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A2A" w:rsidRPr="00513ECE" w:rsidRDefault="000B2A2A" w:rsidP="000B2A2A">
      <w:pPr>
        <w:jc w:val="center"/>
        <w:rPr>
          <w:rFonts w:ascii="Times New Roman" w:hAnsi="Times New Roman" w:cs="Times New Roman"/>
          <w:sz w:val="28"/>
          <w:szCs w:val="28"/>
        </w:rPr>
      </w:pPr>
      <w:r w:rsidRPr="00513ECE">
        <w:rPr>
          <w:rFonts w:ascii="Times New Roman" w:hAnsi="Times New Roman" w:cs="Times New Roman"/>
          <w:sz w:val="28"/>
          <w:szCs w:val="28"/>
        </w:rPr>
        <w:t xml:space="preserve">Муниципальное бюджетное учреждение </w:t>
      </w:r>
    </w:p>
    <w:p w:rsidR="000B2A2A" w:rsidRPr="00513ECE" w:rsidRDefault="000B2A2A" w:rsidP="000B2A2A">
      <w:pPr>
        <w:jc w:val="center"/>
        <w:rPr>
          <w:rFonts w:ascii="Times New Roman" w:hAnsi="Times New Roman" w:cs="Times New Roman"/>
          <w:sz w:val="28"/>
          <w:szCs w:val="28"/>
        </w:rPr>
      </w:pPr>
      <w:r w:rsidRPr="00513ECE">
        <w:rPr>
          <w:rFonts w:ascii="Times New Roman" w:hAnsi="Times New Roman" w:cs="Times New Roman"/>
          <w:sz w:val="28"/>
          <w:szCs w:val="28"/>
        </w:rPr>
        <w:t>МБУ средняя школа № 82</w:t>
      </w:r>
    </w:p>
    <w:p w:rsidR="000B2A2A" w:rsidRPr="00513ECE" w:rsidRDefault="000B2A2A" w:rsidP="000B2A2A">
      <w:pPr>
        <w:jc w:val="center"/>
        <w:rPr>
          <w:rFonts w:ascii="Times New Roman" w:hAnsi="Times New Roman" w:cs="Times New Roman"/>
          <w:sz w:val="28"/>
          <w:szCs w:val="28"/>
        </w:rPr>
      </w:pPr>
      <w:proofErr w:type="spellStart"/>
      <w:r w:rsidRPr="00513ECE">
        <w:rPr>
          <w:rFonts w:ascii="Times New Roman" w:hAnsi="Times New Roman" w:cs="Times New Roman"/>
          <w:sz w:val="28"/>
          <w:szCs w:val="28"/>
        </w:rPr>
        <w:t>г.о</w:t>
      </w:r>
      <w:proofErr w:type="spellEnd"/>
      <w:r w:rsidRPr="00513ECE">
        <w:rPr>
          <w:rFonts w:ascii="Times New Roman" w:hAnsi="Times New Roman" w:cs="Times New Roman"/>
          <w:sz w:val="28"/>
          <w:szCs w:val="28"/>
        </w:rPr>
        <w:t>. Тольятти Самарской области</w:t>
      </w:r>
    </w:p>
    <w:p w:rsidR="000B2A2A" w:rsidRDefault="000B2A2A" w:rsidP="000B2A2A">
      <w:pPr>
        <w:jc w:val="center"/>
        <w:rPr>
          <w:rFonts w:ascii="Times New Roman" w:hAnsi="Times New Roman" w:cs="Times New Roman"/>
          <w:b/>
          <w:sz w:val="28"/>
          <w:szCs w:val="28"/>
        </w:rPr>
      </w:pPr>
    </w:p>
    <w:p w:rsidR="000B2A2A" w:rsidRDefault="000B2A2A" w:rsidP="000B2A2A">
      <w:pPr>
        <w:jc w:val="center"/>
        <w:rPr>
          <w:rFonts w:ascii="Times New Roman" w:hAnsi="Times New Roman" w:cs="Times New Roman"/>
          <w:b/>
          <w:sz w:val="28"/>
          <w:szCs w:val="28"/>
        </w:rPr>
      </w:pPr>
    </w:p>
    <w:p w:rsidR="000B2A2A" w:rsidRDefault="000B2A2A" w:rsidP="000B2A2A">
      <w:pPr>
        <w:jc w:val="center"/>
        <w:rPr>
          <w:rFonts w:ascii="Times New Roman" w:hAnsi="Times New Roman" w:cs="Times New Roman"/>
          <w:b/>
          <w:sz w:val="28"/>
          <w:szCs w:val="28"/>
        </w:rPr>
      </w:pPr>
    </w:p>
    <w:p w:rsidR="000B2A2A" w:rsidRDefault="000B2A2A" w:rsidP="000B2A2A">
      <w:pPr>
        <w:jc w:val="center"/>
        <w:rPr>
          <w:rFonts w:ascii="Times New Roman" w:hAnsi="Times New Roman" w:cs="Times New Roman"/>
          <w:sz w:val="40"/>
          <w:szCs w:val="40"/>
        </w:rPr>
      </w:pPr>
    </w:p>
    <w:p w:rsidR="000B2A2A" w:rsidRPr="000B2A2A" w:rsidRDefault="000B2A2A" w:rsidP="000B2A2A">
      <w:pPr>
        <w:jc w:val="center"/>
        <w:rPr>
          <w:rFonts w:ascii="Times New Roman" w:hAnsi="Times New Roman" w:cs="Times New Roman"/>
          <w:sz w:val="40"/>
          <w:szCs w:val="40"/>
        </w:rPr>
      </w:pPr>
      <w:r w:rsidRPr="000B2A2A">
        <w:rPr>
          <w:rFonts w:ascii="Times New Roman" w:hAnsi="Times New Roman" w:cs="Times New Roman"/>
          <w:sz w:val="40"/>
          <w:szCs w:val="40"/>
        </w:rPr>
        <w:t xml:space="preserve">Методическая разработка </w:t>
      </w:r>
    </w:p>
    <w:p w:rsidR="000B2A2A" w:rsidRPr="000B2A2A" w:rsidRDefault="000B2A2A" w:rsidP="000B2A2A">
      <w:pPr>
        <w:jc w:val="center"/>
        <w:rPr>
          <w:rFonts w:ascii="Times New Roman" w:hAnsi="Times New Roman" w:cs="Times New Roman"/>
          <w:sz w:val="40"/>
          <w:szCs w:val="40"/>
        </w:rPr>
      </w:pPr>
      <w:r w:rsidRPr="000B2A2A">
        <w:rPr>
          <w:rFonts w:ascii="Times New Roman" w:hAnsi="Times New Roman" w:cs="Times New Roman"/>
          <w:sz w:val="40"/>
          <w:szCs w:val="40"/>
        </w:rPr>
        <w:t>«Методика проведения устной контрольной работы»</w:t>
      </w:r>
    </w:p>
    <w:p w:rsidR="000B2A2A" w:rsidRDefault="000B2A2A" w:rsidP="000B2A2A">
      <w:pPr>
        <w:jc w:val="center"/>
        <w:rPr>
          <w:rFonts w:ascii="Times New Roman" w:hAnsi="Times New Roman" w:cs="Times New Roman"/>
          <w:b/>
          <w:sz w:val="28"/>
          <w:szCs w:val="28"/>
        </w:rPr>
      </w:pPr>
    </w:p>
    <w:p w:rsidR="000B2A2A" w:rsidRDefault="000B2A2A">
      <w:pPr>
        <w:rPr>
          <w:rFonts w:ascii="Times New Roman" w:hAnsi="Times New Roman" w:cs="Times New Roman"/>
          <w:b/>
          <w:sz w:val="28"/>
          <w:szCs w:val="28"/>
        </w:rPr>
      </w:pPr>
    </w:p>
    <w:p w:rsidR="000B2A2A" w:rsidRDefault="000B2A2A">
      <w:pPr>
        <w:rPr>
          <w:rFonts w:ascii="Times New Roman" w:hAnsi="Times New Roman" w:cs="Times New Roman"/>
          <w:b/>
          <w:sz w:val="28"/>
          <w:szCs w:val="28"/>
        </w:rPr>
      </w:pPr>
    </w:p>
    <w:p w:rsidR="000B2A2A" w:rsidRDefault="000B2A2A">
      <w:pPr>
        <w:rPr>
          <w:rFonts w:ascii="Times New Roman" w:hAnsi="Times New Roman" w:cs="Times New Roman"/>
          <w:b/>
          <w:sz w:val="28"/>
          <w:szCs w:val="28"/>
        </w:rPr>
      </w:pPr>
    </w:p>
    <w:p w:rsidR="000B2A2A" w:rsidRDefault="000B2A2A">
      <w:pPr>
        <w:rPr>
          <w:rFonts w:ascii="Times New Roman" w:hAnsi="Times New Roman" w:cs="Times New Roman"/>
          <w:b/>
          <w:sz w:val="28"/>
          <w:szCs w:val="28"/>
        </w:rPr>
      </w:pPr>
    </w:p>
    <w:p w:rsidR="000B2A2A" w:rsidRDefault="000B2A2A">
      <w:pPr>
        <w:rPr>
          <w:rFonts w:ascii="Times New Roman" w:hAnsi="Times New Roman" w:cs="Times New Roman"/>
          <w:b/>
          <w:sz w:val="28"/>
          <w:szCs w:val="28"/>
        </w:rPr>
      </w:pPr>
    </w:p>
    <w:p w:rsidR="000B2A2A" w:rsidRDefault="000B2A2A">
      <w:pPr>
        <w:rPr>
          <w:rFonts w:ascii="Times New Roman" w:hAnsi="Times New Roman" w:cs="Times New Roman"/>
          <w:b/>
          <w:sz w:val="28"/>
          <w:szCs w:val="28"/>
        </w:rPr>
      </w:pPr>
    </w:p>
    <w:p w:rsidR="000B2A2A" w:rsidRDefault="000B2A2A">
      <w:pPr>
        <w:rPr>
          <w:rFonts w:ascii="Times New Roman" w:hAnsi="Times New Roman" w:cs="Times New Roman"/>
          <w:b/>
          <w:sz w:val="28"/>
          <w:szCs w:val="28"/>
        </w:rPr>
      </w:pPr>
    </w:p>
    <w:p w:rsidR="000B2A2A" w:rsidRDefault="000B2A2A">
      <w:pPr>
        <w:rPr>
          <w:rFonts w:ascii="Times New Roman" w:hAnsi="Times New Roman" w:cs="Times New Roman"/>
          <w:b/>
          <w:sz w:val="28"/>
          <w:szCs w:val="28"/>
        </w:rPr>
      </w:pPr>
    </w:p>
    <w:p w:rsidR="000B2A2A" w:rsidRPr="009F6623" w:rsidRDefault="000B2A2A" w:rsidP="000B2A2A">
      <w:pPr>
        <w:jc w:val="right"/>
        <w:rPr>
          <w:rFonts w:ascii="Times New Roman" w:hAnsi="Times New Roman" w:cs="Times New Roman"/>
          <w:sz w:val="28"/>
          <w:szCs w:val="28"/>
        </w:rPr>
      </w:pPr>
      <w:r w:rsidRPr="009F6623">
        <w:rPr>
          <w:rFonts w:ascii="Times New Roman" w:hAnsi="Times New Roman" w:cs="Times New Roman"/>
          <w:sz w:val="28"/>
          <w:szCs w:val="28"/>
        </w:rPr>
        <w:t xml:space="preserve">Автор: Родионова Галина Михайловна, </w:t>
      </w:r>
    </w:p>
    <w:p w:rsidR="000B2A2A" w:rsidRPr="009F6623" w:rsidRDefault="000B2A2A" w:rsidP="000B2A2A">
      <w:pPr>
        <w:jc w:val="right"/>
        <w:rPr>
          <w:rFonts w:ascii="Times New Roman" w:hAnsi="Times New Roman" w:cs="Times New Roman"/>
          <w:sz w:val="28"/>
          <w:szCs w:val="28"/>
        </w:rPr>
      </w:pPr>
      <w:r w:rsidRPr="009F6623">
        <w:rPr>
          <w:rFonts w:ascii="Times New Roman" w:hAnsi="Times New Roman" w:cs="Times New Roman"/>
          <w:sz w:val="28"/>
          <w:szCs w:val="28"/>
        </w:rPr>
        <w:t xml:space="preserve">учитель математики МБУ </w:t>
      </w:r>
      <w:proofErr w:type="spellStart"/>
      <w:r w:rsidRPr="009F6623">
        <w:rPr>
          <w:rFonts w:ascii="Times New Roman" w:hAnsi="Times New Roman" w:cs="Times New Roman"/>
          <w:sz w:val="28"/>
          <w:szCs w:val="28"/>
        </w:rPr>
        <w:t>сш</w:t>
      </w:r>
      <w:proofErr w:type="spellEnd"/>
      <w:r w:rsidRPr="009F6623">
        <w:rPr>
          <w:rFonts w:ascii="Times New Roman" w:hAnsi="Times New Roman" w:cs="Times New Roman"/>
          <w:sz w:val="28"/>
          <w:szCs w:val="28"/>
        </w:rPr>
        <w:t xml:space="preserve"> № 82</w:t>
      </w:r>
    </w:p>
    <w:p w:rsidR="000B2A2A" w:rsidRPr="009F6623" w:rsidRDefault="000B2A2A" w:rsidP="000B2A2A">
      <w:pPr>
        <w:jc w:val="right"/>
        <w:rPr>
          <w:rFonts w:ascii="Times New Roman" w:hAnsi="Times New Roman" w:cs="Times New Roman"/>
          <w:sz w:val="28"/>
          <w:szCs w:val="28"/>
        </w:rPr>
      </w:pPr>
      <w:proofErr w:type="spellStart"/>
      <w:r w:rsidRPr="009F6623">
        <w:rPr>
          <w:rFonts w:ascii="Times New Roman" w:hAnsi="Times New Roman" w:cs="Times New Roman"/>
          <w:sz w:val="28"/>
          <w:szCs w:val="28"/>
        </w:rPr>
        <w:t>г.о</w:t>
      </w:r>
      <w:proofErr w:type="spellEnd"/>
      <w:r w:rsidRPr="009F6623">
        <w:rPr>
          <w:rFonts w:ascii="Times New Roman" w:hAnsi="Times New Roman" w:cs="Times New Roman"/>
          <w:sz w:val="28"/>
          <w:szCs w:val="28"/>
        </w:rPr>
        <w:t xml:space="preserve">. Тольятти </w:t>
      </w:r>
    </w:p>
    <w:p w:rsidR="000B2A2A" w:rsidRDefault="000B2A2A" w:rsidP="000B2A2A">
      <w:pPr>
        <w:jc w:val="right"/>
        <w:rPr>
          <w:rFonts w:ascii="Times New Roman" w:hAnsi="Times New Roman" w:cs="Times New Roman"/>
          <w:b/>
          <w:sz w:val="28"/>
          <w:szCs w:val="28"/>
        </w:rPr>
      </w:pPr>
      <w:r w:rsidRPr="009F6623">
        <w:rPr>
          <w:rFonts w:ascii="Times New Roman" w:hAnsi="Times New Roman" w:cs="Times New Roman"/>
          <w:sz w:val="28"/>
          <w:szCs w:val="28"/>
        </w:rPr>
        <w:t>Самарской области</w:t>
      </w:r>
    </w:p>
    <w:p w:rsidR="000B2A2A" w:rsidRDefault="000B2A2A">
      <w:pPr>
        <w:rPr>
          <w:rFonts w:ascii="Times New Roman" w:hAnsi="Times New Roman" w:cs="Times New Roman"/>
          <w:b/>
          <w:sz w:val="28"/>
          <w:szCs w:val="28"/>
        </w:rPr>
      </w:pPr>
      <w:bookmarkStart w:id="0" w:name="_GoBack"/>
      <w:bookmarkEnd w:id="0"/>
    </w:p>
    <w:p w:rsidR="000B2A2A" w:rsidRDefault="000B2A2A">
      <w:pPr>
        <w:rPr>
          <w:rFonts w:ascii="Times New Roman" w:hAnsi="Times New Roman" w:cs="Times New Roman"/>
          <w:b/>
          <w:sz w:val="28"/>
          <w:szCs w:val="28"/>
        </w:rPr>
      </w:pPr>
    </w:p>
    <w:p w:rsidR="000B2A2A" w:rsidRDefault="00513ECE" w:rsidP="00513ECE">
      <w:pPr>
        <w:jc w:val="center"/>
        <w:rPr>
          <w:rFonts w:ascii="Times New Roman" w:hAnsi="Times New Roman" w:cs="Times New Roman"/>
          <w:b/>
          <w:sz w:val="28"/>
          <w:szCs w:val="28"/>
        </w:rPr>
      </w:pPr>
      <w:r>
        <w:rPr>
          <w:rFonts w:ascii="Times New Roman" w:hAnsi="Times New Roman" w:cs="Times New Roman"/>
          <w:b/>
          <w:sz w:val="28"/>
          <w:szCs w:val="28"/>
        </w:rPr>
        <w:t>2014</w:t>
      </w:r>
    </w:p>
    <w:p w:rsidR="00F93F55" w:rsidRDefault="00BF713D">
      <w:pPr>
        <w:rPr>
          <w:rFonts w:ascii="Times New Roman" w:hAnsi="Times New Roman" w:cs="Times New Roman"/>
          <w:b/>
          <w:sz w:val="28"/>
          <w:szCs w:val="28"/>
        </w:rPr>
      </w:pPr>
      <w:r w:rsidRPr="00BF713D">
        <w:rPr>
          <w:rFonts w:ascii="Times New Roman" w:hAnsi="Times New Roman" w:cs="Times New Roman"/>
          <w:b/>
          <w:sz w:val="28"/>
          <w:szCs w:val="28"/>
        </w:rPr>
        <w:lastRenderedPageBreak/>
        <w:t xml:space="preserve"> О методике проведения устной контрольной работы</w:t>
      </w:r>
    </w:p>
    <w:p w:rsidR="00BF713D" w:rsidRDefault="00BF713D">
      <w:pPr>
        <w:rPr>
          <w:rFonts w:ascii="Times New Roman" w:hAnsi="Times New Roman" w:cs="Times New Roman"/>
          <w:sz w:val="28"/>
          <w:szCs w:val="28"/>
        </w:rPr>
      </w:pPr>
      <w:r>
        <w:rPr>
          <w:rFonts w:ascii="Times New Roman" w:hAnsi="Times New Roman" w:cs="Times New Roman"/>
          <w:sz w:val="28"/>
          <w:szCs w:val="28"/>
        </w:rPr>
        <w:t>На доске написан пример, ученики решают его устно. Через некоторое время учитель просит поднять руку тех, кто решил. Если с примером справилась большая часть класса, то ученики в тетрадях ставят номер примера и пишут ответ. В противном случае добавляется время для поиска ответа. Ответ записывают только по команде учителя.</w:t>
      </w:r>
    </w:p>
    <w:p w:rsidR="007903EC" w:rsidRDefault="009F6623">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pict w14:anchorId="5CCFBC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208.4pt;margin-top:100.95pt;width:173.9pt;height:156.75pt;z-index:251662336;visibility:visible">
            <v:imagedata r:id="rId7" o:title=""/>
          </v:shape>
          <o:OLEObject Type="Embed" ProgID="Equation.3" ShapeID="_x0000_s1037" DrawAspect="Content" ObjectID="_1451593248" r:id="rId8"/>
        </w:pict>
      </w:r>
      <w:r w:rsidR="00BF713D">
        <w:rPr>
          <w:rFonts w:ascii="Times New Roman" w:hAnsi="Times New Roman" w:cs="Times New Roman"/>
          <w:sz w:val="28"/>
          <w:szCs w:val="28"/>
        </w:rPr>
        <w:t>Если цель этой работы не только проверить знания, но и ещё раз отработать какие-то вопросы теории, то разбор решения происходит сразу после того, как записан ответ. Тогда следующий пример составляется так, чтобы при его решении можно было использовать те приемы, с которым они встретились при разборе. Поясню сказанное:</w:t>
      </w:r>
      <w:r w:rsidR="007903EC" w:rsidRPr="007903EC">
        <w:rPr>
          <w:rFonts w:ascii="Times New Roman" w:hAnsi="Times New Roman" w:cs="Times New Roman"/>
          <w:noProof/>
          <w:sz w:val="28"/>
          <w:szCs w:val="28"/>
          <w:lang w:eastAsia="ru-RU"/>
        </w:rPr>
        <w:t xml:space="preserve"> </w:t>
      </w:r>
    </w:p>
    <w:p w:rsidR="00BE265A" w:rsidRDefault="00BE265A">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inline distT="0" distB="0" distL="0" distR="0" wp14:anchorId="77EA06FE" wp14:editId="681B3389">
            <wp:extent cx="2514600" cy="361351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9540" cy="3620613"/>
                    </a:xfrm>
                    <a:prstGeom prst="rect">
                      <a:avLst/>
                    </a:prstGeom>
                    <a:noFill/>
                    <a:ln>
                      <a:noFill/>
                    </a:ln>
                    <a:effectLst/>
                  </pic:spPr>
                </pic:pic>
              </a:graphicData>
            </a:graphic>
          </wp:inline>
        </w:drawing>
      </w:r>
    </w:p>
    <w:p w:rsidR="00BF713D" w:rsidRPr="006F61E8" w:rsidRDefault="00BF713D">
      <w:pPr>
        <w:rPr>
          <w:rFonts w:ascii="Times New Roman" w:hAnsi="Times New Roman" w:cs="Times New Roman"/>
          <w:sz w:val="28"/>
          <w:szCs w:val="28"/>
        </w:rPr>
      </w:pPr>
      <w:r>
        <w:rPr>
          <w:rFonts w:ascii="Times New Roman" w:hAnsi="Times New Roman" w:cs="Times New Roman"/>
          <w:sz w:val="28"/>
          <w:szCs w:val="28"/>
        </w:rPr>
        <w:t>Первый пример контрольной работы по теме «Действия с дробями»</w:t>
      </w:r>
      <w:r w:rsidR="007903EC" w:rsidRPr="007903EC">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V</w:t>
      </w:r>
      <w:r w:rsidR="007903EC">
        <w:rPr>
          <w:rFonts w:ascii="Times New Roman" w:hAnsi="Times New Roman" w:cs="Times New Roman"/>
          <w:sz w:val="28"/>
          <w:szCs w:val="28"/>
          <w:lang w:val="en-US"/>
        </w:rPr>
        <w:t>I</w:t>
      </w:r>
      <w:r>
        <w:rPr>
          <w:rFonts w:ascii="Times New Roman" w:hAnsi="Times New Roman" w:cs="Times New Roman"/>
          <w:sz w:val="28"/>
          <w:szCs w:val="28"/>
        </w:rPr>
        <w:t xml:space="preserve"> класс) подобран так, чтобы его могли быстро решить все ученики. Второй пример дан на применение распределительного закона. Для </w:t>
      </w:r>
      <w:r w:rsidR="007903EC" w:rsidRPr="006F61E8">
        <w:rPr>
          <w:rFonts w:ascii="Times New Roman" w:hAnsi="Times New Roman" w:cs="Times New Roman"/>
          <w:sz w:val="28"/>
          <w:szCs w:val="28"/>
        </w:rPr>
        <w:t xml:space="preserve">    </w:t>
      </w:r>
      <w:r>
        <w:rPr>
          <w:rFonts w:ascii="Times New Roman" w:hAnsi="Times New Roman" w:cs="Times New Roman"/>
          <w:sz w:val="28"/>
          <w:szCs w:val="28"/>
        </w:rPr>
        <w:t>решения третьего примера требовалось заметить, что</w:t>
      </w:r>
    </w:p>
    <w:p w:rsidR="008C643B" w:rsidRDefault="00513ECE">
      <w:pPr>
        <w:rPr>
          <w:rFonts w:ascii="Times New Roman" w:hAnsi="Times New Roman" w:cs="Times New Roman"/>
          <w:sz w:val="28"/>
          <w:szCs w:val="28"/>
        </w:rPr>
      </w:pPr>
      <w:r>
        <w:rPr>
          <w:rFonts w:ascii="Times New Roman" w:hAnsi="Times New Roman" w:cs="Times New Roman"/>
          <w:noProof/>
          <w:sz w:val="28"/>
          <w:szCs w:val="28"/>
          <w:lang w:eastAsia="ru-RU"/>
        </w:rPr>
        <w:pict w14:anchorId="1C21A5E8">
          <v:shape id="_x0000_s1038" type="#_x0000_t75" style="position:absolute;margin-left:49.2pt;margin-top:2.85pt;width:238.35pt;height:40.6pt;z-index:251663360;visibility:visible">
            <v:imagedata r:id="rId10" o:title=""/>
          </v:shape>
          <o:OLEObject Type="Embed" ProgID="Equation.3" ShapeID="_x0000_s1038" DrawAspect="Content" ObjectID="_1451593249" r:id="rId11"/>
        </w:pict>
      </w:r>
    </w:p>
    <w:p w:rsidR="00513ECE" w:rsidRDefault="00513ECE">
      <w:pPr>
        <w:rPr>
          <w:rFonts w:ascii="Times New Roman" w:hAnsi="Times New Roman" w:cs="Times New Roman"/>
          <w:sz w:val="28"/>
          <w:szCs w:val="28"/>
        </w:rPr>
      </w:pPr>
    </w:p>
    <w:p w:rsidR="00BF713D" w:rsidRDefault="001D31E5">
      <w:pPr>
        <w:rPr>
          <w:rFonts w:ascii="Times New Roman" w:hAnsi="Times New Roman" w:cs="Times New Roman"/>
          <w:sz w:val="28"/>
          <w:szCs w:val="28"/>
        </w:rPr>
      </w:pPr>
      <w:r>
        <w:rPr>
          <w:rFonts w:ascii="Times New Roman" w:hAnsi="Times New Roman" w:cs="Times New Roman"/>
          <w:sz w:val="28"/>
          <w:szCs w:val="28"/>
        </w:rPr>
        <w:t>а</w:t>
      </w:r>
      <w:r w:rsidR="00BF713D">
        <w:rPr>
          <w:rFonts w:ascii="Times New Roman" w:hAnsi="Times New Roman" w:cs="Times New Roman"/>
          <w:sz w:val="28"/>
          <w:szCs w:val="28"/>
        </w:rPr>
        <w:t xml:space="preserve"> значит, в ответе получается число, противоположное результату второго примера. Ответ четвертого примера следует из первого. В пятом примере необходимо заметить, что в знаменателе делимое и делитель каждый в 5 раз </w:t>
      </w:r>
      <w:r w:rsidR="00BF713D">
        <w:rPr>
          <w:rFonts w:ascii="Times New Roman" w:hAnsi="Times New Roman" w:cs="Times New Roman"/>
          <w:sz w:val="28"/>
          <w:szCs w:val="28"/>
        </w:rPr>
        <w:lastRenderedPageBreak/>
        <w:t>меньше, чем соответственно делимое и делитель числителя. Отсюда вывод: дробь равна единице. Шестой и седьмой примеры на применение законов сложения. В восьмом примере сначала следует</w:t>
      </w:r>
      <w:r w:rsidR="00635444">
        <w:rPr>
          <w:rFonts w:ascii="Times New Roman" w:hAnsi="Times New Roman" w:cs="Times New Roman"/>
          <w:sz w:val="28"/>
          <w:szCs w:val="28"/>
        </w:rPr>
        <w:t xml:space="preserve"> найти разность  </w:t>
      </w:r>
      <m:oMath>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7</m:t>
            </m:r>
          </m:den>
        </m:f>
      </m:oMath>
      <w:r w:rsidR="00635444">
        <w:rPr>
          <w:rFonts w:ascii="Times New Roman" w:hAnsi="Times New Roman" w:cs="Times New Roman"/>
          <w:sz w:val="28"/>
          <w:szCs w:val="28"/>
        </w:rPr>
        <w:t xml:space="preserve">  </w:t>
      </w:r>
      <w:r>
        <w:rPr>
          <w:rFonts w:ascii="Times New Roman" w:hAnsi="Times New Roman" w:cs="Times New Roman"/>
          <w:sz w:val="28"/>
          <w:szCs w:val="28"/>
        </w:rPr>
        <w:t>-</w:t>
      </w:r>
      <w:r w:rsidR="00635444">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5</m:t>
            </m:r>
          </m:den>
        </m:f>
      </m:oMath>
      <w:r>
        <w:rPr>
          <w:rFonts w:ascii="Times New Roman" w:hAnsi="Times New Roman" w:cs="Times New Roman"/>
          <w:sz w:val="28"/>
          <w:szCs w:val="28"/>
        </w:rPr>
        <w:t xml:space="preserve">  </w:t>
      </w:r>
      <w:r w:rsidR="00635444">
        <w:rPr>
          <w:rFonts w:ascii="Times New Roman" w:hAnsi="Times New Roman" w:cs="Times New Roman"/>
          <w:sz w:val="28"/>
          <w:szCs w:val="28"/>
        </w:rPr>
        <w:t xml:space="preserve">      и заметить, что </w:t>
      </w:r>
      <w:r w:rsidR="00635444" w:rsidRPr="00635444">
        <w:rPr>
          <w:rFonts w:ascii="Times New Roman" w:hAnsi="Times New Roman" w:cs="Times New Roman"/>
          <w:i/>
          <w:sz w:val="28"/>
          <w:szCs w:val="28"/>
        </w:rPr>
        <w:t>х</w:t>
      </w:r>
      <w:r w:rsidR="00635444">
        <w:rPr>
          <w:rFonts w:ascii="Times New Roman" w:hAnsi="Times New Roman" w:cs="Times New Roman"/>
          <w:i/>
          <w:sz w:val="28"/>
          <w:szCs w:val="28"/>
        </w:rPr>
        <w:t xml:space="preserve"> </w:t>
      </w:r>
      <w:r w:rsidR="00635444">
        <w:rPr>
          <w:rFonts w:ascii="Times New Roman" w:hAnsi="Times New Roman" w:cs="Times New Roman"/>
          <w:sz w:val="28"/>
          <w:szCs w:val="28"/>
        </w:rPr>
        <w:t xml:space="preserve">– число, обратное этой разности. Девятый пример </w:t>
      </w:r>
      <w:r w:rsidR="00986900">
        <w:rPr>
          <w:rFonts w:ascii="Times New Roman" w:hAnsi="Times New Roman" w:cs="Times New Roman"/>
          <w:sz w:val="28"/>
          <w:szCs w:val="28"/>
        </w:rPr>
        <w:t xml:space="preserve"> </w:t>
      </w:r>
      <w:r w:rsidR="00635444">
        <w:rPr>
          <w:rFonts w:ascii="Times New Roman" w:hAnsi="Times New Roman" w:cs="Times New Roman"/>
          <w:sz w:val="28"/>
          <w:szCs w:val="28"/>
        </w:rPr>
        <w:t>– аналогичен восьмому, только, может быть, несколько труднее, а десятый – это то же уравнение, что и девятое, только в левой части его раскрыты скобки.</w:t>
      </w:r>
    </w:p>
    <w:p w:rsidR="00635444" w:rsidRDefault="00635444">
      <w:pPr>
        <w:rPr>
          <w:rFonts w:ascii="Times New Roman" w:hAnsi="Times New Roman" w:cs="Times New Roman"/>
          <w:sz w:val="28"/>
          <w:szCs w:val="28"/>
        </w:rPr>
      </w:pPr>
      <w:r>
        <w:rPr>
          <w:rFonts w:ascii="Times New Roman" w:hAnsi="Times New Roman" w:cs="Times New Roman"/>
          <w:sz w:val="28"/>
          <w:szCs w:val="28"/>
        </w:rPr>
        <w:t>Таким образом, ученики вынуждены неоднократно возвращаться к ранее решенным примерам. Это полезный прием. Ведь часто ученики решают задачи по принципу узнавания ситуации: «А я знаю!» И тогда, выполняя действия по тому же алгоритму</w:t>
      </w:r>
      <w:r w:rsidR="00986900">
        <w:rPr>
          <w:rFonts w:ascii="Times New Roman" w:hAnsi="Times New Roman" w:cs="Times New Roman"/>
          <w:sz w:val="28"/>
          <w:szCs w:val="28"/>
        </w:rPr>
        <w:t xml:space="preserve">, </w:t>
      </w:r>
      <w:r>
        <w:rPr>
          <w:rFonts w:ascii="Times New Roman" w:hAnsi="Times New Roman" w:cs="Times New Roman"/>
          <w:sz w:val="28"/>
          <w:szCs w:val="28"/>
        </w:rPr>
        <w:t xml:space="preserve"> что и в ранее решенной задаче, не видя в условии задачи нового элемента, который отличает ее от предыдущей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они не в состоянии увидеть более простого решения.</w:t>
      </w:r>
    </w:p>
    <w:p w:rsidR="00635444" w:rsidRDefault="00635444">
      <w:pPr>
        <w:rPr>
          <w:rFonts w:ascii="Times New Roman" w:hAnsi="Times New Roman" w:cs="Times New Roman"/>
          <w:sz w:val="28"/>
          <w:szCs w:val="28"/>
        </w:rPr>
      </w:pPr>
      <w:r>
        <w:rPr>
          <w:rFonts w:ascii="Times New Roman" w:hAnsi="Times New Roman" w:cs="Times New Roman"/>
          <w:sz w:val="28"/>
          <w:szCs w:val="28"/>
        </w:rPr>
        <w:t>Устная контрольная работа несколько отличается от</w:t>
      </w:r>
      <w:r w:rsidR="0098690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традиционной</w:t>
      </w:r>
      <w:proofErr w:type="gramEnd"/>
      <w:r>
        <w:rPr>
          <w:rFonts w:ascii="Times New Roman" w:hAnsi="Times New Roman" w:cs="Times New Roman"/>
          <w:sz w:val="28"/>
          <w:szCs w:val="28"/>
        </w:rPr>
        <w:t xml:space="preserve"> контрольной. Здесь ученик как бы сам себя контролирует при помощи заданий учителя. Сам он делает выводы об уровне усвоения, учитель не видит его неудач. Поэтому устная контрольная работа чаще имеет обучающий характер.</w:t>
      </w:r>
    </w:p>
    <w:p w:rsidR="00635444" w:rsidRDefault="00635444">
      <w:pPr>
        <w:rPr>
          <w:rFonts w:ascii="Times New Roman" w:hAnsi="Times New Roman" w:cs="Times New Roman"/>
          <w:sz w:val="28"/>
          <w:szCs w:val="28"/>
        </w:rPr>
      </w:pPr>
      <w:r>
        <w:rPr>
          <w:rFonts w:ascii="Times New Roman" w:hAnsi="Times New Roman" w:cs="Times New Roman"/>
          <w:sz w:val="28"/>
          <w:szCs w:val="28"/>
        </w:rPr>
        <w:t xml:space="preserve">Если </w:t>
      </w:r>
      <w:proofErr w:type="gramStart"/>
      <w:r>
        <w:rPr>
          <w:rFonts w:ascii="Times New Roman" w:hAnsi="Times New Roman" w:cs="Times New Roman"/>
          <w:sz w:val="28"/>
          <w:szCs w:val="28"/>
        </w:rPr>
        <w:t>контрольная</w:t>
      </w:r>
      <w:proofErr w:type="gramEnd"/>
      <w:r w:rsidR="00986900">
        <w:rPr>
          <w:rFonts w:ascii="Times New Roman" w:hAnsi="Times New Roman" w:cs="Times New Roman"/>
          <w:sz w:val="28"/>
          <w:szCs w:val="28"/>
        </w:rPr>
        <w:t xml:space="preserve"> </w:t>
      </w:r>
      <w:r>
        <w:rPr>
          <w:rFonts w:ascii="Times New Roman" w:hAnsi="Times New Roman" w:cs="Times New Roman"/>
          <w:sz w:val="28"/>
          <w:szCs w:val="28"/>
        </w:rPr>
        <w:t xml:space="preserve"> проводится с целью проверки знаний, то разбор ее делается после выполнения всей работы. Затем ученикам сообщается, за сколько примеров ставится «5», за сколько «4»</w:t>
      </w:r>
      <w:r w:rsidR="00986900">
        <w:rPr>
          <w:rFonts w:ascii="Times New Roman" w:hAnsi="Times New Roman" w:cs="Times New Roman"/>
          <w:sz w:val="28"/>
          <w:szCs w:val="28"/>
        </w:rPr>
        <w:t xml:space="preserve"> </w:t>
      </w:r>
      <w:r>
        <w:rPr>
          <w:rFonts w:ascii="Times New Roman" w:hAnsi="Times New Roman" w:cs="Times New Roman"/>
          <w:sz w:val="28"/>
          <w:szCs w:val="28"/>
        </w:rPr>
        <w:t>(других отметок не ставится). Ученики говорят свою отметку учителю, которая и выставляется в журнал.</w:t>
      </w:r>
    </w:p>
    <w:p w:rsidR="00635444" w:rsidRDefault="00635444">
      <w:pPr>
        <w:rPr>
          <w:rFonts w:ascii="Times New Roman" w:hAnsi="Times New Roman" w:cs="Times New Roman"/>
          <w:sz w:val="28"/>
          <w:szCs w:val="28"/>
        </w:rPr>
      </w:pPr>
      <w:r>
        <w:rPr>
          <w:rFonts w:ascii="Times New Roman" w:hAnsi="Times New Roman" w:cs="Times New Roman"/>
          <w:sz w:val="28"/>
          <w:szCs w:val="28"/>
        </w:rPr>
        <w:t>Итак, ученик поставлен в ситуацию, когда он вынужден работать в темпе, заданном учителем, контролировать свои действия и использовать весь материал темы. Очевидно что, хотя этот урок и называется устной контрольной работой, не всегда контроль является главной его целью. Сверхзадача урока – обучение рациональным приемам работы, без которых невозможно творчество. Работа может занимать как часть урока, так и весь урок (в старших классах).</w:t>
      </w:r>
    </w:p>
    <w:p w:rsidR="00513ECE" w:rsidRDefault="00513ECE">
      <w:pPr>
        <w:rPr>
          <w:rFonts w:ascii="Times New Roman" w:hAnsi="Times New Roman" w:cs="Times New Roman"/>
          <w:sz w:val="28"/>
          <w:szCs w:val="28"/>
        </w:rPr>
      </w:pPr>
      <w:r>
        <w:rPr>
          <w:rFonts w:ascii="Times New Roman" w:hAnsi="Times New Roman" w:cs="Times New Roman"/>
          <w:sz w:val="28"/>
          <w:szCs w:val="28"/>
        </w:rPr>
        <w:t>Приведу примеры нескольких   таких  контрольных по  некоторым темам математики и алгебры.</w:t>
      </w:r>
    </w:p>
    <w:p w:rsidR="00513ECE" w:rsidRDefault="00172173">
      <w:pPr>
        <w:rPr>
          <w:rFonts w:ascii="Times New Roman" w:hAnsi="Times New Roman" w:cs="Times New Roman"/>
          <w:sz w:val="28"/>
          <w:szCs w:val="28"/>
        </w:rPr>
      </w:pPr>
      <w:r>
        <w:rPr>
          <w:rFonts w:ascii="Times New Roman" w:hAnsi="Times New Roman" w:cs="Times New Roman"/>
          <w:sz w:val="28"/>
          <w:szCs w:val="28"/>
        </w:rPr>
        <w:t>Тема</w:t>
      </w:r>
      <w:proofErr w:type="gramStart"/>
      <w:r>
        <w:rPr>
          <w:rFonts w:ascii="Times New Roman" w:hAnsi="Times New Roman" w:cs="Times New Roman"/>
          <w:sz w:val="28"/>
          <w:szCs w:val="28"/>
        </w:rPr>
        <w:t xml:space="preserve"> .</w:t>
      </w:r>
      <w:proofErr w:type="gramEnd"/>
      <w:r w:rsidR="009F6623">
        <w:rPr>
          <w:rFonts w:ascii="Times New Roman" w:hAnsi="Times New Roman" w:cs="Times New Roman"/>
          <w:sz w:val="28"/>
          <w:szCs w:val="28"/>
          <w:lang w:val="en-US"/>
        </w:rPr>
        <w:t xml:space="preserve"> </w:t>
      </w:r>
      <w:r>
        <w:rPr>
          <w:rFonts w:ascii="Times New Roman" w:hAnsi="Times New Roman" w:cs="Times New Roman"/>
          <w:sz w:val="28"/>
          <w:szCs w:val="28"/>
        </w:rPr>
        <w:t>Формулы сокращенного умно</w:t>
      </w:r>
      <w:r w:rsidR="00513ECE">
        <w:rPr>
          <w:rFonts w:ascii="Times New Roman" w:hAnsi="Times New Roman" w:cs="Times New Roman"/>
          <w:sz w:val="28"/>
          <w:szCs w:val="28"/>
        </w:rPr>
        <w:t>жения</w:t>
      </w:r>
    </w:p>
    <w:p w:rsidR="00172173" w:rsidRDefault="00172173">
      <w:pPr>
        <w:rPr>
          <w:rFonts w:ascii="Times New Roman" w:hAnsi="Times New Roman" w:cs="Times New Roman"/>
          <w:sz w:val="28"/>
          <w:szCs w:val="28"/>
        </w:rPr>
      </w:pPr>
      <w:r>
        <w:rPr>
          <w:rFonts w:ascii="Times New Roman" w:hAnsi="Times New Roman" w:cs="Times New Roman"/>
          <w:sz w:val="28"/>
          <w:szCs w:val="28"/>
        </w:rPr>
        <w:t>Упростить:</w:t>
      </w:r>
    </w:p>
    <w:p w:rsidR="00172173" w:rsidRPr="00172173" w:rsidRDefault="00172173" w:rsidP="00172173">
      <w:pPr>
        <w:pStyle w:val="a6"/>
        <w:numPr>
          <w:ilvl w:val="0"/>
          <w:numId w:val="3"/>
        </w:numPr>
        <w:rPr>
          <w:rFonts w:ascii="Times New Roman" w:hAnsi="Times New Roman" w:cs="Times New Roman"/>
          <w:sz w:val="28"/>
          <w:szCs w:val="28"/>
          <w:lang w:val="en-US"/>
        </w:rPr>
      </w:pPr>
      <w:r w:rsidRPr="00172173">
        <w:rPr>
          <w:rFonts w:ascii="Times New Roman" w:hAnsi="Times New Roman" w:cs="Times New Roman"/>
          <w:sz w:val="28"/>
          <w:szCs w:val="28"/>
          <w:lang w:val="en-US"/>
        </w:rPr>
        <w:t xml:space="preserve">(a –b)(a + b) ;    </w:t>
      </w:r>
      <w:r>
        <w:rPr>
          <w:rFonts w:ascii="Times New Roman" w:hAnsi="Times New Roman" w:cs="Times New Roman"/>
          <w:sz w:val="28"/>
          <w:szCs w:val="28"/>
          <w:lang w:val="en-US"/>
        </w:rPr>
        <w:t>2</w:t>
      </w:r>
      <w:r w:rsidRPr="0017217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 </w:t>
      </w:r>
      <w:r w:rsidRPr="00172173">
        <w:rPr>
          <w:rFonts w:ascii="Times New Roman" w:hAnsi="Times New Roman" w:cs="Times New Roman"/>
          <w:sz w:val="28"/>
          <w:szCs w:val="28"/>
          <w:lang w:val="en-US"/>
        </w:rPr>
        <w:t xml:space="preserve">+ </w:t>
      </w:r>
      <w:r>
        <w:rPr>
          <w:rFonts w:ascii="Times New Roman" w:hAnsi="Times New Roman" w:cs="Times New Roman"/>
          <w:sz w:val="28"/>
          <w:szCs w:val="28"/>
          <w:lang w:val="en-US"/>
        </w:rPr>
        <w:t>b)(a</w:t>
      </w:r>
      <w:r w:rsidRPr="00172173">
        <w:rPr>
          <w:rFonts w:ascii="Times New Roman" w:hAnsi="Times New Roman" w:cs="Times New Roman"/>
          <w:sz w:val="28"/>
          <w:szCs w:val="28"/>
          <w:lang w:val="en-US"/>
        </w:rPr>
        <w:t xml:space="preserve"> - b) ;   </w:t>
      </w:r>
      <w:r>
        <w:rPr>
          <w:rFonts w:ascii="Times New Roman" w:hAnsi="Times New Roman" w:cs="Times New Roman"/>
          <w:sz w:val="28"/>
          <w:szCs w:val="28"/>
          <w:lang w:val="en-US"/>
        </w:rPr>
        <w:t>3</w:t>
      </w:r>
      <w:r w:rsidRPr="00172173">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17217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b </w:t>
      </w:r>
      <w:r w:rsidRPr="00172173">
        <w:rPr>
          <w:rFonts w:ascii="Times New Roman" w:hAnsi="Times New Roman" w:cs="Times New Roman"/>
          <w:sz w:val="28"/>
          <w:szCs w:val="28"/>
          <w:lang w:val="en-US"/>
        </w:rPr>
        <w:t>–</w:t>
      </w:r>
      <w:r>
        <w:rPr>
          <w:rFonts w:ascii="Times New Roman" w:hAnsi="Times New Roman" w:cs="Times New Roman"/>
          <w:sz w:val="28"/>
          <w:szCs w:val="28"/>
          <w:lang w:val="en-US"/>
        </w:rPr>
        <w:t>a</w:t>
      </w:r>
      <w:r w:rsidRPr="00172173">
        <w:rPr>
          <w:rFonts w:ascii="Times New Roman" w:hAnsi="Times New Roman" w:cs="Times New Roman"/>
          <w:sz w:val="28"/>
          <w:szCs w:val="28"/>
          <w:lang w:val="en-US"/>
        </w:rPr>
        <w:t xml:space="preserve">)(a + b) ;    </w:t>
      </w:r>
      <w:r>
        <w:rPr>
          <w:rFonts w:ascii="Times New Roman" w:hAnsi="Times New Roman" w:cs="Times New Roman"/>
          <w:sz w:val="28"/>
          <w:szCs w:val="28"/>
          <w:lang w:val="en-US"/>
        </w:rPr>
        <w:t xml:space="preserve">4) </w:t>
      </w:r>
      <w:r w:rsidRPr="00172173">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172173">
        <w:rPr>
          <w:rFonts w:ascii="Times New Roman" w:hAnsi="Times New Roman" w:cs="Times New Roman"/>
          <w:sz w:val="28"/>
          <w:szCs w:val="28"/>
          <w:lang w:val="en-US"/>
        </w:rPr>
        <w:t xml:space="preserve">a –b)(a + b) ;    </w:t>
      </w:r>
    </w:p>
    <w:p w:rsidR="00172173" w:rsidRPr="00172173" w:rsidRDefault="00172173" w:rsidP="00172173">
      <w:pPr>
        <w:pStyle w:val="a6"/>
        <w:ind w:left="426"/>
        <w:rPr>
          <w:rFonts w:ascii="Times New Roman" w:hAnsi="Times New Roman" w:cs="Times New Roman"/>
          <w:sz w:val="28"/>
          <w:szCs w:val="28"/>
          <w:lang w:val="en-US"/>
        </w:rPr>
      </w:pPr>
      <w:r>
        <w:rPr>
          <w:rFonts w:ascii="Times New Roman" w:hAnsi="Times New Roman" w:cs="Times New Roman"/>
          <w:sz w:val="28"/>
          <w:szCs w:val="28"/>
          <w:lang w:val="en-US"/>
        </w:rPr>
        <w:lastRenderedPageBreak/>
        <w:t>5) (- a –b</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a -</w:t>
      </w:r>
      <w:r w:rsidRPr="00172173">
        <w:rPr>
          <w:rFonts w:ascii="Times New Roman" w:hAnsi="Times New Roman" w:cs="Times New Roman"/>
          <w:sz w:val="28"/>
          <w:szCs w:val="28"/>
          <w:lang w:val="en-US"/>
        </w:rPr>
        <w:t xml:space="preserve"> b) ;    </w:t>
      </w:r>
      <w:r>
        <w:rPr>
          <w:rFonts w:ascii="Times New Roman" w:hAnsi="Times New Roman" w:cs="Times New Roman"/>
          <w:sz w:val="28"/>
          <w:szCs w:val="28"/>
          <w:lang w:val="en-US"/>
        </w:rPr>
        <w:t xml:space="preserve">6) </w:t>
      </w:r>
      <w:r w:rsidRPr="00172173">
        <w:rPr>
          <w:rFonts w:ascii="Times New Roman" w:hAnsi="Times New Roman" w:cs="Times New Roman"/>
          <w:sz w:val="28"/>
          <w:szCs w:val="28"/>
          <w:lang w:val="en-US"/>
        </w:rPr>
        <w:t>(</w:t>
      </w:r>
      <w:r>
        <w:rPr>
          <w:rFonts w:ascii="Times New Roman" w:hAnsi="Times New Roman" w:cs="Times New Roman"/>
          <w:sz w:val="28"/>
          <w:szCs w:val="28"/>
          <w:lang w:val="en-US"/>
        </w:rPr>
        <w:t>2</w:t>
      </w:r>
      <w:r w:rsidRPr="00172173">
        <w:rPr>
          <w:rFonts w:ascii="Times New Roman" w:hAnsi="Times New Roman" w:cs="Times New Roman"/>
          <w:sz w:val="28"/>
          <w:szCs w:val="28"/>
          <w:lang w:val="en-US"/>
        </w:rPr>
        <w:t>a –</w:t>
      </w:r>
      <w:r>
        <w:rPr>
          <w:rFonts w:ascii="Times New Roman" w:hAnsi="Times New Roman" w:cs="Times New Roman"/>
          <w:sz w:val="28"/>
          <w:szCs w:val="28"/>
          <w:lang w:val="en-US"/>
        </w:rPr>
        <w:t>2</w:t>
      </w:r>
      <w:r w:rsidRPr="00172173">
        <w:rPr>
          <w:rFonts w:ascii="Times New Roman" w:hAnsi="Times New Roman" w:cs="Times New Roman"/>
          <w:sz w:val="28"/>
          <w:szCs w:val="28"/>
          <w:lang w:val="en-US"/>
        </w:rPr>
        <w:t xml:space="preserve">b)(a + b) ;   </w:t>
      </w:r>
      <w:r>
        <w:rPr>
          <w:rFonts w:ascii="Times New Roman" w:hAnsi="Times New Roman" w:cs="Times New Roman"/>
          <w:sz w:val="28"/>
          <w:szCs w:val="28"/>
          <w:lang w:val="en-US"/>
        </w:rPr>
        <w:t xml:space="preserve">7) </w:t>
      </w:r>
      <w:r w:rsidRPr="00172173">
        <w:rPr>
          <w:rFonts w:ascii="Times New Roman" w:hAnsi="Times New Roman" w:cs="Times New Roman"/>
          <w:sz w:val="28"/>
          <w:szCs w:val="28"/>
          <w:lang w:val="en-US"/>
        </w:rPr>
        <w:t xml:space="preserve"> ( b –</w:t>
      </w:r>
      <w:r>
        <w:rPr>
          <w:rFonts w:ascii="Times New Roman" w:hAnsi="Times New Roman" w:cs="Times New Roman"/>
          <w:sz w:val="28"/>
          <w:szCs w:val="28"/>
          <w:lang w:val="en-US"/>
        </w:rPr>
        <w:t xml:space="preserve"> x</w:t>
      </w:r>
      <w:r w:rsidRPr="00172173">
        <w:rPr>
          <w:rFonts w:ascii="Times New Roman" w:hAnsi="Times New Roman" w:cs="Times New Roman"/>
          <w:sz w:val="28"/>
          <w:szCs w:val="28"/>
          <w:lang w:val="en-US"/>
        </w:rPr>
        <w:t>)(</w:t>
      </w:r>
      <w:r>
        <w:rPr>
          <w:rFonts w:ascii="Times New Roman" w:hAnsi="Times New Roman" w:cs="Times New Roman"/>
          <w:sz w:val="28"/>
          <w:szCs w:val="28"/>
          <w:lang w:val="en-US"/>
        </w:rPr>
        <w:t xml:space="preserve">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2</m:t>
            </m:r>
          </m:den>
        </m:f>
        <m:r>
          <w:rPr>
            <w:rFonts w:ascii="Cambria Math" w:hAnsi="Cambria Math" w:cs="Times New Roman"/>
            <w:sz w:val="28"/>
            <w:szCs w:val="28"/>
            <w:lang w:val="en-US"/>
          </w:rPr>
          <m:t xml:space="preserve"> </m:t>
        </m:r>
      </m:oMath>
      <w:r w:rsidRPr="00172173">
        <w:rPr>
          <w:rFonts w:ascii="Times New Roman" w:hAnsi="Times New Roman" w:cs="Times New Roman"/>
          <w:sz w:val="28"/>
          <w:szCs w:val="28"/>
          <w:lang w:val="en-US"/>
        </w:rPr>
        <w:t xml:space="preserve">a +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2</m:t>
            </m:r>
          </m:den>
        </m:f>
      </m:oMath>
      <w:r w:rsidRPr="00172173">
        <w:rPr>
          <w:rFonts w:ascii="Times New Roman" w:hAnsi="Times New Roman" w:cs="Times New Roman"/>
          <w:sz w:val="28"/>
          <w:szCs w:val="28"/>
          <w:lang w:val="en-US"/>
        </w:rPr>
        <w:t xml:space="preserve">b) ;    </w:t>
      </w:r>
    </w:p>
    <w:p w:rsidR="00513ECE" w:rsidRDefault="00172173">
      <w:pPr>
        <w:rPr>
          <w:rFonts w:ascii="Times New Roman" w:hAnsi="Times New Roman" w:cs="Times New Roman"/>
          <w:sz w:val="28"/>
          <w:szCs w:val="28"/>
        </w:rPr>
      </w:pPr>
      <w:r>
        <w:rPr>
          <w:rFonts w:ascii="Times New Roman" w:hAnsi="Times New Roman" w:cs="Times New Roman"/>
          <w:sz w:val="28"/>
          <w:szCs w:val="28"/>
        </w:rPr>
        <w:t>Разложите на множители:</w:t>
      </w:r>
    </w:p>
    <w:p w:rsidR="009F6623" w:rsidRPr="009F6623" w:rsidRDefault="00172173" w:rsidP="009F6623">
      <w:pPr>
        <w:rPr>
          <w:rFonts w:ascii="Times New Roman" w:hAnsi="Times New Roman" w:cs="Times New Roman"/>
          <w:sz w:val="28"/>
          <w:szCs w:val="28"/>
          <w:lang w:val="en-US"/>
        </w:rPr>
      </w:pPr>
      <w:r w:rsidRPr="009F6623">
        <w:rPr>
          <w:rFonts w:ascii="Times New Roman" w:hAnsi="Times New Roman" w:cs="Times New Roman"/>
          <w:sz w:val="28"/>
          <w:szCs w:val="28"/>
          <w:lang w:val="en-US"/>
        </w:rPr>
        <w:t xml:space="preserve">8) </w:t>
      </w:r>
      <w:r w:rsidR="009F6623">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9F6623">
        <w:rPr>
          <w:rFonts w:ascii="Times New Roman" w:hAnsi="Times New Roman" w:cs="Times New Roman"/>
          <w:sz w:val="28"/>
          <w:szCs w:val="28"/>
          <w:vertAlign w:val="superscript"/>
          <w:lang w:val="en-US"/>
        </w:rPr>
        <w:t>2</w:t>
      </w:r>
      <w:r w:rsidRPr="009F6623">
        <w:rPr>
          <w:rFonts w:ascii="Times New Roman" w:hAnsi="Times New Roman" w:cs="Times New Roman"/>
          <w:sz w:val="28"/>
          <w:szCs w:val="28"/>
          <w:lang w:val="en-US"/>
        </w:rPr>
        <w:t xml:space="preserve"> </w:t>
      </w:r>
      <w:r w:rsidR="009F6623" w:rsidRPr="009F6623">
        <w:rPr>
          <w:rFonts w:ascii="Times New Roman" w:hAnsi="Times New Roman" w:cs="Times New Roman"/>
          <w:sz w:val="28"/>
          <w:szCs w:val="28"/>
          <w:lang w:val="en-US"/>
        </w:rPr>
        <w:t>–</w:t>
      </w:r>
      <w:r w:rsidRPr="009F6623">
        <w:rPr>
          <w:rFonts w:ascii="Times New Roman" w:hAnsi="Times New Roman" w:cs="Times New Roman"/>
          <w:sz w:val="28"/>
          <w:szCs w:val="28"/>
          <w:lang w:val="en-US"/>
        </w:rPr>
        <w:t xml:space="preserve"> </w:t>
      </w:r>
      <w:r w:rsidR="009F6623">
        <w:rPr>
          <w:rFonts w:ascii="Times New Roman" w:hAnsi="Times New Roman" w:cs="Times New Roman"/>
          <w:sz w:val="28"/>
          <w:szCs w:val="28"/>
          <w:lang w:val="en-US"/>
        </w:rPr>
        <w:t>b</w:t>
      </w:r>
      <w:r w:rsidR="009F6623" w:rsidRPr="009F6623">
        <w:rPr>
          <w:rFonts w:ascii="Times New Roman" w:hAnsi="Times New Roman" w:cs="Times New Roman"/>
          <w:sz w:val="28"/>
          <w:szCs w:val="28"/>
          <w:vertAlign w:val="superscript"/>
          <w:lang w:val="en-US"/>
        </w:rPr>
        <w:t>2</w:t>
      </w:r>
      <w:r w:rsidR="009F6623" w:rsidRPr="009F6623">
        <w:rPr>
          <w:rFonts w:ascii="Times New Roman" w:hAnsi="Times New Roman" w:cs="Times New Roman"/>
          <w:sz w:val="28"/>
          <w:szCs w:val="28"/>
          <w:lang w:val="en-US"/>
        </w:rPr>
        <w:t xml:space="preserve"> = </w:t>
      </w:r>
      <w:r w:rsidR="009F6623" w:rsidRPr="009F6623">
        <w:rPr>
          <w:rFonts w:ascii="Times New Roman" w:hAnsi="Times New Roman" w:cs="Times New Roman"/>
          <w:sz w:val="28"/>
          <w:szCs w:val="28"/>
          <w:lang w:val="en-US"/>
        </w:rPr>
        <w:tab/>
        <w:t>(  – )(  +  );   9) 4a</w:t>
      </w:r>
      <w:r w:rsidR="009F6623" w:rsidRPr="009F6623">
        <w:rPr>
          <w:rFonts w:ascii="Times New Roman" w:hAnsi="Times New Roman" w:cs="Times New Roman"/>
          <w:sz w:val="28"/>
          <w:szCs w:val="28"/>
          <w:vertAlign w:val="superscript"/>
          <w:lang w:val="en-US"/>
        </w:rPr>
        <w:t>2</w:t>
      </w:r>
      <w:r w:rsidR="009F6623" w:rsidRPr="009F6623">
        <w:rPr>
          <w:rFonts w:ascii="Times New Roman" w:hAnsi="Times New Roman" w:cs="Times New Roman"/>
          <w:sz w:val="28"/>
          <w:szCs w:val="28"/>
          <w:lang w:val="en-US"/>
        </w:rPr>
        <w:t xml:space="preserve"> – b</w:t>
      </w:r>
      <w:r w:rsidR="009F6623" w:rsidRPr="009F6623">
        <w:rPr>
          <w:rFonts w:ascii="Times New Roman" w:hAnsi="Times New Roman" w:cs="Times New Roman"/>
          <w:sz w:val="28"/>
          <w:szCs w:val="28"/>
          <w:vertAlign w:val="superscript"/>
          <w:lang w:val="en-US"/>
        </w:rPr>
        <w:t>2</w:t>
      </w:r>
      <w:r w:rsidR="009F6623" w:rsidRPr="009F6623">
        <w:rPr>
          <w:rFonts w:ascii="Times New Roman" w:hAnsi="Times New Roman" w:cs="Times New Roman"/>
          <w:sz w:val="28"/>
          <w:szCs w:val="28"/>
          <w:lang w:val="en-US"/>
        </w:rPr>
        <w:t xml:space="preserve"> = (  –  )(  +  );  10) </w:t>
      </w:r>
      <w:r w:rsidR="009F6623">
        <w:rPr>
          <w:rFonts w:ascii="Times New Roman" w:hAnsi="Times New Roman" w:cs="Times New Roman"/>
          <w:sz w:val="28"/>
          <w:szCs w:val="28"/>
          <w:lang w:val="en-US"/>
        </w:rPr>
        <w:t xml:space="preserve"> </w:t>
      </w:r>
      <w:r w:rsidR="009F6623" w:rsidRPr="009F6623">
        <w:rPr>
          <w:rFonts w:ascii="Times New Roman" w:hAnsi="Times New Roman" w:cs="Times New Roman"/>
          <w:sz w:val="28"/>
          <w:szCs w:val="28"/>
          <w:lang w:val="en-US"/>
        </w:rPr>
        <w:t>a</w:t>
      </w:r>
      <w:r w:rsidR="009F6623" w:rsidRPr="009F6623">
        <w:rPr>
          <w:rFonts w:ascii="Times New Roman" w:hAnsi="Times New Roman" w:cs="Times New Roman"/>
          <w:sz w:val="28"/>
          <w:szCs w:val="28"/>
          <w:vertAlign w:val="superscript"/>
          <w:lang w:val="en-US"/>
        </w:rPr>
        <w:t>8</w:t>
      </w:r>
      <w:r w:rsidR="009F6623" w:rsidRPr="009F6623">
        <w:rPr>
          <w:rFonts w:ascii="Times New Roman" w:hAnsi="Times New Roman" w:cs="Times New Roman"/>
          <w:sz w:val="28"/>
          <w:szCs w:val="28"/>
          <w:lang w:val="en-US"/>
        </w:rPr>
        <w:t xml:space="preserve"> – b</w:t>
      </w:r>
      <w:r w:rsidR="009F6623" w:rsidRPr="009F6623">
        <w:rPr>
          <w:rFonts w:ascii="Times New Roman" w:hAnsi="Times New Roman" w:cs="Times New Roman"/>
          <w:sz w:val="28"/>
          <w:szCs w:val="28"/>
          <w:vertAlign w:val="superscript"/>
          <w:lang w:val="en-US"/>
        </w:rPr>
        <w:t>8</w:t>
      </w:r>
      <w:r w:rsidR="009F6623" w:rsidRPr="009F6623">
        <w:rPr>
          <w:rFonts w:ascii="Times New Roman" w:hAnsi="Times New Roman" w:cs="Times New Roman"/>
          <w:sz w:val="28"/>
          <w:szCs w:val="28"/>
          <w:lang w:val="en-US"/>
        </w:rPr>
        <w:t xml:space="preserve"> = </w:t>
      </w:r>
      <w:r w:rsidR="009F6623" w:rsidRPr="009F6623">
        <w:rPr>
          <w:rFonts w:ascii="Times New Roman" w:hAnsi="Times New Roman" w:cs="Times New Roman"/>
          <w:sz w:val="28"/>
          <w:szCs w:val="28"/>
          <w:lang w:val="en-US"/>
        </w:rPr>
        <w:tab/>
        <w:t>(  – )(  +  );</w:t>
      </w:r>
    </w:p>
    <w:p w:rsidR="009F6623" w:rsidRPr="009F6623" w:rsidRDefault="009F6623" w:rsidP="009F6623">
      <w:pPr>
        <w:rPr>
          <w:rFonts w:ascii="Times New Roman" w:hAnsi="Times New Roman" w:cs="Times New Roman"/>
          <w:sz w:val="28"/>
          <w:szCs w:val="28"/>
        </w:rPr>
      </w:pPr>
      <w:r w:rsidRPr="009F6623">
        <w:rPr>
          <w:rFonts w:ascii="Times New Roman" w:hAnsi="Times New Roman" w:cs="Times New Roman"/>
          <w:sz w:val="28"/>
          <w:szCs w:val="28"/>
        </w:rPr>
        <w:t xml:space="preserve">10)  </w:t>
      </w:r>
      <w:r w:rsidRPr="009F6623">
        <w:rPr>
          <w:rFonts w:ascii="Times New Roman" w:hAnsi="Times New Roman" w:cs="Times New Roman"/>
          <w:sz w:val="28"/>
          <w:szCs w:val="28"/>
          <w:lang w:val="en-US"/>
        </w:rPr>
        <w:t>a</w:t>
      </w:r>
      <w:r w:rsidRPr="009F6623">
        <w:rPr>
          <w:rFonts w:ascii="Times New Roman" w:hAnsi="Times New Roman" w:cs="Times New Roman"/>
          <w:sz w:val="28"/>
          <w:szCs w:val="28"/>
          <w:vertAlign w:val="superscript"/>
        </w:rPr>
        <w:t>10</w:t>
      </w:r>
      <w:r w:rsidRPr="009F6623">
        <w:rPr>
          <w:rFonts w:ascii="Times New Roman" w:hAnsi="Times New Roman" w:cs="Times New Roman"/>
          <w:sz w:val="28"/>
          <w:szCs w:val="28"/>
        </w:rPr>
        <w:t xml:space="preserve"> – </w:t>
      </w:r>
      <w:r w:rsidRPr="009F6623">
        <w:rPr>
          <w:rFonts w:ascii="Times New Roman" w:hAnsi="Times New Roman" w:cs="Times New Roman"/>
          <w:sz w:val="28"/>
          <w:szCs w:val="28"/>
          <w:lang w:val="en-US"/>
        </w:rPr>
        <w:t>b</w:t>
      </w:r>
      <w:r w:rsidRPr="009F6623">
        <w:rPr>
          <w:rFonts w:ascii="Times New Roman" w:hAnsi="Times New Roman" w:cs="Times New Roman"/>
          <w:sz w:val="28"/>
          <w:szCs w:val="28"/>
          <w:vertAlign w:val="superscript"/>
        </w:rPr>
        <w:t>10</w:t>
      </w:r>
      <w:r w:rsidRPr="009F6623">
        <w:rPr>
          <w:rFonts w:ascii="Times New Roman" w:hAnsi="Times New Roman" w:cs="Times New Roman"/>
          <w:sz w:val="28"/>
          <w:szCs w:val="28"/>
        </w:rPr>
        <w:t xml:space="preserve"> = (  –</w:t>
      </w:r>
      <w:proofErr w:type="gramStart"/>
      <w:r w:rsidRPr="009F6623">
        <w:rPr>
          <w:rFonts w:ascii="Times New Roman" w:hAnsi="Times New Roman" w:cs="Times New Roman"/>
          <w:sz w:val="28"/>
          <w:szCs w:val="28"/>
        </w:rPr>
        <w:t xml:space="preserve"> )</w:t>
      </w:r>
      <w:proofErr w:type="gramEnd"/>
      <w:r w:rsidRPr="009F6623">
        <w:rPr>
          <w:rFonts w:ascii="Times New Roman" w:hAnsi="Times New Roman" w:cs="Times New Roman"/>
          <w:sz w:val="28"/>
          <w:szCs w:val="28"/>
        </w:rPr>
        <w:t xml:space="preserve">(  +  );    11)   </w:t>
      </w:r>
      <w:r w:rsidRPr="009F6623">
        <w:rPr>
          <w:rFonts w:ascii="Times New Roman" w:hAnsi="Times New Roman" w:cs="Times New Roman"/>
          <w:sz w:val="28"/>
          <w:szCs w:val="28"/>
          <w:lang w:val="en-US"/>
        </w:rPr>
        <w:t>a</w:t>
      </w:r>
      <w:r w:rsidRPr="009F6623">
        <w:rPr>
          <w:rFonts w:ascii="Times New Roman" w:hAnsi="Times New Roman" w:cs="Times New Roman"/>
          <w:sz w:val="28"/>
          <w:szCs w:val="28"/>
          <w:vertAlign w:val="superscript"/>
        </w:rPr>
        <w:t>2</w:t>
      </w:r>
      <w:r>
        <w:rPr>
          <w:rFonts w:ascii="Times New Roman" w:hAnsi="Times New Roman" w:cs="Times New Roman"/>
          <w:sz w:val="28"/>
          <w:szCs w:val="28"/>
          <w:vertAlign w:val="superscript"/>
          <w:lang w:val="en-US"/>
        </w:rPr>
        <w:t>n</w:t>
      </w:r>
      <w:r w:rsidRPr="009F6623">
        <w:rPr>
          <w:rFonts w:ascii="Times New Roman" w:hAnsi="Times New Roman" w:cs="Times New Roman"/>
          <w:sz w:val="28"/>
          <w:szCs w:val="28"/>
        </w:rPr>
        <w:t xml:space="preserve"> – </w:t>
      </w:r>
      <w:r w:rsidRPr="009F6623">
        <w:rPr>
          <w:rFonts w:ascii="Times New Roman" w:hAnsi="Times New Roman" w:cs="Times New Roman"/>
          <w:sz w:val="28"/>
          <w:szCs w:val="28"/>
          <w:lang w:val="en-US"/>
        </w:rPr>
        <w:t>b</w:t>
      </w:r>
      <w:r w:rsidRPr="009F6623">
        <w:rPr>
          <w:rFonts w:ascii="Times New Roman" w:hAnsi="Times New Roman" w:cs="Times New Roman"/>
          <w:sz w:val="28"/>
          <w:szCs w:val="28"/>
          <w:vertAlign w:val="superscript"/>
        </w:rPr>
        <w:t>2</w:t>
      </w:r>
      <w:r>
        <w:rPr>
          <w:rFonts w:ascii="Times New Roman" w:hAnsi="Times New Roman" w:cs="Times New Roman"/>
          <w:sz w:val="28"/>
          <w:szCs w:val="28"/>
          <w:vertAlign w:val="superscript"/>
          <w:lang w:val="en-US"/>
        </w:rPr>
        <w:t>n</w:t>
      </w:r>
      <w:r w:rsidRPr="009F6623">
        <w:rPr>
          <w:rFonts w:ascii="Times New Roman" w:hAnsi="Times New Roman" w:cs="Times New Roman"/>
          <w:sz w:val="28"/>
          <w:szCs w:val="28"/>
        </w:rPr>
        <w:t xml:space="preserve"> = (  – )(  +  ); </w:t>
      </w:r>
    </w:p>
    <w:p w:rsidR="009F6623" w:rsidRPr="009F6623" w:rsidRDefault="009F6623" w:rsidP="009F6623">
      <w:pPr>
        <w:rPr>
          <w:rFonts w:ascii="Times New Roman" w:hAnsi="Times New Roman" w:cs="Times New Roman"/>
          <w:sz w:val="28"/>
          <w:szCs w:val="28"/>
        </w:rPr>
      </w:pPr>
      <w:r w:rsidRPr="009F6623">
        <w:rPr>
          <w:rFonts w:ascii="Times New Roman" w:hAnsi="Times New Roman" w:cs="Times New Roman"/>
          <w:sz w:val="28"/>
          <w:szCs w:val="28"/>
        </w:rPr>
        <w:t xml:space="preserve"> 12)  </w:t>
      </w:r>
      <w:r w:rsidRPr="009F6623">
        <w:rPr>
          <w:rFonts w:ascii="Times New Roman" w:hAnsi="Times New Roman" w:cs="Times New Roman"/>
          <w:sz w:val="28"/>
          <w:szCs w:val="28"/>
          <w:lang w:val="en-US"/>
        </w:rPr>
        <w:t>a</w:t>
      </w:r>
      <w:r w:rsidRPr="009F6623">
        <w:rPr>
          <w:rFonts w:ascii="Times New Roman" w:hAnsi="Times New Roman" w:cs="Times New Roman"/>
          <w:sz w:val="28"/>
          <w:szCs w:val="28"/>
          <w:vertAlign w:val="superscript"/>
        </w:rPr>
        <w:t>32</w:t>
      </w:r>
      <w:r w:rsidRPr="009F6623">
        <w:rPr>
          <w:rFonts w:ascii="Times New Roman" w:hAnsi="Times New Roman" w:cs="Times New Roman"/>
          <w:sz w:val="28"/>
          <w:szCs w:val="28"/>
        </w:rPr>
        <w:t xml:space="preserve"> – </w:t>
      </w:r>
      <w:r w:rsidRPr="009F6623">
        <w:rPr>
          <w:rFonts w:ascii="Times New Roman" w:hAnsi="Times New Roman" w:cs="Times New Roman"/>
          <w:sz w:val="28"/>
          <w:szCs w:val="28"/>
          <w:lang w:val="en-US"/>
        </w:rPr>
        <w:t>b</w:t>
      </w:r>
      <w:r w:rsidRPr="009F6623">
        <w:rPr>
          <w:rFonts w:ascii="Times New Roman" w:hAnsi="Times New Roman" w:cs="Times New Roman"/>
          <w:sz w:val="28"/>
          <w:szCs w:val="28"/>
          <w:vertAlign w:val="superscript"/>
        </w:rPr>
        <w:t>32</w:t>
      </w:r>
      <w:r w:rsidRPr="009F6623">
        <w:rPr>
          <w:rFonts w:ascii="Times New Roman" w:hAnsi="Times New Roman" w:cs="Times New Roman"/>
          <w:sz w:val="28"/>
          <w:szCs w:val="28"/>
        </w:rPr>
        <w:t xml:space="preserve"> = (  –</w:t>
      </w:r>
      <w:proofErr w:type="gramStart"/>
      <w:r w:rsidRPr="009F6623">
        <w:rPr>
          <w:rFonts w:ascii="Times New Roman" w:hAnsi="Times New Roman" w:cs="Times New Roman"/>
          <w:sz w:val="28"/>
          <w:szCs w:val="28"/>
        </w:rPr>
        <w:t xml:space="preserve"> )</w:t>
      </w:r>
      <w:proofErr w:type="gramEnd"/>
      <w:r w:rsidRPr="009F6623">
        <w:rPr>
          <w:rFonts w:ascii="Times New Roman" w:hAnsi="Times New Roman" w:cs="Times New Roman"/>
          <w:sz w:val="28"/>
          <w:szCs w:val="28"/>
        </w:rPr>
        <w:t>(  +  );</w:t>
      </w:r>
    </w:p>
    <w:p w:rsidR="001D31E5" w:rsidRPr="009F6623" w:rsidRDefault="001D31E5">
      <w:pPr>
        <w:rPr>
          <w:rFonts w:ascii="Times New Roman" w:hAnsi="Times New Roman" w:cs="Times New Roman"/>
          <w:sz w:val="28"/>
          <w:szCs w:val="28"/>
        </w:rPr>
      </w:pPr>
      <w:r>
        <w:rPr>
          <w:rFonts w:ascii="Times New Roman" w:hAnsi="Times New Roman" w:cs="Times New Roman"/>
          <w:sz w:val="28"/>
          <w:szCs w:val="28"/>
        </w:rPr>
        <w:t>Прим</w:t>
      </w:r>
      <w:r w:rsidR="009F6623">
        <w:rPr>
          <w:rFonts w:ascii="Times New Roman" w:hAnsi="Times New Roman" w:cs="Times New Roman"/>
          <w:sz w:val="28"/>
          <w:szCs w:val="28"/>
        </w:rPr>
        <w:t>еры контрольных работ</w:t>
      </w:r>
      <w:r w:rsidR="009F6623" w:rsidRPr="009F6623">
        <w:rPr>
          <w:rFonts w:ascii="Times New Roman" w:hAnsi="Times New Roman" w:cs="Times New Roman"/>
          <w:sz w:val="28"/>
          <w:szCs w:val="28"/>
        </w:rPr>
        <w:t>:</w:t>
      </w:r>
    </w:p>
    <w:p w:rsidR="001D31E5" w:rsidRPr="009F6623" w:rsidRDefault="001D31E5">
      <w:pPr>
        <w:rPr>
          <w:rFonts w:ascii="Times New Roman" w:hAnsi="Times New Roman" w:cs="Times New Roman"/>
          <w:sz w:val="28"/>
          <w:szCs w:val="28"/>
        </w:rPr>
      </w:pPr>
      <w:r>
        <w:rPr>
          <w:rFonts w:ascii="Times New Roman" w:hAnsi="Times New Roman" w:cs="Times New Roman"/>
          <w:sz w:val="28"/>
          <w:szCs w:val="28"/>
        </w:rPr>
        <w:t>Тема. Решение уравнений</w:t>
      </w:r>
      <w:r w:rsidR="009F6623">
        <w:rPr>
          <w:rFonts w:ascii="Times New Roman" w:hAnsi="Times New Roman" w:cs="Times New Roman"/>
          <w:sz w:val="28"/>
          <w:szCs w:val="28"/>
        </w:rPr>
        <w:t xml:space="preserve"> </w:t>
      </w:r>
      <w:r w:rsidR="009F6623" w:rsidRPr="009F6623">
        <w:rPr>
          <w:rFonts w:ascii="Times New Roman" w:hAnsi="Times New Roman" w:cs="Times New Roman"/>
          <w:sz w:val="28"/>
          <w:szCs w:val="28"/>
        </w:rPr>
        <w:t xml:space="preserve"> (6</w:t>
      </w:r>
      <w:r w:rsidR="009F6623">
        <w:rPr>
          <w:rFonts w:ascii="Times New Roman" w:hAnsi="Times New Roman" w:cs="Times New Roman"/>
          <w:sz w:val="28"/>
          <w:szCs w:val="28"/>
        </w:rPr>
        <w:t xml:space="preserve"> класс</w:t>
      </w:r>
      <w:r w:rsidR="009F6623" w:rsidRPr="009F6623">
        <w:rPr>
          <w:rFonts w:ascii="Times New Roman" w:hAnsi="Times New Roman" w:cs="Times New Roman"/>
          <w:sz w:val="28"/>
          <w:szCs w:val="28"/>
        </w:rPr>
        <w:t>)</w:t>
      </w:r>
    </w:p>
    <w:p w:rsidR="00C858CF" w:rsidRDefault="00986900" w:rsidP="001D31E5">
      <w:pPr>
        <w:pStyle w:val="a6"/>
        <w:rPr>
          <w:rFonts w:ascii="Times New Roman" w:hAnsi="Times New Roman" w:cs="Times New Roman"/>
          <w:sz w:val="28"/>
          <w:szCs w:val="28"/>
        </w:rPr>
      </w:pPr>
      <w:r>
        <w:rPr>
          <w:rFonts w:ascii="Times New Roman" w:hAnsi="Times New Roman" w:cs="Times New Roman"/>
          <w:noProof/>
          <w:sz w:val="28"/>
          <w:szCs w:val="28"/>
          <w:lang w:eastAsia="ru-RU"/>
        </w:rPr>
        <w:pict w14:anchorId="03858880">
          <v:shape id="Объект 4" o:spid="_x0000_s1030" type="#_x0000_t75" style="position:absolute;left:0;text-align:left;margin-left:173.7pt;margin-top:10.9pt;width:87.45pt;height:146.1pt;z-index:251659264;visibility:visible">
            <v:imagedata r:id="rId12" o:title=""/>
          </v:shape>
          <o:OLEObject Type="Embed" ProgID="Equation.3" ShapeID="Объект 4" DrawAspect="Content" ObjectID="_1451593250" r:id="rId13"/>
        </w:pict>
      </w:r>
      <w:r>
        <w:rPr>
          <w:rFonts w:ascii="Times New Roman" w:hAnsi="Times New Roman" w:cs="Times New Roman"/>
          <w:noProof/>
          <w:sz w:val="28"/>
          <w:szCs w:val="28"/>
          <w:lang w:eastAsia="ru-RU"/>
        </w:rPr>
        <w:pict w14:anchorId="41C6C10B">
          <v:shape id="Объект 1" o:spid="_x0000_s1029" type="#_x0000_t75" style="position:absolute;left:0;text-align:left;margin-left:19.6pt;margin-top:2.2pt;width:93.85pt;height:163.9pt;z-index:251658240;visibility:visible">
            <v:imagedata r:id="rId14" o:title=""/>
          </v:shape>
          <o:OLEObject Type="Embed" ProgID="Equation.3" ShapeID="Объект 1" DrawAspect="Content" ObjectID="_1451593251" r:id="rId15"/>
        </w:pict>
      </w:r>
    </w:p>
    <w:p w:rsidR="00C858CF" w:rsidRPr="00C858CF" w:rsidRDefault="00C858CF" w:rsidP="00C858CF"/>
    <w:p w:rsidR="00C858CF" w:rsidRPr="00C858CF" w:rsidRDefault="00C858CF" w:rsidP="00C858CF"/>
    <w:p w:rsidR="00C858CF" w:rsidRDefault="00C858CF" w:rsidP="00C858CF"/>
    <w:p w:rsidR="001D31E5" w:rsidRDefault="00C858CF" w:rsidP="00C858CF">
      <w:pPr>
        <w:tabs>
          <w:tab w:val="left" w:pos="5535"/>
        </w:tabs>
      </w:pPr>
      <w:r>
        <w:tab/>
      </w:r>
    </w:p>
    <w:p w:rsidR="00C858CF" w:rsidRDefault="00C858CF" w:rsidP="00C858CF">
      <w:pPr>
        <w:tabs>
          <w:tab w:val="left" w:pos="5535"/>
        </w:tabs>
      </w:pPr>
    </w:p>
    <w:p w:rsidR="00986900" w:rsidRDefault="00986900" w:rsidP="00C858CF">
      <w:pPr>
        <w:tabs>
          <w:tab w:val="left" w:pos="5535"/>
        </w:tabs>
        <w:rPr>
          <w:rFonts w:ascii="Times New Roman" w:hAnsi="Times New Roman" w:cs="Times New Roman"/>
          <w:sz w:val="28"/>
          <w:szCs w:val="28"/>
        </w:rPr>
      </w:pPr>
    </w:p>
    <w:p w:rsidR="00986900" w:rsidRDefault="00986900" w:rsidP="00C858CF">
      <w:pPr>
        <w:tabs>
          <w:tab w:val="left" w:pos="5535"/>
        </w:tabs>
        <w:rPr>
          <w:rFonts w:ascii="Times New Roman" w:hAnsi="Times New Roman" w:cs="Times New Roman"/>
          <w:sz w:val="28"/>
          <w:szCs w:val="28"/>
        </w:rPr>
      </w:pPr>
      <w:r>
        <w:rPr>
          <w:rFonts w:ascii="Times New Roman" w:hAnsi="Times New Roman" w:cs="Times New Roman"/>
          <w:sz w:val="28"/>
          <w:szCs w:val="28"/>
        </w:rPr>
        <w:t>Нетрудно увидеть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работа это проверочная</w:t>
      </w:r>
      <w:r w:rsidR="00513ECE">
        <w:rPr>
          <w:rFonts w:ascii="Times New Roman" w:hAnsi="Times New Roman" w:cs="Times New Roman"/>
          <w:sz w:val="28"/>
          <w:szCs w:val="28"/>
        </w:rPr>
        <w:t xml:space="preserve"> </w:t>
      </w:r>
      <w:r>
        <w:rPr>
          <w:rFonts w:ascii="Times New Roman" w:hAnsi="Times New Roman" w:cs="Times New Roman"/>
          <w:sz w:val="28"/>
          <w:szCs w:val="28"/>
        </w:rPr>
        <w:t>- уравнения составлены так, что среди них нет даже двух аналогичных. За 10 решенных примеров ставятся  две пятерки, за 8-9 –пять, за 6-7 –четыре.</w:t>
      </w:r>
    </w:p>
    <w:p w:rsidR="00C858CF" w:rsidRDefault="009F6623" w:rsidP="00C858CF">
      <w:pPr>
        <w:tabs>
          <w:tab w:val="left" w:pos="5535"/>
        </w:tabs>
        <w:rPr>
          <w:rFonts w:ascii="Times New Roman" w:hAnsi="Times New Roman" w:cs="Times New Roman"/>
          <w:sz w:val="28"/>
          <w:szCs w:val="28"/>
        </w:rPr>
      </w:pPr>
      <w:r>
        <w:rPr>
          <w:rFonts w:ascii="Times New Roman" w:hAnsi="Times New Roman" w:cs="Times New Roman"/>
          <w:noProof/>
          <w:sz w:val="28"/>
          <w:szCs w:val="28"/>
          <w:lang w:eastAsia="ru-RU"/>
        </w:rPr>
        <w:pict w14:anchorId="3B04A8FE">
          <v:shape id="Объект 2" o:spid="_x0000_s1033" type="#_x0000_t75" style="position:absolute;margin-left:218.3pt;margin-top:27pt;width:122.65pt;height:197.95pt;z-index:251661312;visibility:visible">
            <v:imagedata r:id="rId16" o:title=""/>
          </v:shape>
          <o:OLEObject Type="Embed" ProgID="Equation.3" ShapeID="Объект 2" DrawAspect="Content" ObjectID="_1451593252" r:id="rId17"/>
        </w:pict>
      </w:r>
      <w:r>
        <w:rPr>
          <w:rFonts w:ascii="Times New Roman" w:hAnsi="Times New Roman" w:cs="Times New Roman"/>
          <w:noProof/>
          <w:sz w:val="28"/>
          <w:szCs w:val="28"/>
          <w:lang w:eastAsia="ru-RU"/>
        </w:rPr>
        <w:pict w14:anchorId="07B80C42">
          <v:shape id="_x0000_s1031" type="#_x0000_t75" style="position:absolute;margin-left:.1pt;margin-top:27pt;width:141.9pt;height:198.65pt;z-index:251660288;visibility:visible">
            <v:imagedata r:id="rId18" o:title=""/>
          </v:shape>
          <o:OLEObject Type="Embed" ProgID="Equation.3" ShapeID="_x0000_s1031" DrawAspect="Content" ObjectID="_1451593253" r:id="rId19"/>
        </w:pict>
      </w:r>
      <w:r w:rsidR="00C858CF" w:rsidRPr="00C858CF">
        <w:rPr>
          <w:rFonts w:ascii="Times New Roman" w:hAnsi="Times New Roman" w:cs="Times New Roman"/>
          <w:sz w:val="28"/>
          <w:szCs w:val="28"/>
        </w:rPr>
        <w:t>Тема. Решение уравнений</w:t>
      </w:r>
      <w:r>
        <w:rPr>
          <w:rFonts w:ascii="Times New Roman" w:hAnsi="Times New Roman" w:cs="Times New Roman"/>
          <w:sz w:val="28"/>
          <w:szCs w:val="28"/>
        </w:rPr>
        <w:t xml:space="preserve">  (8  класс)</w:t>
      </w:r>
    </w:p>
    <w:p w:rsidR="006F61E8" w:rsidRDefault="006F61E8" w:rsidP="00C858CF">
      <w:pPr>
        <w:tabs>
          <w:tab w:val="left" w:pos="5535"/>
        </w:tabs>
        <w:rPr>
          <w:rFonts w:ascii="Times New Roman" w:hAnsi="Times New Roman" w:cs="Times New Roman"/>
          <w:sz w:val="28"/>
          <w:szCs w:val="28"/>
        </w:rPr>
      </w:pPr>
    </w:p>
    <w:p w:rsidR="006F61E8" w:rsidRPr="006F61E8" w:rsidRDefault="006F61E8" w:rsidP="006F61E8">
      <w:pPr>
        <w:rPr>
          <w:rFonts w:ascii="Times New Roman" w:hAnsi="Times New Roman" w:cs="Times New Roman"/>
          <w:sz w:val="28"/>
          <w:szCs w:val="28"/>
        </w:rPr>
      </w:pPr>
    </w:p>
    <w:p w:rsidR="006F61E8" w:rsidRPr="006F61E8" w:rsidRDefault="006F61E8" w:rsidP="006F61E8">
      <w:pPr>
        <w:rPr>
          <w:rFonts w:ascii="Times New Roman" w:hAnsi="Times New Roman" w:cs="Times New Roman"/>
          <w:sz w:val="28"/>
          <w:szCs w:val="28"/>
        </w:rPr>
      </w:pPr>
    </w:p>
    <w:p w:rsidR="006F61E8" w:rsidRPr="006F61E8" w:rsidRDefault="006F61E8" w:rsidP="006F61E8">
      <w:pPr>
        <w:rPr>
          <w:rFonts w:ascii="Times New Roman" w:hAnsi="Times New Roman" w:cs="Times New Roman"/>
          <w:sz w:val="28"/>
          <w:szCs w:val="28"/>
        </w:rPr>
      </w:pPr>
    </w:p>
    <w:p w:rsidR="006F61E8" w:rsidRPr="006F61E8" w:rsidRDefault="006F61E8" w:rsidP="006F61E8">
      <w:pPr>
        <w:rPr>
          <w:rFonts w:ascii="Times New Roman" w:hAnsi="Times New Roman" w:cs="Times New Roman"/>
          <w:sz w:val="28"/>
          <w:szCs w:val="28"/>
        </w:rPr>
      </w:pPr>
    </w:p>
    <w:p w:rsidR="006F61E8" w:rsidRDefault="006F61E8" w:rsidP="006F61E8">
      <w:pPr>
        <w:rPr>
          <w:rFonts w:ascii="Times New Roman" w:hAnsi="Times New Roman" w:cs="Times New Roman"/>
          <w:sz w:val="28"/>
          <w:szCs w:val="28"/>
        </w:rPr>
      </w:pPr>
    </w:p>
    <w:p w:rsidR="00C858CF" w:rsidRDefault="006F61E8" w:rsidP="006F61E8">
      <w:pPr>
        <w:tabs>
          <w:tab w:val="left" w:pos="7485"/>
        </w:tabs>
        <w:rPr>
          <w:rFonts w:ascii="Times New Roman" w:hAnsi="Times New Roman" w:cs="Times New Roman"/>
          <w:sz w:val="28"/>
          <w:szCs w:val="28"/>
        </w:rPr>
      </w:pPr>
      <w:r>
        <w:rPr>
          <w:rFonts w:ascii="Times New Roman" w:hAnsi="Times New Roman" w:cs="Times New Roman"/>
          <w:sz w:val="28"/>
          <w:szCs w:val="28"/>
        </w:rPr>
        <w:tab/>
      </w:r>
    </w:p>
    <w:p w:rsidR="004C3DC5" w:rsidRDefault="004C3DC5" w:rsidP="006F61E8">
      <w:pPr>
        <w:tabs>
          <w:tab w:val="left" w:pos="7485"/>
        </w:tabs>
        <w:rPr>
          <w:rFonts w:ascii="Times New Roman" w:hAnsi="Times New Roman" w:cs="Times New Roman"/>
          <w:sz w:val="28"/>
          <w:szCs w:val="28"/>
        </w:rPr>
      </w:pPr>
    </w:p>
    <w:p w:rsidR="006F61E8" w:rsidRDefault="006F61E8" w:rsidP="006F61E8">
      <w:pPr>
        <w:tabs>
          <w:tab w:val="left" w:pos="7485"/>
        </w:tabs>
        <w:rPr>
          <w:rFonts w:ascii="Times New Roman" w:hAnsi="Times New Roman" w:cs="Times New Roman"/>
          <w:sz w:val="28"/>
          <w:szCs w:val="28"/>
        </w:rPr>
      </w:pPr>
      <w:r>
        <w:rPr>
          <w:rFonts w:ascii="Times New Roman" w:hAnsi="Times New Roman" w:cs="Times New Roman"/>
          <w:sz w:val="28"/>
          <w:szCs w:val="28"/>
        </w:rPr>
        <w:lastRenderedPageBreak/>
        <w:t xml:space="preserve">Тема. Теорема </w:t>
      </w:r>
      <w:r w:rsidR="004C3DC5">
        <w:rPr>
          <w:rFonts w:ascii="Times New Roman" w:hAnsi="Times New Roman" w:cs="Times New Roman"/>
          <w:sz w:val="28"/>
          <w:szCs w:val="28"/>
        </w:rPr>
        <w:t>Виета</w:t>
      </w:r>
      <w:r w:rsidR="009F6623">
        <w:rPr>
          <w:rFonts w:ascii="Times New Roman" w:hAnsi="Times New Roman" w:cs="Times New Roman"/>
          <w:sz w:val="28"/>
          <w:szCs w:val="28"/>
        </w:rPr>
        <w:t xml:space="preserve">   (8 класс)</w:t>
      </w:r>
    </w:p>
    <w:p w:rsidR="004C3DC5" w:rsidRDefault="004C3DC5" w:rsidP="004C3DC5">
      <w:pPr>
        <w:pStyle w:val="a6"/>
        <w:numPr>
          <w:ilvl w:val="0"/>
          <w:numId w:val="2"/>
        </w:numPr>
        <w:tabs>
          <w:tab w:val="left" w:pos="7485"/>
        </w:tabs>
        <w:rPr>
          <w:rFonts w:ascii="Times New Roman" w:hAnsi="Times New Roman" w:cs="Times New Roman"/>
          <w:sz w:val="28"/>
          <w:szCs w:val="28"/>
        </w:rPr>
      </w:pPr>
      <w:r>
        <w:rPr>
          <w:rFonts w:ascii="Times New Roman" w:hAnsi="Times New Roman" w:cs="Times New Roman"/>
          <w:sz w:val="28"/>
          <w:szCs w:val="28"/>
        </w:rPr>
        <w:t>Не решая уравнения, найти сумму  и произведение их корней:</w:t>
      </w:r>
    </w:p>
    <w:p w:rsidR="004C3DC5" w:rsidRPr="004C3DC5" w:rsidRDefault="004C3DC5" w:rsidP="004C3DC5">
      <w:pPr>
        <w:tabs>
          <w:tab w:val="left" w:pos="7485"/>
        </w:tabs>
        <w:rPr>
          <w:rFonts w:ascii="Times New Roman" w:hAnsi="Times New Roman" w:cs="Times New Roman"/>
          <w:sz w:val="28"/>
          <w:szCs w:val="28"/>
        </w:rPr>
      </w:pPr>
      <w:r>
        <w:rPr>
          <w:rFonts w:ascii="Times New Roman" w:hAnsi="Times New Roman" w:cs="Times New Roman"/>
          <w:sz w:val="28"/>
          <w:szCs w:val="28"/>
        </w:rPr>
        <w:t>а)  х</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  11х +20 = 0;    б</w:t>
      </w:r>
      <w:r w:rsidRPr="004C3DC5">
        <w:rPr>
          <w:rFonts w:ascii="Times New Roman" w:hAnsi="Times New Roman" w:cs="Times New Roman"/>
          <w:sz w:val="28"/>
          <w:szCs w:val="28"/>
        </w:rPr>
        <w:t xml:space="preserve">)  </w:t>
      </w:r>
      <w:r>
        <w:rPr>
          <w:rFonts w:ascii="Times New Roman" w:hAnsi="Times New Roman" w:cs="Times New Roman"/>
          <w:sz w:val="28"/>
          <w:szCs w:val="28"/>
        </w:rPr>
        <w:t>2</w:t>
      </w:r>
      <w:r w:rsidRPr="004C3DC5">
        <w:rPr>
          <w:rFonts w:ascii="Times New Roman" w:hAnsi="Times New Roman" w:cs="Times New Roman"/>
          <w:sz w:val="28"/>
          <w:szCs w:val="28"/>
        </w:rPr>
        <w:t>х</w:t>
      </w:r>
      <w:r w:rsidRPr="004C3DC5">
        <w:rPr>
          <w:rFonts w:ascii="Times New Roman" w:hAnsi="Times New Roman" w:cs="Times New Roman"/>
          <w:sz w:val="28"/>
          <w:szCs w:val="28"/>
          <w:vertAlign w:val="superscript"/>
        </w:rPr>
        <w:t>2</w:t>
      </w:r>
      <w:r w:rsidRPr="004C3DC5">
        <w:rPr>
          <w:rFonts w:ascii="Times New Roman" w:hAnsi="Times New Roman" w:cs="Times New Roman"/>
          <w:sz w:val="28"/>
          <w:szCs w:val="28"/>
        </w:rPr>
        <w:t xml:space="preserve"> - </w:t>
      </w:r>
      <w:r>
        <w:rPr>
          <w:rFonts w:ascii="Times New Roman" w:hAnsi="Times New Roman" w:cs="Times New Roman"/>
          <w:sz w:val="28"/>
          <w:szCs w:val="28"/>
        </w:rPr>
        <w:t xml:space="preserve"> 25х +18</w:t>
      </w:r>
      <w:r w:rsidRPr="004C3DC5">
        <w:rPr>
          <w:rFonts w:ascii="Times New Roman" w:hAnsi="Times New Roman" w:cs="Times New Roman"/>
          <w:sz w:val="28"/>
          <w:szCs w:val="28"/>
        </w:rPr>
        <w:t xml:space="preserve"> = 0;</w:t>
      </w:r>
      <w:r>
        <w:rPr>
          <w:rFonts w:ascii="Times New Roman" w:hAnsi="Times New Roman" w:cs="Times New Roman"/>
          <w:sz w:val="28"/>
          <w:szCs w:val="28"/>
        </w:rPr>
        <w:t xml:space="preserve">      в</w:t>
      </w:r>
      <w:r w:rsidRPr="004C3DC5">
        <w:rPr>
          <w:rFonts w:ascii="Times New Roman" w:hAnsi="Times New Roman" w:cs="Times New Roman"/>
          <w:sz w:val="28"/>
          <w:szCs w:val="28"/>
        </w:rPr>
        <w:t xml:space="preserve">) </w:t>
      </w:r>
      <w:r>
        <w:rPr>
          <w:rFonts w:ascii="Times New Roman" w:hAnsi="Times New Roman" w:cs="Times New Roman"/>
          <w:sz w:val="28"/>
          <w:szCs w:val="28"/>
        </w:rPr>
        <w:t>2</w:t>
      </w:r>
      <w:r w:rsidRPr="004C3DC5">
        <w:rPr>
          <w:rFonts w:ascii="Times New Roman" w:hAnsi="Times New Roman" w:cs="Times New Roman"/>
          <w:sz w:val="28"/>
          <w:szCs w:val="28"/>
        </w:rPr>
        <w:t xml:space="preserve"> х</w:t>
      </w:r>
      <w:r w:rsidRPr="004C3DC5">
        <w:rPr>
          <w:rFonts w:ascii="Times New Roman" w:hAnsi="Times New Roman" w:cs="Times New Roman"/>
          <w:sz w:val="28"/>
          <w:szCs w:val="28"/>
          <w:vertAlign w:val="superscript"/>
        </w:rPr>
        <w:t>2</w:t>
      </w:r>
      <w:r w:rsidRPr="004C3DC5">
        <w:rPr>
          <w:rFonts w:ascii="Times New Roman" w:hAnsi="Times New Roman" w:cs="Times New Roman"/>
          <w:sz w:val="28"/>
          <w:szCs w:val="28"/>
        </w:rPr>
        <w:t xml:space="preserve"> -  </w:t>
      </w:r>
      <w:r>
        <w:rPr>
          <w:rFonts w:ascii="Times New Roman" w:hAnsi="Times New Roman" w:cs="Times New Roman"/>
          <w:sz w:val="28"/>
          <w:szCs w:val="28"/>
        </w:rPr>
        <w:t>5</w:t>
      </w:r>
      <w:r w:rsidRPr="004C3DC5">
        <w:rPr>
          <w:rFonts w:ascii="Times New Roman" w:hAnsi="Times New Roman" w:cs="Times New Roman"/>
          <w:sz w:val="28"/>
          <w:szCs w:val="28"/>
        </w:rPr>
        <w:t>х +</w:t>
      </w:r>
      <w:r>
        <w:rPr>
          <w:rFonts w:ascii="Times New Roman" w:hAnsi="Times New Roman" w:cs="Times New Roman"/>
          <w:sz w:val="28"/>
          <w:szCs w:val="28"/>
        </w:rPr>
        <w:t xml:space="preserve"> 18</w:t>
      </w:r>
      <w:r w:rsidRPr="004C3DC5">
        <w:rPr>
          <w:rFonts w:ascii="Times New Roman" w:hAnsi="Times New Roman" w:cs="Times New Roman"/>
          <w:sz w:val="28"/>
          <w:szCs w:val="28"/>
        </w:rPr>
        <w:t xml:space="preserve"> = 0;</w:t>
      </w:r>
    </w:p>
    <w:p w:rsidR="004C3DC5" w:rsidRDefault="008F5052" w:rsidP="004C3DC5">
      <w:pPr>
        <w:tabs>
          <w:tab w:val="left" w:pos="7485"/>
        </w:tabs>
        <w:ind w:left="426"/>
        <w:rPr>
          <w:rFonts w:ascii="Times New Roman" w:hAnsi="Times New Roman" w:cs="Times New Roman"/>
          <w:sz w:val="28"/>
          <w:szCs w:val="28"/>
        </w:rPr>
      </w:pPr>
      <w:r>
        <w:rPr>
          <w:rFonts w:ascii="Times New Roman" w:hAnsi="Times New Roman" w:cs="Times New Roman"/>
          <w:sz w:val="28"/>
          <w:szCs w:val="28"/>
        </w:rPr>
        <w:t>2)  Найти корни уравнения, применяя теорему Виета:</w:t>
      </w:r>
    </w:p>
    <w:p w:rsidR="008F5052" w:rsidRPr="008F5052" w:rsidRDefault="008F5052" w:rsidP="008F5052">
      <w:pPr>
        <w:tabs>
          <w:tab w:val="left" w:pos="7485"/>
        </w:tabs>
        <w:rPr>
          <w:rFonts w:ascii="Times New Roman" w:hAnsi="Times New Roman" w:cs="Times New Roman"/>
          <w:sz w:val="28"/>
          <w:szCs w:val="28"/>
        </w:rPr>
      </w:pPr>
      <w:r>
        <w:rPr>
          <w:rFonts w:ascii="Times New Roman" w:hAnsi="Times New Roman" w:cs="Times New Roman"/>
          <w:sz w:val="28"/>
          <w:szCs w:val="28"/>
        </w:rPr>
        <w:t xml:space="preserve"> </w:t>
      </w:r>
      <w:r w:rsidRPr="008F5052">
        <w:rPr>
          <w:rFonts w:ascii="Times New Roman" w:hAnsi="Times New Roman" w:cs="Times New Roman"/>
          <w:sz w:val="28"/>
          <w:szCs w:val="28"/>
        </w:rPr>
        <w:t>а)  х</w:t>
      </w:r>
      <w:proofErr w:type="gramStart"/>
      <w:r w:rsidRPr="008F5052">
        <w:rPr>
          <w:rFonts w:ascii="Times New Roman" w:hAnsi="Times New Roman" w:cs="Times New Roman"/>
          <w:sz w:val="28"/>
          <w:szCs w:val="28"/>
          <w:vertAlign w:val="superscript"/>
        </w:rPr>
        <w:t>2</w:t>
      </w:r>
      <w:proofErr w:type="gramEnd"/>
      <w:r w:rsidRPr="008F5052">
        <w:rPr>
          <w:rFonts w:ascii="Times New Roman" w:hAnsi="Times New Roman" w:cs="Times New Roman"/>
          <w:sz w:val="28"/>
          <w:szCs w:val="28"/>
        </w:rPr>
        <w:t xml:space="preserve"> - </w:t>
      </w:r>
      <w:r>
        <w:rPr>
          <w:rFonts w:ascii="Times New Roman" w:hAnsi="Times New Roman" w:cs="Times New Roman"/>
          <w:sz w:val="28"/>
          <w:szCs w:val="28"/>
        </w:rPr>
        <w:t xml:space="preserve"> 16</w:t>
      </w:r>
      <w:r w:rsidRPr="008F5052">
        <w:rPr>
          <w:rFonts w:ascii="Times New Roman" w:hAnsi="Times New Roman" w:cs="Times New Roman"/>
          <w:sz w:val="28"/>
          <w:szCs w:val="28"/>
        </w:rPr>
        <w:t>х +</w:t>
      </w:r>
      <w:r>
        <w:rPr>
          <w:rFonts w:ascii="Times New Roman" w:hAnsi="Times New Roman" w:cs="Times New Roman"/>
          <w:sz w:val="28"/>
          <w:szCs w:val="28"/>
        </w:rPr>
        <w:t>5</w:t>
      </w:r>
      <w:r w:rsidRPr="008F5052">
        <w:rPr>
          <w:rFonts w:ascii="Times New Roman" w:hAnsi="Times New Roman" w:cs="Times New Roman"/>
          <w:sz w:val="28"/>
          <w:szCs w:val="28"/>
        </w:rPr>
        <w:t xml:space="preserve"> = 0;    б)  х</w:t>
      </w:r>
      <w:r w:rsidRPr="008F5052">
        <w:rPr>
          <w:rFonts w:ascii="Times New Roman" w:hAnsi="Times New Roman" w:cs="Times New Roman"/>
          <w:sz w:val="28"/>
          <w:szCs w:val="28"/>
          <w:vertAlign w:val="superscript"/>
        </w:rPr>
        <w:t>2</w:t>
      </w:r>
      <w:r w:rsidRPr="008F5052">
        <w:rPr>
          <w:rFonts w:ascii="Times New Roman" w:hAnsi="Times New Roman" w:cs="Times New Roman"/>
          <w:sz w:val="28"/>
          <w:szCs w:val="28"/>
        </w:rPr>
        <w:t xml:space="preserve"> -  </w:t>
      </w:r>
      <w:r>
        <w:rPr>
          <w:rFonts w:ascii="Times New Roman" w:hAnsi="Times New Roman" w:cs="Times New Roman"/>
          <w:sz w:val="28"/>
          <w:szCs w:val="28"/>
        </w:rPr>
        <w:t>7х +12</w:t>
      </w:r>
      <w:r w:rsidRPr="008F5052">
        <w:rPr>
          <w:rFonts w:ascii="Times New Roman" w:hAnsi="Times New Roman" w:cs="Times New Roman"/>
          <w:sz w:val="28"/>
          <w:szCs w:val="28"/>
        </w:rPr>
        <w:t xml:space="preserve"> = 0;      в)  х</w:t>
      </w:r>
      <w:r w:rsidRPr="008F5052">
        <w:rPr>
          <w:rFonts w:ascii="Times New Roman" w:hAnsi="Times New Roman" w:cs="Times New Roman"/>
          <w:sz w:val="28"/>
          <w:szCs w:val="28"/>
          <w:vertAlign w:val="superscript"/>
        </w:rPr>
        <w:t>2</w:t>
      </w:r>
      <w:r w:rsidRPr="008F5052">
        <w:rPr>
          <w:rFonts w:ascii="Times New Roman" w:hAnsi="Times New Roman" w:cs="Times New Roman"/>
          <w:sz w:val="28"/>
          <w:szCs w:val="28"/>
        </w:rPr>
        <w:t xml:space="preserve"> -  </w:t>
      </w:r>
      <w:r>
        <w:rPr>
          <w:rFonts w:ascii="Times New Roman" w:hAnsi="Times New Roman" w:cs="Times New Roman"/>
          <w:sz w:val="28"/>
          <w:szCs w:val="28"/>
        </w:rPr>
        <w:t>8</w:t>
      </w:r>
      <w:r w:rsidRPr="008F5052">
        <w:rPr>
          <w:rFonts w:ascii="Times New Roman" w:hAnsi="Times New Roman" w:cs="Times New Roman"/>
          <w:sz w:val="28"/>
          <w:szCs w:val="28"/>
        </w:rPr>
        <w:t>х + 1</w:t>
      </w:r>
      <w:r>
        <w:rPr>
          <w:rFonts w:ascii="Times New Roman" w:hAnsi="Times New Roman" w:cs="Times New Roman"/>
          <w:sz w:val="28"/>
          <w:szCs w:val="28"/>
        </w:rPr>
        <w:t>5</w:t>
      </w:r>
      <w:r w:rsidRPr="008F5052">
        <w:rPr>
          <w:rFonts w:ascii="Times New Roman" w:hAnsi="Times New Roman" w:cs="Times New Roman"/>
          <w:sz w:val="28"/>
          <w:szCs w:val="28"/>
        </w:rPr>
        <w:t xml:space="preserve"> = 0;</w:t>
      </w:r>
    </w:p>
    <w:p w:rsidR="004C3DC5" w:rsidRPr="004C3DC5" w:rsidRDefault="008F5052" w:rsidP="008F5052">
      <w:pPr>
        <w:tabs>
          <w:tab w:val="left" w:pos="7485"/>
        </w:tabs>
        <w:ind w:firstLine="426"/>
        <w:rPr>
          <w:rFonts w:ascii="Times New Roman" w:hAnsi="Times New Roman" w:cs="Times New Roman"/>
          <w:sz w:val="28"/>
          <w:szCs w:val="28"/>
        </w:rPr>
      </w:pPr>
      <w:r>
        <w:rPr>
          <w:rFonts w:ascii="Times New Roman" w:hAnsi="Times New Roman" w:cs="Times New Roman"/>
          <w:sz w:val="28"/>
          <w:szCs w:val="28"/>
        </w:rPr>
        <w:t>3)  Составьте приведенное квадратное уравнение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если его корни:</w:t>
      </w:r>
    </w:p>
    <w:p w:rsidR="008F5052" w:rsidRDefault="008F5052" w:rsidP="006F61E8">
      <w:pPr>
        <w:tabs>
          <w:tab w:val="left" w:pos="7485"/>
        </w:tabs>
        <w:rPr>
          <w:rFonts w:ascii="Times New Roman" w:hAnsi="Times New Roman" w:cs="Times New Roman"/>
          <w:sz w:val="28"/>
          <w:szCs w:val="28"/>
        </w:rPr>
      </w:pPr>
      <w:r w:rsidRPr="008F5052">
        <w:rPr>
          <w:rFonts w:ascii="Times New Roman" w:hAnsi="Times New Roman" w:cs="Times New Roman"/>
          <w:sz w:val="28"/>
          <w:szCs w:val="28"/>
        </w:rPr>
        <w:t xml:space="preserve">а)  </w:t>
      </w:r>
      <w:r>
        <w:rPr>
          <w:rFonts w:ascii="Times New Roman" w:hAnsi="Times New Roman" w:cs="Times New Roman"/>
          <w:sz w:val="28"/>
          <w:szCs w:val="28"/>
        </w:rPr>
        <w:t>х</w:t>
      </w:r>
      <w:proofErr w:type="gramStart"/>
      <w:r>
        <w:rPr>
          <w:rFonts w:ascii="Times New Roman" w:hAnsi="Times New Roman" w:cs="Times New Roman"/>
          <w:sz w:val="28"/>
          <w:szCs w:val="28"/>
          <w:vertAlign w:val="subscript"/>
        </w:rPr>
        <w:t>1</w:t>
      </w:r>
      <w:proofErr w:type="gramEnd"/>
      <w:r>
        <w:rPr>
          <w:rFonts w:ascii="Times New Roman" w:hAnsi="Times New Roman" w:cs="Times New Roman"/>
          <w:sz w:val="28"/>
          <w:szCs w:val="28"/>
        </w:rPr>
        <w:t xml:space="preserve"> = - 3, х</w:t>
      </w:r>
      <w:r>
        <w:rPr>
          <w:rFonts w:ascii="Times New Roman" w:hAnsi="Times New Roman" w:cs="Times New Roman"/>
          <w:sz w:val="28"/>
          <w:szCs w:val="28"/>
          <w:vertAlign w:val="subscript"/>
        </w:rPr>
        <w:t>2</w:t>
      </w:r>
      <w:r>
        <w:rPr>
          <w:rFonts w:ascii="Times New Roman" w:hAnsi="Times New Roman" w:cs="Times New Roman"/>
          <w:sz w:val="28"/>
          <w:szCs w:val="28"/>
        </w:rPr>
        <w:t xml:space="preserve"> = 1;</w:t>
      </w:r>
      <w:r w:rsidRPr="008F5052">
        <w:rPr>
          <w:rFonts w:ascii="Times New Roman" w:hAnsi="Times New Roman" w:cs="Times New Roman"/>
          <w:sz w:val="28"/>
          <w:szCs w:val="28"/>
        </w:rPr>
        <w:t xml:space="preserve">    б) х</w:t>
      </w:r>
      <w:r w:rsidRPr="008F5052">
        <w:rPr>
          <w:rFonts w:ascii="Times New Roman" w:hAnsi="Times New Roman" w:cs="Times New Roman"/>
          <w:sz w:val="28"/>
          <w:szCs w:val="28"/>
          <w:vertAlign w:val="subscript"/>
        </w:rPr>
        <w:t>1</w:t>
      </w:r>
      <w:r w:rsidRPr="008F5052">
        <w:rPr>
          <w:rFonts w:ascii="Times New Roman" w:hAnsi="Times New Roman" w:cs="Times New Roman"/>
          <w:sz w:val="28"/>
          <w:szCs w:val="28"/>
        </w:rPr>
        <w:t xml:space="preserve"> = - 3, х</w:t>
      </w:r>
      <w:r w:rsidRPr="008F5052">
        <w:rPr>
          <w:rFonts w:ascii="Times New Roman" w:hAnsi="Times New Roman" w:cs="Times New Roman"/>
          <w:sz w:val="28"/>
          <w:szCs w:val="28"/>
          <w:vertAlign w:val="subscript"/>
        </w:rPr>
        <w:t>2</w:t>
      </w:r>
      <w:r w:rsidRPr="008F5052">
        <w:rPr>
          <w:rFonts w:ascii="Times New Roman" w:hAnsi="Times New Roman" w:cs="Times New Roman"/>
          <w:sz w:val="28"/>
          <w:szCs w:val="28"/>
        </w:rPr>
        <w:t xml:space="preserve"> = </w:t>
      </w:r>
      <w:r>
        <w:rPr>
          <w:rFonts w:ascii="Times New Roman" w:hAnsi="Times New Roman" w:cs="Times New Roman"/>
          <w:sz w:val="28"/>
          <w:szCs w:val="28"/>
        </w:rPr>
        <w:t>- 4</w:t>
      </w:r>
      <w:r w:rsidRPr="008F5052">
        <w:rPr>
          <w:rFonts w:ascii="Times New Roman" w:hAnsi="Times New Roman" w:cs="Times New Roman"/>
          <w:sz w:val="28"/>
          <w:szCs w:val="28"/>
        </w:rPr>
        <w:t>;         в)  х</w:t>
      </w:r>
      <w:r w:rsidRPr="008F5052">
        <w:rPr>
          <w:rFonts w:ascii="Times New Roman" w:hAnsi="Times New Roman" w:cs="Times New Roman"/>
          <w:sz w:val="28"/>
          <w:szCs w:val="28"/>
          <w:vertAlign w:val="subscript"/>
        </w:rPr>
        <w:t>1</w:t>
      </w:r>
      <w:r w:rsidRPr="008F5052">
        <w:rPr>
          <w:rFonts w:ascii="Times New Roman" w:hAnsi="Times New Roman" w:cs="Times New Roman"/>
          <w:sz w:val="28"/>
          <w:szCs w:val="28"/>
        </w:rPr>
        <w:t xml:space="preserve"> = </w:t>
      </w:r>
      <w:r>
        <w:rPr>
          <w:rFonts w:ascii="Times New Roman" w:hAnsi="Times New Roman" w:cs="Times New Roman"/>
          <w:sz w:val="28"/>
          <w:szCs w:val="28"/>
        </w:rPr>
        <w:t>5</w:t>
      </w:r>
      <w:r w:rsidRPr="008F5052">
        <w:rPr>
          <w:rFonts w:ascii="Times New Roman" w:hAnsi="Times New Roman" w:cs="Times New Roman"/>
          <w:sz w:val="28"/>
          <w:szCs w:val="28"/>
        </w:rPr>
        <w:t>, х</w:t>
      </w:r>
      <w:r w:rsidRPr="008F5052">
        <w:rPr>
          <w:rFonts w:ascii="Times New Roman" w:hAnsi="Times New Roman" w:cs="Times New Roman"/>
          <w:sz w:val="28"/>
          <w:szCs w:val="28"/>
          <w:vertAlign w:val="subscript"/>
        </w:rPr>
        <w:t>2</w:t>
      </w:r>
      <w:r w:rsidRPr="008F5052">
        <w:rPr>
          <w:rFonts w:ascii="Times New Roman" w:hAnsi="Times New Roman" w:cs="Times New Roman"/>
          <w:sz w:val="28"/>
          <w:szCs w:val="28"/>
        </w:rPr>
        <w:t xml:space="preserve"> = </w:t>
      </w:r>
      <w:r>
        <w:rPr>
          <w:rFonts w:ascii="Times New Roman" w:hAnsi="Times New Roman" w:cs="Times New Roman"/>
          <w:sz w:val="28"/>
          <w:szCs w:val="28"/>
        </w:rPr>
        <w:t>6</w:t>
      </w:r>
      <w:r w:rsidRPr="008F5052">
        <w:rPr>
          <w:rFonts w:ascii="Times New Roman" w:hAnsi="Times New Roman" w:cs="Times New Roman"/>
          <w:sz w:val="28"/>
          <w:szCs w:val="28"/>
        </w:rPr>
        <w:t xml:space="preserve">;  </w:t>
      </w:r>
    </w:p>
    <w:p w:rsidR="004C3DC5" w:rsidRDefault="008F5052" w:rsidP="006F61E8">
      <w:pPr>
        <w:tabs>
          <w:tab w:val="left" w:pos="7485"/>
        </w:tabs>
        <w:rPr>
          <w:rFonts w:ascii="Times New Roman" w:hAnsi="Times New Roman" w:cs="Times New Roman"/>
          <w:sz w:val="28"/>
          <w:szCs w:val="28"/>
        </w:rPr>
      </w:pPr>
      <w:r>
        <w:rPr>
          <w:rFonts w:ascii="Times New Roman" w:hAnsi="Times New Roman" w:cs="Times New Roman"/>
          <w:sz w:val="28"/>
          <w:szCs w:val="28"/>
        </w:rPr>
        <w:t xml:space="preserve">      4)  Не решая уравнение </w:t>
      </w:r>
      <w:r w:rsidRPr="008F5052">
        <w:rPr>
          <w:rFonts w:ascii="Times New Roman" w:hAnsi="Times New Roman" w:cs="Times New Roman"/>
          <w:sz w:val="28"/>
          <w:szCs w:val="28"/>
        </w:rPr>
        <w:t xml:space="preserve">   х</w:t>
      </w:r>
      <w:proofErr w:type="gramStart"/>
      <w:r w:rsidRPr="008F5052">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+5х - </w:t>
      </w:r>
      <w:r w:rsidRPr="008F5052">
        <w:rPr>
          <w:rFonts w:ascii="Times New Roman" w:hAnsi="Times New Roman" w:cs="Times New Roman"/>
          <w:sz w:val="28"/>
          <w:szCs w:val="28"/>
        </w:rPr>
        <w:t>1 = 0</w:t>
      </w:r>
      <w:r>
        <w:rPr>
          <w:rFonts w:ascii="Times New Roman" w:hAnsi="Times New Roman" w:cs="Times New Roman"/>
          <w:sz w:val="28"/>
          <w:szCs w:val="28"/>
        </w:rPr>
        <w:t>, найти:</w:t>
      </w:r>
    </w:p>
    <w:p w:rsidR="008F5052" w:rsidRDefault="008F5052" w:rsidP="006F61E8">
      <w:pPr>
        <w:tabs>
          <w:tab w:val="left" w:pos="7485"/>
        </w:tabs>
        <w:rPr>
          <w:rFonts w:ascii="Times New Roman" w:hAnsi="Times New Roman" w:cs="Times New Roman"/>
          <w:sz w:val="28"/>
          <w:szCs w:val="28"/>
        </w:rPr>
      </w:pPr>
      <w:r>
        <w:rPr>
          <w:rFonts w:ascii="Times New Roman" w:hAnsi="Times New Roman" w:cs="Times New Roman"/>
          <w:sz w:val="28"/>
          <w:szCs w:val="28"/>
        </w:rPr>
        <w:t>а) сумму корней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б</w:t>
      </w:r>
      <w:r w:rsidRPr="008F5052">
        <w:rPr>
          <w:rFonts w:ascii="Times New Roman" w:hAnsi="Times New Roman" w:cs="Times New Roman"/>
          <w:sz w:val="28"/>
          <w:szCs w:val="28"/>
        </w:rPr>
        <w:t xml:space="preserve">) </w:t>
      </w:r>
      <w:r>
        <w:rPr>
          <w:rFonts w:ascii="Times New Roman" w:hAnsi="Times New Roman" w:cs="Times New Roman"/>
          <w:sz w:val="28"/>
          <w:szCs w:val="28"/>
        </w:rPr>
        <w:t xml:space="preserve">произведение </w:t>
      </w:r>
      <w:r w:rsidRPr="008F5052">
        <w:rPr>
          <w:rFonts w:ascii="Times New Roman" w:hAnsi="Times New Roman" w:cs="Times New Roman"/>
          <w:sz w:val="28"/>
          <w:szCs w:val="28"/>
        </w:rPr>
        <w:t xml:space="preserve"> корней ;</w:t>
      </w:r>
      <w:r>
        <w:rPr>
          <w:rFonts w:ascii="Times New Roman" w:hAnsi="Times New Roman" w:cs="Times New Roman"/>
          <w:sz w:val="28"/>
          <w:szCs w:val="28"/>
        </w:rPr>
        <w:t xml:space="preserve">   в</w:t>
      </w:r>
      <w:r w:rsidRPr="008F5052">
        <w:rPr>
          <w:rFonts w:ascii="Times New Roman" w:hAnsi="Times New Roman" w:cs="Times New Roman"/>
          <w:sz w:val="28"/>
          <w:szCs w:val="28"/>
        </w:rPr>
        <w:t xml:space="preserve">) </w:t>
      </w:r>
      <w:r>
        <w:rPr>
          <w:rFonts w:ascii="Times New Roman" w:hAnsi="Times New Roman" w:cs="Times New Roman"/>
          <w:sz w:val="28"/>
          <w:szCs w:val="28"/>
        </w:rPr>
        <w:t xml:space="preserve">квадрат  суммы </w:t>
      </w:r>
      <w:r w:rsidRPr="008F5052">
        <w:rPr>
          <w:rFonts w:ascii="Times New Roman" w:hAnsi="Times New Roman" w:cs="Times New Roman"/>
          <w:sz w:val="28"/>
          <w:szCs w:val="28"/>
        </w:rPr>
        <w:t xml:space="preserve"> корней ;</w:t>
      </w:r>
      <w:r>
        <w:rPr>
          <w:rFonts w:ascii="Times New Roman" w:hAnsi="Times New Roman" w:cs="Times New Roman"/>
          <w:sz w:val="28"/>
          <w:szCs w:val="28"/>
        </w:rPr>
        <w:t xml:space="preserve"> </w:t>
      </w:r>
    </w:p>
    <w:p w:rsidR="008F5052" w:rsidRDefault="008F5052" w:rsidP="006F61E8">
      <w:pPr>
        <w:tabs>
          <w:tab w:val="left" w:pos="7485"/>
        </w:tabs>
        <w:rPr>
          <w:rFonts w:ascii="Times New Roman" w:eastAsiaTheme="minorEastAsia" w:hAnsi="Times New Roman" w:cs="Times New Roman"/>
          <w:sz w:val="28"/>
          <w:szCs w:val="28"/>
        </w:rPr>
      </w:pPr>
      <w:r w:rsidRPr="008F5052">
        <w:rPr>
          <w:rFonts w:ascii="Times New Roman" w:hAnsi="Times New Roman" w:cs="Times New Roman"/>
          <w:sz w:val="28"/>
          <w:szCs w:val="28"/>
        </w:rPr>
        <w:t xml:space="preserve">в) </w:t>
      </w:r>
      <w:r>
        <w:rPr>
          <w:rFonts w:ascii="Times New Roman" w:hAnsi="Times New Roman" w:cs="Times New Roman"/>
          <w:sz w:val="28"/>
          <w:szCs w:val="28"/>
        </w:rPr>
        <w:t xml:space="preserve">суммы </w:t>
      </w:r>
      <w:r w:rsidRPr="008F5052">
        <w:rPr>
          <w:rFonts w:ascii="Times New Roman" w:hAnsi="Times New Roman" w:cs="Times New Roman"/>
          <w:sz w:val="28"/>
          <w:szCs w:val="28"/>
        </w:rPr>
        <w:t>квадрат</w:t>
      </w:r>
      <w:r>
        <w:rPr>
          <w:rFonts w:ascii="Times New Roman" w:hAnsi="Times New Roman" w:cs="Times New Roman"/>
          <w:sz w:val="28"/>
          <w:szCs w:val="28"/>
        </w:rPr>
        <w:t>ов</w:t>
      </w:r>
      <w:r w:rsidRPr="008F5052">
        <w:rPr>
          <w:rFonts w:ascii="Times New Roman" w:hAnsi="Times New Roman" w:cs="Times New Roman"/>
          <w:sz w:val="28"/>
          <w:szCs w:val="28"/>
        </w:rPr>
        <w:t xml:space="preserve">  корней</w:t>
      </w:r>
      <w:proofErr w:type="gramStart"/>
      <w:r w:rsidRPr="008F5052">
        <w:rPr>
          <w:rFonts w:ascii="Times New Roman" w:hAnsi="Times New Roman" w:cs="Times New Roman"/>
          <w:sz w:val="28"/>
          <w:szCs w:val="28"/>
        </w:rPr>
        <w:t xml:space="preserve"> ;</w:t>
      </w:r>
      <w:proofErr w:type="gramEnd"/>
      <w:r w:rsidR="00780237">
        <w:rPr>
          <w:rFonts w:ascii="Times New Roman" w:hAnsi="Times New Roman" w:cs="Times New Roman"/>
          <w:sz w:val="28"/>
          <w:szCs w:val="28"/>
        </w:rPr>
        <w:t xml:space="preserve">  д) </w:t>
      </w:r>
      <m:oMath>
        <m:f>
          <m:fPr>
            <m:ctrlPr>
              <w:rPr>
                <w:rFonts w:ascii="Cambria Math" w:hAnsi="Cambria Math" w:cs="Times New Roman"/>
                <w:i/>
                <w:sz w:val="28"/>
                <w:szCs w:val="28"/>
              </w:rPr>
            </m:ctrlPr>
          </m:fPr>
          <m:num>
            <m:r>
              <w:rPr>
                <w:rFonts w:ascii="Cambria Math" w:hAnsi="Cambria Math" w:cs="Times New Roman"/>
                <w:sz w:val="28"/>
                <w:szCs w:val="28"/>
              </w:rPr>
              <m:t>1</m:t>
            </m:r>
          </m:num>
          <m:den>
            <m:sSub>
              <m:sSubPr>
                <m:ctrlPr>
                  <w:rPr>
                    <w:rFonts w:ascii="Cambria Math" w:hAnsi="Cambria Math" w:cs="Times New Roman"/>
                    <w:i/>
                    <w:sz w:val="28"/>
                    <w:szCs w:val="28"/>
                  </w:rPr>
                </m:ctrlPr>
              </m:sSubPr>
              <m:e>
                <m:r>
                  <w:rPr>
                    <w:rFonts w:ascii="Cambria Math" w:hAnsi="Cambria Math" w:cs="Times New Roman"/>
                    <w:sz w:val="28"/>
                    <w:szCs w:val="28"/>
                  </w:rPr>
                  <m:t>х</m:t>
                </m:r>
              </m:e>
              <m:sub>
                <m:r>
                  <w:rPr>
                    <w:rFonts w:ascii="Cambria Math" w:hAnsi="Cambria Math" w:cs="Times New Roman"/>
                    <w:sz w:val="28"/>
                    <w:szCs w:val="28"/>
                  </w:rPr>
                  <m:t>1</m:t>
                </m:r>
              </m:sub>
            </m:sSub>
          </m:den>
        </m:f>
      </m:oMath>
      <w:r w:rsidR="00780237">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х</m:t>
                </m:r>
              </m:e>
              <m:sub>
                <m:r>
                  <w:rPr>
                    <w:rFonts w:ascii="Cambria Math" w:eastAsiaTheme="minorEastAsia" w:hAnsi="Cambria Math" w:cs="Times New Roman"/>
                    <w:sz w:val="28"/>
                    <w:szCs w:val="28"/>
                  </w:rPr>
                  <m:t>2</m:t>
                </m:r>
              </m:sub>
            </m:sSub>
          </m:den>
        </m:f>
      </m:oMath>
      <w:r w:rsidR="00780237">
        <w:rPr>
          <w:rFonts w:ascii="Times New Roman" w:eastAsiaTheme="minorEastAsia" w:hAnsi="Times New Roman" w:cs="Times New Roman"/>
          <w:sz w:val="28"/>
          <w:szCs w:val="28"/>
        </w:rPr>
        <w:t xml:space="preserve"> ;</w:t>
      </w:r>
    </w:p>
    <w:p w:rsidR="00780237" w:rsidRDefault="00780237" w:rsidP="006F61E8">
      <w:pPr>
        <w:tabs>
          <w:tab w:val="left" w:pos="748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5)  Один из корней  уравнения  х</w:t>
      </w:r>
      <w:proofErr w:type="gramStart"/>
      <w:r>
        <w:rPr>
          <w:rFonts w:ascii="Times New Roman" w:eastAsiaTheme="minorEastAsia" w:hAnsi="Times New Roman" w:cs="Times New Roman"/>
          <w:sz w:val="28"/>
          <w:szCs w:val="28"/>
          <w:vertAlign w:val="superscript"/>
        </w:rPr>
        <w:t>2</w:t>
      </w:r>
      <w:proofErr w:type="gramEnd"/>
      <w:r>
        <w:rPr>
          <w:rFonts w:ascii="Times New Roman" w:eastAsiaTheme="minorEastAsia" w:hAnsi="Times New Roman" w:cs="Times New Roman"/>
          <w:sz w:val="28"/>
          <w:szCs w:val="28"/>
        </w:rPr>
        <w:t xml:space="preserve"> + </w:t>
      </w:r>
      <w:proofErr w:type="spellStart"/>
      <w:r w:rsidRPr="00780237">
        <w:rPr>
          <w:rFonts w:ascii="Times New Roman" w:eastAsiaTheme="minorEastAsia" w:hAnsi="Times New Roman" w:cs="Times New Roman"/>
          <w:b/>
          <w:i/>
          <w:sz w:val="28"/>
          <w:szCs w:val="28"/>
        </w:rPr>
        <w:t>р</w:t>
      </w:r>
      <w:r>
        <w:rPr>
          <w:rFonts w:ascii="Times New Roman" w:eastAsiaTheme="minorEastAsia" w:hAnsi="Times New Roman" w:cs="Times New Roman"/>
          <w:sz w:val="28"/>
          <w:szCs w:val="28"/>
        </w:rPr>
        <w:t>х</w:t>
      </w:r>
      <w:proofErr w:type="spellEnd"/>
      <w:r>
        <w:rPr>
          <w:rFonts w:ascii="Times New Roman" w:eastAsiaTheme="minorEastAsia" w:hAnsi="Times New Roman" w:cs="Times New Roman"/>
          <w:sz w:val="28"/>
          <w:szCs w:val="28"/>
        </w:rPr>
        <w:t xml:space="preserve"> – 18 =0 равен 2.  Найти  </w:t>
      </w:r>
      <w:proofErr w:type="gramStart"/>
      <w:r w:rsidRPr="00780237">
        <w:rPr>
          <w:rFonts w:ascii="Times New Roman" w:eastAsiaTheme="minorEastAsia" w:hAnsi="Times New Roman" w:cs="Times New Roman"/>
          <w:b/>
          <w:i/>
          <w:sz w:val="28"/>
          <w:szCs w:val="28"/>
        </w:rPr>
        <w:t>р</w:t>
      </w:r>
      <w:proofErr w:type="gramEnd"/>
      <w:r w:rsidRPr="00780237">
        <w:rPr>
          <w:rFonts w:ascii="Times New Roman" w:eastAsiaTheme="minorEastAsia" w:hAnsi="Times New Roman" w:cs="Times New Roman"/>
          <w:b/>
          <w:sz w:val="28"/>
          <w:szCs w:val="28"/>
        </w:rPr>
        <w:t xml:space="preserve"> </w:t>
      </w:r>
      <w:r>
        <w:rPr>
          <w:rFonts w:ascii="Times New Roman" w:eastAsiaTheme="minorEastAsia" w:hAnsi="Times New Roman" w:cs="Times New Roman"/>
          <w:sz w:val="28"/>
          <w:szCs w:val="28"/>
        </w:rPr>
        <w:t>и другой корень .</w:t>
      </w:r>
    </w:p>
    <w:p w:rsidR="00780237" w:rsidRPr="00780237" w:rsidRDefault="00780237" w:rsidP="00780237">
      <w:pPr>
        <w:tabs>
          <w:tab w:val="left" w:pos="748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6)  </w:t>
      </w:r>
      <w:r w:rsidRPr="00780237">
        <w:rPr>
          <w:rFonts w:ascii="Times New Roman" w:eastAsiaTheme="minorEastAsia" w:hAnsi="Times New Roman" w:cs="Times New Roman"/>
          <w:sz w:val="28"/>
          <w:szCs w:val="28"/>
        </w:rPr>
        <w:t>Один из корней  уравнения  х</w:t>
      </w:r>
      <w:proofErr w:type="gramStart"/>
      <w:r w:rsidRPr="00780237">
        <w:rPr>
          <w:rFonts w:ascii="Times New Roman" w:eastAsiaTheme="minorEastAsia" w:hAnsi="Times New Roman" w:cs="Times New Roman"/>
          <w:sz w:val="28"/>
          <w:szCs w:val="28"/>
          <w:vertAlign w:val="superscript"/>
        </w:rPr>
        <w:t>2</w:t>
      </w:r>
      <w:proofErr w:type="gramEnd"/>
      <w:r w:rsidRPr="00780237">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6</w:t>
      </w:r>
      <w:r w:rsidRPr="00780237">
        <w:rPr>
          <w:rFonts w:ascii="Times New Roman" w:eastAsiaTheme="minorEastAsia" w:hAnsi="Times New Roman" w:cs="Times New Roman"/>
          <w:sz w:val="28"/>
          <w:szCs w:val="28"/>
        </w:rPr>
        <w:t xml:space="preserve">х – </w:t>
      </w:r>
      <w:r w:rsidRPr="00780237">
        <w:rPr>
          <w:rFonts w:ascii="Times New Roman" w:eastAsiaTheme="minorEastAsia" w:hAnsi="Times New Roman" w:cs="Times New Roman"/>
          <w:b/>
          <w:i/>
          <w:sz w:val="28"/>
          <w:szCs w:val="28"/>
          <w:lang w:val="en-US"/>
        </w:rPr>
        <w:t>q</w:t>
      </w:r>
      <w:r w:rsidRPr="00780237">
        <w:rPr>
          <w:rFonts w:ascii="Times New Roman" w:eastAsiaTheme="minorEastAsia" w:hAnsi="Times New Roman" w:cs="Times New Roman"/>
          <w:b/>
          <w:i/>
          <w:sz w:val="28"/>
          <w:szCs w:val="28"/>
        </w:rPr>
        <w:t xml:space="preserve"> </w:t>
      </w:r>
      <w:r w:rsidRPr="0078023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0 равен </w:t>
      </w:r>
      <w:r w:rsidRPr="00780237">
        <w:rPr>
          <w:rFonts w:ascii="Times New Roman" w:eastAsiaTheme="minorEastAsia" w:hAnsi="Times New Roman" w:cs="Times New Roman"/>
          <w:sz w:val="28"/>
          <w:szCs w:val="28"/>
        </w:rPr>
        <w:t xml:space="preserve">1.  Найти  </w:t>
      </w:r>
      <w:r>
        <w:rPr>
          <w:rFonts w:ascii="Times New Roman" w:eastAsiaTheme="minorEastAsia" w:hAnsi="Times New Roman" w:cs="Times New Roman"/>
          <w:b/>
          <w:i/>
          <w:sz w:val="28"/>
          <w:szCs w:val="28"/>
          <w:lang w:val="en-US"/>
        </w:rPr>
        <w:t>q</w:t>
      </w:r>
      <w:r w:rsidRPr="00780237">
        <w:rPr>
          <w:rFonts w:ascii="Times New Roman" w:eastAsiaTheme="minorEastAsia" w:hAnsi="Times New Roman" w:cs="Times New Roman"/>
          <w:b/>
          <w:i/>
          <w:sz w:val="28"/>
          <w:szCs w:val="28"/>
        </w:rPr>
        <w:t xml:space="preserve"> </w:t>
      </w:r>
      <w:r w:rsidRPr="00780237">
        <w:rPr>
          <w:rFonts w:ascii="Times New Roman" w:eastAsiaTheme="minorEastAsia" w:hAnsi="Times New Roman" w:cs="Times New Roman"/>
          <w:sz w:val="28"/>
          <w:szCs w:val="28"/>
        </w:rPr>
        <w:t>и другой корень.</w:t>
      </w:r>
    </w:p>
    <w:p w:rsidR="00780237" w:rsidRPr="00780237" w:rsidRDefault="00780237" w:rsidP="00780237">
      <w:pPr>
        <w:tabs>
          <w:tab w:val="left" w:pos="7485"/>
        </w:tabs>
        <w:rPr>
          <w:rFonts w:ascii="Times New Roman" w:hAnsi="Times New Roman" w:cs="Times New Roman"/>
          <w:sz w:val="28"/>
          <w:szCs w:val="28"/>
        </w:rPr>
      </w:pPr>
      <w:r w:rsidRPr="00780237">
        <w:rPr>
          <w:rFonts w:ascii="Times New Roman" w:hAnsi="Times New Roman" w:cs="Times New Roman"/>
          <w:sz w:val="28"/>
          <w:szCs w:val="28"/>
        </w:rPr>
        <w:t xml:space="preserve">     7)  Один из корней  уравнения  х</w:t>
      </w:r>
      <w:proofErr w:type="gramStart"/>
      <w:r w:rsidRPr="00780237">
        <w:rPr>
          <w:rFonts w:ascii="Times New Roman" w:hAnsi="Times New Roman" w:cs="Times New Roman"/>
          <w:sz w:val="28"/>
          <w:szCs w:val="28"/>
          <w:vertAlign w:val="superscript"/>
        </w:rPr>
        <w:t>2</w:t>
      </w:r>
      <w:proofErr w:type="gramEnd"/>
      <w:r w:rsidRPr="00780237">
        <w:rPr>
          <w:rFonts w:ascii="Times New Roman" w:hAnsi="Times New Roman" w:cs="Times New Roman"/>
          <w:sz w:val="28"/>
          <w:szCs w:val="28"/>
        </w:rPr>
        <w:t xml:space="preserve"> + 2</w:t>
      </w:r>
      <w:r w:rsidRPr="00780237">
        <w:rPr>
          <w:rFonts w:ascii="Times New Roman" w:hAnsi="Times New Roman" w:cs="Times New Roman"/>
          <w:b/>
          <w:i/>
          <w:sz w:val="28"/>
          <w:szCs w:val="28"/>
          <w:lang w:val="en-US"/>
        </w:rPr>
        <w:t>p</w:t>
      </w:r>
      <w:r w:rsidRPr="00780237">
        <w:rPr>
          <w:rFonts w:ascii="Times New Roman" w:hAnsi="Times New Roman" w:cs="Times New Roman"/>
          <w:sz w:val="28"/>
          <w:szCs w:val="28"/>
        </w:rPr>
        <w:t>х – 6</w:t>
      </w:r>
      <w:r w:rsidRPr="00780237">
        <w:rPr>
          <w:rFonts w:ascii="Times New Roman" w:hAnsi="Times New Roman" w:cs="Times New Roman"/>
          <w:b/>
          <w:i/>
          <w:sz w:val="28"/>
          <w:szCs w:val="28"/>
        </w:rPr>
        <w:t xml:space="preserve"> </w:t>
      </w:r>
      <w:r w:rsidRPr="00780237">
        <w:rPr>
          <w:rFonts w:ascii="Times New Roman" w:hAnsi="Times New Roman" w:cs="Times New Roman"/>
          <w:sz w:val="28"/>
          <w:szCs w:val="28"/>
        </w:rPr>
        <w:t xml:space="preserve">= 0 равен  -3.  Найти  </w:t>
      </w:r>
      <w:r w:rsidRPr="00780237">
        <w:rPr>
          <w:rFonts w:ascii="Times New Roman" w:hAnsi="Times New Roman" w:cs="Times New Roman"/>
          <w:b/>
          <w:i/>
          <w:sz w:val="28"/>
          <w:szCs w:val="28"/>
          <w:lang w:val="en-US"/>
        </w:rPr>
        <w:t>p</w:t>
      </w:r>
      <w:r w:rsidRPr="00780237">
        <w:rPr>
          <w:rFonts w:ascii="Times New Roman" w:hAnsi="Times New Roman" w:cs="Times New Roman"/>
          <w:b/>
          <w:i/>
          <w:sz w:val="28"/>
          <w:szCs w:val="28"/>
        </w:rPr>
        <w:t xml:space="preserve">  </w:t>
      </w:r>
      <w:r w:rsidRPr="00780237">
        <w:rPr>
          <w:rFonts w:ascii="Times New Roman" w:hAnsi="Times New Roman" w:cs="Times New Roman"/>
          <w:sz w:val="28"/>
          <w:szCs w:val="28"/>
        </w:rPr>
        <w:t>и другой корень.</w:t>
      </w:r>
    </w:p>
    <w:p w:rsidR="00780237" w:rsidRPr="00780237" w:rsidRDefault="00780237" w:rsidP="00780237">
      <w:pPr>
        <w:tabs>
          <w:tab w:val="left" w:pos="7485"/>
        </w:tabs>
        <w:rPr>
          <w:rFonts w:ascii="Times New Roman" w:hAnsi="Times New Roman" w:cs="Times New Roman"/>
          <w:sz w:val="28"/>
          <w:szCs w:val="28"/>
        </w:rPr>
      </w:pPr>
      <w:r w:rsidRPr="00780237">
        <w:rPr>
          <w:rFonts w:ascii="Times New Roman" w:hAnsi="Times New Roman" w:cs="Times New Roman"/>
          <w:sz w:val="28"/>
          <w:szCs w:val="28"/>
        </w:rPr>
        <w:t xml:space="preserve">    8)  Один из корней  уравнения  х</w:t>
      </w:r>
      <w:proofErr w:type="gramStart"/>
      <w:r w:rsidRPr="00780237">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w:t>
      </w:r>
      <w:r w:rsidRPr="00780237">
        <w:rPr>
          <w:rFonts w:ascii="Times New Roman" w:hAnsi="Times New Roman" w:cs="Times New Roman"/>
          <w:sz w:val="28"/>
          <w:szCs w:val="28"/>
        </w:rPr>
        <w:t>- 7х – 3</w:t>
      </w:r>
      <w:r w:rsidRPr="00780237">
        <w:rPr>
          <w:rFonts w:ascii="Times New Roman" w:hAnsi="Times New Roman" w:cs="Times New Roman"/>
          <w:b/>
          <w:i/>
          <w:sz w:val="28"/>
          <w:szCs w:val="28"/>
          <w:lang w:val="en-US"/>
        </w:rPr>
        <w:t>p</w:t>
      </w:r>
      <w:r w:rsidRPr="00780237">
        <w:rPr>
          <w:rFonts w:ascii="Times New Roman" w:hAnsi="Times New Roman" w:cs="Times New Roman"/>
          <w:b/>
          <w:i/>
          <w:sz w:val="28"/>
          <w:szCs w:val="28"/>
        </w:rPr>
        <w:t xml:space="preserve"> </w:t>
      </w:r>
      <w:r w:rsidRPr="00780237">
        <w:rPr>
          <w:rFonts w:ascii="Times New Roman" w:hAnsi="Times New Roman" w:cs="Times New Roman"/>
          <w:sz w:val="28"/>
          <w:szCs w:val="28"/>
        </w:rPr>
        <w:t xml:space="preserve">= 0 равен  7.  Найти  </w:t>
      </w:r>
      <w:r w:rsidRPr="00780237">
        <w:rPr>
          <w:rFonts w:ascii="Times New Roman" w:hAnsi="Times New Roman" w:cs="Times New Roman"/>
          <w:b/>
          <w:i/>
          <w:sz w:val="28"/>
          <w:szCs w:val="28"/>
          <w:lang w:val="en-US"/>
        </w:rPr>
        <w:t>p</w:t>
      </w:r>
      <w:r w:rsidRPr="00780237">
        <w:rPr>
          <w:rFonts w:ascii="Times New Roman" w:hAnsi="Times New Roman" w:cs="Times New Roman"/>
          <w:b/>
          <w:i/>
          <w:sz w:val="28"/>
          <w:szCs w:val="28"/>
        </w:rPr>
        <w:t xml:space="preserve">  </w:t>
      </w:r>
      <w:r w:rsidRPr="00780237">
        <w:rPr>
          <w:rFonts w:ascii="Times New Roman" w:hAnsi="Times New Roman" w:cs="Times New Roman"/>
          <w:sz w:val="28"/>
          <w:szCs w:val="28"/>
        </w:rPr>
        <w:t>и другой корень.</w:t>
      </w:r>
    </w:p>
    <w:p w:rsidR="0069027D" w:rsidRDefault="00780237" w:rsidP="00780237">
      <w:pPr>
        <w:tabs>
          <w:tab w:val="left" w:pos="7485"/>
        </w:tabs>
        <w:rPr>
          <w:rFonts w:ascii="Times New Roman" w:hAnsi="Times New Roman" w:cs="Times New Roman"/>
          <w:sz w:val="28"/>
          <w:szCs w:val="28"/>
        </w:rPr>
      </w:pPr>
      <w:r w:rsidRPr="00780237">
        <w:rPr>
          <w:rFonts w:ascii="Times New Roman" w:hAnsi="Times New Roman" w:cs="Times New Roman"/>
          <w:sz w:val="28"/>
          <w:szCs w:val="28"/>
        </w:rPr>
        <w:t xml:space="preserve">    9) </w:t>
      </w:r>
      <w:r>
        <w:rPr>
          <w:rFonts w:ascii="Times New Roman" w:hAnsi="Times New Roman" w:cs="Times New Roman"/>
          <w:sz w:val="28"/>
          <w:szCs w:val="28"/>
        </w:rPr>
        <w:t xml:space="preserve">Дано </w:t>
      </w:r>
      <w:r w:rsidRPr="00780237">
        <w:rPr>
          <w:rFonts w:ascii="Times New Roman" w:hAnsi="Times New Roman" w:cs="Times New Roman"/>
          <w:sz w:val="28"/>
          <w:szCs w:val="28"/>
        </w:rPr>
        <w:t xml:space="preserve"> </w:t>
      </w:r>
      <w:r w:rsidR="0069027D">
        <w:rPr>
          <w:rFonts w:ascii="Times New Roman" w:hAnsi="Times New Roman" w:cs="Times New Roman"/>
          <w:sz w:val="28"/>
          <w:szCs w:val="28"/>
        </w:rPr>
        <w:t xml:space="preserve"> уравнение</w:t>
      </w:r>
      <w:r w:rsidRPr="00780237">
        <w:rPr>
          <w:rFonts w:ascii="Times New Roman" w:hAnsi="Times New Roman" w:cs="Times New Roman"/>
          <w:sz w:val="28"/>
          <w:szCs w:val="28"/>
        </w:rPr>
        <w:t xml:space="preserve">  </w:t>
      </w:r>
      <w:r w:rsidR="0069027D">
        <w:rPr>
          <w:rFonts w:ascii="Times New Roman" w:hAnsi="Times New Roman" w:cs="Times New Roman"/>
          <w:sz w:val="28"/>
          <w:szCs w:val="28"/>
        </w:rPr>
        <w:t xml:space="preserve"> 2</w:t>
      </w:r>
      <w:r w:rsidRPr="00780237">
        <w:rPr>
          <w:rFonts w:ascii="Times New Roman" w:hAnsi="Times New Roman" w:cs="Times New Roman"/>
          <w:sz w:val="28"/>
          <w:szCs w:val="28"/>
        </w:rPr>
        <w:t>х</w:t>
      </w:r>
      <w:r w:rsidRPr="00780237">
        <w:rPr>
          <w:rFonts w:ascii="Times New Roman" w:hAnsi="Times New Roman" w:cs="Times New Roman"/>
          <w:sz w:val="28"/>
          <w:szCs w:val="28"/>
          <w:vertAlign w:val="superscript"/>
        </w:rPr>
        <w:t>2</w:t>
      </w:r>
      <w:r w:rsidRPr="00780237">
        <w:rPr>
          <w:rFonts w:ascii="Times New Roman" w:hAnsi="Times New Roman" w:cs="Times New Roman"/>
          <w:sz w:val="28"/>
          <w:szCs w:val="28"/>
        </w:rPr>
        <w:t xml:space="preserve"> </w:t>
      </w:r>
      <w:r w:rsidR="0069027D">
        <w:rPr>
          <w:rFonts w:ascii="Times New Roman" w:hAnsi="Times New Roman" w:cs="Times New Roman"/>
          <w:sz w:val="28"/>
          <w:szCs w:val="28"/>
        </w:rPr>
        <w:t>- 5</w:t>
      </w:r>
      <w:r w:rsidRPr="00780237">
        <w:rPr>
          <w:rFonts w:ascii="Times New Roman" w:hAnsi="Times New Roman" w:cs="Times New Roman"/>
          <w:sz w:val="28"/>
          <w:szCs w:val="28"/>
        </w:rPr>
        <w:t>х – 6</w:t>
      </w:r>
      <w:r w:rsidRPr="00780237">
        <w:rPr>
          <w:rFonts w:ascii="Times New Roman" w:hAnsi="Times New Roman" w:cs="Times New Roman"/>
          <w:b/>
          <w:i/>
          <w:sz w:val="28"/>
          <w:szCs w:val="28"/>
        </w:rPr>
        <w:t xml:space="preserve"> </w:t>
      </w:r>
      <w:r w:rsidRPr="00780237">
        <w:rPr>
          <w:rFonts w:ascii="Times New Roman" w:hAnsi="Times New Roman" w:cs="Times New Roman"/>
          <w:sz w:val="28"/>
          <w:szCs w:val="28"/>
        </w:rPr>
        <w:t xml:space="preserve">= 0.  </w:t>
      </w:r>
    </w:p>
    <w:p w:rsidR="00780237" w:rsidRDefault="0069027D" w:rsidP="00780237">
      <w:pPr>
        <w:tabs>
          <w:tab w:val="left" w:pos="7485"/>
        </w:tabs>
        <w:rPr>
          <w:rFonts w:ascii="Times New Roman" w:hAnsi="Times New Roman" w:cs="Times New Roman"/>
          <w:sz w:val="28"/>
          <w:szCs w:val="28"/>
        </w:rPr>
      </w:pPr>
      <w:r>
        <w:rPr>
          <w:rFonts w:ascii="Times New Roman" w:hAnsi="Times New Roman" w:cs="Times New Roman"/>
          <w:sz w:val="28"/>
          <w:szCs w:val="28"/>
        </w:rPr>
        <w:t>а)  Можно ли утверждать, что оба его корня положительные?</w:t>
      </w:r>
    </w:p>
    <w:p w:rsidR="0069027D" w:rsidRDefault="0069027D" w:rsidP="00780237">
      <w:pPr>
        <w:tabs>
          <w:tab w:val="left" w:pos="7485"/>
        </w:tabs>
        <w:rPr>
          <w:rFonts w:ascii="Times New Roman" w:hAnsi="Times New Roman" w:cs="Times New Roman"/>
          <w:sz w:val="28"/>
          <w:szCs w:val="28"/>
        </w:rPr>
      </w:pPr>
      <w:r>
        <w:rPr>
          <w:rFonts w:ascii="Times New Roman" w:hAnsi="Times New Roman" w:cs="Times New Roman"/>
          <w:sz w:val="28"/>
          <w:szCs w:val="28"/>
        </w:rPr>
        <w:t xml:space="preserve">б)  </w:t>
      </w:r>
      <w:r w:rsidRPr="0069027D">
        <w:rPr>
          <w:rFonts w:ascii="Times New Roman" w:hAnsi="Times New Roman" w:cs="Times New Roman"/>
          <w:sz w:val="28"/>
          <w:szCs w:val="28"/>
        </w:rPr>
        <w:t>Можно ли утверждать</w:t>
      </w:r>
      <w:r>
        <w:rPr>
          <w:rFonts w:ascii="Times New Roman" w:hAnsi="Times New Roman" w:cs="Times New Roman"/>
          <w:sz w:val="28"/>
          <w:szCs w:val="28"/>
        </w:rPr>
        <w:t>, что   модуль отрицательного корня больше?</w:t>
      </w:r>
    </w:p>
    <w:p w:rsidR="0069027D" w:rsidRPr="00780237" w:rsidRDefault="0069027D" w:rsidP="00780237">
      <w:pPr>
        <w:tabs>
          <w:tab w:val="left" w:pos="7485"/>
        </w:tabs>
        <w:rPr>
          <w:rFonts w:ascii="Times New Roman" w:hAnsi="Times New Roman" w:cs="Times New Roman"/>
          <w:sz w:val="28"/>
          <w:szCs w:val="28"/>
        </w:rPr>
      </w:pPr>
      <w:r>
        <w:rPr>
          <w:rFonts w:ascii="Times New Roman" w:hAnsi="Times New Roman" w:cs="Times New Roman"/>
          <w:sz w:val="28"/>
          <w:szCs w:val="28"/>
        </w:rPr>
        <w:t>в)  Внесите изменение в данное уравнение, чтобы модуль отрицательного корня был больше.</w:t>
      </w:r>
    </w:p>
    <w:p w:rsidR="00780237" w:rsidRDefault="00986900" w:rsidP="006F61E8">
      <w:pPr>
        <w:tabs>
          <w:tab w:val="left" w:pos="7485"/>
        </w:tabs>
        <w:rPr>
          <w:rFonts w:ascii="Times New Roman" w:hAnsi="Times New Roman" w:cs="Times New Roman"/>
          <w:sz w:val="28"/>
          <w:szCs w:val="28"/>
        </w:rPr>
      </w:pPr>
      <w:r>
        <w:rPr>
          <w:rFonts w:ascii="Times New Roman" w:hAnsi="Times New Roman" w:cs="Times New Roman"/>
          <w:sz w:val="28"/>
          <w:szCs w:val="28"/>
        </w:rPr>
        <w:t xml:space="preserve">Контрольная составлена из </w:t>
      </w:r>
      <w:r w:rsidR="00213BD3">
        <w:rPr>
          <w:rFonts w:ascii="Times New Roman" w:hAnsi="Times New Roman" w:cs="Times New Roman"/>
          <w:sz w:val="28"/>
          <w:szCs w:val="28"/>
        </w:rPr>
        <w:t>примеров, аналогичных тем,  которые решались  на предыдущих уроках в классе и дома. Поэтому она носит, с одной стороны, проверочный характер, с другой стороны, так как содержит ряд примеров, решаемых одним способом, дает возможность ученикам ликвидировать пробелы в знаниях, если они имеются.</w:t>
      </w:r>
    </w:p>
    <w:p w:rsidR="00213BD3" w:rsidRDefault="00213BD3" w:rsidP="006F61E8">
      <w:pPr>
        <w:tabs>
          <w:tab w:val="left" w:pos="7485"/>
        </w:tabs>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использованной литературы:</w:t>
      </w:r>
    </w:p>
    <w:p w:rsidR="00213BD3" w:rsidRDefault="006E0668" w:rsidP="006F61E8">
      <w:pPr>
        <w:tabs>
          <w:tab w:val="left" w:pos="7485"/>
        </w:tabs>
        <w:rPr>
          <w:rFonts w:ascii="Times New Roman" w:hAnsi="Times New Roman" w:cs="Times New Roman"/>
          <w:sz w:val="28"/>
          <w:szCs w:val="28"/>
        </w:rPr>
      </w:pPr>
      <w:r>
        <w:rPr>
          <w:rFonts w:ascii="Times New Roman" w:hAnsi="Times New Roman" w:cs="Times New Roman"/>
          <w:sz w:val="28"/>
          <w:szCs w:val="28"/>
        </w:rPr>
        <w:t>Алгебра 8</w:t>
      </w:r>
      <w:r w:rsidRPr="006E0668">
        <w:rPr>
          <w:rFonts w:ascii="Times New Roman" w:hAnsi="Times New Roman" w:cs="Times New Roman"/>
          <w:sz w:val="28"/>
          <w:szCs w:val="28"/>
        </w:rPr>
        <w:t xml:space="preserve"> </w:t>
      </w:r>
      <w:proofErr w:type="spellStart"/>
      <w:r w:rsidRPr="006E0668">
        <w:rPr>
          <w:rFonts w:ascii="Times New Roman" w:hAnsi="Times New Roman" w:cs="Times New Roman"/>
          <w:sz w:val="28"/>
          <w:szCs w:val="28"/>
        </w:rPr>
        <w:t>кл</w:t>
      </w:r>
      <w:proofErr w:type="spellEnd"/>
      <w:proofErr w:type="gramStart"/>
      <w:r w:rsidRPr="006E0668">
        <w:rPr>
          <w:rFonts w:ascii="Times New Roman" w:hAnsi="Times New Roman" w:cs="Times New Roman"/>
          <w:sz w:val="28"/>
          <w:szCs w:val="28"/>
        </w:rPr>
        <w:t>..</w:t>
      </w:r>
      <w:proofErr w:type="gramEnd"/>
      <w:r w:rsidRPr="006E0668">
        <w:rPr>
          <w:rFonts w:ascii="Times New Roman" w:hAnsi="Times New Roman" w:cs="Times New Roman"/>
          <w:sz w:val="28"/>
          <w:szCs w:val="28"/>
        </w:rPr>
        <w:t>учебник</w:t>
      </w:r>
      <w:r w:rsidR="009F21EC" w:rsidRPr="009F21EC">
        <w:t xml:space="preserve"> </w:t>
      </w:r>
      <w:r w:rsidR="009F21EC" w:rsidRPr="009F21EC">
        <w:rPr>
          <w:rFonts w:ascii="Times New Roman" w:hAnsi="Times New Roman" w:cs="Times New Roman"/>
          <w:sz w:val="28"/>
          <w:szCs w:val="28"/>
        </w:rPr>
        <w:t xml:space="preserve">для </w:t>
      </w:r>
      <w:proofErr w:type="spellStart"/>
      <w:r w:rsidR="009F21EC" w:rsidRPr="009F21EC">
        <w:rPr>
          <w:rFonts w:ascii="Times New Roman" w:hAnsi="Times New Roman" w:cs="Times New Roman"/>
          <w:sz w:val="28"/>
          <w:szCs w:val="28"/>
        </w:rPr>
        <w:t>общеобразоват</w:t>
      </w:r>
      <w:proofErr w:type="spellEnd"/>
      <w:r w:rsidR="009F21EC" w:rsidRPr="009F21EC">
        <w:rPr>
          <w:rFonts w:ascii="Times New Roman" w:hAnsi="Times New Roman" w:cs="Times New Roman"/>
          <w:sz w:val="28"/>
          <w:szCs w:val="28"/>
        </w:rPr>
        <w:t>. учреждений</w:t>
      </w:r>
      <w:r w:rsidRPr="006E0668">
        <w:rPr>
          <w:rFonts w:ascii="Times New Roman" w:hAnsi="Times New Roman" w:cs="Times New Roman"/>
          <w:sz w:val="28"/>
          <w:szCs w:val="28"/>
        </w:rPr>
        <w:t>: Морд</w:t>
      </w:r>
      <w:r w:rsidR="000B2A2A">
        <w:rPr>
          <w:rFonts w:ascii="Times New Roman" w:hAnsi="Times New Roman" w:cs="Times New Roman"/>
          <w:sz w:val="28"/>
          <w:szCs w:val="28"/>
        </w:rPr>
        <w:t>кович А.Г.– М.: Мнемозина, 2010</w:t>
      </w:r>
      <w:proofErr w:type="gramStart"/>
      <w:r w:rsidRPr="006E0668">
        <w:rPr>
          <w:rFonts w:ascii="Times New Roman" w:hAnsi="Times New Roman" w:cs="Times New Roman"/>
          <w:sz w:val="28"/>
          <w:szCs w:val="28"/>
        </w:rPr>
        <w:t xml:space="preserve"> </w:t>
      </w:r>
      <w:r w:rsidR="000B2A2A">
        <w:rPr>
          <w:rFonts w:ascii="Times New Roman" w:hAnsi="Times New Roman" w:cs="Times New Roman"/>
          <w:sz w:val="28"/>
          <w:szCs w:val="28"/>
        </w:rPr>
        <w:t>;</w:t>
      </w:r>
      <w:proofErr w:type="gramEnd"/>
      <w:r w:rsidRPr="006E0668">
        <w:rPr>
          <w:rFonts w:ascii="Times New Roman" w:hAnsi="Times New Roman" w:cs="Times New Roman"/>
          <w:sz w:val="28"/>
          <w:szCs w:val="28"/>
        </w:rPr>
        <w:t xml:space="preserve"> </w:t>
      </w:r>
    </w:p>
    <w:p w:rsidR="006E0668" w:rsidRDefault="009F21EC" w:rsidP="006F61E8">
      <w:pPr>
        <w:tabs>
          <w:tab w:val="left" w:pos="7485"/>
        </w:tabs>
        <w:rPr>
          <w:rFonts w:ascii="Times New Roman" w:hAnsi="Times New Roman" w:cs="Times New Roman"/>
          <w:sz w:val="28"/>
          <w:szCs w:val="28"/>
        </w:rPr>
      </w:pPr>
      <w:r w:rsidRPr="009F21EC">
        <w:rPr>
          <w:rFonts w:ascii="Times New Roman" w:hAnsi="Times New Roman" w:cs="Times New Roman"/>
          <w:sz w:val="28"/>
          <w:szCs w:val="28"/>
        </w:rPr>
        <w:t xml:space="preserve">Математика 6: </w:t>
      </w:r>
      <w:proofErr w:type="spellStart"/>
      <w:r w:rsidRPr="009F21EC">
        <w:rPr>
          <w:rFonts w:ascii="Times New Roman" w:hAnsi="Times New Roman" w:cs="Times New Roman"/>
          <w:sz w:val="28"/>
          <w:szCs w:val="28"/>
        </w:rPr>
        <w:t>учеб</w:t>
      </w:r>
      <w:proofErr w:type="gramStart"/>
      <w:r w:rsidRPr="009F21EC">
        <w:rPr>
          <w:rFonts w:ascii="Times New Roman" w:hAnsi="Times New Roman" w:cs="Times New Roman"/>
          <w:sz w:val="28"/>
          <w:szCs w:val="28"/>
        </w:rPr>
        <w:t>.д</w:t>
      </w:r>
      <w:proofErr w:type="gramEnd"/>
      <w:r w:rsidRPr="009F21EC">
        <w:rPr>
          <w:rFonts w:ascii="Times New Roman" w:hAnsi="Times New Roman" w:cs="Times New Roman"/>
          <w:sz w:val="28"/>
          <w:szCs w:val="28"/>
        </w:rPr>
        <w:t>ля</w:t>
      </w:r>
      <w:proofErr w:type="spellEnd"/>
      <w:r w:rsidRPr="009F21EC">
        <w:rPr>
          <w:rFonts w:ascii="Times New Roman" w:hAnsi="Times New Roman" w:cs="Times New Roman"/>
          <w:sz w:val="28"/>
          <w:szCs w:val="28"/>
        </w:rPr>
        <w:t xml:space="preserve"> </w:t>
      </w:r>
      <w:proofErr w:type="spellStart"/>
      <w:r w:rsidRPr="009F21EC">
        <w:rPr>
          <w:rFonts w:ascii="Times New Roman" w:hAnsi="Times New Roman" w:cs="Times New Roman"/>
          <w:sz w:val="28"/>
          <w:szCs w:val="28"/>
        </w:rPr>
        <w:t>общ</w:t>
      </w:r>
      <w:r>
        <w:rPr>
          <w:rFonts w:ascii="Times New Roman" w:hAnsi="Times New Roman" w:cs="Times New Roman"/>
          <w:sz w:val="28"/>
          <w:szCs w:val="28"/>
        </w:rPr>
        <w:t>еобразоват</w:t>
      </w:r>
      <w:proofErr w:type="spellEnd"/>
      <w:r>
        <w:rPr>
          <w:rFonts w:ascii="Times New Roman" w:hAnsi="Times New Roman" w:cs="Times New Roman"/>
          <w:sz w:val="28"/>
          <w:szCs w:val="28"/>
        </w:rPr>
        <w:t xml:space="preserve">. учреждений : </w:t>
      </w:r>
      <w:r w:rsidRPr="009F21EC">
        <w:rPr>
          <w:rFonts w:ascii="Times New Roman" w:hAnsi="Times New Roman" w:cs="Times New Roman"/>
          <w:sz w:val="28"/>
          <w:szCs w:val="28"/>
        </w:rPr>
        <w:t xml:space="preserve"> </w:t>
      </w:r>
      <w:proofErr w:type="spellStart"/>
      <w:r w:rsidRPr="009F21EC">
        <w:rPr>
          <w:rFonts w:ascii="Times New Roman" w:hAnsi="Times New Roman" w:cs="Times New Roman"/>
          <w:sz w:val="28"/>
          <w:szCs w:val="28"/>
        </w:rPr>
        <w:t>Н</w:t>
      </w:r>
      <w:r>
        <w:rPr>
          <w:rFonts w:ascii="Times New Roman" w:hAnsi="Times New Roman" w:cs="Times New Roman"/>
          <w:sz w:val="28"/>
          <w:szCs w:val="28"/>
        </w:rPr>
        <w:t>.Я.Виленкин</w:t>
      </w:r>
      <w:proofErr w:type="spellEnd"/>
      <w:r>
        <w:rPr>
          <w:rFonts w:ascii="Times New Roman" w:hAnsi="Times New Roman" w:cs="Times New Roman"/>
          <w:sz w:val="28"/>
          <w:szCs w:val="28"/>
        </w:rPr>
        <w:t xml:space="preserve">,  В.И. </w:t>
      </w:r>
      <w:proofErr w:type="gramStart"/>
      <w:r>
        <w:rPr>
          <w:rFonts w:ascii="Times New Roman" w:hAnsi="Times New Roman" w:cs="Times New Roman"/>
          <w:sz w:val="28"/>
          <w:szCs w:val="28"/>
        </w:rPr>
        <w:t>Жохов</w:t>
      </w:r>
      <w:proofErr w:type="gramEnd"/>
      <w:r>
        <w:rPr>
          <w:rFonts w:ascii="Times New Roman" w:hAnsi="Times New Roman" w:cs="Times New Roman"/>
          <w:sz w:val="28"/>
          <w:szCs w:val="28"/>
        </w:rPr>
        <w:t xml:space="preserve"> и др.</w:t>
      </w:r>
      <w:r w:rsidRPr="009F21EC">
        <w:rPr>
          <w:rFonts w:ascii="Times New Roman" w:hAnsi="Times New Roman" w:cs="Times New Roman"/>
          <w:sz w:val="28"/>
          <w:szCs w:val="28"/>
        </w:rPr>
        <w:t>– М.: Мнемозина, 2007</w:t>
      </w:r>
      <w:r w:rsidR="000B2A2A">
        <w:rPr>
          <w:rFonts w:ascii="Times New Roman" w:hAnsi="Times New Roman" w:cs="Times New Roman"/>
          <w:sz w:val="28"/>
          <w:szCs w:val="28"/>
        </w:rPr>
        <w:t>;</w:t>
      </w:r>
    </w:p>
    <w:p w:rsidR="000B2A2A" w:rsidRDefault="000B2A2A" w:rsidP="006F61E8">
      <w:pPr>
        <w:tabs>
          <w:tab w:val="left" w:pos="7485"/>
        </w:tabs>
        <w:rPr>
          <w:rFonts w:ascii="Times New Roman" w:hAnsi="Times New Roman" w:cs="Times New Roman"/>
          <w:sz w:val="28"/>
          <w:szCs w:val="28"/>
        </w:rPr>
      </w:pPr>
      <w:proofErr w:type="spellStart"/>
      <w:r>
        <w:rPr>
          <w:rFonts w:ascii="Times New Roman" w:hAnsi="Times New Roman" w:cs="Times New Roman"/>
          <w:sz w:val="28"/>
          <w:szCs w:val="28"/>
        </w:rPr>
        <w:t>А.А.Окунев</w:t>
      </w:r>
      <w:proofErr w:type="spellEnd"/>
      <w:r>
        <w:rPr>
          <w:rFonts w:ascii="Times New Roman" w:hAnsi="Times New Roman" w:cs="Times New Roman"/>
          <w:sz w:val="28"/>
          <w:szCs w:val="28"/>
        </w:rPr>
        <w:t xml:space="preserve"> Спасибо за урок, дети!</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н. для учителя:- </w:t>
      </w:r>
      <w:proofErr w:type="spellStart"/>
      <w:r>
        <w:rPr>
          <w:rFonts w:ascii="Times New Roman" w:hAnsi="Times New Roman" w:cs="Times New Roman"/>
          <w:sz w:val="28"/>
          <w:szCs w:val="28"/>
        </w:rPr>
        <w:t>М.:Просвещение</w:t>
      </w:r>
      <w:proofErr w:type="spellEnd"/>
      <w:r>
        <w:rPr>
          <w:rFonts w:ascii="Times New Roman" w:hAnsi="Times New Roman" w:cs="Times New Roman"/>
          <w:sz w:val="28"/>
          <w:szCs w:val="28"/>
        </w:rPr>
        <w:t xml:space="preserve"> , 1988.</w:t>
      </w:r>
    </w:p>
    <w:p w:rsidR="000B2A2A" w:rsidRDefault="000B2A2A" w:rsidP="006F61E8">
      <w:pPr>
        <w:tabs>
          <w:tab w:val="left" w:pos="7485"/>
        </w:tabs>
        <w:rPr>
          <w:rFonts w:ascii="Times New Roman" w:hAnsi="Times New Roman" w:cs="Times New Roman"/>
          <w:sz w:val="28"/>
          <w:szCs w:val="28"/>
        </w:rPr>
      </w:pPr>
    </w:p>
    <w:p w:rsidR="000B2A2A" w:rsidRDefault="000B2A2A" w:rsidP="006F61E8">
      <w:pPr>
        <w:tabs>
          <w:tab w:val="left" w:pos="7485"/>
        </w:tabs>
        <w:rPr>
          <w:rFonts w:ascii="Times New Roman" w:hAnsi="Times New Roman" w:cs="Times New Roman"/>
          <w:sz w:val="28"/>
          <w:szCs w:val="28"/>
        </w:rPr>
      </w:pPr>
    </w:p>
    <w:p w:rsidR="009F21EC" w:rsidRPr="00780237" w:rsidRDefault="009F21EC" w:rsidP="006F61E8">
      <w:pPr>
        <w:tabs>
          <w:tab w:val="left" w:pos="7485"/>
        </w:tabs>
        <w:rPr>
          <w:rFonts w:ascii="Times New Roman" w:hAnsi="Times New Roman" w:cs="Times New Roman"/>
          <w:sz w:val="28"/>
          <w:szCs w:val="28"/>
        </w:rPr>
      </w:pPr>
    </w:p>
    <w:sectPr w:rsidR="009F21EC" w:rsidRPr="00780237" w:rsidSect="00F93F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3464"/>
    <w:multiLevelType w:val="hybridMultilevel"/>
    <w:tmpl w:val="9D98423E"/>
    <w:lvl w:ilvl="0" w:tplc="8E9A423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4F18D6"/>
    <w:multiLevelType w:val="hybridMultilevel"/>
    <w:tmpl w:val="7B5E3F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01657F"/>
    <w:multiLevelType w:val="hybridMultilevel"/>
    <w:tmpl w:val="7C1471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F713D"/>
    <w:rsid w:val="000125EE"/>
    <w:rsid w:val="00012E69"/>
    <w:rsid w:val="0002179B"/>
    <w:rsid w:val="000257C3"/>
    <w:rsid w:val="00037841"/>
    <w:rsid w:val="0005611A"/>
    <w:rsid w:val="00065C4A"/>
    <w:rsid w:val="000755D6"/>
    <w:rsid w:val="00082603"/>
    <w:rsid w:val="000917D0"/>
    <w:rsid w:val="000A3DBB"/>
    <w:rsid w:val="000A5154"/>
    <w:rsid w:val="000B066C"/>
    <w:rsid w:val="000B1A73"/>
    <w:rsid w:val="000B2A2A"/>
    <w:rsid w:val="000E1E49"/>
    <w:rsid w:val="000F3800"/>
    <w:rsid w:val="000F4F11"/>
    <w:rsid w:val="001027BC"/>
    <w:rsid w:val="00105783"/>
    <w:rsid w:val="001070DD"/>
    <w:rsid w:val="0011393A"/>
    <w:rsid w:val="00161423"/>
    <w:rsid w:val="0016145A"/>
    <w:rsid w:val="00172173"/>
    <w:rsid w:val="00184A32"/>
    <w:rsid w:val="001C5B4D"/>
    <w:rsid w:val="001D31E5"/>
    <w:rsid w:val="001F0152"/>
    <w:rsid w:val="001F07CC"/>
    <w:rsid w:val="001F16E1"/>
    <w:rsid w:val="001F194D"/>
    <w:rsid w:val="001F3CDC"/>
    <w:rsid w:val="001F5764"/>
    <w:rsid w:val="001F65DA"/>
    <w:rsid w:val="00200051"/>
    <w:rsid w:val="002000A8"/>
    <w:rsid w:val="00213BD3"/>
    <w:rsid w:val="00213DF6"/>
    <w:rsid w:val="00220E42"/>
    <w:rsid w:val="002232F2"/>
    <w:rsid w:val="0023418D"/>
    <w:rsid w:val="00253312"/>
    <w:rsid w:val="00274CF3"/>
    <w:rsid w:val="00283AA8"/>
    <w:rsid w:val="0029291E"/>
    <w:rsid w:val="00297F97"/>
    <w:rsid w:val="002A0197"/>
    <w:rsid w:val="002B718D"/>
    <w:rsid w:val="002C4B52"/>
    <w:rsid w:val="002C5F12"/>
    <w:rsid w:val="002E0294"/>
    <w:rsid w:val="002E458F"/>
    <w:rsid w:val="002E637E"/>
    <w:rsid w:val="002F0569"/>
    <w:rsid w:val="00301FE7"/>
    <w:rsid w:val="00315EFC"/>
    <w:rsid w:val="003201AB"/>
    <w:rsid w:val="0033491C"/>
    <w:rsid w:val="00337EDB"/>
    <w:rsid w:val="00344BB3"/>
    <w:rsid w:val="00350F75"/>
    <w:rsid w:val="00374222"/>
    <w:rsid w:val="00376A2D"/>
    <w:rsid w:val="0039249D"/>
    <w:rsid w:val="00393A08"/>
    <w:rsid w:val="003E2D4C"/>
    <w:rsid w:val="003E393A"/>
    <w:rsid w:val="004036FF"/>
    <w:rsid w:val="00414409"/>
    <w:rsid w:val="004447E7"/>
    <w:rsid w:val="00450AD8"/>
    <w:rsid w:val="00452182"/>
    <w:rsid w:val="004560DC"/>
    <w:rsid w:val="004632BB"/>
    <w:rsid w:val="00470CB4"/>
    <w:rsid w:val="004721A6"/>
    <w:rsid w:val="00475E6A"/>
    <w:rsid w:val="00481D30"/>
    <w:rsid w:val="004B3405"/>
    <w:rsid w:val="004B3567"/>
    <w:rsid w:val="004B6516"/>
    <w:rsid w:val="004C3DC5"/>
    <w:rsid w:val="004C7CCB"/>
    <w:rsid w:val="004D01CB"/>
    <w:rsid w:val="004E0A28"/>
    <w:rsid w:val="00512B94"/>
    <w:rsid w:val="00513ECE"/>
    <w:rsid w:val="00517CDF"/>
    <w:rsid w:val="00522578"/>
    <w:rsid w:val="00533D70"/>
    <w:rsid w:val="005359F8"/>
    <w:rsid w:val="005416C1"/>
    <w:rsid w:val="00546FB6"/>
    <w:rsid w:val="005473FB"/>
    <w:rsid w:val="00550766"/>
    <w:rsid w:val="00565026"/>
    <w:rsid w:val="00571FF8"/>
    <w:rsid w:val="0057236D"/>
    <w:rsid w:val="00576D3F"/>
    <w:rsid w:val="00586E84"/>
    <w:rsid w:val="005B2E7E"/>
    <w:rsid w:val="005B3C6A"/>
    <w:rsid w:val="005C2E57"/>
    <w:rsid w:val="005C5DAB"/>
    <w:rsid w:val="005D216B"/>
    <w:rsid w:val="005E2657"/>
    <w:rsid w:val="005E4F34"/>
    <w:rsid w:val="005E655A"/>
    <w:rsid w:val="005F0A40"/>
    <w:rsid w:val="005F591C"/>
    <w:rsid w:val="006155D7"/>
    <w:rsid w:val="006271CB"/>
    <w:rsid w:val="00635444"/>
    <w:rsid w:val="0063654A"/>
    <w:rsid w:val="00664056"/>
    <w:rsid w:val="00672BA7"/>
    <w:rsid w:val="0068219C"/>
    <w:rsid w:val="0069027D"/>
    <w:rsid w:val="006A1740"/>
    <w:rsid w:val="006B2649"/>
    <w:rsid w:val="006C54D8"/>
    <w:rsid w:val="006C5713"/>
    <w:rsid w:val="006C7F16"/>
    <w:rsid w:val="006E0668"/>
    <w:rsid w:val="006F42D2"/>
    <w:rsid w:val="006F61E8"/>
    <w:rsid w:val="00712E7A"/>
    <w:rsid w:val="00722CC7"/>
    <w:rsid w:val="00724A6F"/>
    <w:rsid w:val="00727DF8"/>
    <w:rsid w:val="00737D56"/>
    <w:rsid w:val="0074611D"/>
    <w:rsid w:val="0076361D"/>
    <w:rsid w:val="0077538B"/>
    <w:rsid w:val="00780237"/>
    <w:rsid w:val="007903EC"/>
    <w:rsid w:val="007A1232"/>
    <w:rsid w:val="007A1786"/>
    <w:rsid w:val="007A718D"/>
    <w:rsid w:val="007B0C69"/>
    <w:rsid w:val="007B1081"/>
    <w:rsid w:val="007B5EB5"/>
    <w:rsid w:val="007C256F"/>
    <w:rsid w:val="007C5EDE"/>
    <w:rsid w:val="007D73D5"/>
    <w:rsid w:val="007F03F5"/>
    <w:rsid w:val="0080640C"/>
    <w:rsid w:val="008069BD"/>
    <w:rsid w:val="008140F9"/>
    <w:rsid w:val="00832BC9"/>
    <w:rsid w:val="00835711"/>
    <w:rsid w:val="00844EE5"/>
    <w:rsid w:val="00865656"/>
    <w:rsid w:val="00874E9D"/>
    <w:rsid w:val="00877165"/>
    <w:rsid w:val="008828D0"/>
    <w:rsid w:val="00886F39"/>
    <w:rsid w:val="00893C4C"/>
    <w:rsid w:val="008A1418"/>
    <w:rsid w:val="008A4196"/>
    <w:rsid w:val="008A79ED"/>
    <w:rsid w:val="008B31CA"/>
    <w:rsid w:val="008C643B"/>
    <w:rsid w:val="008C693C"/>
    <w:rsid w:val="008D1DCE"/>
    <w:rsid w:val="008D389E"/>
    <w:rsid w:val="008E2791"/>
    <w:rsid w:val="008F098D"/>
    <w:rsid w:val="008F5052"/>
    <w:rsid w:val="008F66AA"/>
    <w:rsid w:val="00915FC2"/>
    <w:rsid w:val="00916C09"/>
    <w:rsid w:val="00922DBB"/>
    <w:rsid w:val="009237D0"/>
    <w:rsid w:val="00936B47"/>
    <w:rsid w:val="00957FCC"/>
    <w:rsid w:val="00962BD7"/>
    <w:rsid w:val="00972D5F"/>
    <w:rsid w:val="0098272F"/>
    <w:rsid w:val="00986900"/>
    <w:rsid w:val="009A06C5"/>
    <w:rsid w:val="009B6755"/>
    <w:rsid w:val="009C091D"/>
    <w:rsid w:val="009D68ED"/>
    <w:rsid w:val="009D6E97"/>
    <w:rsid w:val="009E1DB1"/>
    <w:rsid w:val="009E3FE4"/>
    <w:rsid w:val="009E458C"/>
    <w:rsid w:val="009E7A57"/>
    <w:rsid w:val="009F21EC"/>
    <w:rsid w:val="009F609D"/>
    <w:rsid w:val="009F6623"/>
    <w:rsid w:val="00A1233B"/>
    <w:rsid w:val="00A13057"/>
    <w:rsid w:val="00A27D97"/>
    <w:rsid w:val="00A453EA"/>
    <w:rsid w:val="00A4566A"/>
    <w:rsid w:val="00A50542"/>
    <w:rsid w:val="00A76C87"/>
    <w:rsid w:val="00A77BB3"/>
    <w:rsid w:val="00A87F20"/>
    <w:rsid w:val="00A9650F"/>
    <w:rsid w:val="00AA0907"/>
    <w:rsid w:val="00AD40FB"/>
    <w:rsid w:val="00AE26EB"/>
    <w:rsid w:val="00AE4CA2"/>
    <w:rsid w:val="00AE7827"/>
    <w:rsid w:val="00B07AEE"/>
    <w:rsid w:val="00B21C32"/>
    <w:rsid w:val="00B21FA0"/>
    <w:rsid w:val="00B30125"/>
    <w:rsid w:val="00B347FD"/>
    <w:rsid w:val="00B34A0B"/>
    <w:rsid w:val="00B669B9"/>
    <w:rsid w:val="00B7514D"/>
    <w:rsid w:val="00B82BE5"/>
    <w:rsid w:val="00B8776F"/>
    <w:rsid w:val="00B95ED3"/>
    <w:rsid w:val="00B96EA4"/>
    <w:rsid w:val="00B97CCF"/>
    <w:rsid w:val="00BA179F"/>
    <w:rsid w:val="00BA299C"/>
    <w:rsid w:val="00BA5118"/>
    <w:rsid w:val="00BA64C3"/>
    <w:rsid w:val="00BA7CFC"/>
    <w:rsid w:val="00BB6591"/>
    <w:rsid w:val="00BC6DE7"/>
    <w:rsid w:val="00BE265A"/>
    <w:rsid w:val="00BF321E"/>
    <w:rsid w:val="00BF713D"/>
    <w:rsid w:val="00C14F0B"/>
    <w:rsid w:val="00C20C5E"/>
    <w:rsid w:val="00C316F7"/>
    <w:rsid w:val="00C330FD"/>
    <w:rsid w:val="00C56A7D"/>
    <w:rsid w:val="00C71643"/>
    <w:rsid w:val="00C764F0"/>
    <w:rsid w:val="00C858CF"/>
    <w:rsid w:val="00C85B3D"/>
    <w:rsid w:val="00C86662"/>
    <w:rsid w:val="00CB43CE"/>
    <w:rsid w:val="00CB44E1"/>
    <w:rsid w:val="00CC1B11"/>
    <w:rsid w:val="00D03B6B"/>
    <w:rsid w:val="00D20C67"/>
    <w:rsid w:val="00D22325"/>
    <w:rsid w:val="00D30ADD"/>
    <w:rsid w:val="00D47F45"/>
    <w:rsid w:val="00D50AB8"/>
    <w:rsid w:val="00D55804"/>
    <w:rsid w:val="00D61894"/>
    <w:rsid w:val="00D66155"/>
    <w:rsid w:val="00D73DC0"/>
    <w:rsid w:val="00D76CA1"/>
    <w:rsid w:val="00DA2D70"/>
    <w:rsid w:val="00DA3DC6"/>
    <w:rsid w:val="00DB6049"/>
    <w:rsid w:val="00DC02A4"/>
    <w:rsid w:val="00DD2F1F"/>
    <w:rsid w:val="00DD4198"/>
    <w:rsid w:val="00DD435B"/>
    <w:rsid w:val="00DE4835"/>
    <w:rsid w:val="00E054D2"/>
    <w:rsid w:val="00E14817"/>
    <w:rsid w:val="00E2064D"/>
    <w:rsid w:val="00E23967"/>
    <w:rsid w:val="00E301D9"/>
    <w:rsid w:val="00E342A5"/>
    <w:rsid w:val="00E34452"/>
    <w:rsid w:val="00E3562B"/>
    <w:rsid w:val="00E53714"/>
    <w:rsid w:val="00E5498B"/>
    <w:rsid w:val="00E57075"/>
    <w:rsid w:val="00E62AE8"/>
    <w:rsid w:val="00E71B9F"/>
    <w:rsid w:val="00E73F35"/>
    <w:rsid w:val="00E7591B"/>
    <w:rsid w:val="00E95ED4"/>
    <w:rsid w:val="00EA44D6"/>
    <w:rsid w:val="00EA4CBF"/>
    <w:rsid w:val="00EB11A3"/>
    <w:rsid w:val="00EC2D4A"/>
    <w:rsid w:val="00EC44D1"/>
    <w:rsid w:val="00ED200D"/>
    <w:rsid w:val="00EE0910"/>
    <w:rsid w:val="00EE4F16"/>
    <w:rsid w:val="00EE6F98"/>
    <w:rsid w:val="00EF78CB"/>
    <w:rsid w:val="00F104D8"/>
    <w:rsid w:val="00F20A7C"/>
    <w:rsid w:val="00F227FA"/>
    <w:rsid w:val="00F234D6"/>
    <w:rsid w:val="00F23BAF"/>
    <w:rsid w:val="00F25291"/>
    <w:rsid w:val="00F30EA8"/>
    <w:rsid w:val="00F322D9"/>
    <w:rsid w:val="00F436A9"/>
    <w:rsid w:val="00F46E36"/>
    <w:rsid w:val="00F473FC"/>
    <w:rsid w:val="00F55D55"/>
    <w:rsid w:val="00F65300"/>
    <w:rsid w:val="00F74884"/>
    <w:rsid w:val="00F80578"/>
    <w:rsid w:val="00F93F55"/>
    <w:rsid w:val="00F945F8"/>
    <w:rsid w:val="00FA374E"/>
    <w:rsid w:val="00FC2DFA"/>
    <w:rsid w:val="00FD3999"/>
    <w:rsid w:val="00FF5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05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03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03EC"/>
    <w:rPr>
      <w:rFonts w:ascii="Tahoma" w:hAnsi="Tahoma" w:cs="Tahoma"/>
      <w:sz w:val="16"/>
      <w:szCs w:val="16"/>
    </w:rPr>
  </w:style>
  <w:style w:type="character" w:styleId="a5">
    <w:name w:val="Placeholder Text"/>
    <w:basedOn w:val="a0"/>
    <w:uiPriority w:val="99"/>
    <w:semiHidden/>
    <w:rsid w:val="001D31E5"/>
    <w:rPr>
      <w:color w:val="808080"/>
    </w:rPr>
  </w:style>
  <w:style w:type="paragraph" w:styleId="a6">
    <w:name w:val="List Paragraph"/>
    <w:basedOn w:val="a"/>
    <w:uiPriority w:val="34"/>
    <w:qFormat/>
    <w:rsid w:val="001D31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oleObject" Target="embeddings/oleObject4.bin"/><Relationship Id="rId10" Type="http://schemas.openxmlformats.org/officeDocument/2006/relationships/image" Target="media/image3.wmf"/><Relationship Id="rId19"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6E46F-A5FE-470E-AF62-7A9D83C6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6</Pages>
  <Words>898</Words>
  <Characters>5124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Ярик</dc:creator>
  <cp:keywords/>
  <dc:description/>
  <cp:lastModifiedBy>Родионова</cp:lastModifiedBy>
  <cp:revision>9</cp:revision>
  <dcterms:created xsi:type="dcterms:W3CDTF">2014-01-15T14:22:00Z</dcterms:created>
  <dcterms:modified xsi:type="dcterms:W3CDTF">2014-01-18T19:34:00Z</dcterms:modified>
</cp:coreProperties>
</file>