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1" w:rsidRDefault="00C51421" w:rsidP="00C51421">
      <w:pPr>
        <w:jc w:val="center"/>
        <w:rPr>
          <w:sz w:val="32"/>
          <w:szCs w:val="32"/>
        </w:rPr>
      </w:pPr>
      <w:r>
        <w:rPr>
          <w:sz w:val="32"/>
          <w:szCs w:val="32"/>
        </w:rPr>
        <w:t xml:space="preserve">МБОУ Основная общеобразовательная школа № 4 </w:t>
      </w:r>
    </w:p>
    <w:p w:rsidR="00C51421" w:rsidRPr="003F2381" w:rsidRDefault="00C51421" w:rsidP="00C51421">
      <w:pPr>
        <w:jc w:val="center"/>
        <w:rPr>
          <w:sz w:val="32"/>
          <w:szCs w:val="32"/>
        </w:rPr>
      </w:pPr>
      <w:r>
        <w:rPr>
          <w:sz w:val="32"/>
          <w:szCs w:val="32"/>
        </w:rPr>
        <w:t>г. Елизово, Камчатский край</w:t>
      </w:r>
    </w:p>
    <w:p w:rsidR="00C51421" w:rsidRPr="003F2381" w:rsidRDefault="00C51421" w:rsidP="00C51421">
      <w:pPr>
        <w:jc w:val="center"/>
        <w:rPr>
          <w:sz w:val="32"/>
          <w:szCs w:val="32"/>
        </w:rPr>
      </w:pPr>
    </w:p>
    <w:p w:rsidR="00C51421" w:rsidRPr="003F2381" w:rsidRDefault="00C51421" w:rsidP="00C51421">
      <w:pPr>
        <w:jc w:val="center"/>
        <w:rPr>
          <w:sz w:val="32"/>
          <w:szCs w:val="32"/>
        </w:rPr>
      </w:pPr>
    </w:p>
    <w:p w:rsidR="00C51421" w:rsidRPr="003F2381" w:rsidRDefault="00C51421" w:rsidP="00C51421">
      <w:pPr>
        <w:jc w:val="both"/>
        <w:rPr>
          <w:sz w:val="32"/>
          <w:szCs w:val="32"/>
        </w:rPr>
      </w:pPr>
    </w:p>
    <w:p w:rsidR="00C51421" w:rsidRPr="003F2381" w:rsidRDefault="00C51421" w:rsidP="00C51421">
      <w:pPr>
        <w:jc w:val="both"/>
        <w:rPr>
          <w:sz w:val="32"/>
          <w:szCs w:val="32"/>
        </w:rPr>
      </w:pPr>
    </w:p>
    <w:p w:rsidR="00C51421" w:rsidRPr="003F2381" w:rsidRDefault="00C51421" w:rsidP="00C51421">
      <w:pPr>
        <w:jc w:val="both"/>
        <w:rPr>
          <w:sz w:val="48"/>
          <w:szCs w:val="48"/>
        </w:rPr>
      </w:pPr>
      <w:r w:rsidRPr="003F2381">
        <w:rPr>
          <w:sz w:val="48"/>
          <w:szCs w:val="48"/>
        </w:rPr>
        <w:t>Тема «Энергосбережение в быту»</w:t>
      </w:r>
    </w:p>
    <w:p w:rsidR="00C51421" w:rsidRDefault="00C51421" w:rsidP="00C51421">
      <w:pPr>
        <w:jc w:val="both"/>
        <w:rPr>
          <w:sz w:val="32"/>
          <w:szCs w:val="32"/>
        </w:rPr>
      </w:pPr>
    </w:p>
    <w:p w:rsidR="00C51421" w:rsidRPr="003F2381" w:rsidRDefault="00C51421" w:rsidP="00C51421">
      <w:pPr>
        <w:jc w:val="both"/>
        <w:rPr>
          <w:sz w:val="32"/>
          <w:szCs w:val="32"/>
        </w:rPr>
      </w:pPr>
      <w:r w:rsidRPr="003F2381">
        <w:rPr>
          <w:sz w:val="32"/>
          <w:szCs w:val="32"/>
        </w:rPr>
        <w:t>Тип работы: проектно-исследовательская работа</w:t>
      </w:r>
    </w:p>
    <w:p w:rsidR="00C51421" w:rsidRPr="003F2381" w:rsidRDefault="00C51421" w:rsidP="00C51421">
      <w:pPr>
        <w:jc w:val="both"/>
        <w:rPr>
          <w:sz w:val="32"/>
          <w:szCs w:val="32"/>
        </w:rPr>
      </w:pPr>
    </w:p>
    <w:p w:rsidR="00C51421" w:rsidRPr="003F2381" w:rsidRDefault="00C51421" w:rsidP="00C51421">
      <w:pPr>
        <w:spacing w:after="0" w:line="240" w:lineRule="auto"/>
        <w:ind w:left="4956" w:firstLine="708"/>
        <w:rPr>
          <w:sz w:val="32"/>
          <w:szCs w:val="32"/>
        </w:rPr>
      </w:pPr>
      <w:r w:rsidRPr="003F2381">
        <w:rPr>
          <w:sz w:val="32"/>
          <w:szCs w:val="32"/>
        </w:rPr>
        <w:t xml:space="preserve">Авторы: </w:t>
      </w:r>
    </w:p>
    <w:p w:rsidR="00C51421" w:rsidRPr="003F2381" w:rsidRDefault="00C51421" w:rsidP="00C51421">
      <w:pPr>
        <w:spacing w:after="0" w:line="240" w:lineRule="auto"/>
        <w:ind w:left="4956" w:firstLine="708"/>
        <w:rPr>
          <w:sz w:val="32"/>
          <w:szCs w:val="32"/>
        </w:rPr>
      </w:pPr>
    </w:p>
    <w:p w:rsidR="00C51421" w:rsidRPr="003F2381" w:rsidRDefault="00C51421" w:rsidP="00C51421">
      <w:pPr>
        <w:spacing w:after="0" w:line="240" w:lineRule="auto"/>
        <w:ind w:left="5670"/>
        <w:rPr>
          <w:sz w:val="32"/>
          <w:szCs w:val="32"/>
        </w:rPr>
      </w:pPr>
      <w:r w:rsidRPr="003F2381">
        <w:rPr>
          <w:sz w:val="32"/>
          <w:szCs w:val="32"/>
        </w:rPr>
        <w:t>Петрова Полина Викторовна, 8 класс</w:t>
      </w:r>
    </w:p>
    <w:p w:rsidR="00C51421" w:rsidRPr="003F2381" w:rsidRDefault="00C51421" w:rsidP="00C51421">
      <w:pPr>
        <w:spacing w:after="0" w:line="240" w:lineRule="auto"/>
        <w:ind w:left="5812" w:hanging="142"/>
        <w:rPr>
          <w:sz w:val="32"/>
          <w:szCs w:val="32"/>
        </w:rPr>
      </w:pPr>
      <w:r w:rsidRPr="003F2381">
        <w:rPr>
          <w:sz w:val="32"/>
          <w:szCs w:val="32"/>
        </w:rPr>
        <w:t xml:space="preserve">Уронов Дмитрий Юрьевич, 8 класс          </w:t>
      </w:r>
    </w:p>
    <w:p w:rsidR="00C51421" w:rsidRPr="003F2381" w:rsidRDefault="00C51421" w:rsidP="00C51421">
      <w:pPr>
        <w:spacing w:after="0" w:line="240" w:lineRule="auto"/>
        <w:ind w:left="5812" w:hanging="142"/>
        <w:rPr>
          <w:sz w:val="32"/>
          <w:szCs w:val="32"/>
        </w:rPr>
      </w:pPr>
    </w:p>
    <w:p w:rsidR="00C51421" w:rsidRPr="003F2381" w:rsidRDefault="00C51421" w:rsidP="00C51421">
      <w:pPr>
        <w:spacing w:after="0" w:line="240" w:lineRule="auto"/>
        <w:ind w:left="5812" w:hanging="142"/>
        <w:rPr>
          <w:sz w:val="32"/>
          <w:szCs w:val="32"/>
        </w:rPr>
      </w:pPr>
      <w:r w:rsidRPr="003F2381">
        <w:rPr>
          <w:sz w:val="32"/>
          <w:szCs w:val="32"/>
        </w:rPr>
        <w:t xml:space="preserve">Руководитель работы: </w:t>
      </w:r>
    </w:p>
    <w:p w:rsidR="00C51421" w:rsidRPr="003F2381" w:rsidRDefault="00C51421" w:rsidP="00C51421">
      <w:pPr>
        <w:spacing w:after="0" w:line="240" w:lineRule="auto"/>
        <w:ind w:left="5812" w:hanging="142"/>
        <w:rPr>
          <w:sz w:val="32"/>
          <w:szCs w:val="32"/>
        </w:rPr>
      </w:pPr>
    </w:p>
    <w:p w:rsidR="00C51421" w:rsidRPr="003F2381" w:rsidRDefault="00C51421" w:rsidP="00C51421">
      <w:pPr>
        <w:spacing w:after="0" w:line="240" w:lineRule="auto"/>
        <w:ind w:left="5812" w:hanging="142"/>
        <w:rPr>
          <w:sz w:val="32"/>
          <w:szCs w:val="32"/>
        </w:rPr>
      </w:pPr>
      <w:r w:rsidRPr="003F2381">
        <w:rPr>
          <w:sz w:val="32"/>
          <w:szCs w:val="32"/>
        </w:rPr>
        <w:t xml:space="preserve">Патлай Яна Вячеславна, </w:t>
      </w:r>
    </w:p>
    <w:p w:rsidR="00C51421" w:rsidRPr="003F2381" w:rsidRDefault="00C51421" w:rsidP="00C51421">
      <w:pPr>
        <w:spacing w:after="0" w:line="240" w:lineRule="auto"/>
        <w:ind w:left="5812" w:hanging="142"/>
        <w:rPr>
          <w:sz w:val="32"/>
          <w:szCs w:val="32"/>
        </w:rPr>
      </w:pPr>
      <w:r w:rsidRPr="003F2381">
        <w:rPr>
          <w:sz w:val="32"/>
          <w:szCs w:val="32"/>
        </w:rPr>
        <w:t xml:space="preserve">учитель физики МБОУ ООШ № 4        </w:t>
      </w:r>
    </w:p>
    <w:p w:rsidR="00C51421" w:rsidRPr="003F2381" w:rsidRDefault="00C51421" w:rsidP="00C51421">
      <w:pPr>
        <w:jc w:val="right"/>
        <w:rPr>
          <w:sz w:val="32"/>
          <w:szCs w:val="32"/>
        </w:rPr>
      </w:pPr>
    </w:p>
    <w:p w:rsidR="00C51421" w:rsidRPr="003F2381" w:rsidRDefault="00C51421" w:rsidP="00C51421">
      <w:pPr>
        <w:jc w:val="right"/>
        <w:rPr>
          <w:sz w:val="32"/>
          <w:szCs w:val="32"/>
        </w:rPr>
      </w:pPr>
    </w:p>
    <w:p w:rsidR="00C51421" w:rsidRPr="003F2381" w:rsidRDefault="00C51421" w:rsidP="00C51421">
      <w:pPr>
        <w:jc w:val="right"/>
        <w:rPr>
          <w:sz w:val="32"/>
          <w:szCs w:val="32"/>
        </w:rPr>
      </w:pPr>
    </w:p>
    <w:p w:rsidR="00C51421" w:rsidRDefault="00C51421" w:rsidP="00C51421">
      <w:pPr>
        <w:jc w:val="center"/>
        <w:rPr>
          <w:sz w:val="32"/>
          <w:szCs w:val="32"/>
        </w:rPr>
      </w:pPr>
      <w:r w:rsidRPr="003F2381">
        <w:rPr>
          <w:sz w:val="32"/>
          <w:szCs w:val="32"/>
        </w:rPr>
        <w:t>Елизово, 2011</w:t>
      </w:r>
    </w:p>
    <w:p w:rsidR="00C51421" w:rsidRPr="005D4F84" w:rsidRDefault="00C51421" w:rsidP="00C51421">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C51421" w:rsidRPr="005D4F84" w:rsidRDefault="00C51421" w:rsidP="00C51421">
      <w:pPr>
        <w:spacing w:after="0" w:line="360" w:lineRule="auto"/>
        <w:ind w:left="720"/>
        <w:rPr>
          <w:rFonts w:ascii="Times New Roman" w:hAnsi="Times New Roman" w:cs="Times New Roman"/>
          <w:sz w:val="24"/>
          <w:szCs w:val="24"/>
        </w:rPr>
      </w:pPr>
      <w:r w:rsidRPr="005D4F84">
        <w:rPr>
          <w:rFonts w:ascii="Times New Roman" w:hAnsi="Times New Roman" w:cs="Times New Roman"/>
          <w:sz w:val="24"/>
          <w:szCs w:val="24"/>
        </w:rPr>
        <w:t>Введение……………………………………………………………………………...</w:t>
      </w:r>
      <w:r>
        <w:rPr>
          <w:rFonts w:ascii="Times New Roman" w:hAnsi="Times New Roman" w:cs="Times New Roman"/>
          <w:sz w:val="24"/>
          <w:szCs w:val="24"/>
        </w:rPr>
        <w:t>......</w:t>
      </w:r>
      <w:r w:rsidRPr="005D4F84">
        <w:rPr>
          <w:rFonts w:ascii="Times New Roman" w:hAnsi="Times New Roman" w:cs="Times New Roman"/>
          <w:sz w:val="24"/>
          <w:szCs w:val="24"/>
        </w:rPr>
        <w:t>3</w:t>
      </w:r>
    </w:p>
    <w:p w:rsidR="00C51421" w:rsidRPr="009D26A5" w:rsidRDefault="00C51421" w:rsidP="00C5142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Глава 1. Обзор литературы</w:t>
      </w:r>
      <w:r w:rsidRPr="009D26A5">
        <w:rPr>
          <w:rFonts w:ascii="Times New Roman" w:hAnsi="Times New Roman" w:cs="Times New Roman"/>
          <w:sz w:val="24"/>
          <w:szCs w:val="24"/>
        </w:rPr>
        <w:t>…………………………………………………………</w:t>
      </w:r>
      <w:r>
        <w:rPr>
          <w:rFonts w:ascii="Times New Roman" w:hAnsi="Times New Roman" w:cs="Times New Roman"/>
          <w:sz w:val="24"/>
          <w:szCs w:val="24"/>
        </w:rPr>
        <w:t>….</w:t>
      </w:r>
      <w:r w:rsidRPr="009D26A5">
        <w:rPr>
          <w:rFonts w:ascii="Times New Roman" w:hAnsi="Times New Roman" w:cs="Times New Roman"/>
          <w:sz w:val="24"/>
          <w:szCs w:val="24"/>
        </w:rPr>
        <w:t>.</w:t>
      </w:r>
      <w:r>
        <w:rPr>
          <w:rFonts w:ascii="Times New Roman" w:hAnsi="Times New Roman" w:cs="Times New Roman"/>
          <w:sz w:val="24"/>
          <w:szCs w:val="24"/>
        </w:rPr>
        <w:t xml:space="preserve"> </w:t>
      </w:r>
      <w:r w:rsidRPr="009D26A5">
        <w:rPr>
          <w:rFonts w:ascii="Times New Roman" w:hAnsi="Times New Roman" w:cs="Times New Roman"/>
          <w:sz w:val="24"/>
          <w:szCs w:val="24"/>
        </w:rPr>
        <w:t>5</w:t>
      </w:r>
    </w:p>
    <w:p w:rsidR="00C51421" w:rsidRPr="00B57549" w:rsidRDefault="00C51421" w:rsidP="00C51421">
      <w:pPr>
        <w:pStyle w:val="a9"/>
        <w:numPr>
          <w:ilvl w:val="1"/>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57549">
        <w:rPr>
          <w:rFonts w:ascii="Times New Roman" w:hAnsi="Times New Roman" w:cs="Times New Roman"/>
          <w:sz w:val="24"/>
          <w:szCs w:val="24"/>
        </w:rPr>
        <w:t>Закон сохранения энергии и понятие энергосбережения</w:t>
      </w:r>
      <w:r>
        <w:rPr>
          <w:rFonts w:ascii="Times New Roman" w:hAnsi="Times New Roman" w:cs="Times New Roman"/>
          <w:sz w:val="24"/>
          <w:szCs w:val="24"/>
        </w:rPr>
        <w:t xml:space="preserve"> …………………....5</w:t>
      </w:r>
    </w:p>
    <w:p w:rsidR="00C51421" w:rsidRDefault="00C51421" w:rsidP="00C51421">
      <w:pPr>
        <w:pStyle w:val="a9"/>
        <w:numPr>
          <w:ilvl w:val="1"/>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Источники энергии …………………………………………………………..…6</w:t>
      </w:r>
    </w:p>
    <w:p w:rsidR="00C51421" w:rsidRDefault="00C51421" w:rsidP="00C51421">
      <w:pPr>
        <w:pStyle w:val="a9"/>
        <w:numPr>
          <w:ilvl w:val="1"/>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Энергетика Камчатского края ………………………………………………….7</w:t>
      </w:r>
    </w:p>
    <w:p w:rsidR="00C51421" w:rsidRPr="00B57549" w:rsidRDefault="00C51421" w:rsidP="00C51421">
      <w:pPr>
        <w:pStyle w:val="a9"/>
        <w:numPr>
          <w:ilvl w:val="1"/>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Парниковый эффект и его последствия ……………………………………….9</w:t>
      </w:r>
    </w:p>
    <w:p w:rsidR="00C51421" w:rsidRPr="005D4F84" w:rsidRDefault="00C51421" w:rsidP="00C5142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Глава </w:t>
      </w:r>
      <w:r w:rsidRPr="005D4F84">
        <w:rPr>
          <w:rFonts w:ascii="Times New Roman" w:hAnsi="Times New Roman" w:cs="Times New Roman"/>
          <w:sz w:val="24"/>
          <w:szCs w:val="24"/>
        </w:rPr>
        <w:t xml:space="preserve">2. Методика </w:t>
      </w:r>
      <w:r>
        <w:rPr>
          <w:rFonts w:ascii="Times New Roman" w:hAnsi="Times New Roman" w:cs="Times New Roman"/>
          <w:sz w:val="24"/>
          <w:szCs w:val="24"/>
        </w:rPr>
        <w:t>проведения исследования ………</w:t>
      </w:r>
      <w:r w:rsidRPr="005D4F84">
        <w:rPr>
          <w:rFonts w:ascii="Times New Roman" w:hAnsi="Times New Roman" w:cs="Times New Roman"/>
          <w:sz w:val="24"/>
          <w:szCs w:val="24"/>
        </w:rPr>
        <w:t>……………………………</w:t>
      </w:r>
      <w:r>
        <w:rPr>
          <w:rFonts w:ascii="Times New Roman" w:hAnsi="Times New Roman" w:cs="Times New Roman"/>
          <w:sz w:val="24"/>
          <w:szCs w:val="24"/>
        </w:rPr>
        <w:t>…</w:t>
      </w:r>
      <w:r w:rsidRPr="005D4F84">
        <w:rPr>
          <w:rFonts w:ascii="Times New Roman" w:hAnsi="Times New Roman" w:cs="Times New Roman"/>
          <w:sz w:val="24"/>
          <w:szCs w:val="24"/>
        </w:rPr>
        <w:t>..</w:t>
      </w:r>
      <w:r>
        <w:rPr>
          <w:rFonts w:ascii="Times New Roman" w:hAnsi="Times New Roman" w:cs="Times New Roman"/>
          <w:sz w:val="24"/>
          <w:szCs w:val="24"/>
        </w:rPr>
        <w:t>11</w:t>
      </w:r>
    </w:p>
    <w:p w:rsidR="00C51421" w:rsidRPr="005D4F84" w:rsidRDefault="00C51421" w:rsidP="00C5142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Глава </w:t>
      </w:r>
      <w:r w:rsidRPr="005D4F84">
        <w:rPr>
          <w:rFonts w:ascii="Times New Roman" w:hAnsi="Times New Roman" w:cs="Times New Roman"/>
          <w:sz w:val="24"/>
          <w:szCs w:val="24"/>
        </w:rPr>
        <w:t>3</w:t>
      </w:r>
      <w:r>
        <w:rPr>
          <w:rFonts w:ascii="Times New Roman" w:hAnsi="Times New Roman" w:cs="Times New Roman"/>
          <w:sz w:val="24"/>
          <w:szCs w:val="24"/>
        </w:rPr>
        <w:t>. Результаты исследования…………………………………………………….12</w:t>
      </w:r>
    </w:p>
    <w:p w:rsidR="00C51421" w:rsidRPr="005D4F84" w:rsidRDefault="00C51421" w:rsidP="00C51421">
      <w:pPr>
        <w:spacing w:after="0" w:line="360" w:lineRule="auto"/>
        <w:ind w:left="720" w:firstLine="696"/>
        <w:rPr>
          <w:rFonts w:ascii="Times New Roman" w:hAnsi="Times New Roman" w:cs="Times New Roman"/>
          <w:sz w:val="24"/>
          <w:szCs w:val="24"/>
        </w:rPr>
      </w:pPr>
      <w:r w:rsidRPr="005D4F84">
        <w:rPr>
          <w:rFonts w:ascii="Times New Roman" w:hAnsi="Times New Roman" w:cs="Times New Roman"/>
          <w:sz w:val="24"/>
          <w:szCs w:val="24"/>
        </w:rPr>
        <w:t xml:space="preserve">3.1. </w:t>
      </w:r>
      <w:r w:rsidRPr="005D4F84">
        <w:rPr>
          <w:rFonts w:ascii="Times New Roman" w:hAnsi="Times New Roman" w:cs="Times New Roman"/>
          <w:bCs/>
          <w:iCs/>
          <w:sz w:val="24"/>
          <w:szCs w:val="24"/>
        </w:rPr>
        <w:t>Потребление электроэнергии   в нашей семье</w:t>
      </w:r>
      <w:r>
        <w:rPr>
          <w:rFonts w:ascii="Times New Roman" w:hAnsi="Times New Roman" w:cs="Times New Roman"/>
          <w:bCs/>
          <w:iCs/>
          <w:sz w:val="24"/>
          <w:szCs w:val="24"/>
        </w:rPr>
        <w:t xml:space="preserve">   ………………………....12</w:t>
      </w:r>
    </w:p>
    <w:p w:rsidR="00C51421" w:rsidRDefault="00C51421" w:rsidP="00C51421">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 xml:space="preserve">  </w:t>
      </w:r>
      <w:r>
        <w:rPr>
          <w:rFonts w:ascii="Times New Roman" w:hAnsi="Times New Roman" w:cs="Times New Roman"/>
          <w:sz w:val="24"/>
          <w:szCs w:val="24"/>
        </w:rPr>
        <w:tab/>
      </w:r>
      <w:r w:rsidRPr="005D4F84">
        <w:rPr>
          <w:rFonts w:ascii="Times New Roman" w:hAnsi="Times New Roman" w:cs="Times New Roman"/>
          <w:sz w:val="24"/>
          <w:szCs w:val="24"/>
        </w:rPr>
        <w:t>3.2. Энергосберегающи</w:t>
      </w:r>
      <w:r>
        <w:rPr>
          <w:rFonts w:ascii="Times New Roman" w:hAnsi="Times New Roman" w:cs="Times New Roman"/>
          <w:sz w:val="24"/>
          <w:szCs w:val="24"/>
        </w:rPr>
        <w:t>е бытовые приборы ………………………………….17</w:t>
      </w:r>
    </w:p>
    <w:p w:rsidR="00C51421" w:rsidRDefault="00C51421" w:rsidP="00C5142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3.3. Расчет экономии природных ресурсов и объема загрязняющих</w:t>
      </w:r>
    </w:p>
    <w:p w:rsidR="00C51421" w:rsidRPr="005D4F84" w:rsidRDefault="00C51421" w:rsidP="00C5142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веществ, попадающих в атмосферу при производстве электроэнергии …………..26</w:t>
      </w:r>
    </w:p>
    <w:p w:rsidR="00C51421" w:rsidRPr="005D4F84" w:rsidRDefault="00C51421" w:rsidP="00C51421">
      <w:pPr>
        <w:spacing w:after="0" w:line="360" w:lineRule="auto"/>
        <w:ind w:left="540" w:firstLine="709"/>
        <w:rPr>
          <w:rFonts w:ascii="Times New Roman" w:hAnsi="Times New Roman" w:cs="Times New Roman"/>
          <w:b/>
          <w:sz w:val="24"/>
          <w:szCs w:val="24"/>
        </w:rPr>
      </w:pPr>
      <w:r>
        <w:rPr>
          <w:rFonts w:ascii="Times New Roman" w:hAnsi="Times New Roman" w:cs="Times New Roman"/>
          <w:sz w:val="24"/>
          <w:szCs w:val="24"/>
        </w:rPr>
        <w:t xml:space="preserve">   3.4. Наши</w:t>
      </w:r>
      <w:r w:rsidRPr="005D4F84">
        <w:rPr>
          <w:rFonts w:ascii="Times New Roman" w:hAnsi="Times New Roman" w:cs="Times New Roman"/>
          <w:sz w:val="24"/>
          <w:szCs w:val="24"/>
        </w:rPr>
        <w:t xml:space="preserve"> предложения по энергосбережению ………………</w:t>
      </w:r>
      <w:r>
        <w:rPr>
          <w:rFonts w:ascii="Times New Roman" w:hAnsi="Times New Roman" w:cs="Times New Roman"/>
          <w:sz w:val="24"/>
          <w:szCs w:val="24"/>
        </w:rPr>
        <w:t>….</w:t>
      </w:r>
      <w:r w:rsidRPr="005D4F84">
        <w:rPr>
          <w:rFonts w:ascii="Times New Roman" w:hAnsi="Times New Roman" w:cs="Times New Roman"/>
          <w:sz w:val="24"/>
          <w:szCs w:val="24"/>
        </w:rPr>
        <w:t xml:space="preserve">………….. </w:t>
      </w:r>
      <w:r>
        <w:rPr>
          <w:rFonts w:ascii="Times New Roman" w:hAnsi="Times New Roman" w:cs="Times New Roman"/>
          <w:sz w:val="24"/>
          <w:szCs w:val="24"/>
        </w:rPr>
        <w:t>30</w:t>
      </w:r>
    </w:p>
    <w:p w:rsidR="00C51421" w:rsidRPr="005D4F84" w:rsidRDefault="00C51421" w:rsidP="00C51421">
      <w:pPr>
        <w:spacing w:after="0" w:line="360" w:lineRule="auto"/>
        <w:ind w:left="720"/>
        <w:rPr>
          <w:rFonts w:ascii="Times New Roman" w:hAnsi="Times New Roman" w:cs="Times New Roman"/>
          <w:sz w:val="24"/>
          <w:szCs w:val="24"/>
        </w:rPr>
      </w:pPr>
      <w:r w:rsidRPr="005D4F84">
        <w:rPr>
          <w:rFonts w:ascii="Times New Roman" w:hAnsi="Times New Roman" w:cs="Times New Roman"/>
          <w:sz w:val="24"/>
          <w:szCs w:val="24"/>
        </w:rPr>
        <w:t>Заключен</w:t>
      </w:r>
      <w:r>
        <w:rPr>
          <w:rFonts w:ascii="Times New Roman" w:hAnsi="Times New Roman" w:cs="Times New Roman"/>
          <w:sz w:val="24"/>
          <w:szCs w:val="24"/>
        </w:rPr>
        <w:t>ие………………………………………………………………………...……31</w:t>
      </w:r>
    </w:p>
    <w:p w:rsidR="00C51421" w:rsidRPr="005D4F84" w:rsidRDefault="00C51421" w:rsidP="00C5142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Литература …………………………………...…………………………………..……  32</w:t>
      </w:r>
    </w:p>
    <w:p w:rsidR="00C51421" w:rsidRPr="005D4F84" w:rsidRDefault="00C51421" w:rsidP="00C51421">
      <w:pPr>
        <w:spacing w:after="0" w:line="360" w:lineRule="auto"/>
        <w:ind w:left="720"/>
        <w:rPr>
          <w:rFonts w:ascii="Times New Roman" w:hAnsi="Times New Roman" w:cs="Times New Roman"/>
          <w:sz w:val="24"/>
          <w:szCs w:val="24"/>
        </w:rPr>
      </w:pPr>
      <w:r w:rsidRPr="005D4F84">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C51421" w:rsidRPr="005D4F84" w:rsidRDefault="00C51421" w:rsidP="00C51421">
      <w:pPr>
        <w:spacing w:after="0" w:line="360" w:lineRule="auto"/>
        <w:ind w:right="71"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5D4F84" w:rsidRDefault="00C51421" w:rsidP="00C51421">
      <w:pPr>
        <w:spacing w:after="0" w:line="360" w:lineRule="auto"/>
        <w:ind w:firstLine="709"/>
        <w:rPr>
          <w:rFonts w:ascii="Times New Roman" w:hAnsi="Times New Roman" w:cs="Times New Roman"/>
          <w:sz w:val="24"/>
          <w:szCs w:val="24"/>
        </w:rPr>
      </w:pPr>
    </w:p>
    <w:p w:rsidR="00C51421" w:rsidRPr="003F2381" w:rsidRDefault="00C51421" w:rsidP="00C51421">
      <w:pPr>
        <w:jc w:val="center"/>
        <w:rPr>
          <w:sz w:val="32"/>
          <w:szCs w:val="32"/>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C51421" w:rsidRDefault="00C51421" w:rsidP="005F7471">
      <w:pPr>
        <w:spacing w:after="0" w:line="360" w:lineRule="auto"/>
        <w:ind w:firstLine="709"/>
        <w:jc w:val="center"/>
        <w:rPr>
          <w:rFonts w:ascii="Times New Roman" w:eastAsia="Times New Roman" w:hAnsi="Times New Roman" w:cs="Times New Roman"/>
          <w:b/>
          <w:sz w:val="24"/>
          <w:szCs w:val="24"/>
          <w:lang w:eastAsia="ru-RU"/>
        </w:rPr>
      </w:pPr>
    </w:p>
    <w:p w:rsidR="005F7471" w:rsidRDefault="00C77CA4" w:rsidP="005F7471">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w:t>
      </w:r>
      <w:r w:rsidR="005F7471" w:rsidRPr="005F7471">
        <w:rPr>
          <w:rFonts w:ascii="Times New Roman" w:eastAsia="Times New Roman" w:hAnsi="Times New Roman" w:cs="Times New Roman"/>
          <w:b/>
          <w:sz w:val="24"/>
          <w:szCs w:val="24"/>
          <w:lang w:eastAsia="ru-RU"/>
        </w:rPr>
        <w:t>ведение</w:t>
      </w:r>
    </w:p>
    <w:p w:rsidR="005F7471" w:rsidRPr="005F7471" w:rsidRDefault="005F7471" w:rsidP="005F7471">
      <w:pPr>
        <w:spacing w:after="0" w:line="360" w:lineRule="auto"/>
        <w:ind w:firstLine="709"/>
        <w:jc w:val="center"/>
        <w:rPr>
          <w:rFonts w:ascii="Times New Roman" w:eastAsia="Times New Roman" w:hAnsi="Times New Roman" w:cs="Times New Roman"/>
          <w:b/>
          <w:sz w:val="24"/>
          <w:szCs w:val="24"/>
          <w:lang w:eastAsia="ru-RU"/>
        </w:rPr>
      </w:pPr>
    </w:p>
    <w:p w:rsidR="00020DA1" w:rsidRDefault="00647801" w:rsidP="0033604A">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В 1992 </w:t>
      </w:r>
      <w:r w:rsidR="00D10575" w:rsidRPr="005D4F84">
        <w:rPr>
          <w:rFonts w:ascii="Times New Roman" w:eastAsia="Times New Roman" w:hAnsi="Times New Roman" w:cs="Times New Roman"/>
          <w:sz w:val="24"/>
          <w:szCs w:val="24"/>
          <w:lang w:eastAsia="ru-RU"/>
        </w:rPr>
        <w:t xml:space="preserve">г. в Бразилии </w:t>
      </w:r>
      <w:r w:rsidRPr="005D4F84">
        <w:rPr>
          <w:rFonts w:ascii="Times New Roman" w:eastAsia="Times New Roman" w:hAnsi="Times New Roman" w:cs="Times New Roman"/>
          <w:sz w:val="24"/>
          <w:szCs w:val="24"/>
          <w:lang w:eastAsia="ru-RU"/>
        </w:rPr>
        <w:t xml:space="preserve">состоялась конференция Организации Объединенных Наций (ООН) по окружающей среде и развитию. На ней присутствовали представители 197 стран мира. На конференции была принята так называемая “Программа устойчивого развития”. Основная идея этой программы состоит в том, что на всех уровнях современного общества — межгосударственном, государственном, местном, индивидуальном — должны быть приняты срочные меры по предотвращению всемирной экологической катастрофы. </w:t>
      </w:r>
    </w:p>
    <w:p w:rsidR="00647801" w:rsidRPr="005D4F84" w:rsidRDefault="00647801" w:rsidP="0033604A">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Ключевую роль в предотвращении экологической катастрофы играет энергосбережение. </w:t>
      </w:r>
      <w:r w:rsidRPr="000612BB">
        <w:rPr>
          <w:rFonts w:ascii="Times New Roman" w:eastAsia="Times New Roman" w:hAnsi="Times New Roman" w:cs="Times New Roman"/>
          <w:sz w:val="24"/>
          <w:szCs w:val="24"/>
          <w:u w:val="single"/>
          <w:lang w:eastAsia="ru-RU"/>
        </w:rPr>
        <w:t>Проблема</w:t>
      </w:r>
      <w:r w:rsidRPr="005D4F84">
        <w:rPr>
          <w:rFonts w:ascii="Times New Roman" w:eastAsia="Times New Roman" w:hAnsi="Times New Roman" w:cs="Times New Roman"/>
          <w:sz w:val="24"/>
          <w:szCs w:val="24"/>
          <w:lang w:eastAsia="ru-RU"/>
        </w:rPr>
        <w:t xml:space="preserve"> разумного использования энергии является одной из наиболее острых проблем человечества. Современная экономика основана на использовании энергетических ресурсов, запасы которых истощаются и не возобновляются. Но это даже не главное. Современные способы производства энергии наносят непоправимый ущерб природе и человеку. Медики считают, что здоровье людей на 20% зависит от состояния окружающей среды. </w:t>
      </w:r>
    </w:p>
    <w:p w:rsidR="00647801" w:rsidRDefault="00647801" w:rsidP="0033604A">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Загрязнение атмосферы при использовании невозобновляемых источников энергии ведет к всеобщему потеплению, таянию полярных льдов и повышению уровня мирового океана в течение последующих веков. Мы не знаем, когда именно скажутся эти изменения, но комиссия ООН по климату утверждает, что всеобщее потепление уже началось. Необходимо что-то делать уже сейчас для предотвращения экологической катастрофы. </w:t>
      </w:r>
    </w:p>
    <w:p w:rsidR="00C32AD1"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 xml:space="preserve">Каждая семья оказывает определенное воздействие на окружающую среду. Она как бы подключена к единой системе жизнеобеспечения. По каналам этой системы - электрическим и тепловым сетям, водопроводу, газопроводу, через торговые, бытовые, коммунальные, снабженческие организации и предприятия мы получаем все то, что необходимо для нормального содержания домашнего очага. </w:t>
      </w:r>
    </w:p>
    <w:p w:rsidR="00020DA1" w:rsidRPr="005D4F84"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 xml:space="preserve">Если каждый человек будет бережно относиться к расходованию природных ресурсов, экономить электроэнергию, воду, сокращать употребление одноразовых упаковочных материалов, то тем самым будет способствовать </w:t>
      </w:r>
      <w:r w:rsidRPr="005D4F84">
        <w:rPr>
          <w:rFonts w:ascii="Times New Roman" w:eastAsia="Times New Roman" w:hAnsi="Times New Roman" w:cs="Times New Roman"/>
          <w:sz w:val="24"/>
          <w:szCs w:val="24"/>
          <w:lang w:eastAsia="ru-RU"/>
        </w:rPr>
        <w:t>предотвращению всемирной экологической катастрофы.</w:t>
      </w:r>
      <w:r w:rsidRPr="005D4F84">
        <w:rPr>
          <w:rFonts w:ascii="Times New Roman" w:hAnsi="Times New Roman" w:cs="Times New Roman"/>
          <w:sz w:val="24"/>
          <w:szCs w:val="24"/>
        </w:rPr>
        <w:t xml:space="preserve">  Мы решили на примере наших семей провести исследования, как можно сэкономить потребление электроэнергии в доме. Наш проект помог сделать нашу жизнь более дружественной по отношению к природе, осознанно </w:t>
      </w:r>
      <w:r w:rsidRPr="005D4F84">
        <w:rPr>
          <w:rFonts w:ascii="Times New Roman" w:hAnsi="Times New Roman" w:cs="Times New Roman"/>
          <w:sz w:val="24"/>
          <w:szCs w:val="24"/>
        </w:rPr>
        <w:lastRenderedPageBreak/>
        <w:t>перейти к ресурсосбережению в доме, сэкономить средства на оплату потребляемых ресурсов, улучшить свой быт, добиться большего комфорта.</w:t>
      </w:r>
    </w:p>
    <w:p w:rsidR="00020DA1" w:rsidRPr="005D4F84"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 xml:space="preserve">Участниками проекта стали наши семьи.  Каждый член семьи выполнял какую-то роль. Наши папы, были ответственными за техническое обеспечение,  мамы  координировали  проект, а мы изучали литературу по проблеме, осуществляли наблюдения, проводили статистические исследования и анализировали полученные данные. </w:t>
      </w:r>
    </w:p>
    <w:p w:rsidR="00020DA1" w:rsidRPr="005D4F84" w:rsidRDefault="00020DA1" w:rsidP="0033604A">
      <w:pPr>
        <w:spacing w:after="0" w:line="360" w:lineRule="auto"/>
        <w:ind w:firstLine="709"/>
        <w:jc w:val="both"/>
        <w:rPr>
          <w:rFonts w:ascii="Times New Roman" w:eastAsia="Times New Roman" w:hAnsi="Times New Roman" w:cs="Times New Roman"/>
          <w:b/>
          <w:bCs/>
          <w:sz w:val="24"/>
          <w:szCs w:val="24"/>
          <w:lang w:eastAsia="ru-RU"/>
        </w:rPr>
      </w:pPr>
      <w:r w:rsidRPr="005D4F84">
        <w:rPr>
          <w:rFonts w:ascii="Times New Roman" w:hAnsi="Times New Roman" w:cs="Times New Roman"/>
          <w:sz w:val="24"/>
          <w:szCs w:val="24"/>
        </w:rPr>
        <w:t xml:space="preserve">            </w:t>
      </w:r>
      <w:r w:rsidRPr="005D4F84">
        <w:rPr>
          <w:rFonts w:ascii="Times New Roman" w:hAnsi="Times New Roman" w:cs="Times New Roman"/>
          <w:sz w:val="24"/>
          <w:szCs w:val="24"/>
          <w:u w:val="single"/>
        </w:rPr>
        <w:t>Актуальность темы</w:t>
      </w:r>
      <w:r w:rsidRPr="005D4F84">
        <w:rPr>
          <w:rFonts w:ascii="Times New Roman" w:hAnsi="Times New Roman" w:cs="Times New Roman"/>
          <w:sz w:val="24"/>
          <w:szCs w:val="24"/>
        </w:rPr>
        <w:t xml:space="preserve"> состоит в необходимости </w:t>
      </w:r>
      <w:r w:rsidRPr="005D4F84">
        <w:rPr>
          <w:rFonts w:ascii="Times New Roman" w:eastAsia="Times New Roman" w:hAnsi="Times New Roman" w:cs="Times New Roman"/>
          <w:b/>
          <w:bCs/>
          <w:sz w:val="24"/>
          <w:szCs w:val="24"/>
          <w:lang w:eastAsia="ru-RU"/>
        </w:rPr>
        <w:t>эффективного использования энерг</w:t>
      </w:r>
      <w:r w:rsidR="00C32AD1">
        <w:rPr>
          <w:rFonts w:ascii="Times New Roman" w:eastAsia="Times New Roman" w:hAnsi="Times New Roman" w:cs="Times New Roman"/>
          <w:b/>
          <w:bCs/>
          <w:sz w:val="24"/>
          <w:szCs w:val="24"/>
          <w:lang w:eastAsia="ru-RU"/>
        </w:rPr>
        <w:t xml:space="preserve">ии как </w:t>
      </w:r>
      <w:r w:rsidRPr="005D4F84">
        <w:rPr>
          <w:rFonts w:ascii="Times New Roman" w:eastAsia="Times New Roman" w:hAnsi="Times New Roman" w:cs="Times New Roman"/>
          <w:b/>
          <w:bCs/>
          <w:sz w:val="24"/>
          <w:szCs w:val="24"/>
          <w:lang w:eastAsia="ru-RU"/>
        </w:rPr>
        <w:t>ключа к успешному</w:t>
      </w:r>
      <w:r w:rsidR="00C32AD1">
        <w:rPr>
          <w:rFonts w:ascii="Times New Roman" w:eastAsia="Times New Roman" w:hAnsi="Times New Roman" w:cs="Times New Roman"/>
          <w:b/>
          <w:bCs/>
          <w:sz w:val="24"/>
          <w:szCs w:val="24"/>
          <w:lang w:eastAsia="ru-RU"/>
        </w:rPr>
        <w:t xml:space="preserve"> решению экологической проблемы.</w:t>
      </w:r>
    </w:p>
    <w:p w:rsidR="00020DA1" w:rsidRPr="005D4F84" w:rsidRDefault="00020DA1" w:rsidP="0033604A">
      <w:pPr>
        <w:spacing w:after="0" w:line="360" w:lineRule="auto"/>
        <w:ind w:firstLine="709"/>
        <w:jc w:val="both"/>
        <w:rPr>
          <w:rFonts w:ascii="Times New Roman" w:hAnsi="Times New Roman" w:cs="Times New Roman"/>
          <w:sz w:val="24"/>
          <w:szCs w:val="24"/>
        </w:rPr>
      </w:pPr>
      <w:r w:rsidRPr="00C32AD1">
        <w:rPr>
          <w:rFonts w:ascii="Times New Roman" w:hAnsi="Times New Roman" w:cs="Times New Roman"/>
          <w:sz w:val="24"/>
          <w:szCs w:val="24"/>
          <w:u w:val="single"/>
        </w:rPr>
        <w:t>Цель:</w:t>
      </w:r>
      <w:r w:rsidRPr="005D4F84">
        <w:rPr>
          <w:rFonts w:ascii="Times New Roman" w:hAnsi="Times New Roman" w:cs="Times New Roman"/>
          <w:sz w:val="24"/>
          <w:szCs w:val="24"/>
        </w:rPr>
        <w:t xml:space="preserve"> определить способы рационального использования электроэнергии в домашних условиях.</w:t>
      </w:r>
    </w:p>
    <w:p w:rsidR="00020DA1" w:rsidRPr="000612BB" w:rsidRDefault="00020DA1" w:rsidP="0033604A">
      <w:pPr>
        <w:spacing w:after="0" w:line="360" w:lineRule="auto"/>
        <w:ind w:firstLine="709"/>
        <w:jc w:val="both"/>
        <w:rPr>
          <w:rFonts w:ascii="Times New Roman" w:hAnsi="Times New Roman" w:cs="Times New Roman"/>
          <w:sz w:val="24"/>
          <w:szCs w:val="24"/>
          <w:u w:val="single"/>
        </w:rPr>
      </w:pPr>
      <w:r w:rsidRPr="000612BB">
        <w:rPr>
          <w:rFonts w:ascii="Times New Roman" w:hAnsi="Times New Roman" w:cs="Times New Roman"/>
          <w:sz w:val="24"/>
          <w:szCs w:val="24"/>
          <w:u w:val="single"/>
        </w:rPr>
        <w:t>Задачи:</w:t>
      </w:r>
    </w:p>
    <w:p w:rsidR="00020DA1" w:rsidRPr="005D4F84" w:rsidRDefault="00020DA1" w:rsidP="0033604A">
      <w:pPr>
        <w:numPr>
          <w:ilvl w:val="0"/>
          <w:numId w:val="11"/>
        </w:numPr>
        <w:tabs>
          <w:tab w:val="left" w:pos="240"/>
        </w:tabs>
        <w:spacing w:after="0" w:line="360" w:lineRule="auto"/>
        <w:ind w:left="0" w:firstLine="709"/>
        <w:jc w:val="both"/>
        <w:rPr>
          <w:rFonts w:ascii="Times New Roman" w:hAnsi="Times New Roman" w:cs="Times New Roman"/>
          <w:sz w:val="24"/>
          <w:szCs w:val="24"/>
        </w:rPr>
      </w:pPr>
      <w:r w:rsidRPr="005D4F84">
        <w:rPr>
          <w:rFonts w:ascii="Times New Roman" w:hAnsi="Times New Roman" w:cs="Times New Roman"/>
          <w:sz w:val="24"/>
          <w:szCs w:val="24"/>
        </w:rPr>
        <w:t>Сбор информации по данной теме.</w:t>
      </w:r>
    </w:p>
    <w:p w:rsidR="00020DA1" w:rsidRPr="005D4F84" w:rsidRDefault="00020DA1" w:rsidP="0033604A">
      <w:pPr>
        <w:numPr>
          <w:ilvl w:val="0"/>
          <w:numId w:val="11"/>
        </w:numPr>
        <w:tabs>
          <w:tab w:val="left" w:pos="240"/>
        </w:tabs>
        <w:spacing w:after="0" w:line="360" w:lineRule="auto"/>
        <w:ind w:left="0" w:firstLine="709"/>
        <w:jc w:val="both"/>
        <w:rPr>
          <w:rFonts w:ascii="Times New Roman" w:hAnsi="Times New Roman" w:cs="Times New Roman"/>
          <w:sz w:val="24"/>
          <w:szCs w:val="24"/>
        </w:rPr>
      </w:pPr>
      <w:r w:rsidRPr="005D4F84">
        <w:rPr>
          <w:rFonts w:ascii="Times New Roman" w:hAnsi="Times New Roman" w:cs="Times New Roman"/>
          <w:sz w:val="24"/>
          <w:szCs w:val="24"/>
        </w:rPr>
        <w:t>Сравнительный анализ.</w:t>
      </w:r>
    </w:p>
    <w:p w:rsidR="00020DA1" w:rsidRPr="005D4F84" w:rsidRDefault="00020DA1" w:rsidP="0033604A">
      <w:pPr>
        <w:numPr>
          <w:ilvl w:val="0"/>
          <w:numId w:val="11"/>
        </w:numPr>
        <w:tabs>
          <w:tab w:val="left" w:pos="240"/>
        </w:tabs>
        <w:spacing w:after="0" w:line="360" w:lineRule="auto"/>
        <w:ind w:left="0" w:firstLine="709"/>
        <w:jc w:val="both"/>
        <w:rPr>
          <w:rFonts w:ascii="Times New Roman" w:hAnsi="Times New Roman" w:cs="Times New Roman"/>
          <w:sz w:val="24"/>
          <w:szCs w:val="24"/>
        </w:rPr>
      </w:pPr>
      <w:r w:rsidRPr="005D4F84">
        <w:rPr>
          <w:rFonts w:ascii="Times New Roman" w:hAnsi="Times New Roman" w:cs="Times New Roman"/>
          <w:sz w:val="24"/>
          <w:szCs w:val="24"/>
        </w:rPr>
        <w:t>Мониторинг исследования.</w:t>
      </w:r>
    </w:p>
    <w:p w:rsidR="00020DA1" w:rsidRPr="005D4F84" w:rsidRDefault="00020DA1" w:rsidP="0033604A">
      <w:pPr>
        <w:spacing w:after="0" w:line="360" w:lineRule="auto"/>
        <w:ind w:firstLine="709"/>
        <w:jc w:val="both"/>
        <w:rPr>
          <w:rFonts w:ascii="Times New Roman" w:hAnsi="Times New Roman" w:cs="Times New Roman"/>
          <w:b/>
          <w:i/>
          <w:sz w:val="24"/>
          <w:szCs w:val="24"/>
        </w:rPr>
      </w:pPr>
      <w:r w:rsidRPr="005D4F84">
        <w:rPr>
          <w:rFonts w:ascii="Times New Roman" w:hAnsi="Times New Roman" w:cs="Times New Roman"/>
          <w:sz w:val="24"/>
          <w:szCs w:val="24"/>
        </w:rPr>
        <w:t>Работа проводилась в сентябре – ноябре 2011 года. В школе на уроках физики стали изучать раздел «Тепловые явления», получили задание провести дома ряд опытов по  определению количества теплоты, необходимого для нагревания воды и кипения. Выяснили, что для того, чтобы вскипятить воду для чаепития в чайнике, на обычной плите и стеклокерамической, требуется разное количество энергии. Задумались о вопросе энергосбережения и ухудшения экологической обстановки на планете, нашли в литературных источниках ответы на вопросы, которые у нас возникли,  и рассказали родителям о данной проблеме.</w:t>
      </w:r>
    </w:p>
    <w:p w:rsidR="00020DA1" w:rsidRPr="005D4F84"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u w:val="single"/>
        </w:rPr>
        <w:t>Объектом исследования</w:t>
      </w:r>
      <w:r w:rsidRPr="005D4F84">
        <w:rPr>
          <w:rFonts w:ascii="Times New Roman" w:hAnsi="Times New Roman" w:cs="Times New Roman"/>
          <w:sz w:val="24"/>
          <w:szCs w:val="24"/>
        </w:rPr>
        <w:t xml:space="preserve"> являются энергосберегающие технологии современного мира.</w:t>
      </w:r>
    </w:p>
    <w:p w:rsidR="00020DA1" w:rsidRPr="005D4F84"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u w:val="single"/>
        </w:rPr>
        <w:t>Предмет исследования</w:t>
      </w:r>
      <w:r w:rsidR="00C32AD1">
        <w:rPr>
          <w:rFonts w:ascii="Times New Roman" w:hAnsi="Times New Roman" w:cs="Times New Roman"/>
          <w:sz w:val="24"/>
          <w:szCs w:val="24"/>
          <w:u w:val="single"/>
        </w:rPr>
        <w:t xml:space="preserve"> </w:t>
      </w:r>
      <w:r w:rsidRPr="005D4F84">
        <w:rPr>
          <w:rFonts w:ascii="Times New Roman" w:hAnsi="Times New Roman" w:cs="Times New Roman"/>
          <w:sz w:val="24"/>
          <w:szCs w:val="24"/>
        </w:rPr>
        <w:t>- энергосбережение в быту.</w:t>
      </w:r>
    </w:p>
    <w:p w:rsidR="00020DA1" w:rsidRDefault="00020DA1"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u w:val="single"/>
        </w:rPr>
        <w:t>Гипотеза исследования</w:t>
      </w:r>
      <w:r w:rsidRPr="001C5502">
        <w:rPr>
          <w:rFonts w:ascii="Times New Roman" w:hAnsi="Times New Roman" w:cs="Times New Roman"/>
          <w:sz w:val="24"/>
          <w:szCs w:val="24"/>
        </w:rPr>
        <w:t>:</w:t>
      </w:r>
      <w:r w:rsidR="00C32AD1" w:rsidRPr="001C5502">
        <w:rPr>
          <w:rFonts w:ascii="Times New Roman" w:hAnsi="Times New Roman" w:cs="Times New Roman"/>
          <w:sz w:val="24"/>
          <w:szCs w:val="24"/>
        </w:rPr>
        <w:t xml:space="preserve"> раскрытие</w:t>
      </w:r>
      <w:r w:rsidR="00C32AD1" w:rsidRPr="00C32AD1">
        <w:rPr>
          <w:rFonts w:ascii="Times New Roman" w:hAnsi="Times New Roman" w:cs="Times New Roman"/>
          <w:sz w:val="24"/>
          <w:szCs w:val="24"/>
        </w:rPr>
        <w:t xml:space="preserve"> особенностей энергосберегающих бытовых приборов </w:t>
      </w:r>
      <w:r w:rsidR="001C5502">
        <w:rPr>
          <w:rFonts w:ascii="Times New Roman" w:hAnsi="Times New Roman" w:cs="Times New Roman"/>
          <w:sz w:val="24"/>
          <w:szCs w:val="24"/>
        </w:rPr>
        <w:t>позволит сформировать личностное мнение о необходимости их применения в быту.</w:t>
      </w:r>
    </w:p>
    <w:p w:rsidR="001C5502" w:rsidRDefault="001C5502" w:rsidP="0033604A">
      <w:pPr>
        <w:spacing w:after="0" w:line="360" w:lineRule="auto"/>
        <w:ind w:firstLine="709"/>
        <w:jc w:val="both"/>
        <w:rPr>
          <w:rFonts w:ascii="Times New Roman" w:hAnsi="Times New Roman" w:cs="Times New Roman"/>
          <w:sz w:val="24"/>
          <w:szCs w:val="24"/>
        </w:rPr>
      </w:pPr>
      <w:r w:rsidRPr="001C5502">
        <w:rPr>
          <w:rFonts w:ascii="Times New Roman" w:hAnsi="Times New Roman" w:cs="Times New Roman"/>
          <w:sz w:val="24"/>
          <w:szCs w:val="24"/>
          <w:u w:val="single"/>
        </w:rPr>
        <w:t>Методы исследования</w:t>
      </w:r>
      <w:r>
        <w:rPr>
          <w:rFonts w:ascii="Times New Roman" w:hAnsi="Times New Roman" w:cs="Times New Roman"/>
          <w:sz w:val="24"/>
          <w:szCs w:val="24"/>
        </w:rPr>
        <w:t>:</w:t>
      </w:r>
    </w:p>
    <w:p w:rsidR="001C5502" w:rsidRPr="00C51421" w:rsidRDefault="001C5502" w:rsidP="00C51421">
      <w:pPr>
        <w:spacing w:after="0" w:line="360" w:lineRule="auto"/>
        <w:jc w:val="both"/>
        <w:rPr>
          <w:rFonts w:ascii="Times New Roman" w:hAnsi="Times New Roman" w:cs="Times New Roman"/>
          <w:sz w:val="24"/>
          <w:szCs w:val="24"/>
        </w:rPr>
      </w:pPr>
      <w:r w:rsidRPr="00C51421">
        <w:rPr>
          <w:rFonts w:ascii="Times New Roman" w:hAnsi="Times New Roman" w:cs="Times New Roman"/>
          <w:sz w:val="24"/>
          <w:szCs w:val="24"/>
        </w:rPr>
        <w:t>Анкетирование</w:t>
      </w:r>
      <w:r w:rsidR="00C51421" w:rsidRPr="00C51421">
        <w:rPr>
          <w:rFonts w:ascii="Times New Roman" w:hAnsi="Times New Roman" w:cs="Times New Roman"/>
          <w:sz w:val="24"/>
          <w:szCs w:val="24"/>
        </w:rPr>
        <w:t>, с</w:t>
      </w:r>
      <w:r w:rsidRPr="00C51421">
        <w:rPr>
          <w:rFonts w:ascii="Times New Roman" w:hAnsi="Times New Roman" w:cs="Times New Roman"/>
          <w:sz w:val="24"/>
          <w:szCs w:val="24"/>
        </w:rPr>
        <w:t>бор информации</w:t>
      </w:r>
      <w:r w:rsidR="00C51421" w:rsidRPr="00C51421">
        <w:rPr>
          <w:rFonts w:ascii="Times New Roman" w:hAnsi="Times New Roman" w:cs="Times New Roman"/>
          <w:sz w:val="24"/>
          <w:szCs w:val="24"/>
        </w:rPr>
        <w:t>, э</w:t>
      </w:r>
      <w:r w:rsidRPr="00C51421">
        <w:rPr>
          <w:rFonts w:ascii="Times New Roman" w:hAnsi="Times New Roman" w:cs="Times New Roman"/>
          <w:sz w:val="24"/>
          <w:szCs w:val="24"/>
        </w:rPr>
        <w:t>ксперимент</w:t>
      </w:r>
      <w:r w:rsidR="00C51421" w:rsidRPr="00C51421">
        <w:rPr>
          <w:rFonts w:ascii="Times New Roman" w:hAnsi="Times New Roman" w:cs="Times New Roman"/>
          <w:sz w:val="24"/>
          <w:szCs w:val="24"/>
        </w:rPr>
        <w:t>, с</w:t>
      </w:r>
      <w:r w:rsidRPr="00C51421">
        <w:rPr>
          <w:rFonts w:ascii="Times New Roman" w:hAnsi="Times New Roman" w:cs="Times New Roman"/>
          <w:sz w:val="24"/>
          <w:szCs w:val="24"/>
        </w:rPr>
        <w:t>равнительный анализ</w:t>
      </w:r>
      <w:r w:rsidR="00C51421" w:rsidRPr="00C51421">
        <w:rPr>
          <w:rFonts w:ascii="Times New Roman" w:hAnsi="Times New Roman" w:cs="Times New Roman"/>
          <w:sz w:val="24"/>
          <w:szCs w:val="24"/>
        </w:rPr>
        <w:t>, с</w:t>
      </w:r>
      <w:r w:rsidRPr="00C51421">
        <w:rPr>
          <w:rFonts w:ascii="Times New Roman" w:hAnsi="Times New Roman" w:cs="Times New Roman"/>
          <w:sz w:val="24"/>
          <w:szCs w:val="24"/>
        </w:rPr>
        <w:t>истематизация материала в форме буклета</w:t>
      </w:r>
      <w:r w:rsidR="00C51421" w:rsidRPr="00C51421">
        <w:rPr>
          <w:rFonts w:ascii="Times New Roman" w:hAnsi="Times New Roman" w:cs="Times New Roman"/>
          <w:sz w:val="24"/>
          <w:szCs w:val="24"/>
        </w:rPr>
        <w:t>.</w:t>
      </w:r>
    </w:p>
    <w:p w:rsidR="0033604A" w:rsidRDefault="00365DE7" w:rsidP="0033604A">
      <w:pPr>
        <w:spacing w:after="0" w:line="360" w:lineRule="auto"/>
        <w:ind w:firstLine="709"/>
        <w:jc w:val="both"/>
        <w:rPr>
          <w:rFonts w:ascii="Times New Roman" w:hAnsi="Times New Roman" w:cs="Times New Roman"/>
          <w:sz w:val="24"/>
          <w:szCs w:val="24"/>
        </w:rPr>
      </w:pPr>
      <w:r w:rsidRPr="00365DE7">
        <w:rPr>
          <w:rFonts w:ascii="Times New Roman" w:hAnsi="Times New Roman" w:cs="Times New Roman"/>
          <w:sz w:val="24"/>
          <w:szCs w:val="24"/>
          <w:u w:val="single"/>
        </w:rPr>
        <w:t>Исследовательская база</w:t>
      </w:r>
      <w:r>
        <w:rPr>
          <w:rFonts w:ascii="Times New Roman" w:hAnsi="Times New Roman" w:cs="Times New Roman"/>
          <w:sz w:val="24"/>
          <w:szCs w:val="24"/>
        </w:rPr>
        <w:t xml:space="preserve"> – наша квартира.</w:t>
      </w:r>
    </w:p>
    <w:p w:rsidR="0033604A" w:rsidRDefault="0033604A" w:rsidP="0033604A">
      <w:pPr>
        <w:spacing w:after="0" w:line="360" w:lineRule="auto"/>
        <w:ind w:firstLine="709"/>
        <w:jc w:val="both"/>
        <w:rPr>
          <w:rFonts w:ascii="Times New Roman" w:hAnsi="Times New Roman" w:cs="Times New Roman"/>
          <w:sz w:val="24"/>
          <w:szCs w:val="24"/>
        </w:rPr>
      </w:pPr>
    </w:p>
    <w:p w:rsidR="001C5502" w:rsidRDefault="0033604A" w:rsidP="0033604A">
      <w:pPr>
        <w:spacing w:after="0" w:line="360" w:lineRule="auto"/>
        <w:ind w:firstLine="709"/>
        <w:jc w:val="center"/>
        <w:rPr>
          <w:rFonts w:ascii="Times New Roman" w:hAnsi="Times New Roman" w:cs="Times New Roman"/>
          <w:b/>
          <w:sz w:val="24"/>
          <w:szCs w:val="24"/>
        </w:rPr>
      </w:pPr>
      <w:r w:rsidRPr="0033604A">
        <w:rPr>
          <w:rFonts w:ascii="Times New Roman" w:hAnsi="Times New Roman" w:cs="Times New Roman"/>
          <w:b/>
          <w:sz w:val="24"/>
          <w:szCs w:val="24"/>
        </w:rPr>
        <w:lastRenderedPageBreak/>
        <w:t>Глава 1. Обзор литературы</w:t>
      </w:r>
    </w:p>
    <w:p w:rsidR="00302EE4" w:rsidRDefault="00302EE4" w:rsidP="0033604A">
      <w:pPr>
        <w:spacing w:after="0" w:line="360" w:lineRule="auto"/>
        <w:ind w:firstLine="709"/>
        <w:jc w:val="center"/>
        <w:rPr>
          <w:rFonts w:ascii="Times New Roman" w:hAnsi="Times New Roman" w:cs="Times New Roman"/>
          <w:b/>
          <w:sz w:val="24"/>
          <w:szCs w:val="24"/>
        </w:rPr>
      </w:pPr>
    </w:p>
    <w:p w:rsidR="0033604A" w:rsidRDefault="0033604A" w:rsidP="0033604A">
      <w:pPr>
        <w:pStyle w:val="a9"/>
        <w:numPr>
          <w:ilvl w:val="1"/>
          <w:numId w:val="2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Закон сохранения энергии и понятие</w:t>
      </w:r>
      <w:r w:rsidRPr="0033604A">
        <w:rPr>
          <w:rFonts w:ascii="Times New Roman" w:hAnsi="Times New Roman" w:cs="Times New Roman"/>
          <w:b/>
          <w:sz w:val="24"/>
          <w:szCs w:val="24"/>
        </w:rPr>
        <w:t xml:space="preserve"> энергосбережения</w:t>
      </w:r>
    </w:p>
    <w:p w:rsidR="00302EE4" w:rsidRPr="0033604A" w:rsidRDefault="00302EE4" w:rsidP="00302EE4">
      <w:pPr>
        <w:pStyle w:val="a9"/>
        <w:spacing w:after="0" w:line="360" w:lineRule="auto"/>
        <w:ind w:left="1069"/>
        <w:rPr>
          <w:rFonts w:ascii="Times New Roman" w:hAnsi="Times New Roman" w:cs="Times New Roman"/>
          <w:b/>
          <w:sz w:val="24"/>
          <w:szCs w:val="24"/>
        </w:rPr>
      </w:pPr>
    </w:p>
    <w:p w:rsidR="00647801" w:rsidRPr="005D4F84" w:rsidRDefault="00EA496D" w:rsidP="0033604A">
      <w:pPr>
        <w:spacing w:after="0" w:line="360" w:lineRule="auto"/>
        <w:ind w:firstLine="709"/>
        <w:jc w:val="both"/>
        <w:rPr>
          <w:rFonts w:ascii="Times New Roman" w:eastAsia="Times New Roman" w:hAnsi="Times New Roman" w:cs="Times New Roman"/>
          <w:b/>
          <w:bCs/>
          <w:sz w:val="24"/>
          <w:szCs w:val="24"/>
          <w:lang w:eastAsia="ru-RU"/>
        </w:rPr>
      </w:pPr>
      <w:r w:rsidRPr="005D4F84">
        <w:rPr>
          <w:rFonts w:ascii="Times New Roman" w:eastAsia="Times New Roman" w:hAnsi="Times New Roman" w:cs="Times New Roman"/>
          <w:sz w:val="24"/>
          <w:szCs w:val="24"/>
          <w:lang w:eastAsia="ru-RU"/>
        </w:rPr>
        <w:t>С</w:t>
      </w:r>
      <w:r w:rsidR="00647801" w:rsidRPr="005D4F84">
        <w:rPr>
          <w:rFonts w:ascii="Times New Roman" w:eastAsia="Times New Roman" w:hAnsi="Times New Roman" w:cs="Times New Roman"/>
          <w:sz w:val="24"/>
          <w:szCs w:val="24"/>
          <w:lang w:eastAsia="ru-RU"/>
        </w:rPr>
        <w:t xml:space="preserve">амый простой способ уменьшить загрязнение окружающей среды — беречь энергию, или, другими словами, расходовать энергию более разумно. Одним словом это называется </w:t>
      </w:r>
      <w:r w:rsidR="00647801" w:rsidRPr="005D4F84">
        <w:rPr>
          <w:rFonts w:ascii="Times New Roman" w:eastAsia="Times New Roman" w:hAnsi="Times New Roman" w:cs="Times New Roman"/>
          <w:b/>
          <w:bCs/>
          <w:sz w:val="24"/>
          <w:szCs w:val="24"/>
          <w:lang w:eastAsia="ru-RU"/>
        </w:rPr>
        <w:t xml:space="preserve">“энергосбережение”. </w:t>
      </w:r>
      <w:r w:rsidR="00647801" w:rsidRPr="005D4F84">
        <w:rPr>
          <w:rFonts w:ascii="Times New Roman" w:eastAsia="Times New Roman" w:hAnsi="Times New Roman" w:cs="Times New Roman"/>
          <w:sz w:val="24"/>
          <w:szCs w:val="24"/>
          <w:lang w:eastAsia="ru-RU"/>
        </w:rPr>
        <w:t xml:space="preserve">Экономить энергию должно все человечество и каждый человек в отдельности. Используя меньше не возобновляемых источников энергии, мы уменьшаем количество вредных выбросов в атмосферу. </w:t>
      </w:r>
    </w:p>
    <w:p w:rsidR="00647801" w:rsidRPr="005D4F84" w:rsidRDefault="00647801" w:rsidP="0033604A">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Потребление энергии человечеством непрерывно растет. Разница между человеком каменного века и современным человеком огромна, особенно в использовании энергии. Пещерный человек потреблял около 1% того количества энергии, которую потребляет современный житель Земли. Значит, на Земле стало больше энергии? Нет! Она стала более доступна, но её не стало больше, чем раньше. </w:t>
      </w:r>
      <w:r w:rsidR="0033604A">
        <w:rPr>
          <w:rFonts w:ascii="Times New Roman" w:eastAsia="Times New Roman" w:hAnsi="Times New Roman" w:cs="Times New Roman"/>
          <w:sz w:val="24"/>
          <w:szCs w:val="24"/>
          <w:lang w:eastAsia="ru-RU"/>
        </w:rPr>
        <w:t xml:space="preserve">В седьмом классе мы познакомились с законом сохранения энергии. </w:t>
      </w:r>
      <w:r w:rsidRPr="005D4F84">
        <w:rPr>
          <w:rFonts w:ascii="Times New Roman" w:eastAsia="Times New Roman" w:hAnsi="Times New Roman" w:cs="Times New Roman"/>
          <w:sz w:val="24"/>
          <w:szCs w:val="24"/>
          <w:lang w:eastAsia="ru-RU"/>
        </w:rPr>
        <w:t>Количество энергии в природе постоянно. Она не возникает из ничего</w:t>
      </w:r>
      <w:r w:rsidR="00D10575" w:rsidRPr="005D4F84">
        <w:rPr>
          <w:rFonts w:ascii="Times New Roman" w:eastAsia="Times New Roman" w:hAnsi="Times New Roman" w:cs="Times New Roman"/>
          <w:sz w:val="24"/>
          <w:szCs w:val="24"/>
          <w:lang w:eastAsia="ru-RU"/>
        </w:rPr>
        <w:t xml:space="preserve"> и не может исчезнуть в </w:t>
      </w:r>
      <w:r w:rsidRPr="005D4F84">
        <w:rPr>
          <w:rFonts w:ascii="Times New Roman" w:eastAsia="Times New Roman" w:hAnsi="Times New Roman" w:cs="Times New Roman"/>
          <w:sz w:val="24"/>
          <w:szCs w:val="24"/>
          <w:lang w:eastAsia="ru-RU"/>
        </w:rPr>
        <w:t xml:space="preserve">никуда. Она просто переходит из одной формы в другую. Никто еще не смог доказать это теоретически, но факт остается фактом, и мы должны это признать и придерживаться этого до тех пор, пока кто-нибудь не докажет обратное. </w:t>
      </w:r>
    </w:p>
    <w:p w:rsidR="00647801" w:rsidRPr="005D4F84" w:rsidRDefault="00647801" w:rsidP="0033604A">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Но использование энергии в первобытном обществе было совершенно иным, чем сейчас. Нам легче сравнить себя с людьми 1960-х годов, когда использовались такие же источники энергии, и общество было почти таким же. Так вот, еще 40 лет назад человечество потребляло только половину той энергии, которую потребляет сегодня. </w:t>
      </w:r>
    </w:p>
    <w:p w:rsidR="00302EE4" w:rsidRDefault="00302EE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302EE4" w:rsidRDefault="00302EE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302EE4" w:rsidRDefault="00302EE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302EE4" w:rsidRDefault="00302EE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302EE4" w:rsidRDefault="00302EE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687B74" w:rsidRDefault="00687B74" w:rsidP="0033604A">
      <w:pPr>
        <w:spacing w:after="0" w:line="360" w:lineRule="auto"/>
        <w:ind w:firstLine="709"/>
        <w:jc w:val="both"/>
        <w:rPr>
          <w:rFonts w:ascii="Times New Roman" w:eastAsia="Times New Roman" w:hAnsi="Times New Roman" w:cs="Times New Roman"/>
          <w:color w:val="FF0000"/>
          <w:sz w:val="24"/>
          <w:szCs w:val="24"/>
          <w:lang w:eastAsia="ru-RU"/>
        </w:rPr>
      </w:pPr>
    </w:p>
    <w:p w:rsidR="002005FD" w:rsidRPr="00302EE4" w:rsidRDefault="00B57549" w:rsidP="00302EE4">
      <w:pPr>
        <w:pStyle w:val="a9"/>
        <w:numPr>
          <w:ilvl w:val="1"/>
          <w:numId w:val="2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02EE4" w:rsidRPr="00302EE4">
        <w:rPr>
          <w:rFonts w:ascii="Times New Roman" w:hAnsi="Times New Roman" w:cs="Times New Roman"/>
          <w:b/>
          <w:sz w:val="24"/>
          <w:szCs w:val="24"/>
        </w:rPr>
        <w:t>Источники энергии</w:t>
      </w:r>
    </w:p>
    <w:p w:rsidR="00D847C8" w:rsidRPr="005D4F84" w:rsidRDefault="00D847C8" w:rsidP="0033604A">
      <w:pPr>
        <w:spacing w:after="0" w:line="360" w:lineRule="auto"/>
        <w:ind w:firstLine="709"/>
        <w:jc w:val="both"/>
        <w:rPr>
          <w:rFonts w:ascii="Times New Roman" w:hAnsi="Times New Roman" w:cs="Times New Roman"/>
          <w:sz w:val="24"/>
          <w:szCs w:val="24"/>
        </w:rPr>
      </w:pPr>
    </w:p>
    <w:p w:rsidR="00E93F34" w:rsidRPr="00302EE4" w:rsidRDefault="00E93F34"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 xml:space="preserve">Солнце — центральная и единственная </w:t>
      </w:r>
      <w:hyperlink r:id="rId8" w:tooltip="Звезда" w:history="1">
        <w:r w:rsidRPr="00302EE4">
          <w:rPr>
            <w:rStyle w:val="a3"/>
            <w:rFonts w:ascii="Times New Roman" w:hAnsi="Times New Roman" w:cs="Times New Roman"/>
            <w:color w:val="auto"/>
            <w:sz w:val="24"/>
            <w:szCs w:val="24"/>
            <w:u w:val="none"/>
          </w:rPr>
          <w:t>звезда</w:t>
        </w:r>
      </w:hyperlink>
      <w:r w:rsidRPr="00302EE4">
        <w:rPr>
          <w:rFonts w:ascii="Times New Roman" w:hAnsi="Times New Roman" w:cs="Times New Roman"/>
          <w:sz w:val="24"/>
          <w:szCs w:val="24"/>
        </w:rPr>
        <w:t xml:space="preserve"> </w:t>
      </w:r>
      <w:hyperlink r:id="rId9" w:tooltip="Солнечная система" w:history="1">
        <w:r w:rsidRPr="00302EE4">
          <w:rPr>
            <w:rStyle w:val="a3"/>
            <w:rFonts w:ascii="Times New Roman" w:hAnsi="Times New Roman" w:cs="Times New Roman"/>
            <w:color w:val="auto"/>
            <w:sz w:val="24"/>
            <w:szCs w:val="24"/>
            <w:u w:val="none"/>
          </w:rPr>
          <w:t>Солнечной системы</w:t>
        </w:r>
      </w:hyperlink>
      <w:r w:rsidRPr="005D4F84">
        <w:rPr>
          <w:rFonts w:ascii="Times New Roman" w:hAnsi="Times New Roman" w:cs="Times New Roman"/>
          <w:sz w:val="24"/>
          <w:szCs w:val="24"/>
        </w:rPr>
        <w:t xml:space="preserve">, вокруг которой обращаются другие объекты этой системы: </w:t>
      </w:r>
      <w:hyperlink r:id="rId10" w:tooltip="Планета" w:history="1">
        <w:r w:rsidRPr="00302EE4">
          <w:rPr>
            <w:rStyle w:val="a3"/>
            <w:rFonts w:ascii="Times New Roman" w:hAnsi="Times New Roman" w:cs="Times New Roman"/>
            <w:color w:val="auto"/>
            <w:sz w:val="24"/>
            <w:szCs w:val="24"/>
            <w:u w:val="none"/>
          </w:rPr>
          <w:t>планеты</w:t>
        </w:r>
      </w:hyperlink>
      <w:r w:rsidRPr="00302EE4">
        <w:rPr>
          <w:rFonts w:ascii="Times New Roman" w:hAnsi="Times New Roman" w:cs="Times New Roman"/>
          <w:sz w:val="24"/>
          <w:szCs w:val="24"/>
        </w:rPr>
        <w:t xml:space="preserve"> и их </w:t>
      </w:r>
      <w:hyperlink r:id="rId11" w:tooltip="Спутники планет" w:history="1">
        <w:r w:rsidRPr="00302EE4">
          <w:rPr>
            <w:rStyle w:val="a3"/>
            <w:rFonts w:ascii="Times New Roman" w:hAnsi="Times New Roman" w:cs="Times New Roman"/>
            <w:color w:val="auto"/>
            <w:sz w:val="24"/>
            <w:szCs w:val="24"/>
            <w:u w:val="none"/>
          </w:rPr>
          <w:t>спутники</w:t>
        </w:r>
      </w:hyperlink>
      <w:r w:rsidRPr="00302EE4">
        <w:rPr>
          <w:rFonts w:ascii="Times New Roman" w:hAnsi="Times New Roman" w:cs="Times New Roman"/>
          <w:sz w:val="24"/>
          <w:szCs w:val="24"/>
        </w:rPr>
        <w:t xml:space="preserve">, </w:t>
      </w:r>
      <w:hyperlink r:id="rId12" w:tooltip="Карликовая планета" w:history="1">
        <w:r w:rsidRPr="00302EE4">
          <w:rPr>
            <w:rStyle w:val="a3"/>
            <w:rFonts w:ascii="Times New Roman" w:hAnsi="Times New Roman" w:cs="Times New Roman"/>
            <w:color w:val="auto"/>
            <w:sz w:val="24"/>
            <w:szCs w:val="24"/>
            <w:u w:val="none"/>
          </w:rPr>
          <w:t>карликовые планеты</w:t>
        </w:r>
      </w:hyperlink>
      <w:r w:rsidRPr="00302EE4">
        <w:rPr>
          <w:rFonts w:ascii="Times New Roman" w:hAnsi="Times New Roman" w:cs="Times New Roman"/>
          <w:sz w:val="24"/>
          <w:szCs w:val="24"/>
        </w:rPr>
        <w:t xml:space="preserve"> и их спутники, </w:t>
      </w:r>
      <w:hyperlink r:id="rId13" w:tooltip="Астероид" w:history="1">
        <w:r w:rsidRPr="00302EE4">
          <w:rPr>
            <w:rStyle w:val="a3"/>
            <w:rFonts w:ascii="Times New Roman" w:hAnsi="Times New Roman" w:cs="Times New Roman"/>
            <w:color w:val="auto"/>
            <w:sz w:val="24"/>
            <w:szCs w:val="24"/>
            <w:u w:val="none"/>
          </w:rPr>
          <w:t>астероиды</w:t>
        </w:r>
      </w:hyperlink>
      <w:r w:rsidRPr="00302EE4">
        <w:rPr>
          <w:rFonts w:ascii="Times New Roman" w:hAnsi="Times New Roman" w:cs="Times New Roman"/>
          <w:sz w:val="24"/>
          <w:szCs w:val="24"/>
        </w:rPr>
        <w:t xml:space="preserve">, </w:t>
      </w:r>
      <w:hyperlink r:id="rId14" w:tooltip="Метеороид" w:history="1">
        <w:r w:rsidRPr="00302EE4">
          <w:rPr>
            <w:rStyle w:val="a3"/>
            <w:rFonts w:ascii="Times New Roman" w:hAnsi="Times New Roman" w:cs="Times New Roman"/>
            <w:color w:val="auto"/>
            <w:sz w:val="24"/>
            <w:szCs w:val="24"/>
            <w:u w:val="none"/>
          </w:rPr>
          <w:t>метеориты</w:t>
        </w:r>
      </w:hyperlink>
      <w:r w:rsidRPr="00302EE4">
        <w:rPr>
          <w:rFonts w:ascii="Times New Roman" w:hAnsi="Times New Roman" w:cs="Times New Roman"/>
          <w:sz w:val="24"/>
          <w:szCs w:val="24"/>
        </w:rPr>
        <w:t xml:space="preserve">, </w:t>
      </w:r>
      <w:hyperlink r:id="rId15" w:tooltip="Комета" w:history="1">
        <w:r w:rsidRPr="00302EE4">
          <w:rPr>
            <w:rStyle w:val="a3"/>
            <w:rFonts w:ascii="Times New Roman" w:hAnsi="Times New Roman" w:cs="Times New Roman"/>
            <w:color w:val="auto"/>
            <w:sz w:val="24"/>
            <w:szCs w:val="24"/>
            <w:u w:val="none"/>
          </w:rPr>
          <w:t>кометы</w:t>
        </w:r>
      </w:hyperlink>
      <w:r w:rsidRPr="00302EE4">
        <w:rPr>
          <w:rFonts w:ascii="Times New Roman" w:hAnsi="Times New Roman" w:cs="Times New Roman"/>
          <w:sz w:val="24"/>
          <w:szCs w:val="24"/>
        </w:rPr>
        <w:t xml:space="preserve"> и </w:t>
      </w:r>
      <w:hyperlink r:id="rId16" w:tooltip="Космическая пыль" w:history="1">
        <w:r w:rsidRPr="00302EE4">
          <w:rPr>
            <w:rStyle w:val="a3"/>
            <w:rFonts w:ascii="Times New Roman" w:hAnsi="Times New Roman" w:cs="Times New Roman"/>
            <w:color w:val="auto"/>
            <w:sz w:val="24"/>
            <w:szCs w:val="24"/>
            <w:u w:val="none"/>
          </w:rPr>
          <w:t>космическая пыль</w:t>
        </w:r>
      </w:hyperlink>
      <w:r w:rsidRPr="00302EE4">
        <w:rPr>
          <w:rFonts w:ascii="Times New Roman" w:hAnsi="Times New Roman" w:cs="Times New Roman"/>
          <w:sz w:val="24"/>
          <w:szCs w:val="24"/>
        </w:rPr>
        <w:t xml:space="preserve">. </w:t>
      </w:r>
      <w:hyperlink r:id="rId17" w:tooltip="Масса" w:history="1">
        <w:r w:rsidRPr="00302EE4">
          <w:rPr>
            <w:rStyle w:val="a3"/>
            <w:rFonts w:ascii="Times New Roman" w:hAnsi="Times New Roman" w:cs="Times New Roman"/>
            <w:color w:val="auto"/>
            <w:sz w:val="24"/>
            <w:szCs w:val="24"/>
            <w:u w:val="none"/>
          </w:rPr>
          <w:t>Масса</w:t>
        </w:r>
      </w:hyperlink>
      <w:r w:rsidRPr="00302EE4">
        <w:rPr>
          <w:rFonts w:ascii="Times New Roman" w:hAnsi="Times New Roman" w:cs="Times New Roman"/>
          <w:sz w:val="24"/>
          <w:szCs w:val="24"/>
        </w:rPr>
        <w:t xml:space="preserve"> Солнца составляет 99,8 % от суммарной массы всей Солнечной системы. Солнечное </w:t>
      </w:r>
      <w:hyperlink r:id="rId18" w:tooltip="Излучение" w:history="1">
        <w:r w:rsidRPr="00302EE4">
          <w:rPr>
            <w:rStyle w:val="a3"/>
            <w:rFonts w:ascii="Times New Roman" w:hAnsi="Times New Roman" w:cs="Times New Roman"/>
            <w:color w:val="auto"/>
            <w:sz w:val="24"/>
            <w:szCs w:val="24"/>
            <w:u w:val="none"/>
          </w:rPr>
          <w:t>излучение</w:t>
        </w:r>
      </w:hyperlink>
      <w:r w:rsidRPr="00302EE4">
        <w:rPr>
          <w:rFonts w:ascii="Times New Roman" w:hAnsi="Times New Roman" w:cs="Times New Roman"/>
          <w:sz w:val="24"/>
          <w:szCs w:val="24"/>
        </w:rPr>
        <w:t xml:space="preserve"> поддерживает </w:t>
      </w:r>
      <w:hyperlink r:id="rId19" w:tooltip="Жизнь" w:history="1">
        <w:r w:rsidRPr="00302EE4">
          <w:rPr>
            <w:rStyle w:val="a3"/>
            <w:rFonts w:ascii="Times New Roman" w:hAnsi="Times New Roman" w:cs="Times New Roman"/>
            <w:color w:val="auto"/>
            <w:sz w:val="24"/>
            <w:szCs w:val="24"/>
            <w:u w:val="none"/>
          </w:rPr>
          <w:t>жизнь</w:t>
        </w:r>
      </w:hyperlink>
      <w:r w:rsidRPr="00302EE4">
        <w:rPr>
          <w:rFonts w:ascii="Times New Roman" w:hAnsi="Times New Roman" w:cs="Times New Roman"/>
          <w:sz w:val="24"/>
          <w:szCs w:val="24"/>
        </w:rPr>
        <w:t xml:space="preserve"> на </w:t>
      </w:r>
      <w:hyperlink r:id="rId20" w:tooltip="Земля" w:history="1">
        <w:r w:rsidRPr="00302EE4">
          <w:rPr>
            <w:rStyle w:val="a3"/>
            <w:rFonts w:ascii="Times New Roman" w:hAnsi="Times New Roman" w:cs="Times New Roman"/>
            <w:color w:val="auto"/>
            <w:sz w:val="24"/>
            <w:szCs w:val="24"/>
            <w:u w:val="none"/>
          </w:rPr>
          <w:t>Земле</w:t>
        </w:r>
      </w:hyperlink>
      <w:r w:rsidRPr="00302EE4">
        <w:rPr>
          <w:rFonts w:ascii="Times New Roman" w:hAnsi="Times New Roman" w:cs="Times New Roman"/>
          <w:sz w:val="24"/>
          <w:szCs w:val="24"/>
        </w:rPr>
        <w:t xml:space="preserve"> (</w:t>
      </w:r>
      <w:hyperlink r:id="rId21" w:tooltip="Фотон" w:history="1">
        <w:r w:rsidRPr="00302EE4">
          <w:rPr>
            <w:rStyle w:val="a3"/>
            <w:rFonts w:ascii="Times New Roman" w:hAnsi="Times New Roman" w:cs="Times New Roman"/>
            <w:color w:val="auto"/>
            <w:sz w:val="24"/>
            <w:szCs w:val="24"/>
            <w:u w:val="none"/>
          </w:rPr>
          <w:t>фотоны</w:t>
        </w:r>
      </w:hyperlink>
      <w:r w:rsidRPr="00302EE4">
        <w:rPr>
          <w:rFonts w:ascii="Times New Roman" w:hAnsi="Times New Roman" w:cs="Times New Roman"/>
          <w:sz w:val="24"/>
          <w:szCs w:val="24"/>
        </w:rPr>
        <w:t xml:space="preserve"> необходимы для начальных стадий процесса </w:t>
      </w:r>
      <w:hyperlink r:id="rId22" w:tooltip="Фотосинтез" w:history="1">
        <w:r w:rsidRPr="00302EE4">
          <w:rPr>
            <w:rStyle w:val="a3"/>
            <w:rFonts w:ascii="Times New Roman" w:hAnsi="Times New Roman" w:cs="Times New Roman"/>
            <w:color w:val="auto"/>
            <w:sz w:val="24"/>
            <w:szCs w:val="24"/>
            <w:u w:val="none"/>
          </w:rPr>
          <w:t>фотосинтеза</w:t>
        </w:r>
      </w:hyperlink>
      <w:r w:rsidRPr="00302EE4">
        <w:rPr>
          <w:rFonts w:ascii="Times New Roman" w:hAnsi="Times New Roman" w:cs="Times New Roman"/>
          <w:sz w:val="24"/>
          <w:szCs w:val="24"/>
        </w:rPr>
        <w:t xml:space="preserve">), определяет </w:t>
      </w:r>
      <w:hyperlink r:id="rId23" w:tooltip="Климат" w:history="1">
        <w:r w:rsidRPr="00302EE4">
          <w:rPr>
            <w:rStyle w:val="a3"/>
            <w:rFonts w:ascii="Times New Roman" w:hAnsi="Times New Roman" w:cs="Times New Roman"/>
            <w:color w:val="auto"/>
            <w:sz w:val="24"/>
            <w:szCs w:val="24"/>
            <w:u w:val="none"/>
          </w:rPr>
          <w:t>климат</w:t>
        </w:r>
      </w:hyperlink>
      <w:r w:rsidRPr="00302EE4">
        <w:rPr>
          <w:rFonts w:ascii="Times New Roman" w:hAnsi="Times New Roman" w:cs="Times New Roman"/>
          <w:sz w:val="24"/>
          <w:szCs w:val="24"/>
        </w:rPr>
        <w:t>.</w:t>
      </w:r>
    </w:p>
    <w:p w:rsidR="00E93F34" w:rsidRPr="00302EE4" w:rsidRDefault="00E93F34" w:rsidP="0033604A">
      <w:pPr>
        <w:spacing w:after="0" w:line="360" w:lineRule="auto"/>
        <w:ind w:firstLine="709"/>
        <w:jc w:val="both"/>
        <w:rPr>
          <w:rFonts w:ascii="Times New Roman" w:hAnsi="Times New Roman" w:cs="Times New Roman"/>
          <w:sz w:val="24"/>
          <w:szCs w:val="24"/>
        </w:rPr>
      </w:pPr>
      <w:r w:rsidRPr="00302EE4">
        <w:rPr>
          <w:rFonts w:ascii="Times New Roman" w:hAnsi="Times New Roman" w:cs="Times New Roman"/>
          <w:sz w:val="24"/>
          <w:szCs w:val="24"/>
        </w:rPr>
        <w:t xml:space="preserve">Солнце играет важную роль в жизни всего живого на Земле. Почему Солнце так нужно жителям Земли? Потому, что Солнце дает всем нам: растениям, животным и человеку свет и тепло! А главное, свет Солнца нужен «нам» для того, чтобы ориентироваться в окружающем мире. </w:t>
      </w:r>
    </w:p>
    <w:p w:rsidR="00E93F34" w:rsidRPr="00302EE4" w:rsidRDefault="00E93F34" w:rsidP="0033604A">
      <w:pPr>
        <w:spacing w:after="0" w:line="360" w:lineRule="auto"/>
        <w:ind w:firstLine="709"/>
        <w:jc w:val="both"/>
        <w:rPr>
          <w:rFonts w:ascii="Times New Roman" w:hAnsi="Times New Roman" w:cs="Times New Roman"/>
          <w:bCs/>
          <w:sz w:val="24"/>
          <w:szCs w:val="24"/>
        </w:rPr>
      </w:pPr>
      <w:r w:rsidRPr="00302EE4">
        <w:rPr>
          <w:rFonts w:ascii="Times New Roman" w:hAnsi="Times New Roman" w:cs="Times New Roman"/>
          <w:sz w:val="24"/>
          <w:szCs w:val="24"/>
        </w:rPr>
        <w:t xml:space="preserve">Солнце вырабатывает энергию путём </w:t>
      </w:r>
      <w:hyperlink r:id="rId24" w:tooltip="Термоядерный синтез" w:history="1">
        <w:r w:rsidRPr="00302EE4">
          <w:rPr>
            <w:rStyle w:val="a3"/>
            <w:rFonts w:ascii="Times New Roman" w:hAnsi="Times New Roman" w:cs="Times New Roman"/>
            <w:color w:val="auto"/>
            <w:sz w:val="24"/>
            <w:szCs w:val="24"/>
            <w:u w:val="none"/>
          </w:rPr>
          <w:t>термоядерного синтеза</w:t>
        </w:r>
      </w:hyperlink>
      <w:r w:rsidRPr="00302EE4">
        <w:rPr>
          <w:rFonts w:ascii="Times New Roman" w:hAnsi="Times New Roman" w:cs="Times New Roman"/>
          <w:sz w:val="24"/>
          <w:szCs w:val="24"/>
        </w:rPr>
        <w:t xml:space="preserve"> гелия из водорода. Ученые, говоря о значении Солнца, выражают свою мысль точнее:  «</w:t>
      </w:r>
      <w:r w:rsidRPr="00302EE4">
        <w:rPr>
          <w:rFonts w:ascii="Times New Roman" w:hAnsi="Times New Roman" w:cs="Times New Roman"/>
          <w:bCs/>
          <w:sz w:val="24"/>
          <w:szCs w:val="24"/>
        </w:rPr>
        <w:t>Солнце - основной ис</w:t>
      </w:r>
      <w:r w:rsidR="00302EE4">
        <w:rPr>
          <w:rFonts w:ascii="Times New Roman" w:hAnsi="Times New Roman" w:cs="Times New Roman"/>
          <w:bCs/>
          <w:sz w:val="24"/>
          <w:szCs w:val="24"/>
        </w:rPr>
        <w:t>точник энергии на планете Земля</w:t>
      </w:r>
      <w:r w:rsidRPr="00302EE4">
        <w:rPr>
          <w:rFonts w:ascii="Times New Roman" w:hAnsi="Times New Roman" w:cs="Times New Roman"/>
          <w:bCs/>
          <w:sz w:val="24"/>
          <w:szCs w:val="24"/>
        </w:rPr>
        <w:t>»</w:t>
      </w:r>
      <w:r w:rsidR="00302EE4">
        <w:rPr>
          <w:rFonts w:ascii="Times New Roman" w:hAnsi="Times New Roman" w:cs="Times New Roman"/>
          <w:bCs/>
          <w:sz w:val="24"/>
          <w:szCs w:val="24"/>
        </w:rPr>
        <w:t>.</w:t>
      </w:r>
    </w:p>
    <w:p w:rsidR="00302EE4" w:rsidRPr="00365FBB" w:rsidRDefault="00E93F34" w:rsidP="00365FBB">
      <w:pPr>
        <w:spacing w:after="0" w:line="360" w:lineRule="auto"/>
        <w:ind w:firstLine="709"/>
        <w:jc w:val="both"/>
        <w:rPr>
          <w:rFonts w:ascii="Times New Roman" w:hAnsi="Times New Roman" w:cs="Times New Roman"/>
          <w:sz w:val="24"/>
          <w:szCs w:val="24"/>
        </w:rPr>
      </w:pPr>
      <w:r w:rsidRPr="00302EE4">
        <w:rPr>
          <w:rFonts w:ascii="Times New Roman" w:hAnsi="Times New Roman" w:cs="Times New Roman"/>
          <w:sz w:val="24"/>
          <w:szCs w:val="24"/>
        </w:rPr>
        <w:t>Существует несколько видов энергии:</w:t>
      </w:r>
      <w:r w:rsidR="00365FBB">
        <w:rPr>
          <w:rFonts w:ascii="Times New Roman" w:hAnsi="Times New Roman" w:cs="Times New Roman"/>
          <w:sz w:val="24"/>
          <w:szCs w:val="24"/>
        </w:rPr>
        <w:t xml:space="preserve"> электрическая энергия, </w:t>
      </w:r>
      <w:r w:rsidR="00302EE4" w:rsidRPr="00365FBB">
        <w:rPr>
          <w:rFonts w:ascii="Times New Roman" w:hAnsi="Times New Roman" w:cs="Times New Roman"/>
          <w:sz w:val="24"/>
          <w:szCs w:val="24"/>
        </w:rPr>
        <w:t>световая энергия</w:t>
      </w:r>
      <w:r w:rsidR="00365FBB">
        <w:rPr>
          <w:rFonts w:ascii="Times New Roman" w:hAnsi="Times New Roman" w:cs="Times New Roman"/>
          <w:sz w:val="24"/>
          <w:szCs w:val="24"/>
        </w:rPr>
        <w:t xml:space="preserve">, тепловая энергия, </w:t>
      </w:r>
      <w:r w:rsidRPr="00365FBB">
        <w:rPr>
          <w:rFonts w:ascii="Times New Roman" w:hAnsi="Times New Roman" w:cs="Times New Roman"/>
          <w:sz w:val="24"/>
          <w:szCs w:val="24"/>
        </w:rPr>
        <w:t>энергия химических связей, которая находится в пище и в топливе</w:t>
      </w:r>
      <w:r w:rsidR="00302EE4" w:rsidRPr="00365FBB">
        <w:rPr>
          <w:rFonts w:ascii="Times New Roman" w:hAnsi="Times New Roman" w:cs="Times New Roman"/>
          <w:sz w:val="24"/>
          <w:szCs w:val="24"/>
        </w:rPr>
        <w:t>.</w:t>
      </w:r>
    </w:p>
    <w:p w:rsidR="00E93F34" w:rsidRPr="005D4F84" w:rsidRDefault="00302EE4" w:rsidP="00302EE4">
      <w:pPr>
        <w:spacing w:after="0" w:line="360" w:lineRule="auto"/>
        <w:rPr>
          <w:rFonts w:ascii="Times New Roman" w:hAnsi="Times New Roman" w:cs="Times New Roman"/>
          <w:sz w:val="24"/>
          <w:szCs w:val="24"/>
        </w:rPr>
      </w:pPr>
      <w:r>
        <w:rPr>
          <w:rFonts w:ascii="Times New Roman" w:hAnsi="Times New Roman" w:cs="Times New Roman"/>
          <w:sz w:val="24"/>
          <w:szCs w:val="24"/>
        </w:rPr>
        <w:t>К</w:t>
      </w:r>
      <w:r w:rsidR="00E93F34" w:rsidRPr="00302EE4">
        <w:rPr>
          <w:rFonts w:ascii="Times New Roman" w:hAnsi="Times New Roman" w:cs="Times New Roman"/>
          <w:sz w:val="24"/>
          <w:szCs w:val="24"/>
        </w:rPr>
        <w:t xml:space="preserve">аждый этот вид энергии </w:t>
      </w:r>
      <w:r>
        <w:rPr>
          <w:rFonts w:ascii="Times New Roman" w:hAnsi="Times New Roman" w:cs="Times New Roman"/>
          <w:sz w:val="24"/>
          <w:szCs w:val="24"/>
        </w:rPr>
        <w:t>был когда-то солнечной энергией.</w:t>
      </w:r>
      <w:r w:rsidR="00E93F34" w:rsidRPr="00302EE4">
        <w:rPr>
          <w:rFonts w:ascii="Times New Roman" w:hAnsi="Times New Roman" w:cs="Times New Roman"/>
          <w:sz w:val="24"/>
          <w:szCs w:val="24"/>
        </w:rPr>
        <w:t xml:space="preserve"> </w:t>
      </w:r>
      <w:r w:rsidR="00E93F34" w:rsidRPr="005D4F84">
        <w:rPr>
          <w:rFonts w:ascii="Times New Roman" w:hAnsi="Times New Roman" w:cs="Times New Roman"/>
          <w:sz w:val="24"/>
          <w:szCs w:val="24"/>
        </w:rPr>
        <w:t>Таким образом, самая главная - основная энергия для жизни на земле - это солнечная энергия.</w:t>
      </w:r>
    </w:p>
    <w:p w:rsidR="00282DE5" w:rsidRPr="005D4F84" w:rsidRDefault="00E93F34"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Современный технический прогресс шагнул очень далеко. Человечество смогло создать искусственную энергию света и тепла, которая прочно вошла в жизнь человека и без которой человечество уже не может существовать. На сегодняшний день в современном мире существует изобилие различных  искусственных источников света и тепла.</w:t>
      </w:r>
      <w:r w:rsidR="008F4801">
        <w:rPr>
          <w:rFonts w:ascii="Times New Roman" w:hAnsi="Times New Roman" w:cs="Times New Roman"/>
          <w:sz w:val="24"/>
          <w:szCs w:val="24"/>
        </w:rPr>
        <w:t xml:space="preserve"> Виды и источники энергии в наших квартирах представлены в таблице 1.</w:t>
      </w:r>
    </w:p>
    <w:p w:rsidR="000612BB" w:rsidRDefault="000612BB" w:rsidP="008F4801">
      <w:pPr>
        <w:spacing w:after="0" w:line="360" w:lineRule="auto"/>
        <w:ind w:left="3539" w:firstLine="709"/>
        <w:jc w:val="both"/>
        <w:rPr>
          <w:rFonts w:ascii="Times New Roman" w:hAnsi="Times New Roman" w:cs="Times New Roman"/>
          <w:sz w:val="16"/>
          <w:szCs w:val="16"/>
        </w:rPr>
      </w:pPr>
    </w:p>
    <w:p w:rsidR="00282DE5" w:rsidRPr="000612BB" w:rsidRDefault="008F4801" w:rsidP="000612BB">
      <w:pPr>
        <w:spacing w:after="0" w:line="360" w:lineRule="auto"/>
        <w:ind w:left="708" w:firstLine="708"/>
        <w:jc w:val="both"/>
        <w:rPr>
          <w:rFonts w:ascii="Times New Roman" w:hAnsi="Times New Roman" w:cs="Times New Roman"/>
          <w:sz w:val="24"/>
          <w:szCs w:val="24"/>
        </w:rPr>
      </w:pPr>
      <w:r w:rsidRPr="000612BB">
        <w:rPr>
          <w:rFonts w:ascii="Times New Roman" w:hAnsi="Times New Roman" w:cs="Times New Roman"/>
          <w:sz w:val="24"/>
          <w:szCs w:val="24"/>
        </w:rPr>
        <w:t xml:space="preserve">Таблица 1. </w:t>
      </w:r>
      <w:r w:rsidR="00282DE5" w:rsidRPr="000612BB">
        <w:rPr>
          <w:rFonts w:ascii="Times New Roman" w:hAnsi="Times New Roman" w:cs="Times New Roman"/>
          <w:sz w:val="24"/>
          <w:szCs w:val="24"/>
        </w:rPr>
        <w:t>Виды и исто</w:t>
      </w:r>
      <w:r w:rsidRPr="000612BB">
        <w:rPr>
          <w:rFonts w:ascii="Times New Roman" w:hAnsi="Times New Roman" w:cs="Times New Roman"/>
          <w:sz w:val="24"/>
          <w:szCs w:val="24"/>
        </w:rPr>
        <w:t>чники энергии в наших квартирах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543"/>
      </w:tblGrid>
      <w:tr w:rsidR="00282DE5" w:rsidRPr="005D4F84" w:rsidTr="002D284E">
        <w:trPr>
          <w:jc w:val="center"/>
        </w:trPr>
        <w:tc>
          <w:tcPr>
            <w:tcW w:w="3936" w:type="dxa"/>
          </w:tcPr>
          <w:p w:rsidR="00282DE5" w:rsidRPr="005D4F84" w:rsidRDefault="00282DE5" w:rsidP="002D284E">
            <w:pPr>
              <w:spacing w:after="0" w:line="360" w:lineRule="auto"/>
              <w:ind w:firstLine="709"/>
              <w:jc w:val="center"/>
              <w:rPr>
                <w:rFonts w:ascii="Times New Roman" w:hAnsi="Times New Roman" w:cs="Times New Roman"/>
                <w:sz w:val="24"/>
                <w:szCs w:val="24"/>
              </w:rPr>
            </w:pPr>
            <w:r w:rsidRPr="005D4F84">
              <w:rPr>
                <w:rFonts w:ascii="Times New Roman" w:hAnsi="Times New Roman" w:cs="Times New Roman"/>
                <w:sz w:val="24"/>
                <w:szCs w:val="24"/>
              </w:rPr>
              <w:t>Виды энергии</w:t>
            </w:r>
          </w:p>
        </w:tc>
        <w:tc>
          <w:tcPr>
            <w:tcW w:w="3543" w:type="dxa"/>
          </w:tcPr>
          <w:p w:rsidR="00282DE5" w:rsidRPr="005D4F84" w:rsidRDefault="00282DE5" w:rsidP="002D284E">
            <w:pPr>
              <w:spacing w:after="0" w:line="360" w:lineRule="auto"/>
              <w:ind w:firstLine="709"/>
              <w:jc w:val="center"/>
              <w:rPr>
                <w:rFonts w:ascii="Times New Roman" w:hAnsi="Times New Roman" w:cs="Times New Roman"/>
                <w:sz w:val="24"/>
                <w:szCs w:val="24"/>
              </w:rPr>
            </w:pPr>
            <w:r w:rsidRPr="005D4F84">
              <w:rPr>
                <w:rFonts w:ascii="Times New Roman" w:hAnsi="Times New Roman" w:cs="Times New Roman"/>
                <w:sz w:val="24"/>
                <w:szCs w:val="24"/>
              </w:rPr>
              <w:t>Источник энергии</w:t>
            </w:r>
          </w:p>
        </w:tc>
      </w:tr>
      <w:tr w:rsidR="00282DE5" w:rsidRPr="005D4F84" w:rsidTr="002D284E">
        <w:trPr>
          <w:jc w:val="center"/>
        </w:trPr>
        <w:tc>
          <w:tcPr>
            <w:tcW w:w="3936" w:type="dxa"/>
          </w:tcPr>
          <w:p w:rsidR="00282DE5" w:rsidRPr="00302EE4" w:rsidRDefault="00282DE5" w:rsidP="002D284E">
            <w:pPr>
              <w:pStyle w:val="a9"/>
              <w:numPr>
                <w:ilvl w:val="0"/>
                <w:numId w:val="27"/>
              </w:numPr>
              <w:spacing w:after="0" w:line="360" w:lineRule="auto"/>
              <w:rPr>
                <w:rFonts w:ascii="Times New Roman" w:hAnsi="Times New Roman" w:cs="Times New Roman"/>
                <w:sz w:val="24"/>
                <w:szCs w:val="24"/>
              </w:rPr>
            </w:pPr>
            <w:r w:rsidRPr="00302EE4">
              <w:rPr>
                <w:rFonts w:ascii="Times New Roman" w:hAnsi="Times New Roman" w:cs="Times New Roman"/>
                <w:sz w:val="24"/>
                <w:szCs w:val="24"/>
              </w:rPr>
              <w:t>тепловая энергия</w:t>
            </w:r>
          </w:p>
          <w:p w:rsidR="00282DE5" w:rsidRPr="005D4F84" w:rsidRDefault="00282DE5" w:rsidP="002D284E">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(для отопления)</w:t>
            </w:r>
          </w:p>
        </w:tc>
        <w:tc>
          <w:tcPr>
            <w:tcW w:w="3543" w:type="dxa"/>
          </w:tcPr>
          <w:p w:rsidR="00282DE5" w:rsidRPr="005D4F84" w:rsidRDefault="00282DE5" w:rsidP="002D284E">
            <w:pPr>
              <w:spacing w:after="0" w:line="360" w:lineRule="auto"/>
              <w:ind w:firstLine="709"/>
              <w:jc w:val="center"/>
              <w:rPr>
                <w:rFonts w:ascii="Times New Roman" w:hAnsi="Times New Roman" w:cs="Times New Roman"/>
                <w:sz w:val="24"/>
                <w:szCs w:val="24"/>
              </w:rPr>
            </w:pPr>
            <w:r w:rsidRPr="005D4F84">
              <w:rPr>
                <w:rFonts w:ascii="Times New Roman" w:hAnsi="Times New Roman" w:cs="Times New Roman"/>
                <w:sz w:val="24"/>
                <w:szCs w:val="24"/>
              </w:rPr>
              <w:t>Центральное отопление</w:t>
            </w:r>
          </w:p>
        </w:tc>
      </w:tr>
      <w:tr w:rsidR="00282DE5" w:rsidRPr="005D4F84" w:rsidTr="002D284E">
        <w:trPr>
          <w:jc w:val="center"/>
        </w:trPr>
        <w:tc>
          <w:tcPr>
            <w:tcW w:w="3936" w:type="dxa"/>
          </w:tcPr>
          <w:p w:rsidR="00282DE5" w:rsidRPr="00302EE4" w:rsidRDefault="00282DE5" w:rsidP="002D284E">
            <w:pPr>
              <w:pStyle w:val="a9"/>
              <w:numPr>
                <w:ilvl w:val="0"/>
                <w:numId w:val="27"/>
              </w:numPr>
              <w:spacing w:after="0" w:line="360" w:lineRule="auto"/>
              <w:rPr>
                <w:rFonts w:ascii="Times New Roman" w:hAnsi="Times New Roman" w:cs="Times New Roman"/>
                <w:sz w:val="24"/>
                <w:szCs w:val="24"/>
              </w:rPr>
            </w:pPr>
            <w:r w:rsidRPr="00302EE4">
              <w:rPr>
                <w:rFonts w:ascii="Times New Roman" w:hAnsi="Times New Roman" w:cs="Times New Roman"/>
                <w:sz w:val="24"/>
                <w:szCs w:val="24"/>
              </w:rPr>
              <w:t>тепловая энергия</w:t>
            </w:r>
          </w:p>
          <w:p w:rsidR="00282DE5" w:rsidRPr="005D4F84" w:rsidRDefault="00282DE5" w:rsidP="002D284E">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(для приготовления пищи)</w:t>
            </w:r>
          </w:p>
        </w:tc>
        <w:tc>
          <w:tcPr>
            <w:tcW w:w="3543" w:type="dxa"/>
          </w:tcPr>
          <w:p w:rsidR="00282DE5" w:rsidRPr="005D4F84" w:rsidRDefault="00282DE5" w:rsidP="002D284E">
            <w:pPr>
              <w:spacing w:after="0" w:line="360" w:lineRule="auto"/>
              <w:ind w:firstLine="709"/>
              <w:jc w:val="center"/>
              <w:rPr>
                <w:rFonts w:ascii="Times New Roman" w:hAnsi="Times New Roman" w:cs="Times New Roman"/>
                <w:sz w:val="24"/>
                <w:szCs w:val="24"/>
              </w:rPr>
            </w:pPr>
            <w:r w:rsidRPr="005D4F84">
              <w:rPr>
                <w:rFonts w:ascii="Times New Roman" w:hAnsi="Times New Roman" w:cs="Times New Roman"/>
                <w:sz w:val="24"/>
                <w:szCs w:val="24"/>
              </w:rPr>
              <w:t>Электрические плиты</w:t>
            </w:r>
          </w:p>
        </w:tc>
      </w:tr>
      <w:tr w:rsidR="00282DE5" w:rsidRPr="005D4F84" w:rsidTr="002D284E">
        <w:trPr>
          <w:jc w:val="center"/>
        </w:trPr>
        <w:tc>
          <w:tcPr>
            <w:tcW w:w="3936" w:type="dxa"/>
          </w:tcPr>
          <w:p w:rsidR="00282DE5" w:rsidRPr="00302EE4" w:rsidRDefault="00282DE5" w:rsidP="002D284E">
            <w:pPr>
              <w:pStyle w:val="a9"/>
              <w:numPr>
                <w:ilvl w:val="0"/>
                <w:numId w:val="27"/>
              </w:numPr>
              <w:spacing w:after="0" w:line="360" w:lineRule="auto"/>
              <w:rPr>
                <w:rFonts w:ascii="Times New Roman" w:hAnsi="Times New Roman" w:cs="Times New Roman"/>
                <w:sz w:val="24"/>
                <w:szCs w:val="24"/>
              </w:rPr>
            </w:pPr>
            <w:r w:rsidRPr="00302EE4">
              <w:rPr>
                <w:rFonts w:ascii="Times New Roman" w:hAnsi="Times New Roman" w:cs="Times New Roman"/>
                <w:sz w:val="24"/>
                <w:szCs w:val="24"/>
              </w:rPr>
              <w:t>электрическая энергия</w:t>
            </w:r>
          </w:p>
        </w:tc>
        <w:tc>
          <w:tcPr>
            <w:tcW w:w="3543" w:type="dxa"/>
          </w:tcPr>
          <w:p w:rsidR="00282DE5" w:rsidRPr="005D4F84" w:rsidRDefault="00282DE5" w:rsidP="002D284E">
            <w:pPr>
              <w:spacing w:after="0" w:line="360" w:lineRule="auto"/>
              <w:ind w:firstLine="709"/>
              <w:jc w:val="center"/>
              <w:rPr>
                <w:rFonts w:ascii="Times New Roman" w:hAnsi="Times New Roman" w:cs="Times New Roman"/>
                <w:sz w:val="24"/>
                <w:szCs w:val="24"/>
              </w:rPr>
            </w:pPr>
            <w:r w:rsidRPr="005D4F84">
              <w:rPr>
                <w:rFonts w:ascii="Times New Roman" w:hAnsi="Times New Roman" w:cs="Times New Roman"/>
                <w:sz w:val="24"/>
                <w:szCs w:val="24"/>
              </w:rPr>
              <w:t>Электрическая сеть</w:t>
            </w:r>
          </w:p>
        </w:tc>
      </w:tr>
    </w:tbl>
    <w:p w:rsidR="00365FBB" w:rsidRDefault="00365FBB" w:rsidP="00365FBB">
      <w:pPr>
        <w:pStyle w:val="a9"/>
        <w:spacing w:after="0" w:line="360" w:lineRule="auto"/>
        <w:ind w:left="1069"/>
        <w:rPr>
          <w:rFonts w:ascii="Times New Roman" w:hAnsi="Times New Roman" w:cs="Times New Roman"/>
          <w:b/>
          <w:sz w:val="24"/>
          <w:szCs w:val="24"/>
        </w:rPr>
      </w:pPr>
    </w:p>
    <w:p w:rsidR="00365FBB" w:rsidRDefault="00365FBB" w:rsidP="00365FBB">
      <w:pPr>
        <w:pStyle w:val="a9"/>
        <w:spacing w:after="0" w:line="360" w:lineRule="auto"/>
        <w:ind w:left="1069"/>
        <w:rPr>
          <w:rFonts w:ascii="Times New Roman" w:hAnsi="Times New Roman" w:cs="Times New Roman"/>
          <w:b/>
          <w:sz w:val="24"/>
          <w:szCs w:val="24"/>
        </w:rPr>
      </w:pPr>
    </w:p>
    <w:p w:rsidR="002D284E" w:rsidRDefault="00687B74" w:rsidP="002D284E">
      <w:pPr>
        <w:pStyle w:val="a9"/>
        <w:numPr>
          <w:ilvl w:val="1"/>
          <w:numId w:val="2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D284E" w:rsidRPr="002D284E">
        <w:rPr>
          <w:rFonts w:ascii="Times New Roman" w:hAnsi="Times New Roman" w:cs="Times New Roman"/>
          <w:b/>
          <w:sz w:val="24"/>
          <w:szCs w:val="24"/>
        </w:rPr>
        <w:t>Энергетика Камчатского края</w:t>
      </w:r>
    </w:p>
    <w:p w:rsidR="000917A6" w:rsidRDefault="000917A6" w:rsidP="000917A6">
      <w:pPr>
        <w:pStyle w:val="a4"/>
        <w:spacing w:before="0" w:beforeAutospacing="0" w:after="0" w:afterAutospacing="0" w:line="360" w:lineRule="auto"/>
        <w:ind w:left="360"/>
        <w:jc w:val="both"/>
      </w:pPr>
    </w:p>
    <w:p w:rsidR="000917A6" w:rsidRPr="005D4F84" w:rsidRDefault="000917A6" w:rsidP="000917A6">
      <w:pPr>
        <w:pStyle w:val="a4"/>
        <w:spacing w:before="0" w:beforeAutospacing="0" w:after="0" w:afterAutospacing="0" w:line="360" w:lineRule="auto"/>
        <w:ind w:firstLine="708"/>
        <w:jc w:val="both"/>
      </w:pPr>
      <w:r w:rsidRPr="005D4F84">
        <w:t>Энергетика Камчатского края характеризуется следующими особенностями: изолированность от Федерального оптового рынка электрической энергии, функционирование в сложных природно-климатических условиях (сейсмичность территории, ветровые нагрузки, циклоны и пр.), высокой стоимостью привозного топлива, сложной транспортной доступностью и как следствие высокими тарифами на тепловую и электрическую энергию</w:t>
      </w:r>
      <w:r>
        <w:t xml:space="preserve">. Энергосистема </w:t>
      </w:r>
      <w:r w:rsidRPr="005D4F84">
        <w:t>состоит из центрального энергоузла и объектов дизельной генерации в отдаленных районах Камчатского края. Общая установленная мощность электростанций составляет 573,3 МВт, что в два раза превышает современную потребность.</w:t>
      </w:r>
    </w:p>
    <w:p w:rsidR="002D284E" w:rsidRDefault="002D284E" w:rsidP="002D284E">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w:t>
      </w:r>
      <w:r w:rsidRPr="002D284E">
        <w:rPr>
          <w:rFonts w:ascii="Times New Roman" w:eastAsia="Times New Roman" w:hAnsi="Times New Roman" w:cs="Times New Roman"/>
          <w:color w:val="000000"/>
          <w:sz w:val="24"/>
          <w:szCs w:val="24"/>
          <w:lang w:eastAsia="ru-RU"/>
        </w:rPr>
        <w:t>амчатском крае электрическая энергия вырабатывается на электростанциях</w:t>
      </w:r>
      <w:r w:rsidR="008F4801">
        <w:rPr>
          <w:rFonts w:ascii="Times New Roman" w:eastAsia="Times New Roman" w:hAnsi="Times New Roman" w:cs="Times New Roman"/>
          <w:color w:val="000000"/>
          <w:sz w:val="24"/>
          <w:szCs w:val="24"/>
          <w:lang w:eastAsia="ru-RU"/>
        </w:rPr>
        <w:t xml:space="preserve">, представленных в таблице 2. </w:t>
      </w:r>
    </w:p>
    <w:p w:rsidR="000612BB" w:rsidRDefault="000612BB" w:rsidP="002D284E">
      <w:pPr>
        <w:spacing w:after="0" w:line="360" w:lineRule="auto"/>
        <w:ind w:firstLine="709"/>
        <w:jc w:val="both"/>
        <w:rPr>
          <w:rFonts w:ascii="Times New Roman" w:eastAsia="Times New Roman" w:hAnsi="Times New Roman" w:cs="Times New Roman"/>
          <w:color w:val="000000"/>
          <w:sz w:val="24"/>
          <w:szCs w:val="24"/>
          <w:lang w:eastAsia="ru-RU"/>
        </w:rPr>
      </w:pPr>
    </w:p>
    <w:p w:rsidR="008F4801" w:rsidRPr="000612BB" w:rsidRDefault="008F4801" w:rsidP="000612BB">
      <w:pPr>
        <w:spacing w:after="0" w:line="360" w:lineRule="auto"/>
        <w:jc w:val="both"/>
        <w:rPr>
          <w:rFonts w:ascii="Times New Roman" w:eastAsia="Times New Roman" w:hAnsi="Times New Roman" w:cs="Times New Roman"/>
          <w:color w:val="000000"/>
          <w:sz w:val="24"/>
          <w:szCs w:val="24"/>
          <w:lang w:eastAsia="ru-RU"/>
        </w:rPr>
      </w:pPr>
      <w:r w:rsidRPr="000612BB">
        <w:rPr>
          <w:rFonts w:ascii="Times New Roman" w:eastAsia="Times New Roman" w:hAnsi="Times New Roman" w:cs="Times New Roman"/>
          <w:color w:val="000000"/>
          <w:sz w:val="24"/>
          <w:szCs w:val="24"/>
          <w:lang w:eastAsia="ru-RU"/>
        </w:rPr>
        <w:t>Таблица 2. Электростанции Камчатского края</w:t>
      </w:r>
    </w:p>
    <w:tbl>
      <w:tblPr>
        <w:tblStyle w:val="aa"/>
        <w:tblW w:w="0" w:type="auto"/>
        <w:tblLook w:val="04A0"/>
      </w:tblPr>
      <w:tblGrid>
        <w:gridCol w:w="4219"/>
        <w:gridCol w:w="3119"/>
        <w:gridCol w:w="2233"/>
      </w:tblGrid>
      <w:tr w:rsidR="002D284E" w:rsidTr="002D284E">
        <w:tc>
          <w:tcPr>
            <w:tcW w:w="4219" w:type="dxa"/>
          </w:tcPr>
          <w:p w:rsidR="002D284E" w:rsidRDefault="002D284E" w:rsidP="002D284E">
            <w:pPr>
              <w:spacing w:line="360" w:lineRule="auto"/>
              <w:jc w:val="center"/>
              <w:rPr>
                <w:rFonts w:ascii="Times New Roman" w:hAnsi="Times New Roman" w:cs="Times New Roman"/>
                <w:sz w:val="24"/>
                <w:szCs w:val="24"/>
              </w:rPr>
            </w:pPr>
            <w:r>
              <w:rPr>
                <w:rFonts w:ascii="Times New Roman" w:hAnsi="Times New Roman" w:cs="Times New Roman"/>
                <w:sz w:val="24"/>
                <w:szCs w:val="24"/>
              </w:rPr>
              <w:t>Электростанция</w:t>
            </w:r>
          </w:p>
        </w:tc>
        <w:tc>
          <w:tcPr>
            <w:tcW w:w="3119" w:type="dxa"/>
          </w:tcPr>
          <w:p w:rsidR="002D284E" w:rsidRDefault="002D284E" w:rsidP="002D284E">
            <w:pPr>
              <w:spacing w:line="360" w:lineRule="auto"/>
              <w:jc w:val="center"/>
              <w:rPr>
                <w:rFonts w:ascii="Times New Roman" w:hAnsi="Times New Roman" w:cs="Times New Roman"/>
                <w:sz w:val="24"/>
                <w:szCs w:val="24"/>
              </w:rPr>
            </w:pPr>
            <w:r>
              <w:rPr>
                <w:rFonts w:ascii="Times New Roman" w:hAnsi="Times New Roman" w:cs="Times New Roman"/>
                <w:sz w:val="24"/>
                <w:szCs w:val="24"/>
              </w:rPr>
              <w:t>Установленная мощность, МВт</w:t>
            </w:r>
          </w:p>
        </w:tc>
        <w:tc>
          <w:tcPr>
            <w:tcW w:w="2233" w:type="dxa"/>
          </w:tcPr>
          <w:p w:rsidR="002D284E" w:rsidRDefault="002D284E" w:rsidP="002D284E">
            <w:pPr>
              <w:spacing w:line="360" w:lineRule="auto"/>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r>
      <w:tr w:rsidR="002D284E" w:rsidTr="002D284E">
        <w:tc>
          <w:tcPr>
            <w:tcW w:w="4219" w:type="dxa"/>
            <w:vAlign w:val="center"/>
          </w:tcPr>
          <w:p w:rsidR="002D284E" w:rsidRPr="005D4F84" w:rsidRDefault="002D284E" w:rsidP="002D284E">
            <w:pPr>
              <w:spacing w:line="360" w:lineRule="auto"/>
              <w:ind w:right="45"/>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Камчатская ТЭЦ-1</w:t>
            </w:r>
          </w:p>
        </w:tc>
        <w:tc>
          <w:tcPr>
            <w:tcW w:w="3119"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235</w:t>
            </w:r>
          </w:p>
        </w:tc>
        <w:tc>
          <w:tcPr>
            <w:tcW w:w="2233"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1961</w:t>
            </w:r>
          </w:p>
        </w:tc>
      </w:tr>
      <w:tr w:rsidR="002D284E" w:rsidTr="002D284E">
        <w:tc>
          <w:tcPr>
            <w:tcW w:w="4219" w:type="dxa"/>
            <w:vAlign w:val="center"/>
          </w:tcPr>
          <w:p w:rsidR="002D284E" w:rsidRPr="005D4F84" w:rsidRDefault="002D284E" w:rsidP="002D284E">
            <w:pPr>
              <w:spacing w:line="360" w:lineRule="auto"/>
              <w:ind w:right="45"/>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Камчатская ТЭЦ-2</w:t>
            </w:r>
          </w:p>
        </w:tc>
        <w:tc>
          <w:tcPr>
            <w:tcW w:w="3119"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160</w:t>
            </w:r>
          </w:p>
        </w:tc>
        <w:tc>
          <w:tcPr>
            <w:tcW w:w="2233"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Style w:val="googqs-tidbit-0"/>
                <w:rFonts w:ascii="Times New Roman" w:hAnsi="Times New Roman" w:cs="Times New Roman"/>
                <w:color w:val="000000"/>
                <w:sz w:val="24"/>
                <w:szCs w:val="24"/>
              </w:rPr>
              <w:t>1985</w:t>
            </w:r>
          </w:p>
        </w:tc>
      </w:tr>
      <w:tr w:rsidR="002D284E" w:rsidTr="002D284E">
        <w:tc>
          <w:tcPr>
            <w:tcW w:w="4219" w:type="dxa"/>
            <w:vAlign w:val="center"/>
          </w:tcPr>
          <w:p w:rsidR="002D284E" w:rsidRPr="005D4F84" w:rsidRDefault="002D284E" w:rsidP="002D284E">
            <w:pPr>
              <w:spacing w:line="360" w:lineRule="auto"/>
              <w:ind w:left="45" w:right="45"/>
              <w:rPr>
                <w:rFonts w:ascii="Times New Roman" w:hAnsi="Times New Roman" w:cs="Times New Roman"/>
                <w:color w:val="000000"/>
                <w:sz w:val="24"/>
                <w:szCs w:val="24"/>
              </w:rPr>
            </w:pPr>
            <w:r w:rsidRPr="005D4F84">
              <w:rPr>
                <w:rFonts w:ascii="Times New Roman" w:hAnsi="Times New Roman" w:cs="Times New Roman"/>
                <w:color w:val="000000"/>
                <w:sz w:val="24"/>
                <w:szCs w:val="24"/>
              </w:rPr>
              <w:t>Верхне- Мутновская ГеоЭС</w:t>
            </w:r>
          </w:p>
        </w:tc>
        <w:tc>
          <w:tcPr>
            <w:tcW w:w="3119" w:type="dxa"/>
            <w:vAlign w:val="center"/>
          </w:tcPr>
          <w:p w:rsidR="002D284E" w:rsidRPr="005D4F84" w:rsidRDefault="002D284E" w:rsidP="002D284E">
            <w:pPr>
              <w:pStyle w:val="a4"/>
              <w:spacing w:before="0" w:beforeAutospacing="0" w:after="0" w:afterAutospacing="0" w:line="360" w:lineRule="auto"/>
              <w:ind w:right="120"/>
              <w:jc w:val="center"/>
            </w:pPr>
            <w:r w:rsidRPr="005D4F84">
              <w:t>12</w:t>
            </w:r>
          </w:p>
        </w:tc>
        <w:tc>
          <w:tcPr>
            <w:tcW w:w="2233" w:type="dxa"/>
            <w:vAlign w:val="center"/>
          </w:tcPr>
          <w:p w:rsidR="002D284E" w:rsidRPr="005D4F84" w:rsidRDefault="002D284E" w:rsidP="002D284E">
            <w:pPr>
              <w:pStyle w:val="a4"/>
              <w:spacing w:before="0" w:beforeAutospacing="0" w:after="0" w:afterAutospacing="0" w:line="360" w:lineRule="auto"/>
              <w:ind w:right="120"/>
              <w:jc w:val="center"/>
            </w:pPr>
            <w:r w:rsidRPr="005D4F84">
              <w:t>2000</w:t>
            </w:r>
          </w:p>
        </w:tc>
      </w:tr>
      <w:tr w:rsidR="002D284E" w:rsidTr="002D284E">
        <w:tc>
          <w:tcPr>
            <w:tcW w:w="4219" w:type="dxa"/>
            <w:vAlign w:val="center"/>
          </w:tcPr>
          <w:p w:rsidR="002D284E" w:rsidRPr="005D4F84" w:rsidRDefault="002D284E" w:rsidP="002D284E">
            <w:pPr>
              <w:spacing w:line="360" w:lineRule="auto"/>
              <w:ind w:right="45"/>
              <w:rPr>
                <w:rFonts w:ascii="Times New Roman" w:hAnsi="Times New Roman" w:cs="Times New Roman"/>
                <w:color w:val="000000"/>
                <w:sz w:val="24"/>
                <w:szCs w:val="24"/>
              </w:rPr>
            </w:pPr>
            <w:r w:rsidRPr="005D4F84">
              <w:rPr>
                <w:rFonts w:ascii="Times New Roman" w:hAnsi="Times New Roman" w:cs="Times New Roman"/>
                <w:color w:val="000000"/>
                <w:sz w:val="24"/>
                <w:szCs w:val="24"/>
              </w:rPr>
              <w:t>Мутновская ГеоЭС</w:t>
            </w:r>
          </w:p>
        </w:tc>
        <w:tc>
          <w:tcPr>
            <w:tcW w:w="3119"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Fonts w:ascii="Times New Roman" w:hAnsi="Times New Roman" w:cs="Times New Roman"/>
                <w:color w:val="000000"/>
                <w:sz w:val="24"/>
                <w:szCs w:val="24"/>
              </w:rPr>
              <w:t>50</w:t>
            </w:r>
          </w:p>
        </w:tc>
        <w:tc>
          <w:tcPr>
            <w:tcW w:w="2233" w:type="dxa"/>
            <w:vAlign w:val="center"/>
          </w:tcPr>
          <w:p w:rsidR="002D284E" w:rsidRPr="005D4F84" w:rsidRDefault="002D284E" w:rsidP="002D284E">
            <w:pPr>
              <w:spacing w:line="360" w:lineRule="auto"/>
              <w:ind w:right="45"/>
              <w:jc w:val="center"/>
              <w:rPr>
                <w:rFonts w:ascii="Times New Roman" w:hAnsi="Times New Roman" w:cs="Times New Roman"/>
                <w:color w:val="000000"/>
                <w:sz w:val="24"/>
                <w:szCs w:val="24"/>
              </w:rPr>
            </w:pPr>
            <w:r w:rsidRPr="005D4F84">
              <w:rPr>
                <w:rFonts w:ascii="Times New Roman" w:hAnsi="Times New Roman" w:cs="Times New Roman"/>
                <w:color w:val="000000"/>
                <w:sz w:val="24"/>
                <w:szCs w:val="24"/>
              </w:rPr>
              <w:t>2002</w:t>
            </w:r>
          </w:p>
        </w:tc>
      </w:tr>
      <w:tr w:rsidR="002D284E" w:rsidTr="002D284E">
        <w:tc>
          <w:tcPr>
            <w:tcW w:w="4219" w:type="dxa"/>
            <w:vAlign w:val="center"/>
          </w:tcPr>
          <w:p w:rsidR="002D284E" w:rsidRPr="005D4F84" w:rsidRDefault="002D284E" w:rsidP="002D284E">
            <w:pPr>
              <w:spacing w:line="360" w:lineRule="auto"/>
              <w:ind w:left="45" w:right="45"/>
              <w:rPr>
                <w:rFonts w:ascii="Times New Roman" w:hAnsi="Times New Roman" w:cs="Times New Roman"/>
                <w:color w:val="000000"/>
                <w:sz w:val="24"/>
                <w:szCs w:val="24"/>
              </w:rPr>
            </w:pPr>
            <w:r w:rsidRPr="005D4F84">
              <w:rPr>
                <w:rFonts w:ascii="Times New Roman" w:hAnsi="Times New Roman" w:cs="Times New Roman"/>
                <w:color w:val="000000"/>
                <w:sz w:val="24"/>
                <w:szCs w:val="24"/>
              </w:rPr>
              <w:t xml:space="preserve">Каскад малых Толмачёвских </w:t>
            </w:r>
            <w:r>
              <w:rPr>
                <w:rFonts w:ascii="Times New Roman" w:hAnsi="Times New Roman" w:cs="Times New Roman"/>
                <w:color w:val="000000"/>
                <w:sz w:val="24"/>
                <w:szCs w:val="24"/>
              </w:rPr>
              <w:t xml:space="preserve"> </w:t>
            </w:r>
            <w:r w:rsidRPr="005D4F84">
              <w:rPr>
                <w:rFonts w:ascii="Times New Roman" w:hAnsi="Times New Roman" w:cs="Times New Roman"/>
                <w:color w:val="000000"/>
                <w:sz w:val="24"/>
                <w:szCs w:val="24"/>
              </w:rPr>
              <w:t xml:space="preserve">ГЭС (ГЭС-1, ГЭС-2) </w:t>
            </w:r>
          </w:p>
        </w:tc>
        <w:tc>
          <w:tcPr>
            <w:tcW w:w="3119" w:type="dxa"/>
            <w:vAlign w:val="center"/>
          </w:tcPr>
          <w:p w:rsidR="002D284E" w:rsidRPr="005D4F84" w:rsidRDefault="002D284E" w:rsidP="002D284E">
            <w:pPr>
              <w:pStyle w:val="a4"/>
              <w:spacing w:before="0" w:beforeAutospacing="0" w:after="0" w:afterAutospacing="0" w:line="360" w:lineRule="auto"/>
              <w:ind w:right="120"/>
              <w:jc w:val="center"/>
            </w:pPr>
            <w:r w:rsidRPr="005D4F84">
              <w:t>20, 4</w:t>
            </w:r>
          </w:p>
        </w:tc>
        <w:tc>
          <w:tcPr>
            <w:tcW w:w="2233" w:type="dxa"/>
            <w:vAlign w:val="center"/>
          </w:tcPr>
          <w:p w:rsidR="002D284E" w:rsidRPr="005D4F84" w:rsidRDefault="002D284E" w:rsidP="002D284E">
            <w:pPr>
              <w:pStyle w:val="a4"/>
              <w:spacing w:before="0" w:beforeAutospacing="0" w:after="0" w:afterAutospacing="0" w:line="360" w:lineRule="auto"/>
              <w:ind w:right="120"/>
              <w:jc w:val="center"/>
            </w:pPr>
            <w:r w:rsidRPr="005D4F84">
              <w:t>1999-2000</w:t>
            </w:r>
          </w:p>
        </w:tc>
      </w:tr>
    </w:tbl>
    <w:p w:rsidR="002D284E" w:rsidRDefault="002D284E" w:rsidP="002D284E">
      <w:pPr>
        <w:spacing w:after="0" w:line="360" w:lineRule="auto"/>
        <w:ind w:firstLine="709"/>
        <w:jc w:val="both"/>
        <w:rPr>
          <w:rFonts w:ascii="Times New Roman" w:hAnsi="Times New Roman" w:cs="Times New Roman"/>
          <w:sz w:val="24"/>
          <w:szCs w:val="24"/>
        </w:rPr>
      </w:pPr>
    </w:p>
    <w:p w:rsidR="00242548" w:rsidRPr="00242548" w:rsidRDefault="00242548" w:rsidP="00242548">
      <w:pPr>
        <w:spacing w:after="0" w:line="360" w:lineRule="auto"/>
        <w:ind w:firstLine="708"/>
        <w:jc w:val="both"/>
        <w:rPr>
          <w:rFonts w:ascii="Times New Roman" w:hAnsi="Times New Roman" w:cs="Times New Roman"/>
          <w:sz w:val="24"/>
          <w:szCs w:val="24"/>
        </w:rPr>
      </w:pPr>
      <w:r w:rsidRPr="00242548">
        <w:rPr>
          <w:rFonts w:ascii="Times New Roman" w:hAnsi="Times New Roman" w:cs="Times New Roman"/>
          <w:sz w:val="24"/>
          <w:szCs w:val="24"/>
        </w:rPr>
        <w:t>На электростанциях используются первичные энергоресурсы с разведанных месторождений Камчатского края - природный газ</w:t>
      </w:r>
      <w:r>
        <w:rPr>
          <w:rFonts w:ascii="Times New Roman" w:hAnsi="Times New Roman" w:cs="Times New Roman"/>
          <w:sz w:val="24"/>
          <w:szCs w:val="24"/>
        </w:rPr>
        <w:t xml:space="preserve"> и уголь, а также возобновляемые (нетопливные) энергоресурсы</w:t>
      </w:r>
      <w:r w:rsidRPr="00242548">
        <w:rPr>
          <w:rFonts w:ascii="Times New Roman" w:hAnsi="Times New Roman" w:cs="Times New Roman"/>
          <w:sz w:val="24"/>
          <w:szCs w:val="24"/>
        </w:rPr>
        <w:t xml:space="preserve"> – геотермальные, гидротермальные. </w:t>
      </w:r>
      <w:r>
        <w:rPr>
          <w:rFonts w:ascii="Times New Roman" w:hAnsi="Times New Roman" w:cs="Times New Roman"/>
          <w:sz w:val="24"/>
          <w:szCs w:val="24"/>
        </w:rPr>
        <w:t>Так же часть котлов электростанций работает на мазуте.</w:t>
      </w:r>
    </w:p>
    <w:p w:rsidR="00242548" w:rsidRPr="00242548" w:rsidRDefault="00242548" w:rsidP="00242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Выступая на </w:t>
      </w:r>
      <w:r w:rsidR="00B119C1">
        <w:rPr>
          <w:rFonts w:ascii="Times New Roman" w:hAnsi="Times New Roman" w:cs="Times New Roman"/>
          <w:sz w:val="24"/>
          <w:szCs w:val="24"/>
        </w:rPr>
        <w:t>Дальневосточном международном экономическом форуме</w:t>
      </w:r>
      <w:r w:rsidRPr="005D4F84">
        <w:rPr>
          <w:rFonts w:ascii="Times New Roman" w:hAnsi="Times New Roman" w:cs="Times New Roman"/>
          <w:sz w:val="24"/>
          <w:szCs w:val="24"/>
        </w:rPr>
        <w:t xml:space="preserve">   </w:t>
      </w:r>
      <w:r>
        <w:rPr>
          <w:rFonts w:ascii="Times New Roman" w:hAnsi="Times New Roman" w:cs="Times New Roman"/>
          <w:sz w:val="24"/>
          <w:szCs w:val="24"/>
        </w:rPr>
        <w:t>Министр ЖКХ, транспорта и энергетики Камчатского края</w:t>
      </w:r>
      <w:r w:rsidR="00B119C1">
        <w:rPr>
          <w:rFonts w:ascii="Times New Roman" w:hAnsi="Times New Roman" w:cs="Times New Roman"/>
          <w:sz w:val="24"/>
          <w:szCs w:val="24"/>
        </w:rPr>
        <w:t xml:space="preserve">, Л.Ф. </w:t>
      </w:r>
      <w:r>
        <w:rPr>
          <w:rFonts w:ascii="Times New Roman" w:hAnsi="Times New Roman" w:cs="Times New Roman"/>
          <w:sz w:val="24"/>
          <w:szCs w:val="24"/>
        </w:rPr>
        <w:t xml:space="preserve"> </w:t>
      </w:r>
      <w:r w:rsidRPr="00242548">
        <w:rPr>
          <w:rFonts w:ascii="Times New Roman" w:hAnsi="Times New Roman" w:cs="Times New Roman"/>
          <w:iCs/>
          <w:sz w:val="24"/>
          <w:szCs w:val="24"/>
        </w:rPr>
        <w:t xml:space="preserve">Литвинова, </w:t>
      </w:r>
      <w:r w:rsidR="00B119C1">
        <w:rPr>
          <w:rFonts w:ascii="Times New Roman" w:hAnsi="Times New Roman" w:cs="Times New Roman"/>
          <w:sz w:val="24"/>
          <w:szCs w:val="24"/>
        </w:rPr>
        <w:t xml:space="preserve">отметила, что в </w:t>
      </w:r>
      <w:r w:rsidRPr="00242548">
        <w:rPr>
          <w:rFonts w:ascii="Times New Roman" w:hAnsi="Times New Roman" w:cs="Times New Roman"/>
          <w:sz w:val="24"/>
          <w:szCs w:val="24"/>
        </w:rPr>
        <w:t xml:space="preserve">2007 году в Камчатском крае произведено </w:t>
      </w:r>
      <w:r w:rsidRPr="00242548">
        <w:rPr>
          <w:rFonts w:ascii="Times New Roman" w:hAnsi="Times New Roman" w:cs="Times New Roman"/>
          <w:bCs/>
          <w:sz w:val="24"/>
          <w:szCs w:val="24"/>
        </w:rPr>
        <w:t>1, 646 млрд. кВт*часов</w:t>
      </w:r>
      <w:r w:rsidRPr="00242548">
        <w:rPr>
          <w:rFonts w:ascii="Times New Roman" w:hAnsi="Times New Roman" w:cs="Times New Roman"/>
          <w:sz w:val="24"/>
          <w:szCs w:val="24"/>
        </w:rPr>
        <w:t xml:space="preserve"> электроэнергии</w:t>
      </w:r>
      <w:r w:rsidR="00B119C1">
        <w:rPr>
          <w:rFonts w:ascii="Times New Roman" w:hAnsi="Times New Roman" w:cs="Times New Roman"/>
          <w:sz w:val="24"/>
          <w:szCs w:val="24"/>
        </w:rPr>
        <w:t xml:space="preserve">. </w:t>
      </w:r>
    </w:p>
    <w:p w:rsidR="00B119C1" w:rsidRDefault="00242548" w:rsidP="00242548">
      <w:pPr>
        <w:pStyle w:val="a4"/>
        <w:spacing w:before="0" w:beforeAutospacing="0" w:after="0" w:afterAutospacing="0" w:line="360" w:lineRule="auto"/>
        <w:ind w:firstLine="709"/>
        <w:jc w:val="both"/>
      </w:pPr>
      <w:r w:rsidRPr="005D4F84">
        <w:t xml:space="preserve">Сравнительный анализ себестоимости электроэнергии, произведённой тепловыми электростанциями и электростанциями, использующими возобновляемые источники энергии, показывает, что себестоимость производства электроэнергии на топливных </w:t>
      </w:r>
      <w:r w:rsidRPr="005D4F84">
        <w:lastRenderedPageBreak/>
        <w:t>электростанциях Центрального энергоузла в 2,1 раза выше себестоимости электроэнергии, произведённой на базе возобновляемых источников энергии.</w:t>
      </w:r>
      <w:r w:rsidR="00B119C1">
        <w:t xml:space="preserve"> </w:t>
      </w:r>
    </w:p>
    <w:p w:rsidR="00242548" w:rsidRDefault="00B119C1" w:rsidP="00242548">
      <w:pPr>
        <w:pStyle w:val="a4"/>
        <w:spacing w:before="0" w:beforeAutospacing="0" w:after="0" w:afterAutospacing="0" w:line="360" w:lineRule="auto"/>
        <w:ind w:firstLine="709"/>
        <w:jc w:val="both"/>
      </w:pPr>
      <w:r>
        <w:t>С каждым годом потребность в электроэнергии у жителей Камчатского края, так же как и у жителей всей Земли увеличивается. Вместе с тем увеличивается потребление энергоресурсов, что, в свою очередь, ведет к ухудшению экологической обстановки на планете.</w:t>
      </w:r>
    </w:p>
    <w:p w:rsidR="00B119C1" w:rsidRDefault="00B119C1" w:rsidP="00242548">
      <w:pPr>
        <w:pStyle w:val="a4"/>
        <w:spacing w:before="0" w:beforeAutospacing="0" w:after="0" w:afterAutospacing="0" w:line="360" w:lineRule="auto"/>
        <w:ind w:firstLine="709"/>
        <w:jc w:val="both"/>
      </w:pPr>
    </w:p>
    <w:p w:rsidR="00B119C1" w:rsidRDefault="00B119C1" w:rsidP="00242548">
      <w:pPr>
        <w:pStyle w:val="a4"/>
        <w:spacing w:before="0" w:beforeAutospacing="0" w:after="0" w:afterAutospacing="0" w:line="360" w:lineRule="auto"/>
        <w:ind w:firstLine="709"/>
        <w:jc w:val="both"/>
      </w:pPr>
    </w:p>
    <w:p w:rsidR="00B119C1" w:rsidRDefault="00B119C1"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FB2367" w:rsidRDefault="00FB2367" w:rsidP="00242548">
      <w:pPr>
        <w:pStyle w:val="a4"/>
        <w:spacing w:before="0" w:beforeAutospacing="0" w:after="0" w:afterAutospacing="0" w:line="360" w:lineRule="auto"/>
        <w:ind w:firstLine="709"/>
        <w:jc w:val="both"/>
      </w:pPr>
    </w:p>
    <w:p w:rsidR="00B119C1" w:rsidRPr="00B119C1" w:rsidRDefault="00262727" w:rsidP="00B119C1">
      <w:pPr>
        <w:pStyle w:val="a4"/>
        <w:numPr>
          <w:ilvl w:val="1"/>
          <w:numId w:val="25"/>
        </w:numPr>
        <w:spacing w:before="0" w:beforeAutospacing="0" w:after="0" w:afterAutospacing="0" w:line="360" w:lineRule="auto"/>
        <w:jc w:val="center"/>
        <w:rPr>
          <w:b/>
        </w:rPr>
      </w:pPr>
      <w:r>
        <w:rPr>
          <w:b/>
        </w:rPr>
        <w:lastRenderedPageBreak/>
        <w:t xml:space="preserve">  </w:t>
      </w:r>
      <w:r w:rsidR="00B119C1" w:rsidRPr="00B119C1">
        <w:rPr>
          <w:b/>
        </w:rPr>
        <w:t>Парниковый эффект и его последствия</w:t>
      </w:r>
    </w:p>
    <w:p w:rsidR="00B119C1" w:rsidRDefault="00B119C1" w:rsidP="00B119C1">
      <w:pPr>
        <w:pStyle w:val="a4"/>
        <w:spacing w:before="0" w:beforeAutospacing="0" w:after="0" w:afterAutospacing="0" w:line="360" w:lineRule="auto"/>
        <w:ind w:left="360"/>
        <w:jc w:val="both"/>
      </w:pPr>
    </w:p>
    <w:p w:rsidR="00B119C1" w:rsidRPr="00262727" w:rsidRDefault="008D1F60" w:rsidP="008D1F60">
      <w:pPr>
        <w:pStyle w:val="a4"/>
        <w:spacing w:before="0" w:beforeAutospacing="0" w:after="0" w:afterAutospacing="0" w:line="360" w:lineRule="auto"/>
        <w:ind w:left="360" w:firstLine="709"/>
        <w:jc w:val="both"/>
      </w:pPr>
      <w:r w:rsidRPr="00262727">
        <w:t>В атмосфере Земли имеются некоторые газы, которые действуют как "парник", заманивая в ловушку лучи Солнца, отражающиеся от поверхности Земли. Как известно, без этого механизма, на Земле было бы слишком холодно для поддержания жизни. С началом индустриальной революции в атмосферу стало поступать огромное количество парниковых газов, особенно диоксид углерода (СO</w:t>
      </w:r>
      <w:r w:rsidRPr="00262727">
        <w:rPr>
          <w:vertAlign w:val="subscript"/>
        </w:rPr>
        <w:t>2</w:t>
      </w:r>
      <w:r w:rsidRPr="00262727">
        <w:t>). Увеличение объемов парниковых газов повышает температуру атмосферных слоев и приводит к глобальному потеплению. При сжигании угля, нефти и природного газа увеличивается концентрация этих газов в атмосфере.</w:t>
      </w:r>
    </w:p>
    <w:p w:rsidR="008D1F60" w:rsidRPr="00262727" w:rsidRDefault="008D1F60" w:rsidP="008D1F60">
      <w:pPr>
        <w:spacing w:line="360" w:lineRule="auto"/>
        <w:ind w:firstLine="600"/>
        <w:jc w:val="both"/>
        <w:rPr>
          <w:rFonts w:ascii="Times New Roman" w:hAnsi="Times New Roman" w:cs="Times New Roman"/>
          <w:sz w:val="24"/>
          <w:szCs w:val="24"/>
        </w:rPr>
      </w:pPr>
      <w:r w:rsidRPr="00262727">
        <w:rPr>
          <w:rFonts w:ascii="Times New Roman" w:hAnsi="Times New Roman" w:cs="Times New Roman"/>
          <w:sz w:val="24"/>
          <w:szCs w:val="24"/>
        </w:rPr>
        <w:t>Углекислый газ является одним из главных виновников «парникового эффекта», потому что другие известные «парниковые газы» (а их около сорока) определяют лишь примерно половину глобального потепления. Ежегодно на Земле сжигается более 2 млрд.т ископаемого топлива, что означает поступление в атмосферу почти 5,5 млрд.т углекислого газа. Еще приблизительно 1,7 млрд.т СО</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xml:space="preserve"> поступает туда же за счёт сведения и выжигания тропических лесов и окисления органического вещества почвы (гумуса).</w:t>
      </w:r>
    </w:p>
    <w:p w:rsidR="008D1F60" w:rsidRPr="00262727" w:rsidRDefault="008D1F60" w:rsidP="00262727">
      <w:pPr>
        <w:spacing w:after="0" w:line="360" w:lineRule="auto"/>
        <w:ind w:firstLine="480"/>
        <w:jc w:val="both"/>
        <w:rPr>
          <w:rFonts w:ascii="Times New Roman" w:hAnsi="Times New Roman" w:cs="Times New Roman"/>
          <w:sz w:val="24"/>
          <w:szCs w:val="24"/>
        </w:rPr>
      </w:pPr>
      <w:r w:rsidRPr="00262727">
        <w:rPr>
          <w:rFonts w:ascii="Times New Roman" w:hAnsi="Times New Roman" w:cs="Times New Roman"/>
          <w:sz w:val="24"/>
          <w:szCs w:val="24"/>
        </w:rPr>
        <w:t>Второй по значению парниковый газ - метан (CH</w:t>
      </w:r>
      <w:r w:rsidRPr="00262727">
        <w:rPr>
          <w:rFonts w:ascii="Times New Roman" w:hAnsi="Times New Roman" w:cs="Times New Roman"/>
          <w:sz w:val="24"/>
          <w:szCs w:val="24"/>
          <w:vertAlign w:val="subscript"/>
        </w:rPr>
        <w:t>4</w:t>
      </w:r>
      <w:r w:rsidRPr="00262727">
        <w:rPr>
          <w:rFonts w:ascii="Times New Roman" w:hAnsi="Times New Roman" w:cs="Times New Roman"/>
          <w:sz w:val="24"/>
          <w:szCs w:val="24"/>
        </w:rPr>
        <w:t>). Он является побочным продуктом процесса сжигания угля, а также попадает в атмосферу в процессе добычи природного газа, который представляет собой практически чистый метан. При сжигании различных видов ископаемого топлива получается различное количество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xml:space="preserve"> на единицу произведенной энергии. Большая часть продуктов сгорания угля, состоящего, в основном из углерода, представляет собой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При сжигании природного газа, представляющего собой в основном метан, образуется вода и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поэтому выбросов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xml:space="preserve"> на единицу энергии по сравнению с углём меньше. Нефть, по объему выделения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находится между газом и углем, поскольку она представляет собой смесь различных углеводородов. Количество СO</w:t>
      </w:r>
      <w:r w:rsidRPr="00262727">
        <w:rPr>
          <w:rFonts w:ascii="Times New Roman" w:hAnsi="Times New Roman" w:cs="Times New Roman"/>
          <w:sz w:val="24"/>
          <w:szCs w:val="24"/>
          <w:vertAlign w:val="subscript"/>
        </w:rPr>
        <w:t>2</w:t>
      </w:r>
      <w:r w:rsidRPr="00262727">
        <w:rPr>
          <w:rFonts w:ascii="Times New Roman" w:hAnsi="Times New Roman" w:cs="Times New Roman"/>
          <w:sz w:val="24"/>
          <w:szCs w:val="24"/>
        </w:rPr>
        <w:t>, образующегося на</w:t>
      </w:r>
      <w:r w:rsidR="00BC114D">
        <w:rPr>
          <w:rFonts w:ascii="Times New Roman" w:hAnsi="Times New Roman" w:cs="Times New Roman"/>
          <w:sz w:val="24"/>
          <w:szCs w:val="24"/>
        </w:rPr>
        <w:t xml:space="preserve"> единицу энергии из угля </w:t>
      </w:r>
      <w:r w:rsidRPr="00262727">
        <w:rPr>
          <w:rFonts w:ascii="Times New Roman" w:hAnsi="Times New Roman" w:cs="Times New Roman"/>
          <w:sz w:val="24"/>
          <w:szCs w:val="24"/>
        </w:rPr>
        <w:t>и газа, находится в соотношении 2:1, 5:1.Это одна из причин, приводящих к более широкому использованию на электростанциях природного газа, а не угля или нефти, несмотря на тот факт, что запасы угля намного больше.</w:t>
      </w:r>
    </w:p>
    <w:p w:rsidR="008D1F60" w:rsidRPr="00262727" w:rsidRDefault="008D1F60" w:rsidP="00262727">
      <w:pPr>
        <w:pStyle w:val="a4"/>
        <w:spacing w:before="0" w:beforeAutospacing="0" w:after="0" w:afterAutospacing="0" w:line="360" w:lineRule="auto"/>
        <w:ind w:firstLine="709"/>
        <w:jc w:val="both"/>
      </w:pPr>
      <w:r w:rsidRPr="00262727">
        <w:t>Научные прогнозы о катастрофических последствиях изменения климата с недавних пор начинают сбываться. За прошедший век общая средняя температура на планете увеличилась примерно на 0,5</w:t>
      </w:r>
      <w:r w:rsidR="00262727">
        <w:rPr>
          <w:rFonts w:ascii="Calibri" w:hAnsi="Calibri" w:cs="Calibri"/>
        </w:rPr>
        <w:t>⁰ С</w:t>
      </w:r>
      <w:r w:rsidRPr="00262727">
        <w:t>, а уровень воды повысился примерно на 30 с</w:t>
      </w:r>
      <w:r w:rsidR="00262727">
        <w:t>м</w:t>
      </w:r>
      <w:r w:rsidRPr="00262727">
        <w:t>.</w:t>
      </w:r>
    </w:p>
    <w:p w:rsidR="00262727" w:rsidRDefault="008D1F60" w:rsidP="00262727">
      <w:pPr>
        <w:spacing w:after="0" w:line="360" w:lineRule="auto"/>
        <w:ind w:firstLine="709"/>
        <w:jc w:val="both"/>
        <w:rPr>
          <w:rFonts w:ascii="Times New Roman" w:hAnsi="Times New Roman" w:cs="Times New Roman"/>
          <w:sz w:val="24"/>
          <w:szCs w:val="24"/>
        </w:rPr>
      </w:pPr>
      <w:r w:rsidRPr="00262727">
        <w:rPr>
          <w:rFonts w:ascii="Times New Roman" w:hAnsi="Times New Roman" w:cs="Times New Roman"/>
          <w:sz w:val="24"/>
          <w:szCs w:val="24"/>
        </w:rPr>
        <w:lastRenderedPageBreak/>
        <w:t>Установлено, что содержание углекислого газа в атмосфере за последние 100 лет, увеличилось на 25%. Прогностические оценки показывают, что к 2030-2040 гг. (при удвоении содержания углекислого газа) глобальная температура увеличится на 3</w:t>
      </w:r>
      <w:r w:rsidR="00262727">
        <w:rPr>
          <w:rFonts w:ascii="Times New Roman" w:hAnsi="Times New Roman" w:cs="Times New Roman"/>
          <w:sz w:val="24"/>
          <w:szCs w:val="24"/>
        </w:rPr>
        <w:t xml:space="preserve"> </w:t>
      </w:r>
      <w:r w:rsidRPr="00262727">
        <w:rPr>
          <w:rFonts w:ascii="Times New Roman" w:hAnsi="Times New Roman" w:cs="Times New Roman"/>
          <w:sz w:val="24"/>
          <w:szCs w:val="24"/>
        </w:rPr>
        <w:t>-</w:t>
      </w:r>
      <w:r w:rsidR="00262727">
        <w:rPr>
          <w:rFonts w:ascii="Times New Roman" w:hAnsi="Times New Roman" w:cs="Times New Roman"/>
          <w:sz w:val="24"/>
          <w:szCs w:val="24"/>
        </w:rPr>
        <w:t xml:space="preserve"> </w:t>
      </w:r>
      <w:r w:rsidRPr="00262727">
        <w:rPr>
          <w:rFonts w:ascii="Times New Roman" w:hAnsi="Times New Roman" w:cs="Times New Roman"/>
          <w:sz w:val="24"/>
          <w:szCs w:val="24"/>
        </w:rPr>
        <w:t>4 ºС.</w:t>
      </w:r>
    </w:p>
    <w:p w:rsidR="00262727" w:rsidRPr="00262727" w:rsidRDefault="00262727" w:rsidP="00262727">
      <w:pPr>
        <w:spacing w:after="0" w:line="360" w:lineRule="auto"/>
        <w:ind w:firstLine="709"/>
        <w:jc w:val="both"/>
        <w:rPr>
          <w:rFonts w:ascii="Times New Roman" w:hAnsi="Times New Roman" w:cs="Times New Roman"/>
          <w:sz w:val="24"/>
          <w:szCs w:val="24"/>
        </w:rPr>
      </w:pPr>
      <w:r w:rsidRPr="00262727">
        <w:rPr>
          <w:rFonts w:ascii="Times New Roman" w:hAnsi="Times New Roman" w:cs="Times New Roman"/>
          <w:sz w:val="24"/>
          <w:szCs w:val="24"/>
        </w:rPr>
        <w:t xml:space="preserve">Потепление климата ведет к таянию полярных льдов и повышению уровня Мирового океана. За последние 20 лет скорость его повышения увеличилась вдвое и достигла 2,5 см/год. По прогнозам некоторых учёных, к </w:t>
      </w:r>
      <w:smartTag w:uri="urn:schemas-microsoft-com:office:smarttags" w:element="metricconverter">
        <w:smartTagPr>
          <w:attr w:name="ProductID" w:val="2050 г"/>
        </w:smartTagPr>
        <w:r w:rsidRPr="00262727">
          <w:rPr>
            <w:rFonts w:ascii="Times New Roman" w:hAnsi="Times New Roman" w:cs="Times New Roman"/>
            <w:sz w:val="24"/>
            <w:szCs w:val="24"/>
          </w:rPr>
          <w:t>2050 г</w:t>
        </w:r>
      </w:smartTag>
      <w:r w:rsidRPr="00262727">
        <w:rPr>
          <w:rFonts w:ascii="Times New Roman" w:hAnsi="Times New Roman" w:cs="Times New Roman"/>
          <w:sz w:val="24"/>
          <w:szCs w:val="24"/>
        </w:rPr>
        <w:t xml:space="preserve">. возможное повышение уровня океана составит </w:t>
      </w:r>
      <w:smartTag w:uri="urn:schemas-microsoft-com:office:smarttags" w:element="metricconverter">
        <w:smartTagPr>
          <w:attr w:name="ProductID" w:val="150 см"/>
        </w:smartTagPr>
        <w:r w:rsidRPr="00262727">
          <w:rPr>
            <w:rFonts w:ascii="Times New Roman" w:hAnsi="Times New Roman" w:cs="Times New Roman"/>
            <w:sz w:val="24"/>
            <w:szCs w:val="24"/>
          </w:rPr>
          <w:t>150 см</w:t>
        </w:r>
      </w:smartTag>
      <w:r w:rsidRPr="00262727">
        <w:rPr>
          <w:rFonts w:ascii="Times New Roman" w:hAnsi="Times New Roman" w:cs="Times New Roman"/>
          <w:sz w:val="24"/>
          <w:szCs w:val="24"/>
        </w:rPr>
        <w:t xml:space="preserve">, и тогда обширные области океанических и морских побережий, где сейчас проживает множество людей, окажутся под водой. </w:t>
      </w:r>
    </w:p>
    <w:p w:rsidR="008D1F60" w:rsidRDefault="008D1F60" w:rsidP="00262727">
      <w:pPr>
        <w:pStyle w:val="a4"/>
        <w:spacing w:before="0" w:beforeAutospacing="0" w:after="0" w:afterAutospacing="0" w:line="360" w:lineRule="auto"/>
        <w:ind w:firstLine="709"/>
        <w:jc w:val="both"/>
      </w:pPr>
    </w:p>
    <w:p w:rsidR="00262727" w:rsidRPr="005D4F84" w:rsidRDefault="00262727" w:rsidP="00262727">
      <w:pPr>
        <w:pStyle w:val="a4"/>
        <w:spacing w:before="0" w:beforeAutospacing="0" w:after="0" w:afterAutospacing="0" w:line="360" w:lineRule="auto"/>
        <w:ind w:firstLine="709"/>
        <w:jc w:val="both"/>
      </w:pPr>
    </w:p>
    <w:p w:rsidR="002D284E" w:rsidRDefault="002D284E" w:rsidP="00262727">
      <w:pPr>
        <w:spacing w:after="0" w:line="360" w:lineRule="auto"/>
        <w:ind w:firstLine="709"/>
        <w:jc w:val="both"/>
        <w:rPr>
          <w:rFonts w:ascii="Times New Roman" w:hAnsi="Times New Roman" w:cs="Times New Roman"/>
          <w:sz w:val="24"/>
          <w:szCs w:val="24"/>
        </w:rPr>
      </w:pPr>
    </w:p>
    <w:p w:rsidR="002D284E" w:rsidRDefault="002D284E" w:rsidP="00262727">
      <w:pPr>
        <w:spacing w:after="0" w:line="360" w:lineRule="auto"/>
        <w:ind w:firstLine="709"/>
        <w:jc w:val="both"/>
        <w:rPr>
          <w:rFonts w:ascii="Times New Roman" w:hAnsi="Times New Roman" w:cs="Times New Roman"/>
          <w:sz w:val="24"/>
          <w:szCs w:val="24"/>
        </w:rPr>
      </w:pPr>
    </w:p>
    <w:p w:rsidR="002D284E" w:rsidRDefault="002D284E"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center"/>
        <w:rPr>
          <w:rFonts w:ascii="Times New Roman" w:hAnsi="Times New Roman" w:cs="Times New Roman"/>
          <w:b/>
          <w:sz w:val="24"/>
          <w:szCs w:val="24"/>
        </w:rPr>
      </w:pPr>
      <w:r w:rsidRPr="00262727">
        <w:rPr>
          <w:rFonts w:ascii="Times New Roman" w:hAnsi="Times New Roman" w:cs="Times New Roman"/>
          <w:b/>
          <w:sz w:val="24"/>
          <w:szCs w:val="24"/>
        </w:rPr>
        <w:lastRenderedPageBreak/>
        <w:t>Глава 2. Методика проведения исследования</w:t>
      </w:r>
    </w:p>
    <w:p w:rsidR="00365DE7" w:rsidRDefault="00365DE7" w:rsidP="00262727">
      <w:pPr>
        <w:spacing w:after="0" w:line="360" w:lineRule="auto"/>
        <w:ind w:firstLine="709"/>
        <w:jc w:val="center"/>
        <w:rPr>
          <w:rFonts w:ascii="Times New Roman" w:hAnsi="Times New Roman" w:cs="Times New Roman"/>
          <w:b/>
          <w:sz w:val="24"/>
          <w:szCs w:val="24"/>
        </w:rPr>
      </w:pPr>
    </w:p>
    <w:p w:rsidR="00365DE7" w:rsidRPr="00271F01" w:rsidRDefault="00365DE7"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20.10.2011 г. В рамках работы над исследовательским проектом «Чаепитие» рассчитали количество теплоты, необходимое для того,</w:t>
      </w:r>
      <w:r w:rsidR="00687693">
        <w:rPr>
          <w:rFonts w:ascii="Times New Roman" w:hAnsi="Times New Roman" w:cs="Times New Roman"/>
          <w:sz w:val="24"/>
          <w:szCs w:val="24"/>
        </w:rPr>
        <w:t xml:space="preserve"> чтобы вскипятить 1 литр воды</w:t>
      </w:r>
      <w:r w:rsidRPr="00271F01">
        <w:rPr>
          <w:rFonts w:ascii="Times New Roman" w:hAnsi="Times New Roman" w:cs="Times New Roman"/>
          <w:sz w:val="24"/>
          <w:szCs w:val="24"/>
        </w:rPr>
        <w:t xml:space="preserve">. Кипятили воду в чайнике, на </w:t>
      </w:r>
      <w:r w:rsidR="00915401" w:rsidRPr="00271F01">
        <w:rPr>
          <w:rFonts w:ascii="Times New Roman" w:hAnsi="Times New Roman" w:cs="Times New Roman"/>
          <w:sz w:val="24"/>
          <w:szCs w:val="24"/>
        </w:rPr>
        <w:t xml:space="preserve">обычной </w:t>
      </w:r>
      <w:r w:rsidRPr="00271F01">
        <w:rPr>
          <w:rFonts w:ascii="Times New Roman" w:hAnsi="Times New Roman" w:cs="Times New Roman"/>
          <w:sz w:val="24"/>
          <w:szCs w:val="24"/>
        </w:rPr>
        <w:t xml:space="preserve">электроплите  </w:t>
      </w:r>
      <w:r w:rsidR="00915401" w:rsidRPr="00271F01">
        <w:rPr>
          <w:rFonts w:ascii="Times New Roman" w:hAnsi="Times New Roman" w:cs="Times New Roman"/>
          <w:sz w:val="24"/>
          <w:szCs w:val="24"/>
        </w:rPr>
        <w:t xml:space="preserve">и стеклокерамической. При этом снимали показания с электросчетчика. У родителей узнали тариф на оплату потребленной электроэнергии. Рассчитали, сколько </w:t>
      </w:r>
      <w:r w:rsidR="00271F01">
        <w:rPr>
          <w:rFonts w:ascii="Times New Roman" w:hAnsi="Times New Roman" w:cs="Times New Roman"/>
          <w:sz w:val="24"/>
          <w:szCs w:val="24"/>
        </w:rPr>
        <w:t>стоит «Чаепитие»</w:t>
      </w:r>
      <w:r w:rsidR="00915401" w:rsidRPr="00271F01">
        <w:rPr>
          <w:rFonts w:ascii="Times New Roman" w:hAnsi="Times New Roman" w:cs="Times New Roman"/>
          <w:sz w:val="24"/>
          <w:szCs w:val="24"/>
        </w:rPr>
        <w:t xml:space="preserve">. </w:t>
      </w:r>
    </w:p>
    <w:p w:rsidR="00D51840" w:rsidRPr="00271F01" w:rsidRDefault="00365DE7"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 xml:space="preserve">29.10.2011 г. </w:t>
      </w:r>
      <w:r w:rsidR="00915401" w:rsidRPr="00271F01">
        <w:rPr>
          <w:rFonts w:ascii="Times New Roman" w:hAnsi="Times New Roman" w:cs="Times New Roman"/>
          <w:sz w:val="24"/>
          <w:szCs w:val="24"/>
        </w:rPr>
        <w:t>Наконец - то</w:t>
      </w:r>
      <w:r w:rsidRPr="00271F01">
        <w:rPr>
          <w:rFonts w:ascii="Times New Roman" w:hAnsi="Times New Roman" w:cs="Times New Roman"/>
          <w:sz w:val="24"/>
          <w:szCs w:val="24"/>
        </w:rPr>
        <w:t xml:space="preserve"> долгожданные каникулы, а значит</w:t>
      </w:r>
      <w:r w:rsidR="00915401" w:rsidRPr="00271F01">
        <w:rPr>
          <w:rFonts w:ascii="Times New Roman" w:hAnsi="Times New Roman" w:cs="Times New Roman"/>
          <w:sz w:val="24"/>
          <w:szCs w:val="24"/>
        </w:rPr>
        <w:t>,</w:t>
      </w:r>
      <w:r w:rsidRPr="00271F01">
        <w:rPr>
          <w:rFonts w:ascii="Times New Roman" w:hAnsi="Times New Roman" w:cs="Times New Roman"/>
          <w:sz w:val="24"/>
          <w:szCs w:val="24"/>
        </w:rPr>
        <w:t xml:space="preserve"> свободное время </w:t>
      </w:r>
      <w:r w:rsidR="00915401" w:rsidRPr="00271F01">
        <w:rPr>
          <w:rFonts w:ascii="Times New Roman" w:hAnsi="Times New Roman" w:cs="Times New Roman"/>
          <w:sz w:val="24"/>
          <w:szCs w:val="24"/>
        </w:rPr>
        <w:t xml:space="preserve">для экспериментов! </w:t>
      </w:r>
      <w:r w:rsidR="00D51840" w:rsidRPr="00271F01">
        <w:rPr>
          <w:rFonts w:ascii="Times New Roman" w:hAnsi="Times New Roman" w:cs="Times New Roman"/>
          <w:sz w:val="24"/>
          <w:szCs w:val="24"/>
        </w:rPr>
        <w:t xml:space="preserve"> </w:t>
      </w:r>
      <w:r w:rsidR="00915401" w:rsidRPr="00271F01">
        <w:rPr>
          <w:rFonts w:ascii="Times New Roman" w:hAnsi="Times New Roman" w:cs="Times New Roman"/>
          <w:sz w:val="24"/>
          <w:szCs w:val="24"/>
        </w:rPr>
        <w:t>Определили</w:t>
      </w:r>
      <w:r w:rsidR="00D51840" w:rsidRPr="00271F01">
        <w:rPr>
          <w:rFonts w:ascii="Times New Roman" w:hAnsi="Times New Roman" w:cs="Times New Roman"/>
          <w:sz w:val="24"/>
          <w:szCs w:val="24"/>
        </w:rPr>
        <w:t>,</w:t>
      </w:r>
      <w:r w:rsidR="00915401" w:rsidRPr="00271F01">
        <w:rPr>
          <w:rFonts w:ascii="Times New Roman" w:hAnsi="Times New Roman" w:cs="Times New Roman"/>
          <w:sz w:val="24"/>
          <w:szCs w:val="24"/>
        </w:rPr>
        <w:t xml:space="preserve"> какие  электропотребители имеются в квартире, какова их мощность</w:t>
      </w:r>
      <w:r w:rsidR="00D51840" w:rsidRPr="00271F01">
        <w:rPr>
          <w:rFonts w:ascii="Times New Roman" w:hAnsi="Times New Roman" w:cs="Times New Roman"/>
          <w:sz w:val="24"/>
          <w:szCs w:val="24"/>
        </w:rPr>
        <w:t xml:space="preserve"> и продолжительность работы в течение дня. </w:t>
      </w:r>
      <w:r w:rsidR="00915401" w:rsidRPr="00271F01">
        <w:rPr>
          <w:rFonts w:ascii="Times New Roman" w:hAnsi="Times New Roman" w:cs="Times New Roman"/>
          <w:sz w:val="24"/>
          <w:szCs w:val="24"/>
        </w:rPr>
        <w:t xml:space="preserve"> </w:t>
      </w:r>
      <w:r w:rsidR="00D51840" w:rsidRPr="00271F01">
        <w:rPr>
          <w:rFonts w:ascii="Times New Roman" w:hAnsi="Times New Roman" w:cs="Times New Roman"/>
          <w:sz w:val="24"/>
          <w:szCs w:val="24"/>
        </w:rPr>
        <w:t>Рассчитали суммарное потребление электрической энергии за сутки. Сравнили с показаниями электросчетчика.</w:t>
      </w:r>
    </w:p>
    <w:p w:rsidR="00D51840" w:rsidRPr="00271F01" w:rsidRDefault="00D51840"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30.10.11 г. – 03.11.11 г. Записывали  показания</w:t>
      </w:r>
      <w:r w:rsidR="00365DE7" w:rsidRPr="00271F01">
        <w:rPr>
          <w:rFonts w:ascii="Times New Roman" w:hAnsi="Times New Roman" w:cs="Times New Roman"/>
          <w:sz w:val="24"/>
          <w:szCs w:val="24"/>
        </w:rPr>
        <w:t xml:space="preserve"> электросчетчика</w:t>
      </w:r>
      <w:r w:rsidRPr="00271F01">
        <w:rPr>
          <w:rFonts w:ascii="Times New Roman" w:hAnsi="Times New Roman" w:cs="Times New Roman"/>
          <w:sz w:val="24"/>
          <w:szCs w:val="24"/>
        </w:rPr>
        <w:t xml:space="preserve"> и </w:t>
      </w:r>
      <w:r w:rsidR="00365DE7" w:rsidRPr="00271F01">
        <w:rPr>
          <w:rFonts w:ascii="Times New Roman" w:hAnsi="Times New Roman" w:cs="Times New Roman"/>
          <w:sz w:val="24"/>
          <w:szCs w:val="24"/>
        </w:rPr>
        <w:t xml:space="preserve"> </w:t>
      </w:r>
      <w:r w:rsidRPr="00271F01">
        <w:rPr>
          <w:rFonts w:ascii="Times New Roman" w:hAnsi="Times New Roman" w:cs="Times New Roman"/>
          <w:sz w:val="24"/>
          <w:szCs w:val="24"/>
        </w:rPr>
        <w:t>рассчитали</w:t>
      </w:r>
      <w:r w:rsidR="00365DE7" w:rsidRPr="00271F01">
        <w:rPr>
          <w:rFonts w:ascii="Times New Roman" w:hAnsi="Times New Roman" w:cs="Times New Roman"/>
          <w:sz w:val="24"/>
          <w:szCs w:val="24"/>
        </w:rPr>
        <w:t xml:space="preserve"> потребление энергии за месяц</w:t>
      </w:r>
      <w:r w:rsidRPr="00271F01">
        <w:rPr>
          <w:rFonts w:ascii="Times New Roman" w:hAnsi="Times New Roman" w:cs="Times New Roman"/>
          <w:sz w:val="24"/>
          <w:szCs w:val="24"/>
        </w:rPr>
        <w:t>, за год, оплату</w:t>
      </w:r>
      <w:r w:rsidR="00365DE7" w:rsidRPr="00271F01">
        <w:rPr>
          <w:rFonts w:ascii="Times New Roman" w:hAnsi="Times New Roman" w:cs="Times New Roman"/>
          <w:sz w:val="24"/>
          <w:szCs w:val="24"/>
        </w:rPr>
        <w:t xml:space="preserve"> за потребление   электроэнергии. </w:t>
      </w:r>
      <w:r w:rsidRPr="00271F01">
        <w:rPr>
          <w:rFonts w:ascii="Times New Roman" w:hAnsi="Times New Roman" w:cs="Times New Roman"/>
          <w:sz w:val="24"/>
          <w:szCs w:val="24"/>
        </w:rPr>
        <w:t>Составили таблицу и проанализировали результаты.</w:t>
      </w:r>
    </w:p>
    <w:p w:rsidR="00A847E7" w:rsidRDefault="00D51840"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 xml:space="preserve">04.11.11 г. – 08.11.11 г. Перешли на режим максимальной экономии электроэнергии и повторили эксперимент. Составили таблицу и проанализировали результаты. </w:t>
      </w:r>
    </w:p>
    <w:p w:rsidR="00D51840" w:rsidRPr="00271F01" w:rsidRDefault="00D51840"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 xml:space="preserve">09.11.11 – 10.11.11 г. Задумались о необходимости применения энергосберегающих бытовых приборов. </w:t>
      </w:r>
      <w:r w:rsidR="008E57DD" w:rsidRPr="00271F01">
        <w:rPr>
          <w:rFonts w:ascii="Times New Roman" w:hAnsi="Times New Roman" w:cs="Times New Roman"/>
          <w:sz w:val="24"/>
          <w:szCs w:val="24"/>
        </w:rPr>
        <w:t>Занялись поиском информации по данной теме. Побывали в магазинах, прочитали инструкции к энергосберегающим лампам и стеклокерамическим плитам, узнали их цену.</w:t>
      </w:r>
    </w:p>
    <w:p w:rsidR="008E57DD" w:rsidRPr="00271F01" w:rsidRDefault="008E57DD"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11.11.11 г. – 17.11.11 г. Выполнили расчет потребления энергии электрическими лампами двух видов. Сделали выводы.</w:t>
      </w:r>
    </w:p>
    <w:p w:rsidR="008E57DD" w:rsidRPr="00271F01" w:rsidRDefault="008E57DD"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 xml:space="preserve">18.11.11 г. – Определили </w:t>
      </w:r>
      <w:r w:rsidR="00271F01" w:rsidRPr="00271F01">
        <w:rPr>
          <w:rFonts w:ascii="Times New Roman" w:hAnsi="Times New Roman" w:cs="Times New Roman"/>
          <w:sz w:val="24"/>
          <w:szCs w:val="24"/>
        </w:rPr>
        <w:t>количество</w:t>
      </w:r>
      <w:r w:rsidRPr="00271F01">
        <w:rPr>
          <w:rFonts w:ascii="Times New Roman" w:hAnsi="Times New Roman" w:cs="Times New Roman"/>
          <w:sz w:val="24"/>
          <w:szCs w:val="24"/>
        </w:rPr>
        <w:t xml:space="preserve"> </w:t>
      </w:r>
      <w:r w:rsidR="00271F01" w:rsidRPr="00271F01">
        <w:rPr>
          <w:rFonts w:ascii="Times New Roman" w:hAnsi="Times New Roman" w:cs="Times New Roman"/>
          <w:sz w:val="24"/>
          <w:szCs w:val="24"/>
        </w:rPr>
        <w:t xml:space="preserve">сохраненных </w:t>
      </w:r>
      <w:r w:rsidRPr="00271F01">
        <w:rPr>
          <w:rFonts w:ascii="Times New Roman" w:hAnsi="Times New Roman" w:cs="Times New Roman"/>
          <w:sz w:val="24"/>
          <w:szCs w:val="24"/>
        </w:rPr>
        <w:t xml:space="preserve">энергоресурсов при </w:t>
      </w:r>
      <w:r w:rsidR="00271F01" w:rsidRPr="00271F01">
        <w:rPr>
          <w:rFonts w:ascii="Times New Roman" w:hAnsi="Times New Roman" w:cs="Times New Roman"/>
          <w:sz w:val="24"/>
          <w:szCs w:val="24"/>
        </w:rPr>
        <w:t xml:space="preserve">режиме экономии электроэнергии дома и </w:t>
      </w:r>
      <w:r w:rsidRPr="00271F01">
        <w:rPr>
          <w:rFonts w:ascii="Times New Roman" w:hAnsi="Times New Roman" w:cs="Times New Roman"/>
          <w:sz w:val="24"/>
          <w:szCs w:val="24"/>
        </w:rPr>
        <w:t>объем загрязняющих веществ</w:t>
      </w:r>
      <w:r w:rsidR="00271F01" w:rsidRPr="00271F01">
        <w:rPr>
          <w:rFonts w:ascii="Times New Roman" w:hAnsi="Times New Roman" w:cs="Times New Roman"/>
          <w:sz w:val="24"/>
          <w:szCs w:val="24"/>
        </w:rPr>
        <w:t>, попадающих в атмосферу. Сделали выводы.</w:t>
      </w:r>
      <w:r w:rsidRPr="00271F01">
        <w:rPr>
          <w:rFonts w:ascii="Times New Roman" w:hAnsi="Times New Roman" w:cs="Times New Roman"/>
          <w:sz w:val="24"/>
          <w:szCs w:val="24"/>
          <w:vertAlign w:val="subscript"/>
        </w:rPr>
        <w:t xml:space="preserve"> </w:t>
      </w:r>
    </w:p>
    <w:p w:rsidR="008E57DD" w:rsidRPr="00271F01" w:rsidRDefault="008E57DD"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18.11.11 г. – 22.11.11 г. Сформулировали наши предложения</w:t>
      </w:r>
      <w:r w:rsidR="00271F01" w:rsidRPr="00271F01">
        <w:rPr>
          <w:rFonts w:ascii="Times New Roman" w:hAnsi="Times New Roman" w:cs="Times New Roman"/>
          <w:sz w:val="24"/>
          <w:szCs w:val="24"/>
        </w:rPr>
        <w:t xml:space="preserve"> по энергосбережению.</w:t>
      </w:r>
    </w:p>
    <w:p w:rsidR="00271F01" w:rsidRPr="00271F01" w:rsidRDefault="00271F01" w:rsidP="00271F01">
      <w:pPr>
        <w:spacing w:after="0" w:line="360" w:lineRule="auto"/>
        <w:ind w:firstLine="709"/>
        <w:jc w:val="both"/>
        <w:rPr>
          <w:rFonts w:ascii="Times New Roman" w:hAnsi="Times New Roman" w:cs="Times New Roman"/>
          <w:sz w:val="24"/>
          <w:szCs w:val="24"/>
        </w:rPr>
      </w:pPr>
      <w:r w:rsidRPr="00271F01">
        <w:rPr>
          <w:rFonts w:ascii="Times New Roman" w:hAnsi="Times New Roman" w:cs="Times New Roman"/>
          <w:sz w:val="24"/>
          <w:szCs w:val="24"/>
        </w:rPr>
        <w:t>23.11.11г. – 24.11.11 г. Выпустили букл</w:t>
      </w:r>
      <w:r w:rsidR="00C77CA4">
        <w:rPr>
          <w:rFonts w:ascii="Times New Roman" w:hAnsi="Times New Roman" w:cs="Times New Roman"/>
          <w:sz w:val="24"/>
          <w:szCs w:val="24"/>
        </w:rPr>
        <w:t>ет «Беречь электроэнергию или нет?</w:t>
      </w:r>
      <w:r w:rsidRPr="00271F01">
        <w:rPr>
          <w:rFonts w:ascii="Times New Roman" w:hAnsi="Times New Roman" w:cs="Times New Roman"/>
          <w:sz w:val="24"/>
          <w:szCs w:val="24"/>
        </w:rPr>
        <w:t>»</w:t>
      </w:r>
    </w:p>
    <w:p w:rsidR="008E57DD" w:rsidRPr="00271F01" w:rsidRDefault="008E57DD" w:rsidP="00271F01">
      <w:pPr>
        <w:spacing w:after="0" w:line="360" w:lineRule="auto"/>
        <w:ind w:firstLine="709"/>
        <w:jc w:val="both"/>
        <w:rPr>
          <w:rFonts w:ascii="Times New Roman" w:hAnsi="Times New Roman" w:cs="Times New Roman"/>
          <w:sz w:val="24"/>
          <w:szCs w:val="24"/>
        </w:rPr>
      </w:pPr>
    </w:p>
    <w:p w:rsidR="002D284E" w:rsidRDefault="002D284E" w:rsidP="00262727">
      <w:pPr>
        <w:spacing w:after="0" w:line="360" w:lineRule="auto"/>
        <w:ind w:firstLine="709"/>
        <w:jc w:val="both"/>
        <w:rPr>
          <w:rFonts w:ascii="Times New Roman" w:hAnsi="Times New Roman" w:cs="Times New Roman"/>
          <w:sz w:val="24"/>
          <w:szCs w:val="24"/>
        </w:rPr>
      </w:pPr>
    </w:p>
    <w:p w:rsidR="00262727" w:rsidRDefault="00262727" w:rsidP="00262727">
      <w:pPr>
        <w:spacing w:after="0" w:line="360" w:lineRule="auto"/>
        <w:ind w:firstLine="709"/>
        <w:jc w:val="both"/>
        <w:rPr>
          <w:rFonts w:ascii="Times New Roman" w:hAnsi="Times New Roman" w:cs="Times New Roman"/>
          <w:sz w:val="24"/>
          <w:szCs w:val="24"/>
        </w:rPr>
      </w:pPr>
    </w:p>
    <w:p w:rsidR="00271F01" w:rsidRDefault="00271F01" w:rsidP="00262727">
      <w:pPr>
        <w:spacing w:after="0" w:line="360" w:lineRule="auto"/>
        <w:ind w:firstLine="709"/>
        <w:jc w:val="both"/>
        <w:rPr>
          <w:rFonts w:ascii="Times New Roman" w:hAnsi="Times New Roman" w:cs="Times New Roman"/>
          <w:sz w:val="24"/>
          <w:szCs w:val="24"/>
        </w:rPr>
      </w:pPr>
    </w:p>
    <w:p w:rsidR="00271F01" w:rsidRDefault="00271F01" w:rsidP="00262727">
      <w:pPr>
        <w:spacing w:after="0" w:line="360" w:lineRule="auto"/>
        <w:ind w:firstLine="709"/>
        <w:jc w:val="both"/>
        <w:rPr>
          <w:rFonts w:ascii="Times New Roman" w:hAnsi="Times New Roman" w:cs="Times New Roman"/>
          <w:sz w:val="24"/>
          <w:szCs w:val="24"/>
        </w:rPr>
      </w:pPr>
    </w:p>
    <w:p w:rsidR="00271F01" w:rsidRDefault="00271F01" w:rsidP="00262727">
      <w:pPr>
        <w:spacing w:after="0" w:line="360" w:lineRule="auto"/>
        <w:ind w:firstLine="709"/>
        <w:jc w:val="both"/>
        <w:rPr>
          <w:rFonts w:ascii="Times New Roman" w:hAnsi="Times New Roman" w:cs="Times New Roman"/>
          <w:sz w:val="24"/>
          <w:szCs w:val="24"/>
        </w:rPr>
      </w:pPr>
    </w:p>
    <w:p w:rsidR="00A847E7" w:rsidRDefault="00A847E7" w:rsidP="00262727">
      <w:pPr>
        <w:spacing w:after="0" w:line="360" w:lineRule="auto"/>
        <w:ind w:firstLine="709"/>
        <w:jc w:val="both"/>
        <w:rPr>
          <w:rFonts w:ascii="Times New Roman" w:hAnsi="Times New Roman" w:cs="Times New Roman"/>
          <w:sz w:val="24"/>
          <w:szCs w:val="24"/>
        </w:rPr>
      </w:pPr>
    </w:p>
    <w:p w:rsidR="00271F01" w:rsidRPr="00304864" w:rsidRDefault="00271F01" w:rsidP="00271F01">
      <w:pPr>
        <w:spacing w:after="0" w:line="360" w:lineRule="auto"/>
        <w:ind w:firstLine="709"/>
        <w:jc w:val="center"/>
        <w:rPr>
          <w:rFonts w:ascii="Times New Roman" w:hAnsi="Times New Roman" w:cs="Times New Roman"/>
          <w:b/>
          <w:sz w:val="24"/>
          <w:szCs w:val="24"/>
        </w:rPr>
      </w:pPr>
      <w:r w:rsidRPr="00304864">
        <w:rPr>
          <w:rFonts w:ascii="Times New Roman" w:hAnsi="Times New Roman" w:cs="Times New Roman"/>
          <w:b/>
          <w:sz w:val="24"/>
          <w:szCs w:val="24"/>
        </w:rPr>
        <w:lastRenderedPageBreak/>
        <w:t>Глава 3. Результаты исследования</w:t>
      </w:r>
    </w:p>
    <w:p w:rsidR="00271F01" w:rsidRPr="00304864" w:rsidRDefault="00271F01" w:rsidP="00271F01">
      <w:pPr>
        <w:spacing w:after="0" w:line="360" w:lineRule="auto"/>
        <w:ind w:firstLine="709"/>
        <w:jc w:val="center"/>
        <w:rPr>
          <w:rFonts w:ascii="Times New Roman" w:hAnsi="Times New Roman" w:cs="Times New Roman"/>
          <w:b/>
          <w:sz w:val="24"/>
          <w:szCs w:val="24"/>
        </w:rPr>
      </w:pPr>
    </w:p>
    <w:p w:rsidR="00271F01" w:rsidRPr="00304864" w:rsidRDefault="00271F01" w:rsidP="00271F01">
      <w:pPr>
        <w:pStyle w:val="a9"/>
        <w:numPr>
          <w:ilvl w:val="1"/>
          <w:numId w:val="27"/>
        </w:numPr>
        <w:spacing w:after="0" w:line="360" w:lineRule="auto"/>
        <w:jc w:val="center"/>
        <w:rPr>
          <w:rFonts w:ascii="Times New Roman" w:hAnsi="Times New Roman" w:cs="Times New Roman"/>
          <w:b/>
          <w:sz w:val="24"/>
          <w:szCs w:val="24"/>
        </w:rPr>
      </w:pPr>
      <w:r w:rsidRPr="00304864">
        <w:rPr>
          <w:rFonts w:ascii="Times New Roman" w:hAnsi="Times New Roman" w:cs="Times New Roman"/>
          <w:b/>
          <w:sz w:val="24"/>
          <w:szCs w:val="24"/>
        </w:rPr>
        <w:t xml:space="preserve"> Потребление электроэнергии в нашей семье </w:t>
      </w:r>
    </w:p>
    <w:p w:rsidR="00687693" w:rsidRPr="00304864" w:rsidRDefault="00687693" w:rsidP="00687693">
      <w:pPr>
        <w:pStyle w:val="a9"/>
        <w:spacing w:after="0" w:line="360" w:lineRule="auto"/>
        <w:ind w:left="1069"/>
        <w:rPr>
          <w:rFonts w:ascii="Times New Roman" w:hAnsi="Times New Roman" w:cs="Times New Roman"/>
          <w:b/>
          <w:sz w:val="24"/>
          <w:szCs w:val="24"/>
        </w:rPr>
      </w:pPr>
    </w:p>
    <w:p w:rsidR="00687693" w:rsidRPr="008F4801" w:rsidRDefault="00687693" w:rsidP="00687693">
      <w:pPr>
        <w:pStyle w:val="a9"/>
        <w:spacing w:after="0" w:line="360" w:lineRule="auto"/>
        <w:ind w:left="1069"/>
        <w:rPr>
          <w:rFonts w:ascii="Times New Roman" w:hAnsi="Times New Roman" w:cs="Times New Roman"/>
          <w:sz w:val="24"/>
          <w:szCs w:val="24"/>
          <w:u w:val="single"/>
        </w:rPr>
      </w:pPr>
      <w:r w:rsidRPr="008F4801">
        <w:rPr>
          <w:rFonts w:ascii="Times New Roman" w:hAnsi="Times New Roman" w:cs="Times New Roman"/>
          <w:sz w:val="24"/>
          <w:szCs w:val="24"/>
          <w:u w:val="single"/>
        </w:rPr>
        <w:t>Расчет энергии, необходимой для того, чтобы вскипятить 1 литр воды</w:t>
      </w:r>
    </w:p>
    <w:p w:rsidR="00687693" w:rsidRPr="00304864" w:rsidRDefault="00687693" w:rsidP="00687693">
      <w:pPr>
        <w:rPr>
          <w:rFonts w:ascii="Times New Roman" w:hAnsi="Times New Roman" w:cs="Times New Roman"/>
          <w:sz w:val="24"/>
          <w:szCs w:val="24"/>
        </w:rPr>
      </w:pPr>
      <w:r w:rsidRPr="00304864">
        <w:rPr>
          <w:rFonts w:ascii="Times New Roman" w:hAnsi="Times New Roman" w:cs="Times New Roman"/>
          <w:sz w:val="24"/>
          <w:szCs w:val="24"/>
        </w:rPr>
        <w:t>Количество теплоты, необходимое для нагревания данного тела, пропорционального его массе  и изменению температуры.</w:t>
      </w:r>
    </w:p>
    <w:p w:rsidR="00687693" w:rsidRPr="00304864" w:rsidRDefault="00687693" w:rsidP="00687693">
      <w:pPr>
        <w:rPr>
          <w:rFonts w:ascii="Times New Roman" w:hAnsi="Times New Roman" w:cs="Times New Roman"/>
          <w:sz w:val="24"/>
          <w:szCs w:val="24"/>
        </w:rPr>
      </w:pPr>
      <w:r w:rsidRPr="00304864">
        <w:rPr>
          <w:rFonts w:ascii="Times New Roman" w:hAnsi="Times New Roman" w:cs="Times New Roman"/>
          <w:sz w:val="24"/>
          <w:szCs w:val="24"/>
          <w:lang w:val="en-US"/>
        </w:rPr>
        <w:t>Q</w:t>
      </w:r>
      <w:r w:rsidRPr="00304864">
        <w:rPr>
          <w:rFonts w:ascii="Times New Roman" w:hAnsi="Times New Roman" w:cs="Times New Roman"/>
          <w:sz w:val="24"/>
          <w:szCs w:val="24"/>
        </w:rPr>
        <w:t>=</w:t>
      </w:r>
      <w:r w:rsidRPr="00304864">
        <w:rPr>
          <w:rFonts w:ascii="Times New Roman" w:hAnsi="Times New Roman" w:cs="Times New Roman"/>
          <w:sz w:val="24"/>
          <w:szCs w:val="24"/>
          <w:lang w:val="en-US"/>
        </w:rPr>
        <w:t>cm</w:t>
      </w:r>
      <w:r w:rsidRPr="00304864">
        <w:rPr>
          <w:rFonts w:ascii="Times New Roman" w:hAnsi="Times New Roman" w:cs="Times New Roman"/>
          <w:sz w:val="24"/>
          <w:szCs w:val="24"/>
        </w:rPr>
        <w:t>·Δ</w:t>
      </w:r>
      <w:r w:rsidRPr="00304864">
        <w:rPr>
          <w:rFonts w:ascii="Times New Roman" w:hAnsi="Times New Roman" w:cs="Times New Roman"/>
          <w:sz w:val="24"/>
          <w:szCs w:val="24"/>
          <w:lang w:val="en-US"/>
        </w:rPr>
        <w:t>t</w:t>
      </w:r>
      <w:r w:rsidRPr="00304864">
        <w:rPr>
          <w:rFonts w:ascii="Times New Roman" w:hAnsi="Times New Roman" w:cs="Times New Roman"/>
          <w:sz w:val="24"/>
          <w:szCs w:val="24"/>
        </w:rPr>
        <w:t xml:space="preserve">, где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 количество теплоты; </w:t>
      </w:r>
      <w:r w:rsidRPr="00304864">
        <w:rPr>
          <w:rFonts w:ascii="Times New Roman" w:hAnsi="Times New Roman" w:cs="Times New Roman"/>
          <w:sz w:val="24"/>
          <w:szCs w:val="24"/>
          <w:lang w:val="en-US"/>
        </w:rPr>
        <w:t>c</w:t>
      </w:r>
      <w:r w:rsidRPr="00304864">
        <w:rPr>
          <w:rFonts w:ascii="Times New Roman" w:hAnsi="Times New Roman" w:cs="Times New Roman"/>
          <w:sz w:val="24"/>
          <w:szCs w:val="24"/>
        </w:rPr>
        <w:t xml:space="preserve"> – удельная теплоемкость; </w:t>
      </w:r>
      <w:r w:rsidRPr="00304864">
        <w:rPr>
          <w:rFonts w:ascii="Times New Roman" w:hAnsi="Times New Roman" w:cs="Times New Roman"/>
          <w:sz w:val="24"/>
          <w:szCs w:val="24"/>
          <w:lang w:val="en-US"/>
        </w:rPr>
        <w:t>m</w:t>
      </w:r>
      <w:r w:rsidRPr="00304864">
        <w:rPr>
          <w:rFonts w:ascii="Times New Roman" w:hAnsi="Times New Roman" w:cs="Times New Roman"/>
          <w:sz w:val="24"/>
          <w:szCs w:val="24"/>
        </w:rPr>
        <w:t>- масса тела, Δ</w:t>
      </w:r>
      <w:r w:rsidRPr="00304864">
        <w:rPr>
          <w:rFonts w:ascii="Times New Roman" w:hAnsi="Times New Roman" w:cs="Times New Roman"/>
          <w:sz w:val="24"/>
          <w:szCs w:val="24"/>
          <w:lang w:val="en-US"/>
        </w:rPr>
        <w:t>t</w:t>
      </w:r>
      <w:r w:rsidRPr="00304864">
        <w:rPr>
          <w:rFonts w:ascii="Times New Roman" w:hAnsi="Times New Roman" w:cs="Times New Roman"/>
          <w:sz w:val="24"/>
          <w:szCs w:val="24"/>
        </w:rPr>
        <w:t xml:space="preserve">- изменение температуры происходящее в результате подвода к  нему количества теплоты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w:t>
      </w:r>
    </w:p>
    <w:p w:rsidR="00687693" w:rsidRPr="00304864" w:rsidRDefault="00687693" w:rsidP="00687693">
      <w:pPr>
        <w:rPr>
          <w:rFonts w:ascii="Times New Roman" w:hAnsi="Times New Roman" w:cs="Times New Roman"/>
          <w:sz w:val="24"/>
          <w:szCs w:val="24"/>
        </w:rPr>
      </w:pPr>
      <w:r w:rsidRPr="00304864">
        <w:rPr>
          <w:rFonts w:ascii="Times New Roman" w:hAnsi="Times New Roman" w:cs="Times New Roman"/>
          <w:sz w:val="24"/>
          <w:szCs w:val="24"/>
        </w:rPr>
        <w:t>Мы учли, что энергия будет затрачена также и на нагрев самого чайника, сделанного из пластика. В сети Интернет нашли удельную теплоемкость плас</w:t>
      </w:r>
      <w:r w:rsidR="00E33CCC" w:rsidRPr="00304864">
        <w:rPr>
          <w:rFonts w:ascii="Times New Roman" w:hAnsi="Times New Roman" w:cs="Times New Roman"/>
          <w:sz w:val="24"/>
          <w:szCs w:val="24"/>
        </w:rPr>
        <w:t>т</w:t>
      </w:r>
      <w:r w:rsidRPr="00304864">
        <w:rPr>
          <w:rFonts w:ascii="Times New Roman" w:hAnsi="Times New Roman" w:cs="Times New Roman"/>
          <w:sz w:val="24"/>
          <w:szCs w:val="24"/>
        </w:rPr>
        <w:t>ика.</w:t>
      </w:r>
      <w:r w:rsidR="00E33CCC" w:rsidRPr="00304864">
        <w:rPr>
          <w:rFonts w:ascii="Times New Roman" w:hAnsi="Times New Roman" w:cs="Times New Roman"/>
          <w:sz w:val="24"/>
          <w:szCs w:val="24"/>
        </w:rPr>
        <w:t xml:space="preserve"> </w:t>
      </w:r>
    </w:p>
    <w:p w:rsidR="00E33CCC" w:rsidRPr="00304864" w:rsidRDefault="00687693" w:rsidP="00687693">
      <w:pPr>
        <w:rPr>
          <w:rFonts w:ascii="Times New Roman" w:hAnsi="Times New Roman" w:cs="Times New Roman"/>
          <w:sz w:val="24"/>
          <w:szCs w:val="24"/>
        </w:rPr>
      </w:pPr>
      <w:r w:rsidRPr="00304864">
        <w:rPr>
          <w:rFonts w:ascii="Times New Roman" w:hAnsi="Times New Roman" w:cs="Times New Roman"/>
          <w:b/>
          <w:sz w:val="24"/>
          <w:szCs w:val="24"/>
        </w:rPr>
        <w:t xml:space="preserve"> </w:t>
      </w:r>
      <w:r w:rsidRPr="00304864">
        <w:rPr>
          <w:rFonts w:ascii="Times New Roman" w:hAnsi="Times New Roman" w:cs="Times New Roman"/>
          <w:sz w:val="24"/>
          <w:szCs w:val="24"/>
        </w:rPr>
        <w:t>С</w:t>
      </w:r>
      <w:r w:rsidRPr="00304864">
        <w:rPr>
          <w:rFonts w:ascii="Times New Roman" w:hAnsi="Times New Roman" w:cs="Times New Roman"/>
          <w:sz w:val="24"/>
          <w:szCs w:val="24"/>
          <w:vertAlign w:val="subscript"/>
        </w:rPr>
        <w:t>воды</w:t>
      </w:r>
      <w:r w:rsidRPr="00304864">
        <w:rPr>
          <w:rFonts w:ascii="Times New Roman" w:hAnsi="Times New Roman" w:cs="Times New Roman"/>
          <w:sz w:val="24"/>
          <w:szCs w:val="24"/>
        </w:rPr>
        <w:t xml:space="preserve"> =4200Дж/кг </w:t>
      </w:r>
      <w:r w:rsidRPr="00304864">
        <w:rPr>
          <w:rFonts w:ascii="Times New Roman" w:hAnsi="Times New Roman" w:cs="Times New Roman"/>
          <w:sz w:val="24"/>
          <w:szCs w:val="24"/>
          <w:vertAlign w:val="superscript"/>
        </w:rPr>
        <w:t xml:space="preserve">0 </w:t>
      </w:r>
      <w:r w:rsidR="00E33CCC" w:rsidRPr="00304864">
        <w:rPr>
          <w:rFonts w:ascii="Times New Roman" w:hAnsi="Times New Roman" w:cs="Times New Roman"/>
          <w:sz w:val="24"/>
          <w:szCs w:val="24"/>
        </w:rPr>
        <w:t>С</w:t>
      </w:r>
      <w:r w:rsidRPr="00304864">
        <w:rPr>
          <w:rFonts w:ascii="Times New Roman" w:hAnsi="Times New Roman" w:cs="Times New Roman"/>
          <w:sz w:val="24"/>
          <w:szCs w:val="24"/>
        </w:rPr>
        <w:t xml:space="preserve">; </w:t>
      </w:r>
      <w:r w:rsidRPr="00304864">
        <w:rPr>
          <w:rFonts w:ascii="Times New Roman" w:hAnsi="Times New Roman" w:cs="Times New Roman"/>
          <w:sz w:val="24"/>
          <w:szCs w:val="24"/>
          <w:lang w:val="en-US"/>
        </w:rPr>
        <w:t>m</w:t>
      </w:r>
      <w:r w:rsidRPr="00304864">
        <w:rPr>
          <w:rFonts w:ascii="Times New Roman" w:hAnsi="Times New Roman" w:cs="Times New Roman"/>
          <w:sz w:val="24"/>
          <w:szCs w:val="24"/>
        </w:rPr>
        <w:t xml:space="preserve"> </w:t>
      </w:r>
      <w:r w:rsidRPr="00304864">
        <w:rPr>
          <w:rFonts w:ascii="Times New Roman" w:hAnsi="Times New Roman" w:cs="Times New Roman"/>
          <w:sz w:val="24"/>
          <w:szCs w:val="24"/>
          <w:vertAlign w:val="subscript"/>
        </w:rPr>
        <w:t>воды</w:t>
      </w:r>
      <w:r w:rsidRPr="00304864">
        <w:rPr>
          <w:rFonts w:ascii="Times New Roman" w:hAnsi="Times New Roman" w:cs="Times New Roman"/>
          <w:sz w:val="24"/>
          <w:szCs w:val="24"/>
        </w:rPr>
        <w:t xml:space="preserve"> = 1кг; </w:t>
      </w:r>
      <w:r w:rsidRPr="00304864">
        <w:rPr>
          <w:rFonts w:ascii="Times New Roman" w:hAnsi="Times New Roman" w:cs="Times New Roman"/>
          <w:sz w:val="24"/>
          <w:szCs w:val="24"/>
          <w:lang w:val="en-US"/>
        </w:rPr>
        <w:t>t</w:t>
      </w:r>
      <w:r w:rsidRPr="00304864">
        <w:rPr>
          <w:rFonts w:ascii="Times New Roman" w:hAnsi="Times New Roman" w:cs="Times New Roman"/>
          <w:sz w:val="24"/>
          <w:szCs w:val="24"/>
          <w:vertAlign w:val="subscript"/>
        </w:rPr>
        <w:t>2</w:t>
      </w:r>
      <w:r w:rsidRPr="00304864">
        <w:rPr>
          <w:rFonts w:ascii="Times New Roman" w:hAnsi="Times New Roman" w:cs="Times New Roman"/>
          <w:sz w:val="24"/>
          <w:szCs w:val="24"/>
        </w:rPr>
        <w:t>=100</w:t>
      </w:r>
      <w:r w:rsidRPr="00304864">
        <w:rPr>
          <w:rFonts w:ascii="Times New Roman" w:hAnsi="Times New Roman" w:cs="Times New Roman"/>
          <w:sz w:val="24"/>
          <w:szCs w:val="24"/>
          <w:vertAlign w:val="superscript"/>
        </w:rPr>
        <w:t>0</w:t>
      </w:r>
      <w:r w:rsidRPr="00304864">
        <w:rPr>
          <w:rFonts w:ascii="Times New Roman" w:hAnsi="Times New Roman" w:cs="Times New Roman"/>
          <w:sz w:val="24"/>
          <w:szCs w:val="24"/>
        </w:rPr>
        <w:t xml:space="preserve">; </w:t>
      </w:r>
      <w:r w:rsidRPr="00304864">
        <w:rPr>
          <w:rFonts w:ascii="Times New Roman" w:hAnsi="Times New Roman" w:cs="Times New Roman"/>
          <w:sz w:val="24"/>
          <w:szCs w:val="24"/>
          <w:lang w:val="en-US"/>
        </w:rPr>
        <w:t>t</w:t>
      </w:r>
      <w:r w:rsidRPr="00304864">
        <w:rPr>
          <w:rFonts w:ascii="Times New Roman" w:hAnsi="Times New Roman" w:cs="Times New Roman"/>
          <w:sz w:val="24"/>
          <w:szCs w:val="24"/>
          <w:vertAlign w:val="subscript"/>
        </w:rPr>
        <w:t>1</w:t>
      </w:r>
      <w:r w:rsidRPr="00304864">
        <w:rPr>
          <w:rFonts w:ascii="Times New Roman" w:hAnsi="Times New Roman" w:cs="Times New Roman"/>
          <w:sz w:val="24"/>
          <w:szCs w:val="24"/>
        </w:rPr>
        <w:t>= 11</w:t>
      </w:r>
      <w:r w:rsidRPr="00304864">
        <w:rPr>
          <w:rFonts w:ascii="Times New Roman" w:hAnsi="Times New Roman" w:cs="Times New Roman"/>
          <w:sz w:val="24"/>
          <w:szCs w:val="24"/>
          <w:vertAlign w:val="superscript"/>
        </w:rPr>
        <w:t>0</w:t>
      </w:r>
      <w:r w:rsidRPr="00304864">
        <w:rPr>
          <w:rFonts w:ascii="Times New Roman" w:hAnsi="Times New Roman" w:cs="Times New Roman"/>
          <w:sz w:val="24"/>
          <w:szCs w:val="24"/>
        </w:rPr>
        <w:t xml:space="preserve">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w:t>
      </w:r>
      <w:r w:rsidRPr="00304864">
        <w:rPr>
          <w:rFonts w:ascii="Times New Roman" w:hAnsi="Times New Roman" w:cs="Times New Roman"/>
          <w:sz w:val="24"/>
          <w:szCs w:val="24"/>
          <w:lang w:val="en-US"/>
        </w:rPr>
        <w:t>cm</w:t>
      </w:r>
      <w:r w:rsidRPr="00304864">
        <w:rPr>
          <w:rFonts w:ascii="Times New Roman" w:hAnsi="Times New Roman" w:cs="Times New Roman"/>
          <w:sz w:val="24"/>
          <w:szCs w:val="24"/>
        </w:rPr>
        <w:t>(</w:t>
      </w:r>
      <w:r w:rsidRPr="00304864">
        <w:rPr>
          <w:rFonts w:ascii="Times New Roman" w:hAnsi="Times New Roman" w:cs="Times New Roman"/>
          <w:sz w:val="24"/>
          <w:szCs w:val="24"/>
          <w:lang w:val="en-US"/>
        </w:rPr>
        <w:t>t</w:t>
      </w:r>
      <w:r w:rsidRPr="00304864">
        <w:rPr>
          <w:rFonts w:ascii="Times New Roman" w:hAnsi="Times New Roman" w:cs="Times New Roman"/>
          <w:sz w:val="24"/>
          <w:szCs w:val="24"/>
          <w:vertAlign w:val="subscript"/>
        </w:rPr>
        <w:t>2</w:t>
      </w:r>
      <w:r w:rsidRPr="00304864">
        <w:rPr>
          <w:rFonts w:ascii="Times New Roman" w:hAnsi="Times New Roman" w:cs="Times New Roman"/>
          <w:sz w:val="24"/>
          <w:szCs w:val="24"/>
        </w:rPr>
        <w:t xml:space="preserve"> – </w:t>
      </w:r>
      <w:r w:rsidRPr="00304864">
        <w:rPr>
          <w:rFonts w:ascii="Times New Roman" w:hAnsi="Times New Roman" w:cs="Times New Roman"/>
          <w:sz w:val="24"/>
          <w:szCs w:val="24"/>
          <w:lang w:val="en-US"/>
        </w:rPr>
        <w:t>t</w:t>
      </w:r>
      <w:r w:rsidRPr="00304864">
        <w:rPr>
          <w:rFonts w:ascii="Times New Roman" w:hAnsi="Times New Roman" w:cs="Times New Roman"/>
          <w:sz w:val="24"/>
          <w:szCs w:val="24"/>
          <w:vertAlign w:val="subscript"/>
        </w:rPr>
        <w:t>1</w:t>
      </w:r>
      <w:r w:rsidRPr="00304864">
        <w:rPr>
          <w:rFonts w:ascii="Times New Roman" w:hAnsi="Times New Roman" w:cs="Times New Roman"/>
          <w:sz w:val="24"/>
          <w:szCs w:val="24"/>
        </w:rPr>
        <w:t xml:space="preserve">) = 4200Дж/кг </w:t>
      </w:r>
      <w:r w:rsidRPr="00304864">
        <w:rPr>
          <w:rFonts w:ascii="Times New Roman" w:hAnsi="Times New Roman" w:cs="Times New Roman"/>
          <w:sz w:val="24"/>
          <w:szCs w:val="24"/>
          <w:vertAlign w:val="superscript"/>
        </w:rPr>
        <w:t>0</w:t>
      </w:r>
      <w:r w:rsidR="00E33CCC" w:rsidRPr="00304864">
        <w:rPr>
          <w:rFonts w:ascii="Times New Roman" w:hAnsi="Times New Roman" w:cs="Times New Roman"/>
          <w:sz w:val="24"/>
          <w:szCs w:val="24"/>
        </w:rPr>
        <w:t xml:space="preserve"> С</w:t>
      </w:r>
      <w:r w:rsidRPr="00304864">
        <w:rPr>
          <w:rFonts w:ascii="Times New Roman" w:hAnsi="Times New Roman" w:cs="Times New Roman"/>
          <w:sz w:val="24"/>
          <w:szCs w:val="24"/>
        </w:rPr>
        <w:t xml:space="preserve"> * 1 кг *(100</w:t>
      </w:r>
      <w:r w:rsidRPr="00304864">
        <w:rPr>
          <w:rFonts w:ascii="Times New Roman" w:hAnsi="Times New Roman" w:cs="Times New Roman"/>
          <w:sz w:val="24"/>
          <w:szCs w:val="24"/>
          <w:vertAlign w:val="superscript"/>
        </w:rPr>
        <w:t>0</w:t>
      </w:r>
      <w:r w:rsidRPr="00304864">
        <w:rPr>
          <w:rFonts w:ascii="Times New Roman" w:hAnsi="Times New Roman" w:cs="Times New Roman"/>
          <w:sz w:val="24"/>
          <w:szCs w:val="24"/>
        </w:rPr>
        <w:t xml:space="preserve"> – 11</w:t>
      </w:r>
      <w:r w:rsidRPr="00304864">
        <w:rPr>
          <w:rFonts w:ascii="Times New Roman" w:hAnsi="Times New Roman" w:cs="Times New Roman"/>
          <w:sz w:val="24"/>
          <w:szCs w:val="24"/>
          <w:vertAlign w:val="superscript"/>
        </w:rPr>
        <w:t>0</w:t>
      </w:r>
      <w:r w:rsidR="00E33CCC" w:rsidRPr="00304864">
        <w:rPr>
          <w:rFonts w:ascii="Times New Roman" w:hAnsi="Times New Roman" w:cs="Times New Roman"/>
          <w:sz w:val="24"/>
          <w:szCs w:val="24"/>
        </w:rPr>
        <w:t>)= 373 800 Д</w:t>
      </w:r>
      <w:r w:rsidRPr="00304864">
        <w:rPr>
          <w:rFonts w:ascii="Times New Roman" w:hAnsi="Times New Roman" w:cs="Times New Roman"/>
          <w:sz w:val="24"/>
          <w:szCs w:val="24"/>
        </w:rPr>
        <w:t xml:space="preserve">ж. </w:t>
      </w:r>
    </w:p>
    <w:p w:rsidR="00E33CCC" w:rsidRPr="00304864" w:rsidRDefault="00E33CCC" w:rsidP="00687693">
      <w:pPr>
        <w:rPr>
          <w:rFonts w:ascii="Times New Roman" w:hAnsi="Times New Roman" w:cs="Times New Roman"/>
          <w:sz w:val="24"/>
          <w:szCs w:val="24"/>
        </w:rPr>
      </w:pPr>
      <w:r w:rsidRPr="00304864">
        <w:rPr>
          <w:rFonts w:ascii="Times New Roman" w:hAnsi="Times New Roman" w:cs="Times New Roman"/>
          <w:sz w:val="24"/>
          <w:szCs w:val="24"/>
        </w:rPr>
        <w:t>С</w:t>
      </w:r>
      <w:r w:rsidR="00687693" w:rsidRPr="00304864">
        <w:rPr>
          <w:rFonts w:ascii="Times New Roman" w:hAnsi="Times New Roman" w:cs="Times New Roman"/>
          <w:sz w:val="24"/>
          <w:szCs w:val="24"/>
        </w:rPr>
        <w:t xml:space="preserve"> </w:t>
      </w:r>
      <w:r w:rsidRPr="00304864">
        <w:rPr>
          <w:rFonts w:ascii="Times New Roman" w:hAnsi="Times New Roman" w:cs="Times New Roman"/>
          <w:sz w:val="24"/>
          <w:szCs w:val="24"/>
          <w:vertAlign w:val="subscript"/>
        </w:rPr>
        <w:t>пластика</w:t>
      </w:r>
      <w:r w:rsidR="00687693" w:rsidRPr="00304864">
        <w:rPr>
          <w:rFonts w:ascii="Times New Roman" w:hAnsi="Times New Roman" w:cs="Times New Roman"/>
          <w:sz w:val="24"/>
          <w:szCs w:val="24"/>
        </w:rPr>
        <w:t xml:space="preserve"> = 1670 Дж/кг </w:t>
      </w:r>
      <w:r w:rsidR="00687693" w:rsidRPr="00304864">
        <w:rPr>
          <w:rFonts w:ascii="Times New Roman" w:hAnsi="Times New Roman" w:cs="Times New Roman"/>
          <w:sz w:val="24"/>
          <w:szCs w:val="24"/>
          <w:vertAlign w:val="superscript"/>
        </w:rPr>
        <w:t xml:space="preserve">0 </w:t>
      </w:r>
      <w:r w:rsidR="00687693" w:rsidRPr="00304864">
        <w:rPr>
          <w:rFonts w:ascii="Times New Roman" w:hAnsi="Times New Roman" w:cs="Times New Roman"/>
          <w:sz w:val="24"/>
          <w:szCs w:val="24"/>
          <w:lang w:val="en-US"/>
        </w:rPr>
        <w:t>c</w:t>
      </w:r>
      <w:r w:rsidR="00687693"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lang w:val="en-US"/>
        </w:rPr>
        <w:t>m</w:t>
      </w:r>
      <w:r w:rsidR="00687693"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vertAlign w:val="subscript"/>
        </w:rPr>
        <w:t>пласт</w:t>
      </w:r>
      <w:r w:rsidRPr="00304864">
        <w:rPr>
          <w:rFonts w:ascii="Times New Roman" w:hAnsi="Times New Roman" w:cs="Times New Roman"/>
          <w:sz w:val="24"/>
          <w:szCs w:val="24"/>
          <w:vertAlign w:val="subscript"/>
        </w:rPr>
        <w:t>ика</w:t>
      </w:r>
      <w:r w:rsidRPr="00304864">
        <w:rPr>
          <w:rFonts w:ascii="Times New Roman" w:hAnsi="Times New Roman" w:cs="Times New Roman"/>
          <w:sz w:val="24"/>
          <w:szCs w:val="24"/>
        </w:rPr>
        <w:t xml:space="preserve"> = 0,</w:t>
      </w:r>
      <w:r w:rsidR="00687693" w:rsidRPr="00304864">
        <w:rPr>
          <w:rFonts w:ascii="Times New Roman" w:hAnsi="Times New Roman" w:cs="Times New Roman"/>
          <w:sz w:val="24"/>
          <w:szCs w:val="24"/>
        </w:rPr>
        <w:t xml:space="preserve">7; </w:t>
      </w:r>
      <w:r w:rsidR="00687693" w:rsidRPr="00304864">
        <w:rPr>
          <w:rFonts w:ascii="Times New Roman" w:hAnsi="Times New Roman" w:cs="Times New Roman"/>
          <w:sz w:val="24"/>
          <w:szCs w:val="24"/>
          <w:lang w:val="en-US"/>
        </w:rPr>
        <w:t>t</w:t>
      </w:r>
      <w:r w:rsidR="00687693" w:rsidRPr="00304864">
        <w:rPr>
          <w:rFonts w:ascii="Times New Roman" w:hAnsi="Times New Roman" w:cs="Times New Roman"/>
          <w:sz w:val="24"/>
          <w:szCs w:val="24"/>
          <w:vertAlign w:val="subscript"/>
        </w:rPr>
        <w:t>2</w:t>
      </w:r>
      <w:r w:rsidR="00687693" w:rsidRPr="00304864">
        <w:rPr>
          <w:rFonts w:ascii="Times New Roman" w:hAnsi="Times New Roman" w:cs="Times New Roman"/>
          <w:sz w:val="24"/>
          <w:szCs w:val="24"/>
        </w:rPr>
        <w:t>=100</w:t>
      </w:r>
      <w:r w:rsidR="00687693" w:rsidRPr="00304864">
        <w:rPr>
          <w:rFonts w:ascii="Times New Roman" w:hAnsi="Times New Roman" w:cs="Times New Roman"/>
          <w:sz w:val="24"/>
          <w:szCs w:val="24"/>
          <w:vertAlign w:val="superscript"/>
        </w:rPr>
        <w:t>0</w:t>
      </w:r>
      <w:r w:rsidR="00687693"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lang w:val="en-US"/>
        </w:rPr>
        <w:t>t</w:t>
      </w:r>
      <w:r w:rsidR="00687693" w:rsidRPr="00304864">
        <w:rPr>
          <w:rFonts w:ascii="Times New Roman" w:hAnsi="Times New Roman" w:cs="Times New Roman"/>
          <w:sz w:val="24"/>
          <w:szCs w:val="24"/>
          <w:vertAlign w:val="subscript"/>
        </w:rPr>
        <w:t>1</w:t>
      </w:r>
      <w:r w:rsidR="00687693" w:rsidRPr="00304864">
        <w:rPr>
          <w:rFonts w:ascii="Times New Roman" w:hAnsi="Times New Roman" w:cs="Times New Roman"/>
          <w:sz w:val="24"/>
          <w:szCs w:val="24"/>
        </w:rPr>
        <w:t>=24</w:t>
      </w:r>
      <w:r w:rsidR="00687693" w:rsidRPr="00304864">
        <w:rPr>
          <w:rFonts w:ascii="Times New Roman" w:hAnsi="Times New Roman" w:cs="Times New Roman"/>
          <w:sz w:val="24"/>
          <w:szCs w:val="24"/>
          <w:vertAlign w:val="superscript"/>
        </w:rPr>
        <w:t>0</w:t>
      </w:r>
      <w:r w:rsidR="00687693" w:rsidRPr="00304864">
        <w:rPr>
          <w:rFonts w:ascii="Times New Roman" w:hAnsi="Times New Roman" w:cs="Times New Roman"/>
          <w:sz w:val="24"/>
          <w:szCs w:val="24"/>
        </w:rPr>
        <w:t>,</w:t>
      </w:r>
      <w:r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lang w:val="en-US"/>
        </w:rPr>
        <w:t>Q</w:t>
      </w:r>
      <w:r w:rsidR="00687693"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lang w:val="en-US"/>
        </w:rPr>
        <w:t>cm</w:t>
      </w:r>
      <w:r w:rsidR="00687693" w:rsidRPr="00304864">
        <w:rPr>
          <w:rFonts w:ascii="Times New Roman" w:hAnsi="Times New Roman" w:cs="Times New Roman"/>
          <w:sz w:val="24"/>
          <w:szCs w:val="24"/>
        </w:rPr>
        <w:t>(</w:t>
      </w:r>
      <w:r w:rsidR="00687693" w:rsidRPr="00304864">
        <w:rPr>
          <w:rFonts w:ascii="Times New Roman" w:hAnsi="Times New Roman" w:cs="Times New Roman"/>
          <w:sz w:val="24"/>
          <w:szCs w:val="24"/>
          <w:lang w:val="en-US"/>
        </w:rPr>
        <w:t>t</w:t>
      </w:r>
      <w:r w:rsidR="00687693" w:rsidRPr="00304864">
        <w:rPr>
          <w:rFonts w:ascii="Times New Roman" w:hAnsi="Times New Roman" w:cs="Times New Roman"/>
          <w:sz w:val="24"/>
          <w:szCs w:val="24"/>
          <w:vertAlign w:val="subscript"/>
        </w:rPr>
        <w:t>2</w:t>
      </w:r>
      <w:r w:rsidR="00687693" w:rsidRPr="00304864">
        <w:rPr>
          <w:rFonts w:ascii="Times New Roman" w:hAnsi="Times New Roman" w:cs="Times New Roman"/>
          <w:sz w:val="24"/>
          <w:szCs w:val="24"/>
        </w:rPr>
        <w:t xml:space="preserve"> – </w:t>
      </w:r>
      <w:r w:rsidR="00687693" w:rsidRPr="00304864">
        <w:rPr>
          <w:rFonts w:ascii="Times New Roman" w:hAnsi="Times New Roman" w:cs="Times New Roman"/>
          <w:sz w:val="24"/>
          <w:szCs w:val="24"/>
          <w:lang w:val="en-US"/>
        </w:rPr>
        <w:t>t</w:t>
      </w:r>
      <w:r w:rsidR="00687693" w:rsidRPr="00304864">
        <w:rPr>
          <w:rFonts w:ascii="Times New Roman" w:hAnsi="Times New Roman" w:cs="Times New Roman"/>
          <w:sz w:val="24"/>
          <w:szCs w:val="24"/>
          <w:vertAlign w:val="subscript"/>
        </w:rPr>
        <w:t>1</w:t>
      </w:r>
      <w:r w:rsidR="00687693" w:rsidRPr="00304864">
        <w:rPr>
          <w:rFonts w:ascii="Times New Roman" w:hAnsi="Times New Roman" w:cs="Times New Roman"/>
          <w:sz w:val="24"/>
          <w:szCs w:val="24"/>
        </w:rPr>
        <w:t xml:space="preserve">) =1670 Дж/кг </w:t>
      </w:r>
      <w:r w:rsidR="00687693" w:rsidRPr="00304864">
        <w:rPr>
          <w:rFonts w:ascii="Times New Roman" w:hAnsi="Times New Roman" w:cs="Times New Roman"/>
          <w:sz w:val="24"/>
          <w:szCs w:val="24"/>
          <w:vertAlign w:val="superscript"/>
        </w:rPr>
        <w:t>0</w:t>
      </w:r>
      <w:r w:rsidRPr="00304864">
        <w:rPr>
          <w:rFonts w:ascii="Times New Roman" w:hAnsi="Times New Roman" w:cs="Times New Roman"/>
          <w:sz w:val="24"/>
          <w:szCs w:val="24"/>
        </w:rPr>
        <w:t xml:space="preserve"> С * 0,</w:t>
      </w:r>
      <w:r w:rsidR="00687693" w:rsidRPr="00304864">
        <w:rPr>
          <w:rFonts w:ascii="Times New Roman" w:hAnsi="Times New Roman" w:cs="Times New Roman"/>
          <w:sz w:val="24"/>
          <w:szCs w:val="24"/>
        </w:rPr>
        <w:t>7 кг *(100</w:t>
      </w:r>
      <w:r w:rsidR="00687693" w:rsidRPr="00304864">
        <w:rPr>
          <w:rFonts w:ascii="Times New Roman" w:hAnsi="Times New Roman" w:cs="Times New Roman"/>
          <w:sz w:val="24"/>
          <w:szCs w:val="24"/>
          <w:vertAlign w:val="superscript"/>
        </w:rPr>
        <w:t>0</w:t>
      </w:r>
      <w:r w:rsidR="00687693" w:rsidRPr="00304864">
        <w:rPr>
          <w:rFonts w:ascii="Times New Roman" w:hAnsi="Times New Roman" w:cs="Times New Roman"/>
          <w:sz w:val="24"/>
          <w:szCs w:val="24"/>
        </w:rPr>
        <w:t xml:space="preserve"> – 24</w:t>
      </w:r>
      <w:r w:rsidR="00687693" w:rsidRPr="00304864">
        <w:rPr>
          <w:rFonts w:ascii="Times New Roman" w:hAnsi="Times New Roman" w:cs="Times New Roman"/>
          <w:sz w:val="24"/>
          <w:szCs w:val="24"/>
          <w:vertAlign w:val="superscript"/>
        </w:rPr>
        <w:t>0</w:t>
      </w:r>
      <w:r w:rsidRPr="00304864">
        <w:rPr>
          <w:rFonts w:ascii="Times New Roman" w:hAnsi="Times New Roman" w:cs="Times New Roman"/>
          <w:sz w:val="24"/>
          <w:szCs w:val="24"/>
        </w:rPr>
        <w:t>)=888,44 Дж.</w:t>
      </w:r>
    </w:p>
    <w:p w:rsidR="00E33CCC" w:rsidRPr="00304864" w:rsidRDefault="00687693" w:rsidP="00687693">
      <w:pPr>
        <w:rPr>
          <w:rFonts w:ascii="Times New Roman" w:hAnsi="Times New Roman" w:cs="Times New Roman"/>
          <w:sz w:val="24"/>
          <w:szCs w:val="24"/>
        </w:rPr>
      </w:pP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w:t>
      </w:r>
      <w:r w:rsidRPr="00304864">
        <w:rPr>
          <w:rFonts w:ascii="Times New Roman" w:hAnsi="Times New Roman" w:cs="Times New Roman"/>
          <w:sz w:val="24"/>
          <w:szCs w:val="24"/>
          <w:vertAlign w:val="subscript"/>
        </w:rPr>
        <w:t>воды</w:t>
      </w:r>
      <w:r w:rsidRPr="00304864">
        <w:rPr>
          <w:rFonts w:ascii="Times New Roman" w:hAnsi="Times New Roman" w:cs="Times New Roman"/>
          <w:sz w:val="24"/>
          <w:szCs w:val="24"/>
        </w:rPr>
        <w:t xml:space="preserve">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 xml:space="preserve"> </w:t>
      </w:r>
      <w:r w:rsidR="00E33CCC" w:rsidRPr="00304864">
        <w:rPr>
          <w:rFonts w:ascii="Times New Roman" w:hAnsi="Times New Roman" w:cs="Times New Roman"/>
          <w:sz w:val="24"/>
          <w:szCs w:val="24"/>
          <w:vertAlign w:val="subscript"/>
        </w:rPr>
        <w:t>чайника</w:t>
      </w:r>
      <w:r w:rsidRPr="00304864">
        <w:rPr>
          <w:rFonts w:ascii="Times New Roman" w:hAnsi="Times New Roman" w:cs="Times New Roman"/>
          <w:sz w:val="24"/>
          <w:szCs w:val="24"/>
        </w:rPr>
        <w:t xml:space="preserve"> = </w:t>
      </w:r>
      <w:r w:rsidR="00E33CCC" w:rsidRPr="00304864">
        <w:rPr>
          <w:rFonts w:ascii="Times New Roman" w:hAnsi="Times New Roman" w:cs="Times New Roman"/>
          <w:sz w:val="24"/>
          <w:szCs w:val="24"/>
        </w:rPr>
        <w:t xml:space="preserve">373 </w:t>
      </w:r>
      <w:r w:rsidRPr="00304864">
        <w:rPr>
          <w:rFonts w:ascii="Times New Roman" w:hAnsi="Times New Roman" w:cs="Times New Roman"/>
          <w:sz w:val="24"/>
          <w:szCs w:val="24"/>
        </w:rPr>
        <w:t>800 Дж</w:t>
      </w:r>
      <w:r w:rsidR="00E33CCC" w:rsidRPr="00304864">
        <w:rPr>
          <w:rFonts w:ascii="Times New Roman" w:hAnsi="Times New Roman" w:cs="Times New Roman"/>
          <w:sz w:val="24"/>
          <w:szCs w:val="24"/>
        </w:rPr>
        <w:t xml:space="preserve"> + 888,</w:t>
      </w:r>
      <w:r w:rsidRPr="00304864">
        <w:rPr>
          <w:rFonts w:ascii="Times New Roman" w:hAnsi="Times New Roman" w:cs="Times New Roman"/>
          <w:sz w:val="24"/>
          <w:szCs w:val="24"/>
        </w:rPr>
        <w:t>44 Дж</w:t>
      </w:r>
      <w:r w:rsidR="00E33CCC" w:rsidRPr="00304864">
        <w:rPr>
          <w:rFonts w:ascii="Times New Roman" w:hAnsi="Times New Roman" w:cs="Times New Roman"/>
          <w:sz w:val="24"/>
          <w:szCs w:val="24"/>
        </w:rPr>
        <w:t xml:space="preserve"> =</w:t>
      </w:r>
      <w:r w:rsidRPr="00304864">
        <w:rPr>
          <w:rFonts w:ascii="Times New Roman" w:hAnsi="Times New Roman" w:cs="Times New Roman"/>
          <w:sz w:val="24"/>
          <w:szCs w:val="24"/>
        </w:rPr>
        <w:t xml:space="preserve"> </w:t>
      </w:r>
      <w:r w:rsidR="00E33CCC" w:rsidRPr="00304864">
        <w:rPr>
          <w:rFonts w:ascii="Times New Roman" w:hAnsi="Times New Roman" w:cs="Times New Roman"/>
          <w:sz w:val="24"/>
          <w:szCs w:val="24"/>
        </w:rPr>
        <w:t>374688,44</w:t>
      </w:r>
      <w:r w:rsidRPr="00304864">
        <w:rPr>
          <w:rFonts w:ascii="Times New Roman" w:hAnsi="Times New Roman" w:cs="Times New Roman"/>
          <w:sz w:val="24"/>
          <w:szCs w:val="24"/>
        </w:rPr>
        <w:t xml:space="preserve"> Дж. </w:t>
      </w:r>
    </w:p>
    <w:p w:rsidR="00687693" w:rsidRPr="00304864" w:rsidRDefault="00687693" w:rsidP="00687693">
      <w:pPr>
        <w:rPr>
          <w:rFonts w:ascii="Times New Roman" w:hAnsi="Times New Roman" w:cs="Times New Roman"/>
          <w:sz w:val="24"/>
          <w:szCs w:val="24"/>
        </w:rPr>
      </w:pPr>
      <w:r w:rsidRPr="00304864">
        <w:rPr>
          <w:rFonts w:ascii="Times New Roman" w:hAnsi="Times New Roman" w:cs="Times New Roman"/>
          <w:sz w:val="24"/>
          <w:szCs w:val="24"/>
        </w:rPr>
        <w:t>З</w:t>
      </w:r>
      <w:r w:rsidR="00E33CCC" w:rsidRPr="00304864">
        <w:rPr>
          <w:rFonts w:ascii="Times New Roman" w:hAnsi="Times New Roman" w:cs="Times New Roman"/>
          <w:sz w:val="24"/>
          <w:szCs w:val="24"/>
        </w:rPr>
        <w:t>ная, что 1кВт = 3600000Дж стоит 3,</w:t>
      </w:r>
      <w:r w:rsidRPr="00304864">
        <w:rPr>
          <w:rFonts w:ascii="Times New Roman" w:hAnsi="Times New Roman" w:cs="Times New Roman"/>
          <w:sz w:val="24"/>
          <w:szCs w:val="24"/>
        </w:rPr>
        <w:t>2</w:t>
      </w:r>
      <w:r w:rsidR="00563535" w:rsidRPr="00304864">
        <w:rPr>
          <w:rFonts w:ascii="Times New Roman" w:hAnsi="Times New Roman" w:cs="Times New Roman"/>
          <w:sz w:val="24"/>
          <w:szCs w:val="24"/>
        </w:rPr>
        <w:t xml:space="preserve"> </w:t>
      </w:r>
      <w:r w:rsidRPr="00304864">
        <w:rPr>
          <w:rFonts w:ascii="Times New Roman" w:hAnsi="Times New Roman" w:cs="Times New Roman"/>
          <w:sz w:val="24"/>
          <w:szCs w:val="24"/>
        </w:rPr>
        <w:t>руб.</w:t>
      </w:r>
      <w:r w:rsidR="00E33CCC" w:rsidRPr="00304864">
        <w:rPr>
          <w:rFonts w:ascii="Times New Roman" w:hAnsi="Times New Roman" w:cs="Times New Roman"/>
          <w:sz w:val="24"/>
          <w:szCs w:val="24"/>
        </w:rPr>
        <w:t>, определяем</w:t>
      </w:r>
      <w:r w:rsidR="00563535" w:rsidRPr="00304864">
        <w:rPr>
          <w:rFonts w:ascii="Times New Roman" w:hAnsi="Times New Roman" w:cs="Times New Roman"/>
          <w:sz w:val="24"/>
          <w:szCs w:val="24"/>
        </w:rPr>
        <w:t>,</w:t>
      </w:r>
      <w:r w:rsidR="00E33CCC" w:rsidRPr="00304864">
        <w:rPr>
          <w:rFonts w:ascii="Times New Roman" w:hAnsi="Times New Roman" w:cs="Times New Roman"/>
          <w:sz w:val="24"/>
          <w:szCs w:val="24"/>
        </w:rPr>
        <w:t xml:space="preserve"> сколько стоит один раз согреть чайник.</w:t>
      </w:r>
      <w:r w:rsidR="00563535" w:rsidRPr="00304864">
        <w:rPr>
          <w:rFonts w:ascii="Times New Roman" w:hAnsi="Times New Roman" w:cs="Times New Roman"/>
          <w:sz w:val="24"/>
          <w:szCs w:val="24"/>
        </w:rPr>
        <w:t xml:space="preserve"> </w:t>
      </w:r>
    </w:p>
    <w:p w:rsidR="00687693" w:rsidRPr="00304864" w:rsidRDefault="00563535" w:rsidP="00563535">
      <w:pPr>
        <w:jc w:val="both"/>
        <w:rPr>
          <w:rFonts w:ascii="Times New Roman" w:hAnsi="Times New Roman" w:cs="Times New Roman"/>
          <w:sz w:val="24"/>
          <w:szCs w:val="24"/>
        </w:rPr>
      </w:pPr>
      <w:r w:rsidRPr="00304864">
        <w:rPr>
          <w:rFonts w:ascii="Times New Roman" w:hAnsi="Times New Roman" w:cs="Times New Roman"/>
          <w:sz w:val="24"/>
          <w:szCs w:val="24"/>
        </w:rPr>
        <w:t>Получилось 33 копейки.</w:t>
      </w:r>
    </w:p>
    <w:p w:rsidR="00563535" w:rsidRDefault="00563535" w:rsidP="00563535">
      <w:pPr>
        <w:jc w:val="both"/>
        <w:rPr>
          <w:rFonts w:ascii="Times New Roman" w:hAnsi="Times New Roman" w:cs="Times New Roman"/>
          <w:sz w:val="24"/>
          <w:szCs w:val="24"/>
        </w:rPr>
      </w:pPr>
      <w:r w:rsidRPr="00304864">
        <w:rPr>
          <w:rFonts w:ascii="Times New Roman" w:hAnsi="Times New Roman" w:cs="Times New Roman"/>
          <w:sz w:val="24"/>
          <w:szCs w:val="24"/>
        </w:rPr>
        <w:t xml:space="preserve">Будем кипятить 1 литр воды в чайнике </w:t>
      </w:r>
      <w:r w:rsidRPr="00304864">
        <w:rPr>
          <w:rFonts w:ascii="Times New Roman" w:hAnsi="Times New Roman" w:cs="Times New Roman"/>
          <w:sz w:val="24"/>
          <w:szCs w:val="24"/>
          <w:lang w:val="en-US"/>
        </w:rPr>
        <w:t>Polaris</w:t>
      </w:r>
      <w:r w:rsidRPr="00304864">
        <w:rPr>
          <w:rFonts w:ascii="Times New Roman" w:hAnsi="Times New Roman" w:cs="Times New Roman"/>
          <w:sz w:val="24"/>
          <w:szCs w:val="24"/>
        </w:rPr>
        <w:t>, на электроплите «Электра – 1001» с обычными конфорками и на стеклокерамической плите «</w:t>
      </w:r>
      <w:r w:rsidRPr="00304864">
        <w:rPr>
          <w:rFonts w:ascii="Times New Roman" w:hAnsi="Times New Roman" w:cs="Times New Roman"/>
          <w:sz w:val="24"/>
          <w:szCs w:val="24"/>
          <w:lang w:val="en-US"/>
        </w:rPr>
        <w:t>Kaiser</w:t>
      </w:r>
      <w:r w:rsidRPr="00304864">
        <w:rPr>
          <w:rFonts w:ascii="Times New Roman" w:hAnsi="Times New Roman" w:cs="Times New Roman"/>
          <w:sz w:val="24"/>
          <w:szCs w:val="24"/>
        </w:rPr>
        <w:t>». Рассчитаем электроэнергию, исходя из мощности приборов и времени, затраченного на нагревание до температуры кипения. Результаты эксперимента представлены в таблице</w:t>
      </w:r>
      <w:r w:rsidR="008F4801">
        <w:rPr>
          <w:rFonts w:ascii="Times New Roman" w:hAnsi="Times New Roman" w:cs="Times New Roman"/>
          <w:sz w:val="24"/>
          <w:szCs w:val="24"/>
        </w:rPr>
        <w:t xml:space="preserve"> 3</w:t>
      </w:r>
      <w:r w:rsidRPr="00304864">
        <w:rPr>
          <w:rFonts w:ascii="Times New Roman" w:hAnsi="Times New Roman" w:cs="Times New Roman"/>
          <w:sz w:val="24"/>
          <w:szCs w:val="24"/>
        </w:rPr>
        <w:t>.</w:t>
      </w:r>
    </w:p>
    <w:p w:rsidR="008F4801" w:rsidRPr="000612BB" w:rsidRDefault="008F4801" w:rsidP="000612BB">
      <w:pPr>
        <w:jc w:val="both"/>
        <w:rPr>
          <w:rFonts w:ascii="Times New Roman" w:hAnsi="Times New Roman" w:cs="Times New Roman"/>
          <w:sz w:val="24"/>
          <w:szCs w:val="24"/>
        </w:rPr>
      </w:pPr>
      <w:r w:rsidRPr="000612BB">
        <w:rPr>
          <w:rFonts w:ascii="Times New Roman" w:hAnsi="Times New Roman" w:cs="Times New Roman"/>
          <w:sz w:val="24"/>
          <w:szCs w:val="24"/>
        </w:rPr>
        <w:t xml:space="preserve">Таблица 3. </w:t>
      </w:r>
      <w:r w:rsidR="000612BB">
        <w:rPr>
          <w:rFonts w:ascii="Times New Roman" w:hAnsi="Times New Roman" w:cs="Times New Roman"/>
          <w:sz w:val="24"/>
          <w:szCs w:val="24"/>
        </w:rPr>
        <w:t>Расчет электроэнергии на нагревание до кипения</w:t>
      </w:r>
    </w:p>
    <w:tbl>
      <w:tblPr>
        <w:tblStyle w:val="aa"/>
        <w:tblW w:w="0" w:type="auto"/>
        <w:tblLook w:val="04A0"/>
      </w:tblPr>
      <w:tblGrid>
        <w:gridCol w:w="2354"/>
        <w:gridCol w:w="1824"/>
        <w:gridCol w:w="1713"/>
        <w:gridCol w:w="1816"/>
        <w:gridCol w:w="1864"/>
      </w:tblGrid>
      <w:tr w:rsidR="00A23A5E" w:rsidTr="00563535">
        <w:tc>
          <w:tcPr>
            <w:tcW w:w="1914" w:type="dxa"/>
          </w:tcPr>
          <w:p w:rsidR="00563535" w:rsidRPr="00563535" w:rsidRDefault="00563535" w:rsidP="00A23A5E">
            <w:pPr>
              <w:jc w:val="center"/>
              <w:rPr>
                <w:sz w:val="16"/>
                <w:szCs w:val="16"/>
              </w:rPr>
            </w:pPr>
            <w:r w:rsidRPr="00563535">
              <w:rPr>
                <w:sz w:val="16"/>
                <w:szCs w:val="16"/>
              </w:rPr>
              <w:t>Электроприбор</w:t>
            </w:r>
          </w:p>
        </w:tc>
        <w:tc>
          <w:tcPr>
            <w:tcW w:w="1914" w:type="dxa"/>
          </w:tcPr>
          <w:p w:rsidR="00563535" w:rsidRPr="00563535" w:rsidRDefault="00563535" w:rsidP="00A23A5E">
            <w:pPr>
              <w:jc w:val="center"/>
              <w:rPr>
                <w:sz w:val="16"/>
                <w:szCs w:val="16"/>
              </w:rPr>
            </w:pPr>
            <w:r>
              <w:rPr>
                <w:sz w:val="16"/>
                <w:szCs w:val="16"/>
              </w:rPr>
              <w:t>Мощность электроприбора, кВт</w:t>
            </w:r>
          </w:p>
        </w:tc>
        <w:tc>
          <w:tcPr>
            <w:tcW w:w="1914" w:type="dxa"/>
          </w:tcPr>
          <w:p w:rsidR="00563535" w:rsidRPr="00563535" w:rsidRDefault="00563535" w:rsidP="00A23A5E">
            <w:pPr>
              <w:jc w:val="center"/>
              <w:rPr>
                <w:sz w:val="16"/>
                <w:szCs w:val="16"/>
              </w:rPr>
            </w:pPr>
            <w:r>
              <w:rPr>
                <w:sz w:val="16"/>
                <w:szCs w:val="16"/>
              </w:rPr>
              <w:t>Время работы</w:t>
            </w:r>
          </w:p>
        </w:tc>
        <w:tc>
          <w:tcPr>
            <w:tcW w:w="1914" w:type="dxa"/>
          </w:tcPr>
          <w:p w:rsidR="00563535" w:rsidRPr="00A23A5E" w:rsidRDefault="00A23A5E" w:rsidP="00A23A5E">
            <w:pPr>
              <w:jc w:val="center"/>
              <w:rPr>
                <w:sz w:val="16"/>
                <w:szCs w:val="16"/>
              </w:rPr>
            </w:pPr>
            <w:r>
              <w:rPr>
                <w:sz w:val="16"/>
                <w:szCs w:val="16"/>
              </w:rPr>
              <w:t>Затраченная электроэнергия, кВт*ч</w:t>
            </w:r>
          </w:p>
        </w:tc>
        <w:tc>
          <w:tcPr>
            <w:tcW w:w="1915" w:type="dxa"/>
          </w:tcPr>
          <w:p w:rsidR="00563535" w:rsidRPr="00A23A5E" w:rsidRDefault="00A23A5E" w:rsidP="00A23A5E">
            <w:pPr>
              <w:jc w:val="center"/>
              <w:rPr>
                <w:sz w:val="16"/>
                <w:szCs w:val="16"/>
              </w:rPr>
            </w:pPr>
            <w:r>
              <w:rPr>
                <w:sz w:val="16"/>
                <w:szCs w:val="16"/>
              </w:rPr>
              <w:t>Стоимость израсходованной электроэнергии</w:t>
            </w:r>
          </w:p>
        </w:tc>
      </w:tr>
      <w:tr w:rsidR="00A23A5E" w:rsidTr="00563535">
        <w:tc>
          <w:tcPr>
            <w:tcW w:w="1914" w:type="dxa"/>
          </w:tcPr>
          <w:p w:rsidR="00563535" w:rsidRPr="00A23A5E" w:rsidRDefault="00A23A5E" w:rsidP="00A23A5E">
            <w:pPr>
              <w:jc w:val="center"/>
              <w:rPr>
                <w:sz w:val="24"/>
                <w:szCs w:val="24"/>
                <w:lang w:val="en-US"/>
              </w:rPr>
            </w:pPr>
            <w:r w:rsidRPr="00A23A5E">
              <w:rPr>
                <w:sz w:val="24"/>
                <w:szCs w:val="24"/>
              </w:rPr>
              <w:t xml:space="preserve">Чайник </w:t>
            </w:r>
            <w:r w:rsidRPr="00A23A5E">
              <w:rPr>
                <w:sz w:val="24"/>
                <w:szCs w:val="24"/>
                <w:lang w:val="en-US"/>
              </w:rPr>
              <w:t>Polaris</w:t>
            </w:r>
          </w:p>
        </w:tc>
        <w:tc>
          <w:tcPr>
            <w:tcW w:w="1914" w:type="dxa"/>
          </w:tcPr>
          <w:p w:rsidR="00563535" w:rsidRPr="00A23A5E" w:rsidRDefault="00A23A5E" w:rsidP="00A23A5E">
            <w:pPr>
              <w:jc w:val="center"/>
              <w:rPr>
                <w:sz w:val="24"/>
                <w:szCs w:val="24"/>
              </w:rPr>
            </w:pPr>
            <w:r w:rsidRPr="00A23A5E">
              <w:rPr>
                <w:sz w:val="24"/>
                <w:szCs w:val="24"/>
              </w:rPr>
              <w:t>1,2</w:t>
            </w:r>
          </w:p>
        </w:tc>
        <w:tc>
          <w:tcPr>
            <w:tcW w:w="1914" w:type="dxa"/>
          </w:tcPr>
          <w:p w:rsidR="00563535" w:rsidRPr="00A23A5E" w:rsidRDefault="00A23A5E" w:rsidP="00A23A5E">
            <w:pPr>
              <w:jc w:val="center"/>
              <w:rPr>
                <w:sz w:val="24"/>
                <w:szCs w:val="24"/>
              </w:rPr>
            </w:pPr>
            <w:r w:rsidRPr="00A23A5E">
              <w:rPr>
                <w:sz w:val="24"/>
                <w:szCs w:val="24"/>
              </w:rPr>
              <w:t>5 мин</w:t>
            </w:r>
          </w:p>
        </w:tc>
        <w:tc>
          <w:tcPr>
            <w:tcW w:w="1914" w:type="dxa"/>
          </w:tcPr>
          <w:p w:rsidR="00563535" w:rsidRPr="00A23A5E" w:rsidRDefault="00A23A5E" w:rsidP="00A23A5E">
            <w:pPr>
              <w:jc w:val="center"/>
              <w:rPr>
                <w:sz w:val="24"/>
                <w:szCs w:val="24"/>
              </w:rPr>
            </w:pPr>
            <w:r w:rsidRPr="00A23A5E">
              <w:rPr>
                <w:sz w:val="24"/>
                <w:szCs w:val="24"/>
              </w:rPr>
              <w:t>0,1</w:t>
            </w:r>
          </w:p>
        </w:tc>
        <w:tc>
          <w:tcPr>
            <w:tcW w:w="1915" w:type="dxa"/>
          </w:tcPr>
          <w:p w:rsidR="00563535" w:rsidRDefault="00A23A5E" w:rsidP="00A23A5E">
            <w:pPr>
              <w:jc w:val="center"/>
              <w:rPr>
                <w:sz w:val="24"/>
                <w:szCs w:val="24"/>
              </w:rPr>
            </w:pPr>
            <w:r w:rsidRPr="00A23A5E">
              <w:rPr>
                <w:sz w:val="24"/>
                <w:szCs w:val="24"/>
              </w:rPr>
              <w:t>0,1*3,2=0,32 р.</w:t>
            </w:r>
          </w:p>
          <w:p w:rsidR="00A23A5E" w:rsidRPr="00A23A5E" w:rsidRDefault="00A23A5E" w:rsidP="00A23A5E">
            <w:pPr>
              <w:jc w:val="center"/>
              <w:rPr>
                <w:color w:val="FF0000"/>
                <w:sz w:val="24"/>
                <w:szCs w:val="24"/>
              </w:rPr>
            </w:pPr>
            <w:r w:rsidRPr="00A23A5E">
              <w:rPr>
                <w:color w:val="FF0000"/>
                <w:sz w:val="24"/>
                <w:szCs w:val="24"/>
              </w:rPr>
              <w:t>ВЫГОДНО!</w:t>
            </w:r>
          </w:p>
        </w:tc>
      </w:tr>
      <w:tr w:rsidR="00A23A5E" w:rsidTr="00563535">
        <w:tc>
          <w:tcPr>
            <w:tcW w:w="1914" w:type="dxa"/>
          </w:tcPr>
          <w:p w:rsidR="00563535" w:rsidRPr="00A23A5E" w:rsidRDefault="00A23A5E" w:rsidP="00A23A5E">
            <w:pPr>
              <w:jc w:val="center"/>
              <w:rPr>
                <w:sz w:val="24"/>
                <w:szCs w:val="24"/>
                <w:lang w:val="en-US"/>
              </w:rPr>
            </w:pPr>
            <w:r w:rsidRPr="00A23A5E">
              <w:rPr>
                <w:sz w:val="24"/>
                <w:szCs w:val="24"/>
              </w:rPr>
              <w:t>Электроплита «Электра – 1001»</w:t>
            </w:r>
          </w:p>
        </w:tc>
        <w:tc>
          <w:tcPr>
            <w:tcW w:w="1914" w:type="dxa"/>
          </w:tcPr>
          <w:p w:rsidR="00563535" w:rsidRPr="00A23A5E" w:rsidRDefault="00A23A5E" w:rsidP="00A23A5E">
            <w:pPr>
              <w:jc w:val="center"/>
              <w:rPr>
                <w:sz w:val="24"/>
                <w:szCs w:val="24"/>
              </w:rPr>
            </w:pPr>
            <w:r w:rsidRPr="00A23A5E">
              <w:rPr>
                <w:sz w:val="24"/>
                <w:szCs w:val="24"/>
              </w:rPr>
              <w:t>1,5</w:t>
            </w:r>
          </w:p>
        </w:tc>
        <w:tc>
          <w:tcPr>
            <w:tcW w:w="1914" w:type="dxa"/>
          </w:tcPr>
          <w:p w:rsidR="00563535" w:rsidRPr="00A23A5E" w:rsidRDefault="00A23A5E" w:rsidP="00A23A5E">
            <w:pPr>
              <w:jc w:val="center"/>
              <w:rPr>
                <w:sz w:val="24"/>
                <w:szCs w:val="24"/>
              </w:rPr>
            </w:pPr>
            <w:r w:rsidRPr="00A23A5E">
              <w:rPr>
                <w:sz w:val="24"/>
                <w:szCs w:val="24"/>
              </w:rPr>
              <w:t>13 мин</w:t>
            </w:r>
          </w:p>
        </w:tc>
        <w:tc>
          <w:tcPr>
            <w:tcW w:w="1914" w:type="dxa"/>
          </w:tcPr>
          <w:p w:rsidR="00563535" w:rsidRPr="00A23A5E" w:rsidRDefault="00A23A5E" w:rsidP="00A23A5E">
            <w:pPr>
              <w:jc w:val="center"/>
              <w:rPr>
                <w:sz w:val="24"/>
                <w:szCs w:val="24"/>
              </w:rPr>
            </w:pPr>
            <w:r>
              <w:rPr>
                <w:sz w:val="24"/>
                <w:szCs w:val="24"/>
              </w:rPr>
              <w:t>0,33</w:t>
            </w:r>
          </w:p>
        </w:tc>
        <w:tc>
          <w:tcPr>
            <w:tcW w:w="1915" w:type="dxa"/>
          </w:tcPr>
          <w:p w:rsidR="00A23A5E" w:rsidRPr="00A23A5E" w:rsidRDefault="00A23A5E" w:rsidP="00A23A5E">
            <w:pPr>
              <w:jc w:val="center"/>
              <w:rPr>
                <w:sz w:val="24"/>
                <w:szCs w:val="24"/>
              </w:rPr>
            </w:pPr>
            <w:r>
              <w:rPr>
                <w:sz w:val="24"/>
                <w:szCs w:val="24"/>
              </w:rPr>
              <w:t>0,33*3,2=1,07 р.</w:t>
            </w:r>
          </w:p>
        </w:tc>
      </w:tr>
      <w:tr w:rsidR="00A23A5E" w:rsidTr="00563535">
        <w:tc>
          <w:tcPr>
            <w:tcW w:w="1914" w:type="dxa"/>
          </w:tcPr>
          <w:p w:rsidR="00563535" w:rsidRPr="00A23A5E" w:rsidRDefault="00A23A5E" w:rsidP="00A23A5E">
            <w:pPr>
              <w:jc w:val="center"/>
              <w:rPr>
                <w:sz w:val="24"/>
                <w:szCs w:val="24"/>
                <w:lang w:val="en-US"/>
              </w:rPr>
            </w:pPr>
            <w:r w:rsidRPr="00A23A5E">
              <w:rPr>
                <w:sz w:val="24"/>
                <w:szCs w:val="24"/>
              </w:rPr>
              <w:t>Стеклокерамическая плита «</w:t>
            </w:r>
            <w:r w:rsidRPr="00A23A5E">
              <w:rPr>
                <w:sz w:val="24"/>
                <w:szCs w:val="24"/>
                <w:lang w:val="en-US"/>
              </w:rPr>
              <w:t>Kaiser</w:t>
            </w:r>
            <w:r w:rsidRPr="00A23A5E">
              <w:rPr>
                <w:sz w:val="24"/>
                <w:szCs w:val="24"/>
              </w:rPr>
              <w:t>»</w:t>
            </w:r>
          </w:p>
        </w:tc>
        <w:tc>
          <w:tcPr>
            <w:tcW w:w="1914" w:type="dxa"/>
          </w:tcPr>
          <w:p w:rsidR="00563535" w:rsidRPr="00A23A5E" w:rsidRDefault="00A23A5E" w:rsidP="00A23A5E">
            <w:pPr>
              <w:jc w:val="center"/>
              <w:rPr>
                <w:sz w:val="24"/>
                <w:szCs w:val="24"/>
              </w:rPr>
            </w:pPr>
            <w:r w:rsidRPr="00A23A5E">
              <w:rPr>
                <w:sz w:val="24"/>
                <w:szCs w:val="24"/>
              </w:rPr>
              <w:t>1,2</w:t>
            </w:r>
          </w:p>
        </w:tc>
        <w:tc>
          <w:tcPr>
            <w:tcW w:w="1914" w:type="dxa"/>
          </w:tcPr>
          <w:p w:rsidR="00563535" w:rsidRPr="00A23A5E" w:rsidRDefault="00A23A5E" w:rsidP="00A23A5E">
            <w:pPr>
              <w:jc w:val="center"/>
              <w:rPr>
                <w:sz w:val="24"/>
                <w:szCs w:val="24"/>
              </w:rPr>
            </w:pPr>
            <w:r w:rsidRPr="00A23A5E">
              <w:rPr>
                <w:sz w:val="24"/>
                <w:szCs w:val="24"/>
              </w:rPr>
              <w:t>11 мин</w:t>
            </w:r>
          </w:p>
        </w:tc>
        <w:tc>
          <w:tcPr>
            <w:tcW w:w="1914" w:type="dxa"/>
          </w:tcPr>
          <w:p w:rsidR="00563535" w:rsidRPr="00A23A5E" w:rsidRDefault="00A23A5E" w:rsidP="00A23A5E">
            <w:pPr>
              <w:jc w:val="center"/>
              <w:rPr>
                <w:sz w:val="24"/>
                <w:szCs w:val="24"/>
              </w:rPr>
            </w:pPr>
            <w:r>
              <w:rPr>
                <w:sz w:val="24"/>
                <w:szCs w:val="24"/>
              </w:rPr>
              <w:t>0,22</w:t>
            </w:r>
          </w:p>
        </w:tc>
        <w:tc>
          <w:tcPr>
            <w:tcW w:w="1915" w:type="dxa"/>
          </w:tcPr>
          <w:p w:rsidR="00563535" w:rsidRDefault="00A23A5E" w:rsidP="00A23A5E">
            <w:pPr>
              <w:jc w:val="center"/>
              <w:rPr>
                <w:sz w:val="24"/>
                <w:szCs w:val="24"/>
              </w:rPr>
            </w:pPr>
            <w:r>
              <w:rPr>
                <w:sz w:val="24"/>
                <w:szCs w:val="24"/>
              </w:rPr>
              <w:t>0,22*3,2=0,7 р.</w:t>
            </w:r>
          </w:p>
          <w:p w:rsidR="00A23A5E" w:rsidRPr="00A23A5E" w:rsidRDefault="00A23A5E" w:rsidP="00A23A5E">
            <w:pPr>
              <w:jc w:val="center"/>
              <w:rPr>
                <w:sz w:val="24"/>
                <w:szCs w:val="24"/>
              </w:rPr>
            </w:pPr>
            <w:r w:rsidRPr="00A23A5E">
              <w:rPr>
                <w:color w:val="FF0000"/>
                <w:sz w:val="24"/>
                <w:szCs w:val="24"/>
              </w:rPr>
              <w:t>ВЫГОДНО!</w:t>
            </w:r>
          </w:p>
        </w:tc>
      </w:tr>
    </w:tbl>
    <w:p w:rsidR="00563535" w:rsidRDefault="00563535" w:rsidP="00563535">
      <w:pPr>
        <w:jc w:val="both"/>
        <w:rPr>
          <w:sz w:val="28"/>
          <w:szCs w:val="28"/>
        </w:rPr>
      </w:pPr>
    </w:p>
    <w:p w:rsidR="00AF2E2B" w:rsidRPr="00304864" w:rsidRDefault="00AF2E2B" w:rsidP="00563535">
      <w:pPr>
        <w:jc w:val="both"/>
        <w:rPr>
          <w:rFonts w:ascii="Times New Roman" w:hAnsi="Times New Roman" w:cs="Times New Roman"/>
          <w:sz w:val="24"/>
          <w:szCs w:val="24"/>
        </w:rPr>
      </w:pPr>
      <w:r w:rsidRPr="00304864">
        <w:rPr>
          <w:rFonts w:ascii="Times New Roman" w:hAnsi="Times New Roman" w:cs="Times New Roman"/>
          <w:sz w:val="24"/>
          <w:szCs w:val="24"/>
        </w:rPr>
        <w:t xml:space="preserve">Расчеты количества теплоты для нагревания одного литра воды до кипения по формуле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w:t>
      </w:r>
      <w:r w:rsidRPr="00304864">
        <w:rPr>
          <w:rFonts w:ascii="Times New Roman" w:hAnsi="Times New Roman" w:cs="Times New Roman"/>
          <w:sz w:val="24"/>
          <w:szCs w:val="24"/>
          <w:lang w:val="en-US"/>
        </w:rPr>
        <w:t>cm</w:t>
      </w:r>
      <w:r w:rsidRPr="00304864">
        <w:rPr>
          <w:rFonts w:ascii="Times New Roman" w:hAnsi="Times New Roman" w:cs="Times New Roman"/>
          <w:sz w:val="24"/>
          <w:szCs w:val="24"/>
        </w:rPr>
        <w:t>·Δ</w:t>
      </w:r>
      <w:r w:rsidRPr="00304864">
        <w:rPr>
          <w:rFonts w:ascii="Times New Roman" w:hAnsi="Times New Roman" w:cs="Times New Roman"/>
          <w:sz w:val="24"/>
          <w:szCs w:val="24"/>
          <w:lang w:val="en-US"/>
        </w:rPr>
        <w:t>t</w:t>
      </w:r>
      <w:r w:rsidRPr="00304864">
        <w:rPr>
          <w:rFonts w:ascii="Times New Roman" w:hAnsi="Times New Roman" w:cs="Times New Roman"/>
          <w:sz w:val="24"/>
          <w:szCs w:val="24"/>
        </w:rPr>
        <w:t xml:space="preserve"> и по формуле </w:t>
      </w:r>
      <w:r w:rsidRPr="00304864">
        <w:rPr>
          <w:rFonts w:ascii="Times New Roman" w:hAnsi="Times New Roman" w:cs="Times New Roman"/>
          <w:sz w:val="24"/>
          <w:szCs w:val="24"/>
          <w:lang w:val="en-US"/>
        </w:rPr>
        <w:t>Q</w:t>
      </w:r>
      <w:r w:rsidRPr="00304864">
        <w:rPr>
          <w:rFonts w:ascii="Times New Roman" w:hAnsi="Times New Roman" w:cs="Times New Roman"/>
          <w:sz w:val="24"/>
          <w:szCs w:val="24"/>
        </w:rPr>
        <w:t>=Р·Δ</w:t>
      </w:r>
      <w:r w:rsidRPr="00304864">
        <w:rPr>
          <w:rFonts w:ascii="Times New Roman" w:hAnsi="Times New Roman" w:cs="Times New Roman"/>
          <w:sz w:val="24"/>
          <w:szCs w:val="24"/>
          <w:lang w:val="en-US"/>
        </w:rPr>
        <w:t>t</w:t>
      </w:r>
      <w:r w:rsidRPr="00304864">
        <w:rPr>
          <w:rFonts w:ascii="Times New Roman" w:hAnsi="Times New Roman" w:cs="Times New Roman"/>
          <w:sz w:val="24"/>
          <w:szCs w:val="24"/>
        </w:rPr>
        <w:t>, где Р – мощность электроприбора, а Δ</w:t>
      </w:r>
      <w:r w:rsidRPr="00304864">
        <w:rPr>
          <w:rFonts w:ascii="Times New Roman" w:hAnsi="Times New Roman" w:cs="Times New Roman"/>
          <w:sz w:val="24"/>
          <w:szCs w:val="24"/>
          <w:lang w:val="en-US"/>
        </w:rPr>
        <w:t>t</w:t>
      </w:r>
      <w:r w:rsidRPr="00304864">
        <w:rPr>
          <w:rFonts w:ascii="Times New Roman" w:hAnsi="Times New Roman" w:cs="Times New Roman"/>
          <w:sz w:val="24"/>
          <w:szCs w:val="24"/>
        </w:rPr>
        <w:t xml:space="preserve"> – время </w:t>
      </w:r>
      <w:r w:rsidRPr="00304864">
        <w:rPr>
          <w:rFonts w:ascii="Times New Roman" w:hAnsi="Times New Roman" w:cs="Times New Roman"/>
          <w:sz w:val="24"/>
          <w:szCs w:val="24"/>
        </w:rPr>
        <w:lastRenderedPageBreak/>
        <w:t xml:space="preserve">нагревания, дали одинаковые результаты, чем мы экспериментально проверили правильность физических формул! </w:t>
      </w:r>
    </w:p>
    <w:p w:rsidR="00AF2E2B" w:rsidRPr="00304864" w:rsidRDefault="00AF2E2B" w:rsidP="00AF2E2B">
      <w:pPr>
        <w:jc w:val="both"/>
        <w:rPr>
          <w:rFonts w:ascii="Times New Roman" w:hAnsi="Times New Roman" w:cs="Times New Roman"/>
          <w:sz w:val="24"/>
          <w:szCs w:val="24"/>
        </w:rPr>
      </w:pPr>
      <w:r w:rsidRPr="00304864">
        <w:rPr>
          <w:rFonts w:ascii="Times New Roman" w:hAnsi="Times New Roman" w:cs="Times New Roman"/>
          <w:sz w:val="24"/>
          <w:szCs w:val="24"/>
        </w:rPr>
        <w:t>Выводы:</w:t>
      </w:r>
    </w:p>
    <w:p w:rsidR="00AF2E2B" w:rsidRPr="00304864" w:rsidRDefault="00AF2E2B" w:rsidP="00AF2E2B">
      <w:pPr>
        <w:pStyle w:val="a9"/>
        <w:numPr>
          <w:ilvl w:val="0"/>
          <w:numId w:val="29"/>
        </w:numPr>
        <w:jc w:val="both"/>
        <w:rPr>
          <w:rFonts w:ascii="Times New Roman" w:hAnsi="Times New Roman" w:cs="Times New Roman"/>
          <w:sz w:val="24"/>
          <w:szCs w:val="24"/>
        </w:rPr>
      </w:pPr>
      <w:r w:rsidRPr="00304864">
        <w:rPr>
          <w:rFonts w:ascii="Times New Roman" w:hAnsi="Times New Roman" w:cs="Times New Roman"/>
          <w:sz w:val="24"/>
          <w:szCs w:val="24"/>
        </w:rPr>
        <w:t xml:space="preserve">Кипятить воду выгоднее в электрочайнике, чем на плите. </w:t>
      </w:r>
    </w:p>
    <w:p w:rsidR="00AF2E2B" w:rsidRPr="00304864" w:rsidRDefault="00AF2E2B" w:rsidP="00AF2E2B">
      <w:pPr>
        <w:pStyle w:val="a9"/>
        <w:numPr>
          <w:ilvl w:val="0"/>
          <w:numId w:val="29"/>
        </w:numPr>
        <w:jc w:val="both"/>
        <w:rPr>
          <w:rFonts w:ascii="Times New Roman" w:hAnsi="Times New Roman" w:cs="Times New Roman"/>
          <w:sz w:val="24"/>
          <w:szCs w:val="24"/>
        </w:rPr>
      </w:pPr>
      <w:r w:rsidRPr="00304864">
        <w:rPr>
          <w:rFonts w:ascii="Times New Roman" w:hAnsi="Times New Roman" w:cs="Times New Roman"/>
          <w:sz w:val="24"/>
          <w:szCs w:val="24"/>
        </w:rPr>
        <w:t>Готовить выгоднее на стеклокерамической плите, чем на обычной электрической.</w:t>
      </w:r>
    </w:p>
    <w:p w:rsidR="00AF2E2B" w:rsidRPr="00304864" w:rsidRDefault="00AF2E2B" w:rsidP="00AF2E2B">
      <w:pPr>
        <w:pStyle w:val="a9"/>
        <w:numPr>
          <w:ilvl w:val="0"/>
          <w:numId w:val="29"/>
        </w:numPr>
        <w:jc w:val="both"/>
        <w:rPr>
          <w:rFonts w:ascii="Times New Roman" w:hAnsi="Times New Roman" w:cs="Times New Roman"/>
          <w:sz w:val="24"/>
          <w:szCs w:val="24"/>
        </w:rPr>
      </w:pPr>
      <w:r w:rsidRPr="00304864">
        <w:rPr>
          <w:rFonts w:ascii="Times New Roman" w:hAnsi="Times New Roman" w:cs="Times New Roman"/>
          <w:sz w:val="24"/>
          <w:szCs w:val="24"/>
        </w:rPr>
        <w:t>Сумма бюджета семьи увеличится при кипячении нужного количества воды для чаепития.</w:t>
      </w:r>
    </w:p>
    <w:p w:rsidR="00271F01" w:rsidRPr="00304864" w:rsidRDefault="00AF2E2B" w:rsidP="00AF2E2B">
      <w:pPr>
        <w:spacing w:after="0" w:line="360" w:lineRule="auto"/>
        <w:jc w:val="both"/>
        <w:rPr>
          <w:rFonts w:ascii="Times New Roman" w:hAnsi="Times New Roman" w:cs="Times New Roman"/>
          <w:sz w:val="24"/>
          <w:szCs w:val="24"/>
        </w:rPr>
      </w:pPr>
      <w:r w:rsidRPr="00304864">
        <w:rPr>
          <w:rFonts w:ascii="Times New Roman" w:hAnsi="Times New Roman" w:cs="Times New Roman"/>
          <w:sz w:val="24"/>
          <w:szCs w:val="24"/>
        </w:rPr>
        <w:t>З</w:t>
      </w:r>
      <w:r w:rsidR="006B028D" w:rsidRPr="00304864">
        <w:rPr>
          <w:rFonts w:ascii="Times New Roman" w:hAnsi="Times New Roman" w:cs="Times New Roman"/>
          <w:sz w:val="24"/>
          <w:szCs w:val="24"/>
        </w:rPr>
        <w:t>а</w:t>
      </w:r>
      <w:r w:rsidR="00687693" w:rsidRPr="00304864">
        <w:rPr>
          <w:rFonts w:ascii="Times New Roman" w:hAnsi="Times New Roman" w:cs="Times New Roman"/>
          <w:sz w:val="24"/>
          <w:szCs w:val="24"/>
        </w:rPr>
        <w:t xml:space="preserve">траты энергии пропорциональны массе нагреваемой воды. Если чайник имеет емкость </w:t>
      </w:r>
      <w:smartTag w:uri="urn:schemas-microsoft-com:office:smarttags" w:element="metricconverter">
        <w:smartTagPr>
          <w:attr w:name="ProductID" w:val="1,7 л"/>
        </w:smartTagPr>
        <w:r w:rsidR="00687693" w:rsidRPr="00304864">
          <w:rPr>
            <w:rFonts w:ascii="Times New Roman" w:hAnsi="Times New Roman" w:cs="Times New Roman"/>
            <w:sz w:val="24"/>
            <w:szCs w:val="24"/>
          </w:rPr>
          <w:t>1,7 л</w:t>
        </w:r>
      </w:smartTag>
      <w:r w:rsidRPr="00304864">
        <w:rPr>
          <w:rFonts w:ascii="Times New Roman" w:hAnsi="Times New Roman" w:cs="Times New Roman"/>
          <w:sz w:val="24"/>
          <w:szCs w:val="24"/>
        </w:rPr>
        <w:t>., то три чашки</w:t>
      </w:r>
      <w:r w:rsidR="00687693" w:rsidRPr="00304864">
        <w:rPr>
          <w:rFonts w:ascii="Times New Roman" w:hAnsi="Times New Roman" w:cs="Times New Roman"/>
          <w:sz w:val="24"/>
          <w:szCs w:val="24"/>
        </w:rPr>
        <w:t xml:space="preserve"> воды при суммарной емкости </w:t>
      </w:r>
      <w:smartTag w:uri="urn:schemas-microsoft-com:office:smarttags" w:element="metricconverter">
        <w:smartTagPr>
          <w:attr w:name="ProductID" w:val="0,6 л"/>
        </w:smartTagPr>
        <w:r w:rsidR="00687693" w:rsidRPr="00304864">
          <w:rPr>
            <w:rFonts w:ascii="Times New Roman" w:hAnsi="Times New Roman" w:cs="Times New Roman"/>
            <w:sz w:val="24"/>
            <w:szCs w:val="24"/>
          </w:rPr>
          <w:t>0,6 л</w:t>
        </w:r>
      </w:smartTag>
      <w:r w:rsidR="00687693" w:rsidRPr="00304864">
        <w:rPr>
          <w:rFonts w:ascii="Times New Roman" w:hAnsi="Times New Roman" w:cs="Times New Roman"/>
          <w:sz w:val="24"/>
          <w:szCs w:val="24"/>
        </w:rPr>
        <w:t>. закипают при энергозатратах,</w:t>
      </w:r>
      <w:r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rPr>
        <w:t>соста</w:t>
      </w:r>
      <w:r w:rsidRPr="00304864">
        <w:rPr>
          <w:rFonts w:ascii="Times New Roman" w:hAnsi="Times New Roman" w:cs="Times New Roman"/>
          <w:sz w:val="24"/>
          <w:szCs w:val="24"/>
        </w:rPr>
        <w:t>вляющих</w:t>
      </w:r>
      <w:r w:rsidR="00687693" w:rsidRPr="00304864">
        <w:rPr>
          <w:rFonts w:ascii="Times New Roman" w:hAnsi="Times New Roman" w:cs="Times New Roman"/>
          <w:sz w:val="24"/>
          <w:szCs w:val="24"/>
        </w:rPr>
        <w:t xml:space="preserve"> (0,6л : 1,7л)·100% = 35,3%, от энергозатрат на нагрев </w:t>
      </w:r>
      <w:r w:rsidR="006B028D" w:rsidRPr="00304864">
        <w:rPr>
          <w:rFonts w:ascii="Times New Roman" w:hAnsi="Times New Roman" w:cs="Times New Roman"/>
          <w:sz w:val="24"/>
          <w:szCs w:val="24"/>
        </w:rPr>
        <w:t>полного чайника</w:t>
      </w:r>
      <w:r w:rsidR="00687693" w:rsidRPr="00304864">
        <w:rPr>
          <w:rFonts w:ascii="Times New Roman" w:hAnsi="Times New Roman" w:cs="Times New Roman"/>
          <w:sz w:val="24"/>
          <w:szCs w:val="24"/>
        </w:rPr>
        <w:t>.</w:t>
      </w:r>
      <w:r w:rsidRPr="00304864">
        <w:rPr>
          <w:rFonts w:ascii="Times New Roman" w:hAnsi="Times New Roman" w:cs="Times New Roman"/>
          <w:sz w:val="24"/>
          <w:szCs w:val="24"/>
        </w:rPr>
        <w:t xml:space="preserve"> </w:t>
      </w:r>
      <w:r w:rsidR="00687693" w:rsidRPr="00304864">
        <w:rPr>
          <w:rFonts w:ascii="Times New Roman" w:hAnsi="Times New Roman" w:cs="Times New Roman"/>
          <w:sz w:val="24"/>
          <w:szCs w:val="24"/>
        </w:rPr>
        <w:t xml:space="preserve"> </w:t>
      </w:r>
    </w:p>
    <w:p w:rsidR="00FC1E79" w:rsidRDefault="00FC1E79" w:rsidP="00262727">
      <w:pPr>
        <w:spacing w:after="0" w:line="360" w:lineRule="auto"/>
        <w:ind w:firstLine="709"/>
        <w:jc w:val="both"/>
        <w:rPr>
          <w:rFonts w:ascii="Times New Roman" w:hAnsi="Times New Roman" w:cs="Times New Roman"/>
          <w:sz w:val="24"/>
          <w:szCs w:val="24"/>
        </w:rPr>
      </w:pPr>
    </w:p>
    <w:p w:rsidR="00271F01" w:rsidRDefault="00FC1E79" w:rsidP="00FC1E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Определим</w:t>
      </w:r>
      <w:r w:rsidRPr="00271F01">
        <w:rPr>
          <w:rFonts w:ascii="Times New Roman" w:hAnsi="Times New Roman" w:cs="Times New Roman"/>
          <w:sz w:val="24"/>
          <w:szCs w:val="24"/>
        </w:rPr>
        <w:t>, какие  электропотребители имеются в квартире, какова их мощность и продолжительность работы в течение дня</w:t>
      </w:r>
      <w:r w:rsidR="000612BB">
        <w:rPr>
          <w:rFonts w:ascii="Times New Roman" w:hAnsi="Times New Roman" w:cs="Times New Roman"/>
          <w:sz w:val="24"/>
          <w:szCs w:val="24"/>
        </w:rPr>
        <w:t xml:space="preserve"> (таблица 4)</w:t>
      </w:r>
      <w:r w:rsidRPr="00271F01">
        <w:rPr>
          <w:rFonts w:ascii="Times New Roman" w:hAnsi="Times New Roman" w:cs="Times New Roman"/>
          <w:sz w:val="24"/>
          <w:szCs w:val="24"/>
        </w:rPr>
        <w:t xml:space="preserve">.  </w:t>
      </w:r>
    </w:p>
    <w:p w:rsidR="002938FA" w:rsidRPr="008F4801" w:rsidRDefault="008F4801" w:rsidP="000612BB">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Таблица 4. </w:t>
      </w:r>
      <w:r w:rsidR="002938FA" w:rsidRPr="008F4801">
        <w:rPr>
          <w:rFonts w:ascii="Times New Roman" w:hAnsi="Times New Roman" w:cs="Times New Roman"/>
          <w:sz w:val="24"/>
          <w:szCs w:val="24"/>
          <w:u w:val="single"/>
        </w:rPr>
        <w:t>Характеристики энергопотребителей</w:t>
      </w:r>
      <w:r w:rsidR="005F1522" w:rsidRPr="008F4801">
        <w:rPr>
          <w:rFonts w:ascii="Times New Roman" w:hAnsi="Times New Roman" w:cs="Times New Roman"/>
          <w:sz w:val="24"/>
          <w:szCs w:val="24"/>
          <w:u w:val="single"/>
        </w:rPr>
        <w:t xml:space="preserve"> (семья Петровых)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56"/>
        <w:gridCol w:w="1595"/>
        <w:gridCol w:w="1595"/>
        <w:gridCol w:w="1595"/>
        <w:gridCol w:w="1596"/>
      </w:tblGrid>
      <w:tr w:rsidR="002938FA" w:rsidRPr="005D4F84" w:rsidTr="002938FA">
        <w:tc>
          <w:tcPr>
            <w:tcW w:w="534"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w:t>
            </w:r>
          </w:p>
        </w:tc>
        <w:tc>
          <w:tcPr>
            <w:tcW w:w="2656"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Наименование</w:t>
            </w:r>
          </w:p>
        </w:tc>
        <w:tc>
          <w:tcPr>
            <w:tcW w:w="1595"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Количество, шт.</w:t>
            </w:r>
          </w:p>
        </w:tc>
        <w:tc>
          <w:tcPr>
            <w:tcW w:w="1595"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Суммарная мощность, Вт</w:t>
            </w:r>
          </w:p>
        </w:tc>
        <w:tc>
          <w:tcPr>
            <w:tcW w:w="1595"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Время работы за сутки, час</w:t>
            </w:r>
          </w:p>
        </w:tc>
        <w:tc>
          <w:tcPr>
            <w:tcW w:w="1596" w:type="dxa"/>
          </w:tcPr>
          <w:p w:rsidR="002938FA" w:rsidRPr="002938FA" w:rsidRDefault="002938FA" w:rsidP="002938FA">
            <w:pPr>
              <w:spacing w:after="0" w:line="360" w:lineRule="auto"/>
              <w:jc w:val="center"/>
              <w:rPr>
                <w:rFonts w:ascii="Times New Roman" w:hAnsi="Times New Roman" w:cs="Times New Roman"/>
                <w:sz w:val="16"/>
                <w:szCs w:val="16"/>
              </w:rPr>
            </w:pPr>
            <w:r w:rsidRPr="002938FA">
              <w:rPr>
                <w:rFonts w:ascii="Times New Roman" w:hAnsi="Times New Roman" w:cs="Times New Roman"/>
                <w:sz w:val="16"/>
                <w:szCs w:val="16"/>
              </w:rPr>
              <w:t>Электроэнергия, израсходованная за сутки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1.</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Электрическая</w:t>
            </w:r>
            <w:r w:rsidRPr="005D4F84">
              <w:rPr>
                <w:rFonts w:ascii="Times New Roman" w:hAnsi="Times New Roman" w:cs="Times New Roman"/>
                <w:sz w:val="24"/>
                <w:szCs w:val="24"/>
              </w:rPr>
              <w:t xml:space="preserve"> лам</w:t>
            </w:r>
            <w:r>
              <w:rPr>
                <w:rFonts w:ascii="Times New Roman" w:hAnsi="Times New Roman" w:cs="Times New Roman"/>
                <w:sz w:val="24"/>
                <w:szCs w:val="24"/>
              </w:rPr>
              <w:t>почка</w:t>
            </w:r>
          </w:p>
        </w:tc>
        <w:tc>
          <w:tcPr>
            <w:tcW w:w="1595" w:type="dxa"/>
          </w:tcPr>
          <w:p w:rsidR="002938FA" w:rsidRPr="005D4F84" w:rsidRDefault="000006D1" w:rsidP="002938F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2938FA" w:rsidRPr="005D4F84"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36</w:t>
            </w:r>
            <w:r w:rsidR="002938FA" w:rsidRPr="005D4F84">
              <w:rPr>
                <w:rFonts w:ascii="Times New Roman" w:hAnsi="Times New Roman" w:cs="Times New Roman"/>
                <w:sz w:val="24"/>
                <w:szCs w:val="24"/>
              </w:rPr>
              <w:t>0 Вт</w:t>
            </w:r>
          </w:p>
        </w:tc>
        <w:tc>
          <w:tcPr>
            <w:tcW w:w="1595" w:type="dxa"/>
          </w:tcPr>
          <w:p w:rsidR="002938FA" w:rsidRPr="005D4F84"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14</w:t>
            </w:r>
            <w:r w:rsidR="002938FA" w:rsidRPr="005D4F84">
              <w:rPr>
                <w:rFonts w:ascii="Times New Roman" w:hAnsi="Times New Roman" w:cs="Times New Roman"/>
                <w:sz w:val="24"/>
                <w:szCs w:val="24"/>
              </w:rPr>
              <w:t xml:space="preserve"> ч.</w:t>
            </w:r>
          </w:p>
        </w:tc>
        <w:tc>
          <w:tcPr>
            <w:tcW w:w="1596" w:type="dxa"/>
          </w:tcPr>
          <w:p w:rsidR="002938FA" w:rsidRPr="005D4F84" w:rsidRDefault="000006D1"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046109">
              <w:rPr>
                <w:rFonts w:ascii="Times New Roman" w:hAnsi="Times New Roman" w:cs="Times New Roman"/>
                <w:sz w:val="24"/>
                <w:szCs w:val="24"/>
              </w:rPr>
              <w:t>,04</w:t>
            </w:r>
            <w:r w:rsidR="002938FA" w:rsidRPr="005D4F84">
              <w:rPr>
                <w:rFonts w:ascii="Times New Roman" w:hAnsi="Times New Roman" w:cs="Times New Roman"/>
                <w:sz w:val="24"/>
                <w:szCs w:val="24"/>
              </w:rPr>
              <w:t xml:space="preserve">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2656" w:type="dxa"/>
          </w:tcPr>
          <w:p w:rsidR="000006D1"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Х</w:t>
            </w:r>
            <w:r w:rsidRPr="005D4F84">
              <w:rPr>
                <w:rFonts w:ascii="Times New Roman" w:hAnsi="Times New Roman" w:cs="Times New Roman"/>
                <w:sz w:val="24"/>
                <w:szCs w:val="24"/>
              </w:rPr>
              <w:t>олодильник</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2</w:t>
            </w:r>
          </w:p>
        </w:tc>
        <w:tc>
          <w:tcPr>
            <w:tcW w:w="1595" w:type="dxa"/>
          </w:tcPr>
          <w:p w:rsidR="002938FA" w:rsidRPr="005D4F84"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30 Вт</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24 ч.</w:t>
            </w:r>
          </w:p>
        </w:tc>
        <w:tc>
          <w:tcPr>
            <w:tcW w:w="1596" w:type="dxa"/>
          </w:tcPr>
          <w:p w:rsidR="002938FA" w:rsidRPr="005D4F84" w:rsidRDefault="002938FA" w:rsidP="009A3824">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0,72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2656" w:type="dxa"/>
          </w:tcPr>
          <w:p w:rsidR="002938FA"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 xml:space="preserve">Электрическая </w:t>
            </w:r>
            <w:r>
              <w:rPr>
                <w:rFonts w:ascii="Times New Roman" w:hAnsi="Times New Roman" w:cs="Times New Roman"/>
                <w:sz w:val="24"/>
                <w:szCs w:val="24"/>
              </w:rPr>
              <w:t>плита</w:t>
            </w:r>
          </w:p>
          <w:p w:rsidR="000006D1" w:rsidRPr="005D4F84"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Электра 1001</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p w:rsidR="002938FA" w:rsidRPr="005D4F84" w:rsidRDefault="002938FA" w:rsidP="002938FA">
            <w:pPr>
              <w:spacing w:after="0" w:line="360" w:lineRule="auto"/>
              <w:ind w:firstLine="709"/>
              <w:rPr>
                <w:rFonts w:ascii="Times New Roman" w:hAnsi="Times New Roman" w:cs="Times New Roman"/>
                <w:sz w:val="24"/>
                <w:szCs w:val="24"/>
              </w:rPr>
            </w:pPr>
          </w:p>
        </w:tc>
        <w:tc>
          <w:tcPr>
            <w:tcW w:w="1595" w:type="dxa"/>
          </w:tcPr>
          <w:p w:rsidR="002938FA" w:rsidRPr="005D4F84"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35</w:t>
            </w:r>
            <w:r w:rsidR="002938FA" w:rsidRPr="005D4F84">
              <w:rPr>
                <w:rFonts w:ascii="Times New Roman" w:hAnsi="Times New Roman" w:cs="Times New Roman"/>
                <w:sz w:val="24"/>
                <w:szCs w:val="24"/>
              </w:rPr>
              <w:t>00 Вт</w:t>
            </w:r>
          </w:p>
        </w:tc>
        <w:tc>
          <w:tcPr>
            <w:tcW w:w="1595" w:type="dxa"/>
          </w:tcPr>
          <w:p w:rsidR="002938FA" w:rsidRPr="005D4F84"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2938FA" w:rsidRPr="005D4F84">
              <w:rPr>
                <w:rFonts w:ascii="Times New Roman" w:hAnsi="Times New Roman" w:cs="Times New Roman"/>
                <w:sz w:val="24"/>
                <w:szCs w:val="24"/>
              </w:rPr>
              <w:t xml:space="preserve"> ч.</w:t>
            </w:r>
          </w:p>
        </w:tc>
        <w:tc>
          <w:tcPr>
            <w:tcW w:w="1596" w:type="dxa"/>
          </w:tcPr>
          <w:p w:rsidR="002938FA" w:rsidRPr="005D4F84" w:rsidRDefault="000006D1" w:rsidP="000006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5D4F84">
              <w:rPr>
                <w:rFonts w:ascii="Times New Roman" w:hAnsi="Times New Roman" w:cs="Times New Roman"/>
                <w:sz w:val="24"/>
                <w:szCs w:val="24"/>
              </w:rPr>
              <w:t>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Стиральная машина</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2100 Вт</w:t>
            </w:r>
          </w:p>
        </w:tc>
        <w:tc>
          <w:tcPr>
            <w:tcW w:w="1595" w:type="dxa"/>
          </w:tcPr>
          <w:p w:rsidR="002938FA" w:rsidRPr="005D4F84"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p>
        </w:tc>
        <w:tc>
          <w:tcPr>
            <w:tcW w:w="1596" w:type="dxa"/>
          </w:tcPr>
          <w:p w:rsidR="002938FA" w:rsidRPr="005D4F84" w:rsidRDefault="000006D1"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656" w:type="dxa"/>
          </w:tcPr>
          <w:p w:rsidR="002938FA"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Т</w:t>
            </w:r>
            <w:r w:rsidRPr="005D4F84">
              <w:rPr>
                <w:rFonts w:ascii="Times New Roman" w:hAnsi="Times New Roman" w:cs="Times New Roman"/>
                <w:sz w:val="24"/>
                <w:szCs w:val="24"/>
              </w:rPr>
              <w:t>елевизор</w:t>
            </w:r>
          </w:p>
          <w:p w:rsidR="000006D1"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Panasonic</w:t>
            </w:r>
          </w:p>
          <w:p w:rsidR="000006D1"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LG</w:t>
            </w:r>
          </w:p>
          <w:p w:rsidR="00046109" w:rsidRPr="00046109" w:rsidRDefault="00046109" w:rsidP="002938F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Sony</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3</w:t>
            </w:r>
          </w:p>
        </w:tc>
        <w:tc>
          <w:tcPr>
            <w:tcW w:w="1595" w:type="dxa"/>
          </w:tcPr>
          <w:p w:rsidR="002938FA" w:rsidRDefault="002938FA" w:rsidP="002938FA">
            <w:pPr>
              <w:spacing w:after="0" w:line="360" w:lineRule="auto"/>
              <w:rPr>
                <w:rFonts w:ascii="Times New Roman" w:hAnsi="Times New Roman" w:cs="Times New Roman"/>
                <w:sz w:val="24"/>
                <w:szCs w:val="24"/>
                <w:lang w:val="en-US"/>
              </w:rPr>
            </w:pPr>
          </w:p>
          <w:p w:rsidR="000006D1" w:rsidRDefault="000006D1" w:rsidP="002938F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Pr>
                <w:rFonts w:ascii="Times New Roman" w:hAnsi="Times New Roman" w:cs="Times New Roman"/>
                <w:sz w:val="24"/>
                <w:szCs w:val="24"/>
              </w:rPr>
              <w:t>Вт</w:t>
            </w:r>
          </w:p>
          <w:p w:rsidR="000006D1"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70 </w:t>
            </w:r>
            <w:r>
              <w:rPr>
                <w:rFonts w:ascii="Times New Roman" w:hAnsi="Times New Roman" w:cs="Times New Roman"/>
                <w:sz w:val="24"/>
                <w:szCs w:val="24"/>
              </w:rPr>
              <w:t>Вт</w:t>
            </w:r>
          </w:p>
          <w:p w:rsidR="000006D1" w:rsidRPr="000006D1" w:rsidRDefault="000006D1"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125 Вт</w:t>
            </w:r>
          </w:p>
        </w:tc>
        <w:tc>
          <w:tcPr>
            <w:tcW w:w="1595" w:type="dxa"/>
          </w:tcPr>
          <w:p w:rsidR="002938FA" w:rsidRDefault="002938FA" w:rsidP="002938FA">
            <w:pPr>
              <w:spacing w:after="0" w:line="360" w:lineRule="auto"/>
              <w:ind w:firstLine="709"/>
              <w:rPr>
                <w:rFonts w:ascii="Times New Roman" w:hAnsi="Times New Roman" w:cs="Times New Roman"/>
                <w:sz w:val="24"/>
                <w:szCs w:val="24"/>
              </w:rPr>
            </w:pPr>
          </w:p>
          <w:p w:rsidR="000006D1"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 ч.</w:t>
            </w:r>
          </w:p>
          <w:p w:rsidR="000006D1"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 ч.</w:t>
            </w:r>
          </w:p>
          <w:p w:rsidR="000006D1" w:rsidRPr="005D4F84" w:rsidRDefault="000006D1"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ч.</w:t>
            </w:r>
          </w:p>
        </w:tc>
        <w:tc>
          <w:tcPr>
            <w:tcW w:w="1596" w:type="dxa"/>
          </w:tcPr>
          <w:p w:rsidR="000006D1" w:rsidRDefault="000006D1" w:rsidP="009A3824">
            <w:pPr>
              <w:spacing w:after="0" w:line="360" w:lineRule="auto"/>
              <w:rPr>
                <w:rFonts w:ascii="Times New Roman" w:hAnsi="Times New Roman" w:cs="Times New Roman"/>
                <w:sz w:val="24"/>
                <w:szCs w:val="24"/>
              </w:rPr>
            </w:pPr>
          </w:p>
          <w:p w:rsidR="002938FA" w:rsidRDefault="000006D1"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0,33</w:t>
            </w:r>
            <w:r w:rsidR="002938FA" w:rsidRPr="005D4F84">
              <w:rPr>
                <w:rFonts w:ascii="Times New Roman" w:hAnsi="Times New Roman" w:cs="Times New Roman"/>
                <w:sz w:val="24"/>
                <w:szCs w:val="24"/>
              </w:rPr>
              <w:t xml:space="preserve"> кВт·ч</w:t>
            </w:r>
          </w:p>
          <w:p w:rsidR="000006D1" w:rsidRDefault="000006D1"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0,28 </w:t>
            </w:r>
            <w:r w:rsidRPr="005D4F84">
              <w:rPr>
                <w:rFonts w:ascii="Times New Roman" w:hAnsi="Times New Roman" w:cs="Times New Roman"/>
                <w:sz w:val="24"/>
                <w:szCs w:val="24"/>
              </w:rPr>
              <w:t>кВт·ч</w:t>
            </w:r>
          </w:p>
          <w:p w:rsidR="000006D1"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0,38</w:t>
            </w:r>
            <w:r w:rsidR="000006D1">
              <w:rPr>
                <w:rFonts w:ascii="Times New Roman" w:hAnsi="Times New Roman" w:cs="Times New Roman"/>
                <w:sz w:val="24"/>
                <w:szCs w:val="24"/>
              </w:rPr>
              <w:t xml:space="preserve"> </w:t>
            </w:r>
            <w:r w:rsidR="000006D1" w:rsidRPr="005D4F84">
              <w:rPr>
                <w:rFonts w:ascii="Times New Roman" w:hAnsi="Times New Roman" w:cs="Times New Roman"/>
                <w:sz w:val="24"/>
                <w:szCs w:val="24"/>
              </w:rPr>
              <w:t>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К</w:t>
            </w:r>
            <w:r w:rsidRPr="005D4F84">
              <w:rPr>
                <w:rFonts w:ascii="Times New Roman" w:hAnsi="Times New Roman" w:cs="Times New Roman"/>
                <w:sz w:val="24"/>
                <w:szCs w:val="24"/>
              </w:rPr>
              <w:t>омпьютер</w:t>
            </w:r>
          </w:p>
        </w:tc>
        <w:tc>
          <w:tcPr>
            <w:tcW w:w="1595" w:type="dxa"/>
          </w:tcPr>
          <w:p w:rsidR="002938FA" w:rsidRPr="00046109" w:rsidRDefault="00046109" w:rsidP="002938F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95" w:type="dxa"/>
          </w:tcPr>
          <w:p w:rsidR="002938FA" w:rsidRPr="005D4F84" w:rsidRDefault="002938FA" w:rsidP="009A3824">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250 Вт</w:t>
            </w:r>
          </w:p>
        </w:tc>
        <w:tc>
          <w:tcPr>
            <w:tcW w:w="1595" w:type="dxa"/>
          </w:tcPr>
          <w:p w:rsidR="002938FA" w:rsidRPr="005D4F84" w:rsidRDefault="00046109"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lang w:val="en-US"/>
              </w:rPr>
              <w:t>3</w:t>
            </w:r>
            <w:r w:rsidR="002938FA" w:rsidRPr="005D4F84">
              <w:rPr>
                <w:rFonts w:ascii="Times New Roman" w:hAnsi="Times New Roman" w:cs="Times New Roman"/>
                <w:sz w:val="24"/>
                <w:szCs w:val="24"/>
              </w:rPr>
              <w:t xml:space="preserve"> ч.</w:t>
            </w:r>
          </w:p>
        </w:tc>
        <w:tc>
          <w:tcPr>
            <w:tcW w:w="1596"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75</w:t>
            </w:r>
            <w:r w:rsidR="002938FA" w:rsidRPr="005D4F84">
              <w:rPr>
                <w:rFonts w:ascii="Times New Roman" w:hAnsi="Times New Roman" w:cs="Times New Roman"/>
                <w:sz w:val="24"/>
                <w:szCs w:val="24"/>
              </w:rPr>
              <w:t xml:space="preserve">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Электрический </w:t>
            </w:r>
            <w:r w:rsidRPr="005D4F84">
              <w:rPr>
                <w:rFonts w:ascii="Times New Roman" w:hAnsi="Times New Roman" w:cs="Times New Roman"/>
                <w:sz w:val="24"/>
                <w:szCs w:val="24"/>
              </w:rPr>
              <w:t>чайни</w:t>
            </w:r>
            <w:r>
              <w:rPr>
                <w:rFonts w:ascii="Times New Roman" w:hAnsi="Times New Roman" w:cs="Times New Roman"/>
                <w:sz w:val="24"/>
                <w:szCs w:val="24"/>
              </w:rPr>
              <w:t>к</w:t>
            </w:r>
            <w:r w:rsidR="00046109">
              <w:rPr>
                <w:rFonts w:ascii="Times New Roman" w:hAnsi="Times New Roman" w:cs="Times New Roman"/>
                <w:sz w:val="24"/>
                <w:szCs w:val="24"/>
                <w:lang w:val="en-US"/>
              </w:rPr>
              <w:t xml:space="preserve"> Polaris</w:t>
            </w:r>
            <w:r w:rsidR="00046109">
              <w:rPr>
                <w:rFonts w:ascii="Times New Roman" w:hAnsi="Times New Roman" w:cs="Times New Roman"/>
                <w:sz w:val="24"/>
                <w:szCs w:val="24"/>
              </w:rPr>
              <w:t xml:space="preserve"> </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12</w:t>
            </w:r>
            <w:r w:rsidR="009A3824">
              <w:rPr>
                <w:rFonts w:ascii="Times New Roman" w:hAnsi="Times New Roman" w:cs="Times New Roman"/>
                <w:sz w:val="24"/>
                <w:szCs w:val="24"/>
              </w:rPr>
              <w:t xml:space="preserve">00 </w:t>
            </w:r>
            <w:r w:rsidR="002938FA" w:rsidRPr="005D4F84">
              <w:rPr>
                <w:rFonts w:ascii="Times New Roman" w:hAnsi="Times New Roman" w:cs="Times New Roman"/>
                <w:sz w:val="24"/>
                <w:szCs w:val="24"/>
              </w:rPr>
              <w:t>Вт</w:t>
            </w:r>
          </w:p>
        </w:tc>
        <w:tc>
          <w:tcPr>
            <w:tcW w:w="1595" w:type="dxa"/>
          </w:tcPr>
          <w:p w:rsidR="002938FA" w:rsidRPr="005D4F84" w:rsidRDefault="00046109" w:rsidP="002938FA">
            <w:pPr>
              <w:spacing w:after="0" w:line="360" w:lineRule="auto"/>
              <w:ind w:firstLine="709"/>
              <w:rPr>
                <w:rFonts w:ascii="Times New Roman" w:hAnsi="Times New Roman" w:cs="Times New Roman"/>
                <w:sz w:val="24"/>
                <w:szCs w:val="24"/>
              </w:rPr>
            </w:pPr>
            <w:r w:rsidRPr="00046109">
              <w:rPr>
                <w:rFonts w:ascii="Times New Roman" w:hAnsi="Times New Roman" w:cs="Times New Roman"/>
                <w:sz w:val="24"/>
                <w:szCs w:val="24"/>
              </w:rPr>
              <w:t>0</w:t>
            </w:r>
            <w:r>
              <w:rPr>
                <w:rFonts w:ascii="Times New Roman" w:hAnsi="Times New Roman" w:cs="Times New Roman"/>
                <w:sz w:val="24"/>
                <w:szCs w:val="24"/>
              </w:rPr>
              <w:t>,3</w:t>
            </w:r>
            <w:r w:rsidR="002938FA" w:rsidRPr="005D4F84">
              <w:rPr>
                <w:rFonts w:ascii="Times New Roman" w:hAnsi="Times New Roman" w:cs="Times New Roman"/>
                <w:sz w:val="24"/>
                <w:szCs w:val="24"/>
              </w:rPr>
              <w:t xml:space="preserve"> ч.</w:t>
            </w:r>
          </w:p>
        </w:tc>
        <w:tc>
          <w:tcPr>
            <w:tcW w:w="1596"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0,36</w:t>
            </w:r>
            <w:r w:rsidR="002938FA" w:rsidRPr="005D4F84">
              <w:rPr>
                <w:rFonts w:ascii="Times New Roman" w:hAnsi="Times New Roman" w:cs="Times New Roman"/>
                <w:sz w:val="24"/>
                <w:szCs w:val="24"/>
              </w:rPr>
              <w:t xml:space="preserve">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У</w:t>
            </w:r>
            <w:r w:rsidRPr="005D4F84">
              <w:rPr>
                <w:rFonts w:ascii="Times New Roman" w:hAnsi="Times New Roman" w:cs="Times New Roman"/>
                <w:sz w:val="24"/>
                <w:szCs w:val="24"/>
              </w:rPr>
              <w:t>тюг</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2938FA" w:rsidP="009A3824">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2300 Вт</w:t>
            </w:r>
          </w:p>
        </w:tc>
        <w:tc>
          <w:tcPr>
            <w:tcW w:w="1595" w:type="dxa"/>
          </w:tcPr>
          <w:p w:rsidR="002938FA" w:rsidRPr="005D4F84" w:rsidRDefault="00046109"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0,1</w:t>
            </w:r>
            <w:r w:rsidR="002938FA" w:rsidRPr="005D4F84">
              <w:rPr>
                <w:rFonts w:ascii="Times New Roman" w:hAnsi="Times New Roman" w:cs="Times New Roman"/>
                <w:sz w:val="24"/>
                <w:szCs w:val="24"/>
              </w:rPr>
              <w:t xml:space="preserve"> ч.</w:t>
            </w:r>
          </w:p>
        </w:tc>
        <w:tc>
          <w:tcPr>
            <w:tcW w:w="1596" w:type="dxa"/>
          </w:tcPr>
          <w:p w:rsidR="002938FA" w:rsidRPr="005D4F84" w:rsidRDefault="002938FA" w:rsidP="00046109">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0,</w:t>
            </w:r>
            <w:r w:rsidR="00046109">
              <w:rPr>
                <w:rFonts w:ascii="Times New Roman" w:hAnsi="Times New Roman" w:cs="Times New Roman"/>
                <w:sz w:val="24"/>
                <w:szCs w:val="24"/>
              </w:rPr>
              <w:t>23</w:t>
            </w:r>
            <w:r w:rsidRPr="005D4F84">
              <w:rPr>
                <w:rFonts w:ascii="Times New Roman" w:hAnsi="Times New Roman" w:cs="Times New Roman"/>
                <w:sz w:val="24"/>
                <w:szCs w:val="24"/>
              </w:rPr>
              <w:t xml:space="preserve"> 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Ф</w:t>
            </w:r>
            <w:r w:rsidRPr="005D4F84">
              <w:rPr>
                <w:rFonts w:ascii="Times New Roman" w:hAnsi="Times New Roman" w:cs="Times New Roman"/>
                <w:sz w:val="24"/>
                <w:szCs w:val="24"/>
              </w:rPr>
              <w:t>ен</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2938FA" w:rsidP="009A3824">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1800 Вт</w:t>
            </w:r>
          </w:p>
        </w:tc>
        <w:tc>
          <w:tcPr>
            <w:tcW w:w="1595" w:type="dxa"/>
          </w:tcPr>
          <w:p w:rsidR="002938FA" w:rsidRPr="005D4F84" w:rsidRDefault="00046109"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p>
        </w:tc>
        <w:tc>
          <w:tcPr>
            <w:tcW w:w="1596"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Микроволновая печь</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1200</w:t>
            </w:r>
            <w:r w:rsidR="002938FA" w:rsidRPr="005D4F84">
              <w:rPr>
                <w:rFonts w:ascii="Times New Roman" w:hAnsi="Times New Roman" w:cs="Times New Roman"/>
                <w:sz w:val="24"/>
                <w:szCs w:val="24"/>
              </w:rPr>
              <w:t xml:space="preserve"> Вт</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0,4 ч.</w:t>
            </w:r>
          </w:p>
        </w:tc>
        <w:tc>
          <w:tcPr>
            <w:tcW w:w="1596"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0,48</w:t>
            </w:r>
            <w:r w:rsidR="009A3824">
              <w:rPr>
                <w:rFonts w:ascii="Times New Roman" w:hAnsi="Times New Roman" w:cs="Times New Roman"/>
                <w:sz w:val="24"/>
                <w:szCs w:val="24"/>
              </w:rPr>
              <w:t xml:space="preserve"> </w:t>
            </w:r>
            <w:r w:rsidR="002938FA" w:rsidRPr="005D4F84">
              <w:rPr>
                <w:rFonts w:ascii="Times New Roman" w:hAnsi="Times New Roman" w:cs="Times New Roman"/>
                <w:sz w:val="24"/>
                <w:szCs w:val="24"/>
              </w:rPr>
              <w:t>кВт·ч</w:t>
            </w:r>
          </w:p>
        </w:tc>
      </w:tr>
      <w:tr w:rsidR="002938FA" w:rsidRPr="005D4F84" w:rsidTr="002938FA">
        <w:tc>
          <w:tcPr>
            <w:tcW w:w="534"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2656" w:type="dxa"/>
          </w:tcPr>
          <w:p w:rsidR="002938FA" w:rsidRPr="005D4F84" w:rsidRDefault="002938FA"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Pr="005D4F84">
              <w:rPr>
                <w:rFonts w:ascii="Times New Roman" w:hAnsi="Times New Roman" w:cs="Times New Roman"/>
                <w:sz w:val="24"/>
                <w:szCs w:val="24"/>
              </w:rPr>
              <w:t>ылесос</w:t>
            </w:r>
          </w:p>
        </w:tc>
        <w:tc>
          <w:tcPr>
            <w:tcW w:w="1595" w:type="dxa"/>
          </w:tcPr>
          <w:p w:rsidR="002938FA" w:rsidRPr="005D4F84" w:rsidRDefault="002938FA" w:rsidP="002938FA">
            <w:pPr>
              <w:spacing w:after="0" w:line="360" w:lineRule="auto"/>
              <w:ind w:firstLine="709"/>
              <w:rPr>
                <w:rFonts w:ascii="Times New Roman" w:hAnsi="Times New Roman" w:cs="Times New Roman"/>
                <w:sz w:val="24"/>
                <w:szCs w:val="24"/>
              </w:rPr>
            </w:pPr>
            <w:r w:rsidRPr="005D4F84">
              <w:rPr>
                <w:rFonts w:ascii="Times New Roman" w:hAnsi="Times New Roman" w:cs="Times New Roman"/>
                <w:sz w:val="24"/>
                <w:szCs w:val="24"/>
              </w:rPr>
              <w:t>1</w:t>
            </w:r>
          </w:p>
        </w:tc>
        <w:tc>
          <w:tcPr>
            <w:tcW w:w="1595" w:type="dxa"/>
          </w:tcPr>
          <w:p w:rsidR="002938FA" w:rsidRPr="005D4F84" w:rsidRDefault="002938FA" w:rsidP="009A3824">
            <w:pPr>
              <w:spacing w:after="0" w:line="360" w:lineRule="auto"/>
              <w:rPr>
                <w:rFonts w:ascii="Times New Roman" w:hAnsi="Times New Roman" w:cs="Times New Roman"/>
                <w:sz w:val="24"/>
                <w:szCs w:val="24"/>
              </w:rPr>
            </w:pPr>
            <w:r w:rsidRPr="005D4F84">
              <w:rPr>
                <w:rFonts w:ascii="Times New Roman" w:hAnsi="Times New Roman" w:cs="Times New Roman"/>
                <w:sz w:val="24"/>
                <w:szCs w:val="24"/>
              </w:rPr>
              <w:t>1500 Вт</w:t>
            </w:r>
          </w:p>
        </w:tc>
        <w:tc>
          <w:tcPr>
            <w:tcW w:w="1595" w:type="dxa"/>
          </w:tcPr>
          <w:p w:rsidR="002938FA" w:rsidRPr="005D4F84" w:rsidRDefault="00046109" w:rsidP="002938F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p>
        </w:tc>
        <w:tc>
          <w:tcPr>
            <w:tcW w:w="1596" w:type="dxa"/>
          </w:tcPr>
          <w:p w:rsidR="002938FA" w:rsidRPr="005D4F84" w:rsidRDefault="00046109"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A3824" w:rsidRPr="005D4F84" w:rsidTr="002938FA">
        <w:tc>
          <w:tcPr>
            <w:tcW w:w="534" w:type="dxa"/>
          </w:tcPr>
          <w:p w:rsidR="009A3824" w:rsidRDefault="009A3824" w:rsidP="002938FA">
            <w:pPr>
              <w:spacing w:after="0" w:line="360" w:lineRule="auto"/>
              <w:rPr>
                <w:rFonts w:ascii="Times New Roman" w:hAnsi="Times New Roman" w:cs="Times New Roman"/>
                <w:sz w:val="24"/>
                <w:szCs w:val="24"/>
              </w:rPr>
            </w:pPr>
          </w:p>
        </w:tc>
        <w:tc>
          <w:tcPr>
            <w:tcW w:w="2656" w:type="dxa"/>
          </w:tcPr>
          <w:p w:rsidR="009A3824" w:rsidRDefault="009A3824" w:rsidP="002938FA">
            <w:pPr>
              <w:spacing w:after="0" w:line="360" w:lineRule="auto"/>
              <w:rPr>
                <w:rFonts w:ascii="Times New Roman" w:hAnsi="Times New Roman" w:cs="Times New Roman"/>
                <w:sz w:val="24"/>
                <w:szCs w:val="24"/>
              </w:rPr>
            </w:pPr>
            <w:r>
              <w:rPr>
                <w:rFonts w:ascii="Times New Roman" w:hAnsi="Times New Roman" w:cs="Times New Roman"/>
                <w:sz w:val="24"/>
                <w:szCs w:val="24"/>
              </w:rPr>
              <w:t>Итого:</w:t>
            </w:r>
          </w:p>
        </w:tc>
        <w:tc>
          <w:tcPr>
            <w:tcW w:w="1595" w:type="dxa"/>
          </w:tcPr>
          <w:p w:rsidR="009A3824" w:rsidRPr="005D4F84" w:rsidRDefault="009A3824" w:rsidP="002938FA">
            <w:pPr>
              <w:spacing w:after="0" w:line="360" w:lineRule="auto"/>
              <w:ind w:firstLine="709"/>
              <w:rPr>
                <w:rFonts w:ascii="Times New Roman" w:hAnsi="Times New Roman" w:cs="Times New Roman"/>
                <w:sz w:val="24"/>
                <w:szCs w:val="24"/>
              </w:rPr>
            </w:pPr>
          </w:p>
        </w:tc>
        <w:tc>
          <w:tcPr>
            <w:tcW w:w="1595" w:type="dxa"/>
          </w:tcPr>
          <w:p w:rsidR="009A3824" w:rsidRPr="005D4F84" w:rsidRDefault="009A3824" w:rsidP="009A3824">
            <w:pPr>
              <w:spacing w:after="0" w:line="360" w:lineRule="auto"/>
              <w:rPr>
                <w:rFonts w:ascii="Times New Roman" w:hAnsi="Times New Roman" w:cs="Times New Roman"/>
                <w:sz w:val="24"/>
                <w:szCs w:val="24"/>
              </w:rPr>
            </w:pPr>
          </w:p>
        </w:tc>
        <w:tc>
          <w:tcPr>
            <w:tcW w:w="1595" w:type="dxa"/>
          </w:tcPr>
          <w:p w:rsidR="009A3824" w:rsidRPr="005D4F84" w:rsidRDefault="009A3824" w:rsidP="002938FA">
            <w:pPr>
              <w:spacing w:after="0" w:line="360" w:lineRule="auto"/>
              <w:ind w:firstLine="709"/>
              <w:rPr>
                <w:rFonts w:ascii="Times New Roman" w:hAnsi="Times New Roman" w:cs="Times New Roman"/>
                <w:sz w:val="24"/>
                <w:szCs w:val="24"/>
              </w:rPr>
            </w:pPr>
          </w:p>
        </w:tc>
        <w:tc>
          <w:tcPr>
            <w:tcW w:w="1596" w:type="dxa"/>
          </w:tcPr>
          <w:p w:rsidR="009A3824" w:rsidRPr="005D4F84" w:rsidRDefault="0003397E" w:rsidP="009A3824">
            <w:pPr>
              <w:spacing w:after="0" w:line="360" w:lineRule="auto"/>
              <w:rPr>
                <w:rFonts w:ascii="Times New Roman" w:hAnsi="Times New Roman" w:cs="Times New Roman"/>
                <w:sz w:val="24"/>
                <w:szCs w:val="24"/>
              </w:rPr>
            </w:pPr>
            <w:r>
              <w:rPr>
                <w:rFonts w:ascii="Times New Roman" w:hAnsi="Times New Roman" w:cs="Times New Roman"/>
                <w:sz w:val="24"/>
                <w:szCs w:val="24"/>
              </w:rPr>
              <w:t>15,57 кВт</w:t>
            </w:r>
            <w:r w:rsidRPr="005D4F84">
              <w:rPr>
                <w:rFonts w:ascii="Times New Roman" w:hAnsi="Times New Roman" w:cs="Times New Roman"/>
                <w:sz w:val="24"/>
                <w:szCs w:val="24"/>
              </w:rPr>
              <w:t>·ч</w:t>
            </w:r>
          </w:p>
        </w:tc>
      </w:tr>
    </w:tbl>
    <w:p w:rsidR="00271F01" w:rsidRDefault="00271F01" w:rsidP="00262727">
      <w:pPr>
        <w:spacing w:after="0" w:line="360" w:lineRule="auto"/>
        <w:ind w:firstLine="709"/>
        <w:jc w:val="both"/>
        <w:rPr>
          <w:rFonts w:ascii="Times New Roman" w:hAnsi="Times New Roman" w:cs="Times New Roman"/>
          <w:sz w:val="24"/>
          <w:szCs w:val="24"/>
        </w:rPr>
      </w:pPr>
    </w:p>
    <w:p w:rsidR="009A3824" w:rsidRDefault="009A3824" w:rsidP="002627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Показания электросчетчика в 7час 00 мин 29.10.2011 г.:</w:t>
      </w:r>
      <w:r w:rsidR="0003397E">
        <w:rPr>
          <w:rFonts w:ascii="Times New Roman" w:hAnsi="Times New Roman" w:cs="Times New Roman"/>
          <w:sz w:val="24"/>
          <w:szCs w:val="24"/>
        </w:rPr>
        <w:t xml:space="preserve"> 63265 кВт</w:t>
      </w:r>
      <w:r w:rsidR="0003397E" w:rsidRPr="005D4F84">
        <w:rPr>
          <w:rFonts w:ascii="Times New Roman" w:hAnsi="Times New Roman" w:cs="Times New Roman"/>
          <w:sz w:val="24"/>
          <w:szCs w:val="24"/>
        </w:rPr>
        <w:t>·ч</w:t>
      </w:r>
    </w:p>
    <w:p w:rsidR="0003397E" w:rsidRDefault="009A3824" w:rsidP="000339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Показания электросчетчика в 7 час 00 мин</w:t>
      </w:r>
      <w:r w:rsidR="00FC1E79">
        <w:rPr>
          <w:rFonts w:ascii="Times New Roman" w:hAnsi="Times New Roman" w:cs="Times New Roman"/>
          <w:sz w:val="24"/>
          <w:szCs w:val="24"/>
        </w:rPr>
        <w:t xml:space="preserve"> </w:t>
      </w:r>
      <w:r>
        <w:rPr>
          <w:rFonts w:ascii="Times New Roman" w:hAnsi="Times New Roman" w:cs="Times New Roman"/>
          <w:sz w:val="24"/>
          <w:szCs w:val="24"/>
        </w:rPr>
        <w:t>30.10.2011 г.:</w:t>
      </w:r>
      <w:r w:rsidR="0003397E">
        <w:rPr>
          <w:rFonts w:ascii="Times New Roman" w:hAnsi="Times New Roman" w:cs="Times New Roman"/>
          <w:sz w:val="24"/>
          <w:szCs w:val="24"/>
        </w:rPr>
        <w:t xml:space="preserve"> 63281 кВт</w:t>
      </w:r>
      <w:r w:rsidR="0003397E" w:rsidRPr="005D4F84">
        <w:rPr>
          <w:rFonts w:ascii="Times New Roman" w:hAnsi="Times New Roman" w:cs="Times New Roman"/>
          <w:sz w:val="24"/>
          <w:szCs w:val="24"/>
        </w:rPr>
        <w:t>·ч</w:t>
      </w:r>
    </w:p>
    <w:p w:rsidR="009A3824" w:rsidRDefault="009A3824" w:rsidP="009A38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Суммарная потребленная электроэнергия за сутки: </w:t>
      </w:r>
      <w:r w:rsidR="0003397E">
        <w:rPr>
          <w:rFonts w:ascii="Times New Roman" w:hAnsi="Times New Roman" w:cs="Times New Roman"/>
          <w:sz w:val="24"/>
          <w:szCs w:val="24"/>
        </w:rPr>
        <w:t>16 кВт</w:t>
      </w:r>
      <w:r w:rsidR="0003397E" w:rsidRPr="005D4F84">
        <w:rPr>
          <w:rFonts w:ascii="Times New Roman" w:hAnsi="Times New Roman" w:cs="Times New Roman"/>
          <w:sz w:val="24"/>
          <w:szCs w:val="24"/>
        </w:rPr>
        <w:t>·ч</w:t>
      </w:r>
    </w:p>
    <w:p w:rsidR="00767D7B" w:rsidRDefault="009A3824" w:rsidP="0003397E">
      <w:pPr>
        <w:spacing w:after="0" w:line="360" w:lineRule="auto"/>
        <w:ind w:firstLine="709"/>
        <w:jc w:val="both"/>
        <w:rPr>
          <w:b/>
          <w:bCs/>
          <w:iCs/>
          <w:u w:val="single"/>
        </w:rPr>
      </w:pPr>
      <w:r>
        <w:rPr>
          <w:rFonts w:ascii="Times New Roman" w:hAnsi="Times New Roman" w:cs="Times New Roman"/>
          <w:sz w:val="24"/>
          <w:szCs w:val="24"/>
        </w:rPr>
        <w:t>Вывод:</w:t>
      </w:r>
      <w:r w:rsidR="0003397E">
        <w:rPr>
          <w:rFonts w:ascii="Times New Roman" w:hAnsi="Times New Roman" w:cs="Times New Roman"/>
          <w:sz w:val="24"/>
          <w:szCs w:val="24"/>
        </w:rPr>
        <w:t xml:space="preserve"> электроэнергия, израсходованная за сутки 16 кВт</w:t>
      </w:r>
      <w:r w:rsidR="0003397E" w:rsidRPr="005D4F84">
        <w:rPr>
          <w:rFonts w:ascii="Times New Roman" w:hAnsi="Times New Roman" w:cs="Times New Roman"/>
          <w:sz w:val="24"/>
          <w:szCs w:val="24"/>
        </w:rPr>
        <w:t>·ч</w:t>
      </w:r>
      <w:r w:rsidR="0003397E">
        <w:rPr>
          <w:rFonts w:ascii="Times New Roman" w:hAnsi="Times New Roman" w:cs="Times New Roman"/>
          <w:sz w:val="24"/>
          <w:szCs w:val="24"/>
        </w:rPr>
        <w:t xml:space="preserve">, независимо от способа расчета, так как на электросчетчике учитывается электроэнергия, потребляемая всеми электроприборами в квартире. </w:t>
      </w:r>
    </w:p>
    <w:p w:rsidR="00FC1E79" w:rsidRDefault="00FC1E79" w:rsidP="005F1522">
      <w:pPr>
        <w:spacing w:after="0" w:line="360" w:lineRule="auto"/>
        <w:jc w:val="center"/>
        <w:rPr>
          <w:rFonts w:ascii="Times New Roman" w:hAnsi="Times New Roman" w:cs="Times New Roman"/>
          <w:b/>
          <w:bCs/>
          <w:iCs/>
          <w:sz w:val="24"/>
          <w:szCs w:val="24"/>
          <w:u w:val="single"/>
        </w:rPr>
      </w:pPr>
    </w:p>
    <w:p w:rsidR="00767D7B" w:rsidRPr="000612BB" w:rsidRDefault="008F4801" w:rsidP="000612BB">
      <w:pPr>
        <w:spacing w:after="0" w:line="360" w:lineRule="auto"/>
        <w:jc w:val="both"/>
        <w:rPr>
          <w:rFonts w:ascii="Times New Roman" w:hAnsi="Times New Roman" w:cs="Times New Roman"/>
          <w:sz w:val="24"/>
          <w:szCs w:val="24"/>
          <w:u w:val="single"/>
        </w:rPr>
      </w:pPr>
      <w:r w:rsidRPr="008F4801">
        <w:rPr>
          <w:rFonts w:ascii="Times New Roman" w:hAnsi="Times New Roman" w:cs="Times New Roman"/>
          <w:bCs/>
          <w:iCs/>
          <w:sz w:val="24"/>
          <w:szCs w:val="24"/>
          <w:u w:val="single"/>
        </w:rPr>
        <w:t xml:space="preserve">Таблица 5. </w:t>
      </w:r>
      <w:r w:rsidR="00767D7B" w:rsidRPr="008F4801">
        <w:rPr>
          <w:rFonts w:ascii="Times New Roman" w:hAnsi="Times New Roman" w:cs="Times New Roman"/>
          <w:bCs/>
          <w:iCs/>
          <w:sz w:val="24"/>
          <w:szCs w:val="24"/>
          <w:u w:val="single"/>
        </w:rPr>
        <w:t>Потребление электроэнергии   в наше</w:t>
      </w:r>
      <w:r w:rsidR="005F1522" w:rsidRPr="008F4801">
        <w:rPr>
          <w:rFonts w:ascii="Times New Roman" w:hAnsi="Times New Roman" w:cs="Times New Roman"/>
          <w:bCs/>
          <w:iCs/>
          <w:sz w:val="24"/>
          <w:szCs w:val="24"/>
          <w:u w:val="single"/>
        </w:rPr>
        <w:t>й семье с 30.10.2011 г. по 03.11</w:t>
      </w:r>
      <w:r w:rsidR="00767D7B" w:rsidRPr="008F4801">
        <w:rPr>
          <w:rFonts w:ascii="Times New Roman" w:hAnsi="Times New Roman" w:cs="Times New Roman"/>
          <w:bCs/>
          <w:iCs/>
          <w:sz w:val="24"/>
          <w:szCs w:val="24"/>
          <w:u w:val="single"/>
        </w:rPr>
        <w:t>.2011 г.</w:t>
      </w:r>
      <w:r w:rsidR="000612BB">
        <w:rPr>
          <w:rFonts w:ascii="Times New Roman" w:hAnsi="Times New Roman" w:cs="Times New Roman"/>
          <w:bCs/>
          <w:iCs/>
          <w:sz w:val="24"/>
          <w:szCs w:val="24"/>
          <w:u w:val="single"/>
        </w:rPr>
        <w:t xml:space="preserve"> </w:t>
      </w:r>
      <w:r w:rsidR="00767D7B" w:rsidRPr="008F4801">
        <w:rPr>
          <w:rFonts w:ascii="Times New Roman" w:hAnsi="Times New Roman" w:cs="Times New Roman"/>
          <w:sz w:val="24"/>
          <w:szCs w:val="24"/>
          <w:u w:val="single"/>
        </w:rPr>
        <w:t>Расчет потребления энергии за месяц, за год, оплаты за потребление   электроэнергии</w:t>
      </w:r>
      <w:r w:rsidR="005F1522" w:rsidRPr="008F4801">
        <w:rPr>
          <w:rFonts w:ascii="Times New Roman" w:hAnsi="Times New Roman" w:cs="Times New Roman"/>
          <w:sz w:val="24"/>
          <w:szCs w:val="24"/>
          <w:u w:val="single"/>
        </w:rPr>
        <w:t xml:space="preserve"> (семья Уроновых)</w:t>
      </w:r>
    </w:p>
    <w:tbl>
      <w:tblPr>
        <w:tblStyle w:val="aa"/>
        <w:tblW w:w="0" w:type="auto"/>
        <w:tblLook w:val="04A0"/>
      </w:tblPr>
      <w:tblGrid>
        <w:gridCol w:w="1585"/>
        <w:gridCol w:w="2634"/>
        <w:gridCol w:w="2268"/>
        <w:gridCol w:w="3084"/>
      </w:tblGrid>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Дата</w:t>
            </w:r>
          </w:p>
        </w:tc>
        <w:tc>
          <w:tcPr>
            <w:tcW w:w="2634"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Показания прибора учета</w:t>
            </w:r>
            <w:r w:rsidR="005F1522" w:rsidRPr="00BE74A3">
              <w:rPr>
                <w:rFonts w:ascii="Times New Roman" w:hAnsi="Times New Roman" w:cs="Times New Roman"/>
                <w:sz w:val="24"/>
                <w:szCs w:val="24"/>
              </w:rPr>
              <w:t>, кВт·ч</w:t>
            </w:r>
          </w:p>
        </w:tc>
        <w:tc>
          <w:tcPr>
            <w:tcW w:w="2268"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Расход электроэнергии</w:t>
            </w:r>
            <w:r w:rsidR="005F1522" w:rsidRPr="00BE74A3">
              <w:rPr>
                <w:rFonts w:ascii="Times New Roman" w:hAnsi="Times New Roman" w:cs="Times New Roman"/>
                <w:sz w:val="24"/>
                <w:szCs w:val="24"/>
              </w:rPr>
              <w:t>, кВт·ч</w:t>
            </w:r>
          </w:p>
        </w:tc>
        <w:tc>
          <w:tcPr>
            <w:tcW w:w="3084"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Оплата за потребление электроэнергии</w:t>
            </w:r>
            <w:r w:rsidR="00BB446B" w:rsidRPr="00BE74A3">
              <w:rPr>
                <w:rFonts w:ascii="Times New Roman" w:hAnsi="Times New Roman" w:cs="Times New Roman"/>
                <w:sz w:val="24"/>
                <w:szCs w:val="24"/>
              </w:rPr>
              <w:t>, руб.</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30.10.2011 г.</w:t>
            </w:r>
          </w:p>
        </w:tc>
        <w:tc>
          <w:tcPr>
            <w:tcW w:w="2634" w:type="dxa"/>
          </w:tcPr>
          <w:p w:rsidR="00B70921" w:rsidRPr="00BE74A3" w:rsidRDefault="0003397E"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8722</w:t>
            </w:r>
          </w:p>
        </w:tc>
        <w:tc>
          <w:tcPr>
            <w:tcW w:w="2268" w:type="dxa"/>
          </w:tcPr>
          <w:p w:rsidR="00B70921" w:rsidRPr="00BE74A3" w:rsidRDefault="00B70921" w:rsidP="00767D7B">
            <w:pPr>
              <w:spacing w:line="360" w:lineRule="auto"/>
              <w:jc w:val="center"/>
              <w:rPr>
                <w:rFonts w:ascii="Times New Roman" w:hAnsi="Times New Roman" w:cs="Times New Roman"/>
                <w:sz w:val="24"/>
                <w:szCs w:val="24"/>
              </w:rPr>
            </w:pPr>
          </w:p>
        </w:tc>
        <w:tc>
          <w:tcPr>
            <w:tcW w:w="3084" w:type="dxa"/>
          </w:tcPr>
          <w:p w:rsidR="00B70921" w:rsidRPr="00BE74A3" w:rsidRDefault="00B70921" w:rsidP="00767D7B">
            <w:pPr>
              <w:spacing w:line="360" w:lineRule="auto"/>
              <w:jc w:val="center"/>
              <w:rPr>
                <w:rFonts w:ascii="Times New Roman" w:hAnsi="Times New Roman" w:cs="Times New Roman"/>
                <w:sz w:val="24"/>
                <w:szCs w:val="24"/>
              </w:rPr>
            </w:pP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31.10.2011 г.</w:t>
            </w:r>
          </w:p>
        </w:tc>
        <w:tc>
          <w:tcPr>
            <w:tcW w:w="2634" w:type="dxa"/>
          </w:tcPr>
          <w:p w:rsidR="00B70921" w:rsidRPr="00BE74A3" w:rsidRDefault="0003397E"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8732</w:t>
            </w:r>
          </w:p>
        </w:tc>
        <w:tc>
          <w:tcPr>
            <w:tcW w:w="2268"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10</w:t>
            </w: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10∙3,2=32</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01.11.2011 г.</w:t>
            </w:r>
          </w:p>
        </w:tc>
        <w:tc>
          <w:tcPr>
            <w:tcW w:w="2634"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8741</w:t>
            </w:r>
          </w:p>
        </w:tc>
        <w:tc>
          <w:tcPr>
            <w:tcW w:w="2268"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9</w:t>
            </w: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9∙3,2=28,8</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02.11.2011 г.</w:t>
            </w:r>
          </w:p>
        </w:tc>
        <w:tc>
          <w:tcPr>
            <w:tcW w:w="2634"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8752</w:t>
            </w:r>
          </w:p>
        </w:tc>
        <w:tc>
          <w:tcPr>
            <w:tcW w:w="2268"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11</w:t>
            </w: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11∙3,2=35,2</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03.11.2011 г.</w:t>
            </w:r>
          </w:p>
        </w:tc>
        <w:tc>
          <w:tcPr>
            <w:tcW w:w="2634"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8765</w:t>
            </w:r>
          </w:p>
        </w:tc>
        <w:tc>
          <w:tcPr>
            <w:tcW w:w="2268"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13</w:t>
            </w:r>
          </w:p>
        </w:tc>
        <w:tc>
          <w:tcPr>
            <w:tcW w:w="3084" w:type="dxa"/>
          </w:tcPr>
          <w:p w:rsidR="00B70921" w:rsidRPr="00BE74A3" w:rsidRDefault="00BB446B" w:rsidP="00BB446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13∙3,2=41,6</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Среднее значение</w:t>
            </w:r>
          </w:p>
        </w:tc>
        <w:tc>
          <w:tcPr>
            <w:tcW w:w="2634" w:type="dxa"/>
          </w:tcPr>
          <w:p w:rsidR="00B70921" w:rsidRPr="00BE74A3" w:rsidRDefault="00B70921" w:rsidP="00767D7B">
            <w:pPr>
              <w:spacing w:line="360" w:lineRule="auto"/>
              <w:jc w:val="center"/>
              <w:rPr>
                <w:rFonts w:ascii="Times New Roman" w:hAnsi="Times New Roman" w:cs="Times New Roman"/>
                <w:sz w:val="24"/>
                <w:szCs w:val="24"/>
              </w:rPr>
            </w:pPr>
          </w:p>
        </w:tc>
        <w:tc>
          <w:tcPr>
            <w:tcW w:w="2268" w:type="dxa"/>
          </w:tcPr>
          <w:p w:rsidR="00B70921" w:rsidRPr="00BE74A3" w:rsidRDefault="005F1522"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(10+9+11+13)/4=11</w:t>
            </w:r>
          </w:p>
          <w:p w:rsidR="005F1522" w:rsidRPr="00BE74A3" w:rsidRDefault="005F1522" w:rsidP="00767D7B">
            <w:pPr>
              <w:spacing w:line="360" w:lineRule="auto"/>
              <w:jc w:val="center"/>
              <w:rPr>
                <w:rFonts w:ascii="Times New Roman" w:hAnsi="Times New Roman" w:cs="Times New Roman"/>
                <w:sz w:val="24"/>
                <w:szCs w:val="24"/>
              </w:rPr>
            </w:pP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11∙3,2=35,2</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Прогноз за месяц</w:t>
            </w:r>
          </w:p>
        </w:tc>
        <w:tc>
          <w:tcPr>
            <w:tcW w:w="2634" w:type="dxa"/>
          </w:tcPr>
          <w:p w:rsidR="00B70921" w:rsidRPr="00BE74A3" w:rsidRDefault="00B70921" w:rsidP="00767D7B">
            <w:pPr>
              <w:spacing w:line="360" w:lineRule="auto"/>
              <w:jc w:val="center"/>
              <w:rPr>
                <w:rFonts w:ascii="Times New Roman" w:hAnsi="Times New Roman" w:cs="Times New Roman"/>
                <w:sz w:val="24"/>
                <w:szCs w:val="24"/>
              </w:rPr>
            </w:pPr>
          </w:p>
        </w:tc>
        <w:tc>
          <w:tcPr>
            <w:tcW w:w="2268"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11∙30=</w:t>
            </w:r>
            <w:r w:rsidR="005F1522" w:rsidRPr="00BE74A3">
              <w:rPr>
                <w:rFonts w:ascii="Times New Roman" w:hAnsi="Times New Roman" w:cs="Times New Roman"/>
                <w:sz w:val="24"/>
                <w:szCs w:val="24"/>
              </w:rPr>
              <w:t xml:space="preserve">330 </w:t>
            </w: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330∙3,2=1056</w:t>
            </w:r>
          </w:p>
        </w:tc>
      </w:tr>
      <w:tr w:rsidR="00B70921" w:rsidRPr="00BE74A3" w:rsidTr="00B70921">
        <w:tc>
          <w:tcPr>
            <w:tcW w:w="1585" w:type="dxa"/>
          </w:tcPr>
          <w:p w:rsidR="00B70921" w:rsidRPr="00BE74A3" w:rsidRDefault="00B70921"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Прогноз за год</w:t>
            </w:r>
          </w:p>
        </w:tc>
        <w:tc>
          <w:tcPr>
            <w:tcW w:w="2634" w:type="dxa"/>
          </w:tcPr>
          <w:p w:rsidR="00B70921" w:rsidRPr="00BE74A3" w:rsidRDefault="00B70921" w:rsidP="00767D7B">
            <w:pPr>
              <w:spacing w:line="360" w:lineRule="auto"/>
              <w:jc w:val="center"/>
              <w:rPr>
                <w:rFonts w:ascii="Times New Roman" w:hAnsi="Times New Roman" w:cs="Times New Roman"/>
                <w:sz w:val="24"/>
                <w:szCs w:val="24"/>
              </w:rPr>
            </w:pPr>
          </w:p>
        </w:tc>
        <w:tc>
          <w:tcPr>
            <w:tcW w:w="2268"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11∙365=</w:t>
            </w:r>
            <w:r w:rsidR="005F1522" w:rsidRPr="00BE74A3">
              <w:rPr>
                <w:rFonts w:ascii="Times New Roman" w:hAnsi="Times New Roman" w:cs="Times New Roman"/>
                <w:sz w:val="24"/>
                <w:szCs w:val="24"/>
              </w:rPr>
              <w:t>4015</w:t>
            </w:r>
          </w:p>
        </w:tc>
        <w:tc>
          <w:tcPr>
            <w:tcW w:w="3084" w:type="dxa"/>
          </w:tcPr>
          <w:p w:rsidR="00B70921" w:rsidRPr="00BE74A3" w:rsidRDefault="00BB446B" w:rsidP="00767D7B">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4015∙3,2=12848</w:t>
            </w:r>
          </w:p>
        </w:tc>
      </w:tr>
    </w:tbl>
    <w:p w:rsidR="00B70921" w:rsidRPr="00BE74A3" w:rsidRDefault="00B70921" w:rsidP="0059245B">
      <w:pPr>
        <w:spacing w:after="0" w:line="360" w:lineRule="auto"/>
        <w:ind w:firstLine="601"/>
        <w:jc w:val="both"/>
        <w:rPr>
          <w:rFonts w:ascii="Times New Roman" w:hAnsi="Times New Roman" w:cs="Times New Roman"/>
          <w:sz w:val="24"/>
          <w:szCs w:val="24"/>
        </w:rPr>
      </w:pPr>
    </w:p>
    <w:p w:rsidR="0059245B" w:rsidRPr="00AC7E28" w:rsidRDefault="0059245B" w:rsidP="0059245B">
      <w:pPr>
        <w:spacing w:after="0" w:line="360" w:lineRule="auto"/>
        <w:ind w:firstLine="601"/>
        <w:jc w:val="both"/>
        <w:rPr>
          <w:rFonts w:ascii="Times New Roman" w:hAnsi="Times New Roman" w:cs="Times New Roman"/>
          <w:sz w:val="24"/>
          <w:szCs w:val="24"/>
        </w:rPr>
      </w:pPr>
      <w:r w:rsidRPr="00AC7E28">
        <w:rPr>
          <w:rFonts w:ascii="Times New Roman" w:hAnsi="Times New Roman" w:cs="Times New Roman"/>
          <w:sz w:val="24"/>
          <w:szCs w:val="24"/>
        </w:rPr>
        <w:t>Вывод:</w:t>
      </w:r>
    </w:p>
    <w:p w:rsidR="00B70921" w:rsidRPr="00BE74A3" w:rsidRDefault="00BB446B" w:rsidP="0059245B">
      <w:pPr>
        <w:spacing w:after="0" w:line="360" w:lineRule="auto"/>
        <w:ind w:firstLine="601"/>
        <w:jc w:val="both"/>
        <w:rPr>
          <w:rFonts w:ascii="Times New Roman" w:hAnsi="Times New Roman" w:cs="Times New Roman"/>
          <w:sz w:val="24"/>
          <w:szCs w:val="24"/>
        </w:rPr>
      </w:pPr>
      <w:r w:rsidRPr="00BE74A3">
        <w:rPr>
          <w:rFonts w:ascii="Times New Roman" w:hAnsi="Times New Roman" w:cs="Times New Roman"/>
          <w:sz w:val="24"/>
          <w:szCs w:val="24"/>
        </w:rPr>
        <w:t>С 30 октября по 3 ноября я отмечал</w:t>
      </w:r>
      <w:r w:rsidR="00B70921" w:rsidRPr="00BE74A3">
        <w:rPr>
          <w:rFonts w:ascii="Times New Roman" w:hAnsi="Times New Roman" w:cs="Times New Roman"/>
          <w:sz w:val="24"/>
          <w:szCs w:val="24"/>
        </w:rPr>
        <w:t xml:space="preserve"> потребление электроэнергии нашей семьей, и расход электроэнергии не контролировался, т.е. некоторое время оставались не выключенными лампы в прихожей,  ванне, на кухне. При уходе </w:t>
      </w:r>
      <w:r w:rsidRPr="00BE74A3">
        <w:rPr>
          <w:rFonts w:ascii="Times New Roman" w:hAnsi="Times New Roman" w:cs="Times New Roman"/>
          <w:sz w:val="24"/>
          <w:szCs w:val="24"/>
        </w:rPr>
        <w:t xml:space="preserve">из комнаты иногда оставался работающим телевизор. </w:t>
      </w:r>
      <w:r w:rsidR="00B70921" w:rsidRPr="00BE74A3">
        <w:rPr>
          <w:rFonts w:ascii="Times New Roman" w:hAnsi="Times New Roman" w:cs="Times New Roman"/>
          <w:sz w:val="24"/>
          <w:szCs w:val="24"/>
        </w:rPr>
        <w:t xml:space="preserve"> </w:t>
      </w:r>
      <w:r w:rsidR="0059245B" w:rsidRPr="00BE74A3">
        <w:rPr>
          <w:rFonts w:ascii="Times New Roman" w:hAnsi="Times New Roman" w:cs="Times New Roman"/>
          <w:sz w:val="24"/>
          <w:szCs w:val="24"/>
        </w:rPr>
        <w:t xml:space="preserve">Кипятили лишнюю воду в чайнике, затрачивая на ее кипячение  электроэнергию. </w:t>
      </w:r>
      <w:r w:rsidR="00B70921" w:rsidRPr="00BE74A3">
        <w:rPr>
          <w:rFonts w:ascii="Times New Roman" w:hAnsi="Times New Roman" w:cs="Times New Roman"/>
          <w:sz w:val="24"/>
          <w:szCs w:val="24"/>
        </w:rPr>
        <w:t>За этот период наша семья затратила 4</w:t>
      </w:r>
      <w:r w:rsidRPr="00BE74A3">
        <w:rPr>
          <w:rFonts w:ascii="Times New Roman" w:hAnsi="Times New Roman" w:cs="Times New Roman"/>
          <w:sz w:val="24"/>
          <w:szCs w:val="24"/>
        </w:rPr>
        <w:t>3 кВт∙</w:t>
      </w:r>
      <w:r w:rsidR="00B70921" w:rsidRPr="00BE74A3">
        <w:rPr>
          <w:rFonts w:ascii="Times New Roman" w:hAnsi="Times New Roman" w:cs="Times New Roman"/>
          <w:sz w:val="24"/>
          <w:szCs w:val="24"/>
        </w:rPr>
        <w:t xml:space="preserve">ч и заплатила </w:t>
      </w:r>
      <w:r w:rsidRPr="00BE74A3">
        <w:rPr>
          <w:rFonts w:ascii="Times New Roman" w:hAnsi="Times New Roman" w:cs="Times New Roman"/>
          <w:sz w:val="24"/>
          <w:szCs w:val="24"/>
        </w:rPr>
        <w:t>137 рублей 60</w:t>
      </w:r>
      <w:r w:rsidR="00B70921" w:rsidRPr="00BE74A3">
        <w:rPr>
          <w:rFonts w:ascii="Times New Roman" w:hAnsi="Times New Roman" w:cs="Times New Roman"/>
          <w:sz w:val="24"/>
          <w:szCs w:val="24"/>
        </w:rPr>
        <w:t xml:space="preserve"> копеек. Это небольшие затраты электроэнергии, у некоторых моих </w:t>
      </w:r>
      <w:r w:rsidR="00B70921" w:rsidRPr="00BE74A3">
        <w:rPr>
          <w:rFonts w:ascii="Times New Roman" w:hAnsi="Times New Roman" w:cs="Times New Roman"/>
          <w:sz w:val="24"/>
          <w:szCs w:val="24"/>
        </w:rPr>
        <w:lastRenderedPageBreak/>
        <w:t>одноклассников затраты электроэнергии за месяц составляют в 2-3 ра</w:t>
      </w:r>
      <w:r w:rsidRPr="00BE74A3">
        <w:rPr>
          <w:rFonts w:ascii="Times New Roman" w:hAnsi="Times New Roman" w:cs="Times New Roman"/>
          <w:sz w:val="24"/>
          <w:szCs w:val="24"/>
        </w:rPr>
        <w:t>за больше. Наименьшие затраты 9 кВт∙ч – отмечены у нас  1 ноября</w:t>
      </w:r>
      <w:r w:rsidR="00B70921" w:rsidRPr="00BE74A3">
        <w:rPr>
          <w:rFonts w:ascii="Times New Roman" w:hAnsi="Times New Roman" w:cs="Times New Roman"/>
          <w:sz w:val="24"/>
          <w:szCs w:val="24"/>
        </w:rPr>
        <w:t>.</w:t>
      </w:r>
      <w:r w:rsidRPr="00BE74A3">
        <w:rPr>
          <w:rFonts w:ascii="Times New Roman" w:hAnsi="Times New Roman" w:cs="Times New Roman"/>
          <w:sz w:val="24"/>
          <w:szCs w:val="24"/>
        </w:rPr>
        <w:t xml:space="preserve"> Наибольшие затраты энергии – 13 кВт∙ч – 3</w:t>
      </w:r>
      <w:r w:rsidR="00B70921" w:rsidRPr="00BE74A3">
        <w:rPr>
          <w:rFonts w:ascii="Times New Roman" w:hAnsi="Times New Roman" w:cs="Times New Roman"/>
          <w:sz w:val="24"/>
          <w:szCs w:val="24"/>
        </w:rPr>
        <w:t xml:space="preserve"> </w:t>
      </w:r>
      <w:r w:rsidRPr="00BE74A3">
        <w:rPr>
          <w:rFonts w:ascii="Times New Roman" w:hAnsi="Times New Roman" w:cs="Times New Roman"/>
          <w:sz w:val="24"/>
          <w:szCs w:val="24"/>
        </w:rPr>
        <w:t>ноября</w:t>
      </w:r>
      <w:r w:rsidR="00B70921" w:rsidRPr="00BE74A3">
        <w:rPr>
          <w:rFonts w:ascii="Times New Roman" w:hAnsi="Times New Roman" w:cs="Times New Roman"/>
          <w:sz w:val="24"/>
          <w:szCs w:val="24"/>
        </w:rPr>
        <w:t xml:space="preserve">. Среднее значение за 1 сутки составляет </w:t>
      </w:r>
      <w:r w:rsidRPr="00BE74A3">
        <w:rPr>
          <w:rFonts w:ascii="Times New Roman" w:hAnsi="Times New Roman" w:cs="Times New Roman"/>
          <w:sz w:val="24"/>
          <w:szCs w:val="24"/>
        </w:rPr>
        <w:t>11 кВт∙</w:t>
      </w:r>
      <w:r w:rsidR="00B70921" w:rsidRPr="00BE74A3">
        <w:rPr>
          <w:rFonts w:ascii="Times New Roman" w:hAnsi="Times New Roman" w:cs="Times New Roman"/>
          <w:sz w:val="24"/>
          <w:szCs w:val="24"/>
        </w:rPr>
        <w:t xml:space="preserve">ч. Но даже при таких малых затратах электроэнергии можно ещё уменьшить потребление энергии, если ввести в семье режим экономии. </w:t>
      </w:r>
    </w:p>
    <w:p w:rsidR="0059245B" w:rsidRPr="008F4801" w:rsidRDefault="008F4801" w:rsidP="000612BB">
      <w:pPr>
        <w:spacing w:after="0" w:line="360" w:lineRule="auto"/>
        <w:jc w:val="both"/>
        <w:rPr>
          <w:rFonts w:ascii="Times New Roman" w:hAnsi="Times New Roman" w:cs="Times New Roman"/>
          <w:bCs/>
          <w:iCs/>
          <w:sz w:val="24"/>
          <w:szCs w:val="24"/>
          <w:u w:val="single"/>
        </w:rPr>
      </w:pPr>
      <w:r>
        <w:rPr>
          <w:rFonts w:ascii="Times New Roman" w:hAnsi="Times New Roman" w:cs="Times New Roman"/>
          <w:bCs/>
          <w:iCs/>
          <w:sz w:val="24"/>
          <w:szCs w:val="24"/>
          <w:u w:val="single"/>
        </w:rPr>
        <w:t xml:space="preserve">Таблица 6. </w:t>
      </w:r>
      <w:r w:rsidR="00B70921" w:rsidRPr="008F4801">
        <w:rPr>
          <w:rFonts w:ascii="Times New Roman" w:hAnsi="Times New Roman" w:cs="Times New Roman"/>
          <w:bCs/>
          <w:iCs/>
          <w:sz w:val="24"/>
          <w:szCs w:val="24"/>
          <w:u w:val="single"/>
        </w:rPr>
        <w:t xml:space="preserve">Потребление электроэнергии   в нашей семье в режиме максимальной экономии с 04.11.2011 г. по 08.11.2011 г. </w:t>
      </w:r>
      <w:r w:rsidR="00B70921" w:rsidRPr="008F4801">
        <w:rPr>
          <w:rFonts w:ascii="Times New Roman" w:hAnsi="Times New Roman" w:cs="Times New Roman"/>
          <w:sz w:val="24"/>
          <w:szCs w:val="24"/>
        </w:rPr>
        <w:t xml:space="preserve"> </w:t>
      </w:r>
      <w:r w:rsidR="00B70921" w:rsidRPr="008F4801">
        <w:rPr>
          <w:rFonts w:ascii="Times New Roman" w:hAnsi="Times New Roman" w:cs="Times New Roman"/>
          <w:sz w:val="24"/>
          <w:szCs w:val="24"/>
          <w:u w:val="single"/>
        </w:rPr>
        <w:t>Расчет потребления энергии за месяц, за год, оплаты за потребление   электроэнергии</w:t>
      </w:r>
      <w:r w:rsidR="0059245B" w:rsidRPr="008F4801">
        <w:rPr>
          <w:rFonts w:ascii="Times New Roman" w:hAnsi="Times New Roman" w:cs="Times New Roman"/>
          <w:sz w:val="24"/>
          <w:szCs w:val="24"/>
          <w:u w:val="single"/>
        </w:rPr>
        <w:t>, (семья Уроновых)</w:t>
      </w:r>
    </w:p>
    <w:tbl>
      <w:tblPr>
        <w:tblStyle w:val="aa"/>
        <w:tblW w:w="0" w:type="auto"/>
        <w:tblLook w:val="04A0"/>
      </w:tblPr>
      <w:tblGrid>
        <w:gridCol w:w="1585"/>
        <w:gridCol w:w="2634"/>
        <w:gridCol w:w="2268"/>
        <w:gridCol w:w="3084"/>
      </w:tblGrid>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Дата</w:t>
            </w:r>
          </w:p>
        </w:tc>
        <w:tc>
          <w:tcPr>
            <w:tcW w:w="2634" w:type="dxa"/>
          </w:tcPr>
          <w:p w:rsidR="0059245B" w:rsidRPr="00BE74A3" w:rsidRDefault="0059245B" w:rsidP="00A751EE">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Показания прибора учета, кВт·ч</w:t>
            </w:r>
          </w:p>
        </w:tc>
        <w:tc>
          <w:tcPr>
            <w:tcW w:w="2268" w:type="dxa"/>
          </w:tcPr>
          <w:p w:rsidR="0059245B" w:rsidRPr="00BE74A3" w:rsidRDefault="0059245B" w:rsidP="00A751EE">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Расход электроэнергии, кВт·ч</w:t>
            </w:r>
          </w:p>
        </w:tc>
        <w:tc>
          <w:tcPr>
            <w:tcW w:w="3084" w:type="dxa"/>
          </w:tcPr>
          <w:p w:rsidR="0059245B" w:rsidRPr="00BE74A3" w:rsidRDefault="0059245B" w:rsidP="00A751EE">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Оплата за потребление электроэнергии, руб.</w:t>
            </w:r>
          </w:p>
        </w:tc>
      </w:tr>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04.11.2011 г.</w:t>
            </w:r>
          </w:p>
        </w:tc>
        <w:tc>
          <w:tcPr>
            <w:tcW w:w="2634"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8774</w:t>
            </w:r>
          </w:p>
        </w:tc>
        <w:tc>
          <w:tcPr>
            <w:tcW w:w="2268"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9</w:t>
            </w:r>
          </w:p>
        </w:tc>
        <w:tc>
          <w:tcPr>
            <w:tcW w:w="3084" w:type="dxa"/>
          </w:tcPr>
          <w:p w:rsidR="0059245B" w:rsidRPr="00BE74A3" w:rsidRDefault="0059245B" w:rsidP="00C866D4">
            <w:pPr>
              <w:jc w:val="center"/>
              <w:rPr>
                <w:rFonts w:ascii="Times New Roman" w:hAnsi="Times New Roman" w:cs="Times New Roman"/>
                <w:sz w:val="24"/>
                <w:szCs w:val="24"/>
              </w:rPr>
            </w:pPr>
            <w:r w:rsidRPr="00BE74A3">
              <w:rPr>
                <w:rFonts w:ascii="Times New Roman" w:hAnsi="Times New Roman" w:cs="Times New Roman"/>
                <w:sz w:val="24"/>
                <w:szCs w:val="24"/>
              </w:rPr>
              <w:t>9∙3,2=28,8</w:t>
            </w:r>
          </w:p>
        </w:tc>
      </w:tr>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05.11.2011 г.</w:t>
            </w:r>
          </w:p>
        </w:tc>
        <w:tc>
          <w:tcPr>
            <w:tcW w:w="2634"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8779</w:t>
            </w:r>
          </w:p>
        </w:tc>
        <w:tc>
          <w:tcPr>
            <w:tcW w:w="2268"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5</w:t>
            </w:r>
          </w:p>
        </w:tc>
        <w:tc>
          <w:tcPr>
            <w:tcW w:w="3084" w:type="dxa"/>
          </w:tcPr>
          <w:p w:rsidR="0059245B" w:rsidRPr="00BE74A3" w:rsidRDefault="0059245B" w:rsidP="00C866D4">
            <w:pPr>
              <w:jc w:val="center"/>
              <w:rPr>
                <w:rFonts w:ascii="Times New Roman" w:hAnsi="Times New Roman" w:cs="Times New Roman"/>
                <w:sz w:val="24"/>
                <w:szCs w:val="24"/>
              </w:rPr>
            </w:pPr>
            <w:r w:rsidRPr="00BE74A3">
              <w:rPr>
                <w:rFonts w:ascii="Times New Roman" w:hAnsi="Times New Roman" w:cs="Times New Roman"/>
                <w:sz w:val="24"/>
                <w:szCs w:val="24"/>
              </w:rPr>
              <w:t>5∙3,2=16</w:t>
            </w:r>
          </w:p>
        </w:tc>
      </w:tr>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06.11.2011 г.</w:t>
            </w:r>
          </w:p>
        </w:tc>
        <w:tc>
          <w:tcPr>
            <w:tcW w:w="2634"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8785</w:t>
            </w:r>
          </w:p>
        </w:tc>
        <w:tc>
          <w:tcPr>
            <w:tcW w:w="2268"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6</w:t>
            </w:r>
          </w:p>
        </w:tc>
        <w:tc>
          <w:tcPr>
            <w:tcW w:w="3084" w:type="dxa"/>
          </w:tcPr>
          <w:p w:rsidR="0059245B" w:rsidRPr="00BE74A3" w:rsidRDefault="0059245B" w:rsidP="00C866D4">
            <w:pPr>
              <w:jc w:val="center"/>
              <w:rPr>
                <w:rFonts w:ascii="Times New Roman" w:hAnsi="Times New Roman" w:cs="Times New Roman"/>
                <w:sz w:val="24"/>
                <w:szCs w:val="24"/>
              </w:rPr>
            </w:pPr>
            <w:r w:rsidRPr="00BE74A3">
              <w:rPr>
                <w:rFonts w:ascii="Times New Roman" w:hAnsi="Times New Roman" w:cs="Times New Roman"/>
                <w:sz w:val="24"/>
                <w:szCs w:val="24"/>
              </w:rPr>
              <w:t>6∙3,2=19,2</w:t>
            </w:r>
          </w:p>
        </w:tc>
      </w:tr>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07.11.2011 г.</w:t>
            </w:r>
          </w:p>
        </w:tc>
        <w:tc>
          <w:tcPr>
            <w:tcW w:w="2634"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8793</w:t>
            </w:r>
          </w:p>
        </w:tc>
        <w:tc>
          <w:tcPr>
            <w:tcW w:w="2268"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w:t>
            </w:r>
          </w:p>
        </w:tc>
        <w:tc>
          <w:tcPr>
            <w:tcW w:w="3084" w:type="dxa"/>
          </w:tcPr>
          <w:p w:rsidR="0059245B" w:rsidRPr="00BE74A3" w:rsidRDefault="0059245B" w:rsidP="00C866D4">
            <w:pPr>
              <w:jc w:val="center"/>
              <w:rPr>
                <w:rFonts w:ascii="Times New Roman" w:hAnsi="Times New Roman" w:cs="Times New Roman"/>
                <w:sz w:val="24"/>
                <w:szCs w:val="24"/>
              </w:rPr>
            </w:pPr>
            <w:r w:rsidRPr="00BE74A3">
              <w:rPr>
                <w:rFonts w:ascii="Times New Roman" w:hAnsi="Times New Roman" w:cs="Times New Roman"/>
                <w:sz w:val="24"/>
                <w:szCs w:val="24"/>
              </w:rPr>
              <w:t>8∙3,2=25,6</w:t>
            </w:r>
          </w:p>
        </w:tc>
      </w:tr>
      <w:tr w:rsidR="0059245B" w:rsidRPr="00BE74A3" w:rsidTr="00B75A03">
        <w:tc>
          <w:tcPr>
            <w:tcW w:w="1585" w:type="dxa"/>
          </w:tcPr>
          <w:p w:rsidR="0059245B" w:rsidRPr="00BE74A3" w:rsidRDefault="0059245B"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08.11.2011 г.</w:t>
            </w:r>
          </w:p>
        </w:tc>
        <w:tc>
          <w:tcPr>
            <w:tcW w:w="2634"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8801</w:t>
            </w:r>
          </w:p>
        </w:tc>
        <w:tc>
          <w:tcPr>
            <w:tcW w:w="2268" w:type="dxa"/>
          </w:tcPr>
          <w:p w:rsidR="0059245B"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8</w:t>
            </w:r>
          </w:p>
        </w:tc>
        <w:tc>
          <w:tcPr>
            <w:tcW w:w="3084" w:type="dxa"/>
          </w:tcPr>
          <w:p w:rsidR="0059245B" w:rsidRPr="00BE74A3" w:rsidRDefault="0059245B" w:rsidP="00C866D4">
            <w:pPr>
              <w:jc w:val="center"/>
              <w:rPr>
                <w:rFonts w:ascii="Times New Roman" w:hAnsi="Times New Roman" w:cs="Times New Roman"/>
                <w:sz w:val="24"/>
                <w:szCs w:val="24"/>
              </w:rPr>
            </w:pPr>
            <w:r w:rsidRPr="00BE74A3">
              <w:rPr>
                <w:rFonts w:ascii="Times New Roman" w:hAnsi="Times New Roman" w:cs="Times New Roman"/>
                <w:sz w:val="24"/>
                <w:szCs w:val="24"/>
              </w:rPr>
              <w:t>8∙3,2=25,6</w:t>
            </w:r>
          </w:p>
        </w:tc>
      </w:tr>
      <w:tr w:rsidR="00B70921" w:rsidRPr="00BE74A3" w:rsidTr="00B75A03">
        <w:tc>
          <w:tcPr>
            <w:tcW w:w="1585" w:type="dxa"/>
          </w:tcPr>
          <w:p w:rsidR="00B70921" w:rsidRPr="00BE74A3" w:rsidRDefault="00B70921"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Среднее значение</w:t>
            </w:r>
          </w:p>
        </w:tc>
        <w:tc>
          <w:tcPr>
            <w:tcW w:w="2634" w:type="dxa"/>
          </w:tcPr>
          <w:p w:rsidR="00B70921" w:rsidRPr="00BE74A3" w:rsidRDefault="00B70921" w:rsidP="00C866D4">
            <w:pPr>
              <w:spacing w:line="360" w:lineRule="auto"/>
              <w:jc w:val="center"/>
              <w:rPr>
                <w:rFonts w:ascii="Times New Roman" w:hAnsi="Times New Roman" w:cs="Times New Roman"/>
                <w:sz w:val="24"/>
                <w:szCs w:val="24"/>
              </w:rPr>
            </w:pPr>
          </w:p>
        </w:tc>
        <w:tc>
          <w:tcPr>
            <w:tcW w:w="2268" w:type="dxa"/>
          </w:tcPr>
          <w:p w:rsidR="00B70921"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(9+5+6+8+8)/5=7,2</w:t>
            </w:r>
          </w:p>
        </w:tc>
        <w:tc>
          <w:tcPr>
            <w:tcW w:w="3084" w:type="dxa"/>
          </w:tcPr>
          <w:p w:rsidR="00B70921"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7,2∙3,2=23,04</w:t>
            </w:r>
          </w:p>
        </w:tc>
      </w:tr>
      <w:tr w:rsidR="00B70921" w:rsidRPr="00BE74A3" w:rsidTr="00B75A03">
        <w:tc>
          <w:tcPr>
            <w:tcW w:w="1585" w:type="dxa"/>
          </w:tcPr>
          <w:p w:rsidR="00B70921" w:rsidRPr="00BE74A3" w:rsidRDefault="00B70921"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Прогноз за месяц</w:t>
            </w:r>
          </w:p>
        </w:tc>
        <w:tc>
          <w:tcPr>
            <w:tcW w:w="2634" w:type="dxa"/>
          </w:tcPr>
          <w:p w:rsidR="00B70921" w:rsidRPr="00BE74A3" w:rsidRDefault="00B70921" w:rsidP="00C866D4">
            <w:pPr>
              <w:spacing w:line="360" w:lineRule="auto"/>
              <w:jc w:val="center"/>
              <w:rPr>
                <w:rFonts w:ascii="Times New Roman" w:hAnsi="Times New Roman" w:cs="Times New Roman"/>
                <w:sz w:val="24"/>
                <w:szCs w:val="24"/>
              </w:rPr>
            </w:pPr>
          </w:p>
        </w:tc>
        <w:tc>
          <w:tcPr>
            <w:tcW w:w="2268" w:type="dxa"/>
          </w:tcPr>
          <w:p w:rsidR="00B70921"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7,2∙30=216</w:t>
            </w:r>
          </w:p>
        </w:tc>
        <w:tc>
          <w:tcPr>
            <w:tcW w:w="3084" w:type="dxa"/>
          </w:tcPr>
          <w:p w:rsidR="00B70921" w:rsidRPr="00BE74A3" w:rsidRDefault="0059245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216∙3,2=</w:t>
            </w:r>
            <w:r w:rsidR="00F0259B" w:rsidRPr="00BE74A3">
              <w:rPr>
                <w:rFonts w:ascii="Times New Roman" w:hAnsi="Times New Roman" w:cs="Times New Roman"/>
                <w:sz w:val="24"/>
                <w:szCs w:val="24"/>
              </w:rPr>
              <w:t>691,2</w:t>
            </w:r>
          </w:p>
        </w:tc>
      </w:tr>
      <w:tr w:rsidR="00B70921" w:rsidRPr="00BE74A3" w:rsidTr="00B75A03">
        <w:tc>
          <w:tcPr>
            <w:tcW w:w="1585" w:type="dxa"/>
          </w:tcPr>
          <w:p w:rsidR="00B70921" w:rsidRPr="00BE74A3" w:rsidRDefault="00B70921" w:rsidP="00B75A03">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Прогноз за год</w:t>
            </w:r>
          </w:p>
        </w:tc>
        <w:tc>
          <w:tcPr>
            <w:tcW w:w="2634" w:type="dxa"/>
          </w:tcPr>
          <w:p w:rsidR="00B70921" w:rsidRPr="00BE74A3" w:rsidRDefault="00B70921" w:rsidP="00C866D4">
            <w:pPr>
              <w:spacing w:line="360" w:lineRule="auto"/>
              <w:jc w:val="center"/>
              <w:rPr>
                <w:rFonts w:ascii="Times New Roman" w:hAnsi="Times New Roman" w:cs="Times New Roman"/>
                <w:sz w:val="24"/>
                <w:szCs w:val="24"/>
              </w:rPr>
            </w:pPr>
          </w:p>
        </w:tc>
        <w:tc>
          <w:tcPr>
            <w:tcW w:w="2268" w:type="dxa"/>
          </w:tcPr>
          <w:p w:rsidR="00B70921" w:rsidRPr="00BE74A3" w:rsidRDefault="00F0259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7,2∙365=2628</w:t>
            </w:r>
          </w:p>
        </w:tc>
        <w:tc>
          <w:tcPr>
            <w:tcW w:w="3084" w:type="dxa"/>
          </w:tcPr>
          <w:p w:rsidR="00B70921" w:rsidRPr="00BE74A3" w:rsidRDefault="00F0259B" w:rsidP="00C866D4">
            <w:pPr>
              <w:spacing w:line="360" w:lineRule="auto"/>
              <w:jc w:val="center"/>
              <w:rPr>
                <w:rFonts w:ascii="Times New Roman" w:hAnsi="Times New Roman" w:cs="Times New Roman"/>
                <w:sz w:val="24"/>
                <w:szCs w:val="24"/>
              </w:rPr>
            </w:pPr>
            <w:r w:rsidRPr="00BE74A3">
              <w:rPr>
                <w:rFonts w:ascii="Times New Roman" w:hAnsi="Times New Roman" w:cs="Times New Roman"/>
                <w:sz w:val="24"/>
                <w:szCs w:val="24"/>
              </w:rPr>
              <w:t>2628∙3,2=8409,6</w:t>
            </w:r>
          </w:p>
        </w:tc>
      </w:tr>
    </w:tbl>
    <w:p w:rsidR="00B70921" w:rsidRPr="00BE74A3" w:rsidRDefault="00B70921" w:rsidP="00F0259B">
      <w:pPr>
        <w:spacing w:after="0" w:line="360" w:lineRule="auto"/>
        <w:ind w:firstLine="709"/>
        <w:jc w:val="both"/>
        <w:rPr>
          <w:rFonts w:ascii="Times New Roman" w:hAnsi="Times New Roman" w:cs="Times New Roman"/>
          <w:sz w:val="24"/>
          <w:szCs w:val="24"/>
        </w:rPr>
      </w:pPr>
    </w:p>
    <w:p w:rsidR="00767D7B" w:rsidRPr="00BE74A3" w:rsidRDefault="00F0259B" w:rsidP="00F0259B">
      <w:pPr>
        <w:spacing w:after="0" w:line="360" w:lineRule="auto"/>
        <w:ind w:firstLine="709"/>
        <w:jc w:val="both"/>
        <w:rPr>
          <w:rFonts w:ascii="Times New Roman" w:hAnsi="Times New Roman" w:cs="Times New Roman"/>
          <w:sz w:val="24"/>
          <w:szCs w:val="24"/>
        </w:rPr>
      </w:pPr>
      <w:r w:rsidRPr="00BE74A3">
        <w:rPr>
          <w:rFonts w:ascii="Times New Roman" w:hAnsi="Times New Roman" w:cs="Times New Roman"/>
          <w:sz w:val="24"/>
          <w:szCs w:val="24"/>
        </w:rPr>
        <w:t>С 4 по 8</w:t>
      </w:r>
      <w:r w:rsidR="00767D7B" w:rsidRPr="00BE74A3">
        <w:rPr>
          <w:rFonts w:ascii="Times New Roman" w:hAnsi="Times New Roman" w:cs="Times New Roman"/>
          <w:sz w:val="24"/>
          <w:szCs w:val="24"/>
        </w:rPr>
        <w:t xml:space="preserve"> </w:t>
      </w:r>
      <w:r w:rsidRPr="00BE74A3">
        <w:rPr>
          <w:rFonts w:ascii="Times New Roman" w:hAnsi="Times New Roman" w:cs="Times New Roman"/>
          <w:sz w:val="24"/>
          <w:szCs w:val="24"/>
        </w:rPr>
        <w:t>ноября</w:t>
      </w:r>
      <w:r w:rsidR="00767D7B" w:rsidRPr="00BE74A3">
        <w:rPr>
          <w:rFonts w:ascii="Times New Roman" w:hAnsi="Times New Roman" w:cs="Times New Roman"/>
          <w:sz w:val="24"/>
          <w:szCs w:val="24"/>
        </w:rPr>
        <w:t xml:space="preserve">  мы стали следить за потреблением электроэнергии и контролировать её расход. </w:t>
      </w:r>
    </w:p>
    <w:p w:rsidR="00767D7B" w:rsidRPr="00BE74A3" w:rsidRDefault="00767D7B" w:rsidP="00AC7E28">
      <w:pPr>
        <w:spacing w:after="0" w:line="360" w:lineRule="auto"/>
        <w:ind w:firstLine="709"/>
        <w:jc w:val="both"/>
        <w:rPr>
          <w:rFonts w:ascii="Times New Roman" w:hAnsi="Times New Roman" w:cs="Times New Roman"/>
          <w:sz w:val="24"/>
          <w:szCs w:val="24"/>
        </w:rPr>
      </w:pPr>
      <w:r w:rsidRPr="00BE74A3">
        <w:rPr>
          <w:rFonts w:ascii="Times New Roman" w:hAnsi="Times New Roman" w:cs="Times New Roman"/>
          <w:sz w:val="24"/>
          <w:szCs w:val="24"/>
        </w:rPr>
        <w:t xml:space="preserve">Мы стали следить за тем, чтобы лампочки без надобности в комнатах, прихожей, ванне не горели. Уходя </w:t>
      </w:r>
      <w:r w:rsidR="00F0259B" w:rsidRPr="00BE74A3">
        <w:rPr>
          <w:rFonts w:ascii="Times New Roman" w:hAnsi="Times New Roman" w:cs="Times New Roman"/>
          <w:sz w:val="24"/>
          <w:szCs w:val="24"/>
        </w:rPr>
        <w:t>из комнаты</w:t>
      </w:r>
      <w:r w:rsidRPr="00BE74A3">
        <w:rPr>
          <w:rFonts w:ascii="Times New Roman" w:hAnsi="Times New Roman" w:cs="Times New Roman"/>
          <w:sz w:val="24"/>
          <w:szCs w:val="24"/>
        </w:rPr>
        <w:t xml:space="preserve">, выключали телевизор из розетки. </w:t>
      </w:r>
      <w:r w:rsidR="00F0259B" w:rsidRPr="00BE74A3">
        <w:rPr>
          <w:rFonts w:ascii="Times New Roman" w:hAnsi="Times New Roman" w:cs="Times New Roman"/>
          <w:sz w:val="24"/>
          <w:szCs w:val="24"/>
        </w:rPr>
        <w:t xml:space="preserve">Стали нагревать необходимое количество воды для чаепития. </w:t>
      </w:r>
      <w:r w:rsidRPr="00BE74A3">
        <w:rPr>
          <w:rFonts w:ascii="Times New Roman" w:hAnsi="Times New Roman" w:cs="Times New Roman"/>
          <w:sz w:val="24"/>
          <w:szCs w:val="24"/>
        </w:rPr>
        <w:t>И результат не замедлил сказаться</w:t>
      </w:r>
      <w:r w:rsidR="00F0259B" w:rsidRPr="00BE74A3">
        <w:rPr>
          <w:rFonts w:ascii="Times New Roman" w:hAnsi="Times New Roman" w:cs="Times New Roman"/>
          <w:sz w:val="24"/>
          <w:szCs w:val="24"/>
        </w:rPr>
        <w:t>. В период с 4</w:t>
      </w:r>
      <w:r w:rsidRPr="00BE74A3">
        <w:rPr>
          <w:rFonts w:ascii="Times New Roman" w:hAnsi="Times New Roman" w:cs="Times New Roman"/>
          <w:sz w:val="24"/>
          <w:szCs w:val="24"/>
        </w:rPr>
        <w:t xml:space="preserve"> по </w:t>
      </w:r>
      <w:r w:rsidR="00F0259B" w:rsidRPr="00BE74A3">
        <w:rPr>
          <w:rFonts w:ascii="Times New Roman" w:hAnsi="Times New Roman" w:cs="Times New Roman"/>
          <w:sz w:val="24"/>
          <w:szCs w:val="24"/>
        </w:rPr>
        <w:t>8</w:t>
      </w:r>
      <w:r w:rsidRPr="00BE74A3">
        <w:rPr>
          <w:rFonts w:ascii="Times New Roman" w:hAnsi="Times New Roman" w:cs="Times New Roman"/>
          <w:sz w:val="24"/>
          <w:szCs w:val="24"/>
        </w:rPr>
        <w:t xml:space="preserve"> </w:t>
      </w:r>
      <w:r w:rsidR="00F0259B" w:rsidRPr="00BE74A3">
        <w:rPr>
          <w:rFonts w:ascii="Times New Roman" w:hAnsi="Times New Roman" w:cs="Times New Roman"/>
          <w:sz w:val="24"/>
          <w:szCs w:val="24"/>
        </w:rPr>
        <w:t>ноября  наша семья израсходовала  36 кВт∙ч и заплатила 115</w:t>
      </w:r>
      <w:r w:rsidRPr="00BE74A3">
        <w:rPr>
          <w:rFonts w:ascii="Times New Roman" w:hAnsi="Times New Roman" w:cs="Times New Roman"/>
          <w:sz w:val="24"/>
          <w:szCs w:val="24"/>
        </w:rPr>
        <w:t xml:space="preserve"> рублей 2</w:t>
      </w:r>
      <w:r w:rsidR="00F0259B" w:rsidRPr="00BE74A3">
        <w:rPr>
          <w:rFonts w:ascii="Times New Roman" w:hAnsi="Times New Roman" w:cs="Times New Roman"/>
          <w:sz w:val="24"/>
          <w:szCs w:val="24"/>
        </w:rPr>
        <w:t>0 копеек</w:t>
      </w:r>
      <w:r w:rsidRPr="00BE74A3">
        <w:rPr>
          <w:rFonts w:ascii="Times New Roman" w:hAnsi="Times New Roman" w:cs="Times New Roman"/>
          <w:sz w:val="24"/>
          <w:szCs w:val="24"/>
        </w:rPr>
        <w:t xml:space="preserve">. </w:t>
      </w:r>
      <w:r w:rsidR="00F0259B" w:rsidRPr="00BE74A3">
        <w:rPr>
          <w:rFonts w:ascii="Times New Roman" w:hAnsi="Times New Roman" w:cs="Times New Roman"/>
          <w:sz w:val="24"/>
          <w:szCs w:val="24"/>
        </w:rPr>
        <w:t>С среднем расход электроэнергии за день составил 7 кВт∙ч. Это на 36</w:t>
      </w:r>
      <w:r w:rsidRPr="00BE74A3">
        <w:rPr>
          <w:rFonts w:ascii="Times New Roman" w:hAnsi="Times New Roman" w:cs="Times New Roman"/>
          <w:sz w:val="24"/>
          <w:szCs w:val="24"/>
        </w:rPr>
        <w:t xml:space="preserve"> % меньше по сравнению с </w:t>
      </w:r>
      <w:r w:rsidR="00AC7E28">
        <w:rPr>
          <w:rFonts w:ascii="Times New Roman" w:hAnsi="Times New Roman" w:cs="Times New Roman"/>
          <w:sz w:val="24"/>
          <w:szCs w:val="24"/>
        </w:rPr>
        <w:t xml:space="preserve">предыдущим периодом наблюдения. </w:t>
      </w:r>
      <w:r w:rsidRPr="00BE74A3">
        <w:rPr>
          <w:rFonts w:ascii="Times New Roman" w:hAnsi="Times New Roman" w:cs="Times New Roman"/>
          <w:sz w:val="24"/>
          <w:szCs w:val="24"/>
        </w:rPr>
        <w:t>Расчёты по данным н</w:t>
      </w:r>
      <w:r w:rsidR="00F0259B" w:rsidRPr="00BE74A3">
        <w:rPr>
          <w:rFonts w:ascii="Times New Roman" w:hAnsi="Times New Roman" w:cs="Times New Roman"/>
          <w:sz w:val="24"/>
          <w:szCs w:val="24"/>
        </w:rPr>
        <w:t>аблюдениям приведены в таблице</w:t>
      </w:r>
      <w:r w:rsidR="008F4801">
        <w:rPr>
          <w:rFonts w:ascii="Times New Roman" w:hAnsi="Times New Roman" w:cs="Times New Roman"/>
          <w:sz w:val="24"/>
          <w:szCs w:val="24"/>
        </w:rPr>
        <w:t xml:space="preserve"> 7</w:t>
      </w:r>
      <w:r w:rsidRPr="00BE74A3">
        <w:rPr>
          <w:rFonts w:ascii="Times New Roman" w:hAnsi="Times New Roman" w:cs="Times New Roman"/>
          <w:sz w:val="24"/>
          <w:szCs w:val="24"/>
        </w:rPr>
        <w:t>.</w:t>
      </w:r>
    </w:p>
    <w:p w:rsidR="00AC7E28" w:rsidRDefault="00AC7E28" w:rsidP="008F4801">
      <w:pPr>
        <w:spacing w:after="0" w:line="360" w:lineRule="auto"/>
        <w:ind w:left="1415" w:firstLine="709"/>
        <w:jc w:val="center"/>
        <w:rPr>
          <w:rFonts w:ascii="Times New Roman" w:hAnsi="Times New Roman" w:cs="Times New Roman"/>
          <w:sz w:val="16"/>
          <w:szCs w:val="16"/>
        </w:rPr>
      </w:pPr>
    </w:p>
    <w:p w:rsidR="00AC7E28" w:rsidRDefault="00AC7E28" w:rsidP="00AC7E28">
      <w:pPr>
        <w:spacing w:after="0" w:line="360" w:lineRule="auto"/>
        <w:jc w:val="both"/>
        <w:rPr>
          <w:rFonts w:ascii="Times New Roman" w:hAnsi="Times New Roman" w:cs="Times New Roman"/>
          <w:sz w:val="24"/>
          <w:szCs w:val="24"/>
        </w:rPr>
      </w:pPr>
    </w:p>
    <w:p w:rsidR="00767D7B" w:rsidRPr="00AC7E28" w:rsidRDefault="008F4801" w:rsidP="00AC7E28">
      <w:pPr>
        <w:spacing w:after="0" w:line="360" w:lineRule="auto"/>
        <w:jc w:val="both"/>
        <w:rPr>
          <w:rFonts w:ascii="Times New Roman" w:hAnsi="Times New Roman" w:cs="Times New Roman"/>
          <w:sz w:val="24"/>
          <w:szCs w:val="24"/>
        </w:rPr>
      </w:pPr>
      <w:r w:rsidRPr="00AC7E28">
        <w:rPr>
          <w:rFonts w:ascii="Times New Roman" w:hAnsi="Times New Roman" w:cs="Times New Roman"/>
          <w:sz w:val="24"/>
          <w:szCs w:val="24"/>
        </w:rPr>
        <w:lastRenderedPageBreak/>
        <w:t xml:space="preserve">Таблица 7. </w:t>
      </w:r>
      <w:r w:rsidR="00767D7B" w:rsidRPr="00AC7E28">
        <w:rPr>
          <w:rFonts w:ascii="Times New Roman" w:hAnsi="Times New Roman" w:cs="Times New Roman"/>
          <w:sz w:val="24"/>
          <w:szCs w:val="24"/>
        </w:rPr>
        <w:t>Средние показатели при разных условиях потребления электроэнергии</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tblGrid>
      <w:tr w:rsidR="00767D7B" w:rsidRPr="00BE74A3" w:rsidTr="00B75A03">
        <w:trPr>
          <w:trHeight w:val="1400"/>
        </w:trPr>
        <w:tc>
          <w:tcPr>
            <w:tcW w:w="1970" w:type="dxa"/>
          </w:tcPr>
          <w:p w:rsidR="00767D7B" w:rsidRPr="00BE74A3" w:rsidRDefault="00767D7B" w:rsidP="00C866D4">
            <w:pPr>
              <w:jc w:val="center"/>
              <w:rPr>
                <w:rFonts w:ascii="Times New Roman" w:hAnsi="Times New Roman" w:cs="Times New Roman"/>
                <w:sz w:val="24"/>
                <w:szCs w:val="24"/>
              </w:rPr>
            </w:pPr>
            <w:r w:rsidRPr="00BE74A3">
              <w:rPr>
                <w:rFonts w:ascii="Times New Roman" w:hAnsi="Times New Roman" w:cs="Times New Roman"/>
                <w:sz w:val="24"/>
                <w:szCs w:val="24"/>
              </w:rPr>
              <w:t>Показатели</w:t>
            </w:r>
          </w:p>
        </w:tc>
        <w:tc>
          <w:tcPr>
            <w:tcW w:w="1971" w:type="dxa"/>
          </w:tcPr>
          <w:p w:rsidR="00767D7B" w:rsidRPr="00BE74A3" w:rsidRDefault="00F0259B" w:rsidP="00C866D4">
            <w:pPr>
              <w:jc w:val="center"/>
              <w:rPr>
                <w:rFonts w:ascii="Times New Roman" w:hAnsi="Times New Roman" w:cs="Times New Roman"/>
                <w:sz w:val="24"/>
                <w:szCs w:val="24"/>
              </w:rPr>
            </w:pPr>
            <w:r w:rsidRPr="00BE74A3">
              <w:rPr>
                <w:rFonts w:ascii="Times New Roman" w:hAnsi="Times New Roman" w:cs="Times New Roman"/>
                <w:sz w:val="24"/>
                <w:szCs w:val="24"/>
              </w:rPr>
              <w:t>Бесконтрольное потребление электро</w:t>
            </w:r>
            <w:r w:rsidR="00767D7B" w:rsidRPr="00BE74A3">
              <w:rPr>
                <w:rFonts w:ascii="Times New Roman" w:hAnsi="Times New Roman" w:cs="Times New Roman"/>
                <w:sz w:val="24"/>
                <w:szCs w:val="24"/>
              </w:rPr>
              <w:t>энергии</w:t>
            </w:r>
            <w:r w:rsidRPr="00BE74A3">
              <w:rPr>
                <w:rFonts w:ascii="Times New Roman" w:hAnsi="Times New Roman" w:cs="Times New Roman"/>
                <w:sz w:val="24"/>
                <w:szCs w:val="24"/>
              </w:rPr>
              <w:t>, кВт∙ч</w:t>
            </w:r>
          </w:p>
        </w:tc>
        <w:tc>
          <w:tcPr>
            <w:tcW w:w="1971" w:type="dxa"/>
          </w:tcPr>
          <w:p w:rsidR="00767D7B" w:rsidRPr="00BE74A3" w:rsidRDefault="00F0259B" w:rsidP="00C866D4">
            <w:pPr>
              <w:jc w:val="center"/>
              <w:rPr>
                <w:rFonts w:ascii="Times New Roman" w:hAnsi="Times New Roman" w:cs="Times New Roman"/>
                <w:sz w:val="24"/>
                <w:szCs w:val="24"/>
              </w:rPr>
            </w:pPr>
            <w:r w:rsidRPr="00BE74A3">
              <w:rPr>
                <w:rFonts w:ascii="Times New Roman" w:hAnsi="Times New Roman" w:cs="Times New Roman"/>
                <w:sz w:val="24"/>
                <w:szCs w:val="24"/>
              </w:rPr>
              <w:t>Экономное потребление электро</w:t>
            </w:r>
            <w:r w:rsidR="00767D7B" w:rsidRPr="00BE74A3">
              <w:rPr>
                <w:rFonts w:ascii="Times New Roman" w:hAnsi="Times New Roman" w:cs="Times New Roman"/>
                <w:sz w:val="24"/>
                <w:szCs w:val="24"/>
              </w:rPr>
              <w:t>энергии</w:t>
            </w:r>
            <w:r w:rsidRPr="00BE74A3">
              <w:rPr>
                <w:rFonts w:ascii="Times New Roman" w:hAnsi="Times New Roman" w:cs="Times New Roman"/>
                <w:sz w:val="24"/>
                <w:szCs w:val="24"/>
              </w:rPr>
              <w:t>, кВт∙ч</w:t>
            </w:r>
          </w:p>
        </w:tc>
        <w:tc>
          <w:tcPr>
            <w:tcW w:w="1971" w:type="dxa"/>
          </w:tcPr>
          <w:p w:rsidR="00767D7B" w:rsidRPr="00BE74A3" w:rsidRDefault="00767D7B" w:rsidP="00C866D4">
            <w:pPr>
              <w:jc w:val="center"/>
              <w:rPr>
                <w:rFonts w:ascii="Times New Roman" w:hAnsi="Times New Roman" w:cs="Times New Roman"/>
                <w:sz w:val="24"/>
                <w:szCs w:val="24"/>
              </w:rPr>
            </w:pPr>
            <w:r w:rsidRPr="00BE74A3">
              <w:rPr>
                <w:rFonts w:ascii="Times New Roman" w:hAnsi="Times New Roman" w:cs="Times New Roman"/>
                <w:sz w:val="24"/>
                <w:szCs w:val="24"/>
              </w:rPr>
              <w:t xml:space="preserve">Экономия </w:t>
            </w:r>
            <w:r w:rsidR="00F0259B" w:rsidRPr="00BE74A3">
              <w:rPr>
                <w:rFonts w:ascii="Times New Roman" w:hAnsi="Times New Roman" w:cs="Times New Roman"/>
                <w:sz w:val="24"/>
                <w:szCs w:val="24"/>
              </w:rPr>
              <w:t>э</w:t>
            </w:r>
            <w:r w:rsidRPr="00BE74A3">
              <w:rPr>
                <w:rFonts w:ascii="Times New Roman" w:hAnsi="Times New Roman" w:cs="Times New Roman"/>
                <w:sz w:val="24"/>
                <w:szCs w:val="24"/>
              </w:rPr>
              <w:t>лектроэнергии</w:t>
            </w:r>
            <w:r w:rsidR="00F0259B" w:rsidRPr="00BE74A3">
              <w:rPr>
                <w:rFonts w:ascii="Times New Roman" w:hAnsi="Times New Roman" w:cs="Times New Roman"/>
                <w:sz w:val="24"/>
                <w:szCs w:val="24"/>
              </w:rPr>
              <w:t>, кВт∙</w:t>
            </w:r>
            <w:r w:rsidRPr="00BE74A3">
              <w:rPr>
                <w:rFonts w:ascii="Times New Roman" w:hAnsi="Times New Roman" w:cs="Times New Roman"/>
                <w:sz w:val="24"/>
                <w:szCs w:val="24"/>
              </w:rPr>
              <w:t>ч</w:t>
            </w:r>
          </w:p>
        </w:tc>
      </w:tr>
      <w:tr w:rsidR="00767D7B" w:rsidRPr="00BE74A3" w:rsidTr="00B75A03">
        <w:tc>
          <w:tcPr>
            <w:tcW w:w="1970" w:type="dxa"/>
          </w:tcPr>
          <w:p w:rsidR="00767D7B" w:rsidRPr="00BE74A3" w:rsidRDefault="00261B15" w:rsidP="00C866D4">
            <w:pPr>
              <w:rPr>
                <w:rFonts w:ascii="Times New Roman" w:hAnsi="Times New Roman" w:cs="Times New Roman"/>
                <w:sz w:val="24"/>
                <w:szCs w:val="24"/>
              </w:rPr>
            </w:pPr>
            <w:r w:rsidRPr="00BE74A3">
              <w:rPr>
                <w:rFonts w:ascii="Times New Roman" w:hAnsi="Times New Roman" w:cs="Times New Roman"/>
                <w:sz w:val="24"/>
                <w:szCs w:val="24"/>
              </w:rPr>
              <w:t>Среднее значение за 1 день (кВт∙</w:t>
            </w:r>
            <w:r w:rsidR="00767D7B" w:rsidRPr="00BE74A3">
              <w:rPr>
                <w:rFonts w:ascii="Times New Roman" w:hAnsi="Times New Roman" w:cs="Times New Roman"/>
                <w:sz w:val="24"/>
                <w:szCs w:val="24"/>
              </w:rPr>
              <w:t>ч)</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11</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7</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4</w:t>
            </w:r>
          </w:p>
        </w:tc>
      </w:tr>
      <w:tr w:rsidR="00767D7B" w:rsidRPr="00BE74A3" w:rsidTr="00B75A03">
        <w:tc>
          <w:tcPr>
            <w:tcW w:w="1970" w:type="dxa"/>
          </w:tcPr>
          <w:p w:rsidR="00767D7B" w:rsidRPr="00BE74A3" w:rsidRDefault="00261B15" w:rsidP="00C866D4">
            <w:pPr>
              <w:rPr>
                <w:rFonts w:ascii="Times New Roman" w:hAnsi="Times New Roman" w:cs="Times New Roman"/>
                <w:sz w:val="24"/>
                <w:szCs w:val="24"/>
              </w:rPr>
            </w:pPr>
            <w:r w:rsidRPr="00BE74A3">
              <w:rPr>
                <w:rFonts w:ascii="Times New Roman" w:hAnsi="Times New Roman" w:cs="Times New Roman"/>
                <w:sz w:val="24"/>
                <w:szCs w:val="24"/>
              </w:rPr>
              <w:t>Среднее значение за год (кВт∙</w:t>
            </w:r>
            <w:r w:rsidR="00767D7B" w:rsidRPr="00BE74A3">
              <w:rPr>
                <w:rFonts w:ascii="Times New Roman" w:hAnsi="Times New Roman" w:cs="Times New Roman"/>
                <w:sz w:val="24"/>
                <w:szCs w:val="24"/>
              </w:rPr>
              <w:t>ч)</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4015</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2628</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1387</w:t>
            </w:r>
          </w:p>
        </w:tc>
      </w:tr>
      <w:tr w:rsidR="00767D7B" w:rsidRPr="00BE74A3" w:rsidTr="00B75A03">
        <w:tc>
          <w:tcPr>
            <w:tcW w:w="1970" w:type="dxa"/>
          </w:tcPr>
          <w:p w:rsidR="00767D7B" w:rsidRPr="00BE74A3" w:rsidRDefault="00767D7B" w:rsidP="00C866D4">
            <w:pPr>
              <w:rPr>
                <w:rFonts w:ascii="Times New Roman" w:hAnsi="Times New Roman" w:cs="Times New Roman"/>
                <w:sz w:val="24"/>
                <w:szCs w:val="24"/>
              </w:rPr>
            </w:pPr>
            <w:r w:rsidRPr="00BE74A3">
              <w:rPr>
                <w:rFonts w:ascii="Times New Roman" w:hAnsi="Times New Roman" w:cs="Times New Roman"/>
                <w:sz w:val="24"/>
                <w:szCs w:val="24"/>
              </w:rPr>
              <w:t>Оплата за год (в рублях)</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12848</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8410</w:t>
            </w:r>
          </w:p>
        </w:tc>
        <w:tc>
          <w:tcPr>
            <w:tcW w:w="1971" w:type="dxa"/>
          </w:tcPr>
          <w:p w:rsidR="00767D7B" w:rsidRPr="00BE74A3" w:rsidRDefault="00261B15" w:rsidP="00B75A03">
            <w:pPr>
              <w:jc w:val="center"/>
              <w:rPr>
                <w:rFonts w:ascii="Times New Roman" w:hAnsi="Times New Roman" w:cs="Times New Roman"/>
                <w:sz w:val="24"/>
                <w:szCs w:val="24"/>
              </w:rPr>
            </w:pPr>
            <w:r w:rsidRPr="00BE74A3">
              <w:rPr>
                <w:rFonts w:ascii="Times New Roman" w:hAnsi="Times New Roman" w:cs="Times New Roman"/>
                <w:sz w:val="24"/>
                <w:szCs w:val="24"/>
              </w:rPr>
              <w:t>4438</w:t>
            </w:r>
          </w:p>
        </w:tc>
      </w:tr>
    </w:tbl>
    <w:p w:rsidR="00261B15" w:rsidRPr="00BE74A3" w:rsidRDefault="00261B15" w:rsidP="00261B15">
      <w:pPr>
        <w:spacing w:after="0" w:line="360" w:lineRule="auto"/>
        <w:ind w:firstLine="601"/>
        <w:jc w:val="both"/>
        <w:rPr>
          <w:rFonts w:ascii="Times New Roman" w:hAnsi="Times New Roman" w:cs="Times New Roman"/>
          <w:sz w:val="24"/>
          <w:szCs w:val="24"/>
        </w:rPr>
      </w:pPr>
    </w:p>
    <w:p w:rsidR="00767D7B" w:rsidRPr="00BE74A3" w:rsidRDefault="00261B15" w:rsidP="00261B15">
      <w:pPr>
        <w:spacing w:after="0" w:line="360" w:lineRule="auto"/>
        <w:ind w:firstLine="601"/>
        <w:jc w:val="both"/>
        <w:rPr>
          <w:rFonts w:ascii="Times New Roman" w:hAnsi="Times New Roman" w:cs="Times New Roman"/>
          <w:sz w:val="24"/>
          <w:szCs w:val="24"/>
        </w:rPr>
      </w:pPr>
      <w:r w:rsidRPr="00BE74A3">
        <w:rPr>
          <w:rFonts w:ascii="Times New Roman" w:hAnsi="Times New Roman" w:cs="Times New Roman"/>
          <w:sz w:val="24"/>
          <w:szCs w:val="24"/>
        </w:rPr>
        <w:t xml:space="preserve">На сегодня тариф за электроэнергию составляет 3 руб. 20 коп. </w:t>
      </w:r>
      <w:r w:rsidR="00767D7B" w:rsidRPr="00BE74A3">
        <w:rPr>
          <w:rFonts w:ascii="Times New Roman" w:hAnsi="Times New Roman" w:cs="Times New Roman"/>
          <w:sz w:val="24"/>
          <w:szCs w:val="24"/>
        </w:rPr>
        <w:t xml:space="preserve"> Следовательно, за год </w:t>
      </w:r>
      <w:r w:rsidRPr="00BE74A3">
        <w:rPr>
          <w:rFonts w:ascii="Times New Roman" w:hAnsi="Times New Roman" w:cs="Times New Roman"/>
          <w:sz w:val="24"/>
          <w:szCs w:val="24"/>
        </w:rPr>
        <w:t xml:space="preserve"> можно достигнуть экономии 1387 кВт∙ч</w:t>
      </w:r>
      <w:r w:rsidR="00767D7B" w:rsidRPr="00BE74A3">
        <w:rPr>
          <w:rFonts w:ascii="Times New Roman" w:hAnsi="Times New Roman" w:cs="Times New Roman"/>
          <w:sz w:val="24"/>
          <w:szCs w:val="24"/>
        </w:rPr>
        <w:t>, что в денежном экв</w:t>
      </w:r>
      <w:r w:rsidRPr="00BE74A3">
        <w:rPr>
          <w:rFonts w:ascii="Times New Roman" w:hAnsi="Times New Roman" w:cs="Times New Roman"/>
          <w:sz w:val="24"/>
          <w:szCs w:val="24"/>
        </w:rPr>
        <w:t>иваленте составит 4438</w:t>
      </w:r>
      <w:r w:rsidR="00767D7B" w:rsidRPr="00BE74A3">
        <w:rPr>
          <w:rFonts w:ascii="Times New Roman" w:hAnsi="Times New Roman" w:cs="Times New Roman"/>
          <w:sz w:val="24"/>
          <w:szCs w:val="24"/>
        </w:rPr>
        <w:t xml:space="preserve"> рублей. Для </w:t>
      </w:r>
      <w:r w:rsidRPr="00BE74A3">
        <w:rPr>
          <w:rFonts w:ascii="Times New Roman" w:hAnsi="Times New Roman" w:cs="Times New Roman"/>
          <w:sz w:val="24"/>
          <w:szCs w:val="24"/>
        </w:rPr>
        <w:t>моих родителей  экономия в 4438</w:t>
      </w:r>
      <w:r w:rsidR="00767D7B" w:rsidRPr="00BE74A3">
        <w:rPr>
          <w:rFonts w:ascii="Times New Roman" w:hAnsi="Times New Roman" w:cs="Times New Roman"/>
          <w:sz w:val="24"/>
          <w:szCs w:val="24"/>
        </w:rPr>
        <w:t xml:space="preserve"> рублей за год показалась убедительной цифрой, поэтому на семейном совете мы решили продлить режим экономного использования энергии и убедить всех родственников и знакомых последовать нашему примеру.</w:t>
      </w:r>
    </w:p>
    <w:p w:rsidR="00DD32AB" w:rsidRPr="00BE74A3" w:rsidRDefault="00DD32AB" w:rsidP="00767D7B">
      <w:pPr>
        <w:spacing w:line="360" w:lineRule="auto"/>
        <w:ind w:firstLine="601"/>
        <w:jc w:val="both"/>
        <w:rPr>
          <w:rFonts w:ascii="Times New Roman" w:hAnsi="Times New Roman" w:cs="Times New Roman"/>
          <w:sz w:val="24"/>
          <w:szCs w:val="24"/>
        </w:rPr>
      </w:pPr>
    </w:p>
    <w:p w:rsidR="00DD32AB" w:rsidRPr="00BE74A3" w:rsidRDefault="00DD32AB" w:rsidP="00767D7B">
      <w:pPr>
        <w:spacing w:line="360" w:lineRule="auto"/>
        <w:ind w:firstLine="601"/>
        <w:jc w:val="both"/>
        <w:rPr>
          <w:rFonts w:ascii="Times New Roman" w:hAnsi="Times New Roman" w:cs="Times New Roman"/>
          <w:sz w:val="24"/>
          <w:szCs w:val="24"/>
        </w:rPr>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Default="008C1691" w:rsidP="00767D7B">
      <w:pPr>
        <w:spacing w:line="360" w:lineRule="auto"/>
        <w:ind w:firstLine="601"/>
        <w:jc w:val="both"/>
      </w:pPr>
    </w:p>
    <w:p w:rsidR="008C1691" w:rsidRPr="00423933" w:rsidRDefault="00423933" w:rsidP="00423933">
      <w:pPr>
        <w:pStyle w:val="a9"/>
        <w:numPr>
          <w:ilvl w:val="1"/>
          <w:numId w:val="29"/>
        </w:numPr>
        <w:spacing w:line="360" w:lineRule="auto"/>
        <w:ind w:firstLine="709"/>
        <w:jc w:val="center"/>
        <w:rPr>
          <w:rFonts w:ascii="Times New Roman" w:hAnsi="Times New Roman" w:cs="Times New Roman"/>
          <w:b/>
          <w:sz w:val="24"/>
          <w:szCs w:val="24"/>
        </w:rPr>
      </w:pPr>
      <w:r w:rsidRPr="00423933">
        <w:rPr>
          <w:rFonts w:ascii="Times New Roman" w:hAnsi="Times New Roman" w:cs="Times New Roman"/>
          <w:b/>
          <w:sz w:val="24"/>
          <w:szCs w:val="24"/>
        </w:rPr>
        <w:lastRenderedPageBreak/>
        <w:t xml:space="preserve"> </w:t>
      </w:r>
      <w:r w:rsidR="008C1691" w:rsidRPr="00423933">
        <w:rPr>
          <w:rFonts w:ascii="Times New Roman" w:hAnsi="Times New Roman" w:cs="Times New Roman"/>
          <w:b/>
          <w:sz w:val="24"/>
          <w:szCs w:val="24"/>
        </w:rPr>
        <w:t>Энергосберегающие бытовые приборы</w:t>
      </w:r>
    </w:p>
    <w:p w:rsidR="00423933" w:rsidRPr="00423933" w:rsidRDefault="00423933" w:rsidP="00423933">
      <w:pPr>
        <w:spacing w:line="360" w:lineRule="auto"/>
        <w:ind w:firstLine="709"/>
        <w:jc w:val="both"/>
        <w:rPr>
          <w:rFonts w:ascii="Times New Roman" w:hAnsi="Times New Roman" w:cs="Times New Roman"/>
          <w:sz w:val="24"/>
          <w:szCs w:val="24"/>
        </w:rPr>
      </w:pPr>
      <w:r w:rsidRPr="00423933">
        <w:rPr>
          <w:rFonts w:ascii="Times New Roman" w:hAnsi="Times New Roman" w:cs="Times New Roman"/>
          <w:sz w:val="24"/>
          <w:szCs w:val="24"/>
        </w:rPr>
        <w:t xml:space="preserve">Экономно использовать электроэнергию помогают бытовые приборы.  Энергопотребление является одной из важнейших характеристик бытовой техники. В </w:t>
      </w:r>
      <w:smartTag w:uri="urn:schemas-microsoft-com:office:smarttags" w:element="metricconverter">
        <w:smartTagPr>
          <w:attr w:name="ProductID" w:val="1992 г"/>
        </w:smartTagPr>
        <w:r w:rsidRPr="00423933">
          <w:rPr>
            <w:rFonts w:ascii="Times New Roman" w:hAnsi="Times New Roman" w:cs="Times New Roman"/>
            <w:sz w:val="24"/>
            <w:szCs w:val="24"/>
          </w:rPr>
          <w:t>1992 г</w:t>
        </w:r>
      </w:smartTag>
      <w:r w:rsidRPr="00423933">
        <w:rPr>
          <w:rFonts w:ascii="Times New Roman" w:hAnsi="Times New Roman" w:cs="Times New Roman"/>
          <w:sz w:val="24"/>
          <w:szCs w:val="24"/>
        </w:rPr>
        <w:t xml:space="preserve">. с целью повышения эффективности электробытовых приборов Европейским Сообществом была принята директива 92/75/ ЕЕС, согласно которой с января </w:t>
      </w:r>
      <w:smartTag w:uri="urn:schemas-microsoft-com:office:smarttags" w:element="metricconverter">
        <w:smartTagPr>
          <w:attr w:name="ProductID" w:val="1995 г"/>
        </w:smartTagPr>
        <w:r w:rsidRPr="00423933">
          <w:rPr>
            <w:rFonts w:ascii="Times New Roman" w:hAnsi="Times New Roman" w:cs="Times New Roman"/>
            <w:sz w:val="24"/>
            <w:szCs w:val="24"/>
          </w:rPr>
          <w:t>1995 г</w:t>
        </w:r>
      </w:smartTag>
      <w:r w:rsidRPr="00423933">
        <w:rPr>
          <w:rFonts w:ascii="Times New Roman" w:hAnsi="Times New Roman" w:cs="Times New Roman"/>
          <w:sz w:val="24"/>
          <w:szCs w:val="24"/>
        </w:rPr>
        <w:t>. каждый прибор европейских производителей был обязан иметь наклейку, отображающую его энергетические характеристики. На этой наклейке классы энергоэкономичности обозначаются латинскими буквами от А - очень экономичного, до G - прибора с высоким расходом электроэнергии. В цветовом исполнении наклейки для каждого класса обозначаются определенным цветом: оттенками зеленого - классы А, В и С и далее в красную часть спектра, вплоть до G.</w:t>
      </w:r>
    </w:p>
    <w:p w:rsidR="00423933" w:rsidRPr="00423933" w:rsidRDefault="00423933" w:rsidP="00423933">
      <w:pPr>
        <w:spacing w:line="360" w:lineRule="auto"/>
        <w:ind w:firstLine="709"/>
        <w:jc w:val="both"/>
        <w:rPr>
          <w:rFonts w:ascii="Times New Roman" w:hAnsi="Times New Roman" w:cs="Times New Roman"/>
          <w:sz w:val="24"/>
          <w:szCs w:val="24"/>
        </w:rPr>
      </w:pPr>
      <w:r w:rsidRPr="00423933">
        <w:rPr>
          <w:rFonts w:ascii="Times New Roman" w:hAnsi="Times New Roman" w:cs="Times New Roman"/>
          <w:sz w:val="24"/>
          <w:szCs w:val="24"/>
        </w:rPr>
        <w:t xml:space="preserve">Непрерывное совершенствование бытовой техники в течение последнего десятилетия настолько «подтянуло» продукцию основных фирм-производителей к высшей отметке - классу А, что ее значение девальвировалось. Так, к </w:t>
      </w:r>
      <w:smartTag w:uri="urn:schemas-microsoft-com:office:smarttags" w:element="metricconverter">
        <w:smartTagPr>
          <w:attr w:name="ProductID" w:val="2000 г"/>
        </w:smartTagPr>
        <w:r w:rsidRPr="00423933">
          <w:rPr>
            <w:rFonts w:ascii="Times New Roman" w:hAnsi="Times New Roman" w:cs="Times New Roman"/>
            <w:sz w:val="24"/>
            <w:szCs w:val="24"/>
          </w:rPr>
          <w:t>2000 г</w:t>
        </w:r>
      </w:smartTag>
      <w:r w:rsidRPr="00423933">
        <w:rPr>
          <w:rFonts w:ascii="Times New Roman" w:hAnsi="Times New Roman" w:cs="Times New Roman"/>
          <w:sz w:val="24"/>
          <w:szCs w:val="24"/>
        </w:rPr>
        <w:t xml:space="preserve">. уже около 20% продаваемых в Европе бытовых холодильников имели класс энергопотребления А, а в некоторых странах доля таких холодильников достигла 50%. Снижение рыночного статуса класса А заставило страны Евросоюза принять в последние годы ряд новых директив, вводящих дополнительные градации энергопотребления. Кроме того, этими директивами классы энергопотребления и соответствующие наклейки были введены для тех категорий бытовой техники, к которым энергетическая маркировка ранее не применялась (духовки, бытовые кондиционеры). Экономичные модели холодильников, стиральных машин и других бытовых приборов способствуют экономии электроэнергии. </w:t>
      </w:r>
    </w:p>
    <w:p w:rsidR="008E2AD1" w:rsidRDefault="00423933" w:rsidP="008D1F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нашего проекта мы проанализировали, какая электроплита (на Камчатке не используют газовые плиты) энергоэкономична. Приведем плюсы и минусы современных электрических плит. </w:t>
      </w:r>
      <w:r w:rsidR="00282DE5" w:rsidRPr="005D4F84">
        <w:rPr>
          <w:rFonts w:ascii="Times New Roman" w:hAnsi="Times New Roman" w:cs="Times New Roman"/>
          <w:sz w:val="24"/>
          <w:szCs w:val="24"/>
        </w:rPr>
        <w:t xml:space="preserve"> Различают электроплиты с </w:t>
      </w:r>
      <w:r w:rsidR="008E2AD1">
        <w:rPr>
          <w:rFonts w:ascii="Times New Roman" w:hAnsi="Times New Roman" w:cs="Times New Roman"/>
          <w:sz w:val="24"/>
          <w:szCs w:val="24"/>
        </w:rPr>
        <w:t xml:space="preserve">обычными конфорками, </w:t>
      </w:r>
      <w:r w:rsidR="00282DE5" w:rsidRPr="005D4F84">
        <w:rPr>
          <w:rFonts w:ascii="Times New Roman" w:hAnsi="Times New Roman" w:cs="Times New Roman"/>
          <w:sz w:val="24"/>
          <w:szCs w:val="24"/>
        </w:rPr>
        <w:t xml:space="preserve">стеклокерамические </w:t>
      </w:r>
      <w:r w:rsidR="008E2AD1">
        <w:rPr>
          <w:rFonts w:ascii="Times New Roman" w:hAnsi="Times New Roman" w:cs="Times New Roman"/>
          <w:sz w:val="24"/>
          <w:szCs w:val="24"/>
        </w:rPr>
        <w:t xml:space="preserve">и </w:t>
      </w:r>
      <w:r w:rsidR="00282DE5" w:rsidRPr="005D4F84">
        <w:rPr>
          <w:rFonts w:ascii="Times New Roman" w:hAnsi="Times New Roman" w:cs="Times New Roman"/>
          <w:sz w:val="24"/>
          <w:szCs w:val="24"/>
        </w:rPr>
        <w:t xml:space="preserve">индукционные плиты. </w:t>
      </w:r>
    </w:p>
    <w:p w:rsidR="008E2AD1" w:rsidRPr="008F4801" w:rsidRDefault="007C0BCF" w:rsidP="008D1F60">
      <w:pPr>
        <w:spacing w:after="0" w:line="360" w:lineRule="auto"/>
        <w:ind w:firstLine="709"/>
        <w:jc w:val="both"/>
        <w:rPr>
          <w:rFonts w:ascii="Times New Roman" w:hAnsi="Times New Roman" w:cs="Times New Roman"/>
          <w:sz w:val="24"/>
          <w:szCs w:val="24"/>
          <w:u w:val="single"/>
        </w:rPr>
      </w:pPr>
      <w:r w:rsidRPr="008F4801">
        <w:rPr>
          <w:rFonts w:ascii="Times New Roman" w:hAnsi="Times New Roman" w:cs="Times New Roman"/>
          <w:sz w:val="24"/>
          <w:szCs w:val="24"/>
          <w:u w:val="single"/>
        </w:rPr>
        <w:t>Э</w:t>
      </w:r>
      <w:r w:rsidR="008E2AD1" w:rsidRPr="008F4801">
        <w:rPr>
          <w:rFonts w:ascii="Times New Roman" w:hAnsi="Times New Roman" w:cs="Times New Roman"/>
          <w:sz w:val="24"/>
          <w:szCs w:val="24"/>
          <w:u w:val="single"/>
        </w:rPr>
        <w:t>лектроплит</w:t>
      </w:r>
      <w:r w:rsidRPr="008F4801">
        <w:rPr>
          <w:rFonts w:ascii="Times New Roman" w:hAnsi="Times New Roman" w:cs="Times New Roman"/>
          <w:sz w:val="24"/>
          <w:szCs w:val="24"/>
          <w:u w:val="single"/>
        </w:rPr>
        <w:t>ы</w:t>
      </w:r>
    </w:p>
    <w:p w:rsidR="004E17F4" w:rsidRDefault="004E17F4" w:rsidP="004E17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Нами изучены технический паспорта</w:t>
      </w:r>
      <w:r w:rsidRPr="004E17F4">
        <w:rPr>
          <w:rFonts w:ascii="Times New Roman" w:hAnsi="Times New Roman" w:cs="Times New Roman"/>
          <w:sz w:val="24"/>
          <w:szCs w:val="24"/>
        </w:rPr>
        <w:t xml:space="preserve"> электроплиты «Электра </w:t>
      </w:r>
      <w:r>
        <w:rPr>
          <w:rFonts w:ascii="Times New Roman" w:hAnsi="Times New Roman" w:cs="Times New Roman"/>
          <w:sz w:val="24"/>
          <w:szCs w:val="24"/>
        </w:rPr>
        <w:t xml:space="preserve">- </w:t>
      </w:r>
      <w:r w:rsidRPr="004E17F4">
        <w:rPr>
          <w:rFonts w:ascii="Times New Roman" w:hAnsi="Times New Roman" w:cs="Times New Roman"/>
          <w:sz w:val="24"/>
          <w:szCs w:val="24"/>
        </w:rPr>
        <w:t>1001»</w:t>
      </w:r>
      <w:r>
        <w:rPr>
          <w:rFonts w:ascii="Times New Roman" w:hAnsi="Times New Roman" w:cs="Times New Roman"/>
          <w:sz w:val="24"/>
          <w:szCs w:val="24"/>
        </w:rPr>
        <w:t xml:space="preserve"> и </w:t>
      </w:r>
      <w:r w:rsidRPr="005D4F84">
        <w:rPr>
          <w:rFonts w:ascii="Times New Roman" w:hAnsi="Times New Roman" w:cs="Times New Roman"/>
          <w:sz w:val="24"/>
          <w:szCs w:val="24"/>
        </w:rPr>
        <w:t xml:space="preserve">Стеклокерамической плиты </w:t>
      </w:r>
      <w:r w:rsidRPr="005D4F84">
        <w:rPr>
          <w:rFonts w:ascii="Times New Roman" w:hAnsi="Times New Roman" w:cs="Times New Roman"/>
          <w:sz w:val="24"/>
          <w:szCs w:val="24"/>
          <w:lang w:val="en-US"/>
        </w:rPr>
        <w:t>Kaiser</w:t>
      </w:r>
      <w:r w:rsidRPr="005D4F84">
        <w:rPr>
          <w:rFonts w:ascii="Times New Roman" w:hAnsi="Times New Roman" w:cs="Times New Roman"/>
          <w:sz w:val="24"/>
          <w:szCs w:val="24"/>
        </w:rPr>
        <w:t xml:space="preserve"> </w:t>
      </w:r>
      <w:r w:rsidRPr="005D4F84">
        <w:rPr>
          <w:rFonts w:ascii="Times New Roman" w:hAnsi="Times New Roman" w:cs="Times New Roman"/>
          <w:sz w:val="24"/>
          <w:szCs w:val="24"/>
          <w:lang w:val="en-US"/>
        </w:rPr>
        <w:t>XL</w:t>
      </w:r>
      <w:r w:rsidRPr="005D4F84">
        <w:rPr>
          <w:rFonts w:ascii="Times New Roman" w:hAnsi="Times New Roman" w:cs="Times New Roman"/>
          <w:sz w:val="24"/>
          <w:szCs w:val="24"/>
        </w:rPr>
        <w:t xml:space="preserve"> 500</w:t>
      </w:r>
      <w:r>
        <w:rPr>
          <w:rFonts w:ascii="Times New Roman" w:hAnsi="Times New Roman" w:cs="Times New Roman"/>
          <w:sz w:val="24"/>
          <w:szCs w:val="24"/>
        </w:rPr>
        <w:t>. Приведем их основные характеристики.</w:t>
      </w:r>
      <w:r w:rsidRPr="004E17F4">
        <w:rPr>
          <w:rFonts w:ascii="Times New Roman" w:hAnsi="Times New Roman" w:cs="Times New Roman"/>
          <w:sz w:val="24"/>
          <w:szCs w:val="24"/>
        </w:rPr>
        <w:t xml:space="preserve"> </w:t>
      </w:r>
    </w:p>
    <w:p w:rsidR="004E17F4" w:rsidRPr="005D4F84" w:rsidRDefault="00EE3A1C" w:rsidP="004E17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Электрические плиты</w:t>
      </w:r>
      <w:r w:rsidR="004E17F4" w:rsidRPr="005D4F84">
        <w:rPr>
          <w:rFonts w:ascii="Times New Roman" w:hAnsi="Times New Roman" w:cs="Times New Roman"/>
          <w:sz w:val="24"/>
          <w:szCs w:val="24"/>
        </w:rPr>
        <w:t xml:space="preserve"> Электра – 1001 </w:t>
      </w:r>
      <w:r>
        <w:rPr>
          <w:rFonts w:ascii="Times New Roman" w:hAnsi="Times New Roman" w:cs="Times New Roman"/>
          <w:sz w:val="24"/>
          <w:szCs w:val="24"/>
        </w:rPr>
        <w:t xml:space="preserve"> и </w:t>
      </w:r>
      <w:r w:rsidRPr="005D4F84">
        <w:rPr>
          <w:rFonts w:ascii="Times New Roman" w:hAnsi="Times New Roman" w:cs="Times New Roman"/>
          <w:sz w:val="24"/>
          <w:szCs w:val="24"/>
          <w:lang w:val="en-US"/>
        </w:rPr>
        <w:t>Kaiser</w:t>
      </w:r>
      <w:r w:rsidRPr="005D4F84">
        <w:rPr>
          <w:rFonts w:ascii="Times New Roman" w:hAnsi="Times New Roman" w:cs="Times New Roman"/>
          <w:sz w:val="24"/>
          <w:szCs w:val="24"/>
        </w:rPr>
        <w:t xml:space="preserve"> </w:t>
      </w:r>
      <w:r w:rsidRPr="005D4F84">
        <w:rPr>
          <w:rFonts w:ascii="Times New Roman" w:hAnsi="Times New Roman" w:cs="Times New Roman"/>
          <w:sz w:val="24"/>
          <w:szCs w:val="24"/>
          <w:lang w:val="en-US"/>
        </w:rPr>
        <w:t>XL</w:t>
      </w:r>
      <w:r w:rsidRPr="005D4F84">
        <w:rPr>
          <w:rFonts w:ascii="Times New Roman" w:hAnsi="Times New Roman" w:cs="Times New Roman"/>
          <w:sz w:val="24"/>
          <w:szCs w:val="24"/>
        </w:rPr>
        <w:t xml:space="preserve"> 500</w:t>
      </w:r>
      <w:r>
        <w:rPr>
          <w:rFonts w:ascii="Times New Roman" w:hAnsi="Times New Roman" w:cs="Times New Roman"/>
          <w:sz w:val="24"/>
          <w:szCs w:val="24"/>
        </w:rPr>
        <w:t xml:space="preserve">  предназначены</w:t>
      </w:r>
      <w:r w:rsidR="004E17F4" w:rsidRPr="005D4F84">
        <w:rPr>
          <w:rFonts w:ascii="Times New Roman" w:hAnsi="Times New Roman" w:cs="Times New Roman"/>
          <w:sz w:val="24"/>
          <w:szCs w:val="24"/>
        </w:rPr>
        <w:t xml:space="preserve"> для приготовления пищи в домашних условиях: варки, жарения, тушения овощных, рыбных и мясных блюд.</w:t>
      </w:r>
      <w:r w:rsidR="00AC7E28">
        <w:rPr>
          <w:rFonts w:ascii="Times New Roman" w:hAnsi="Times New Roman" w:cs="Times New Roman"/>
          <w:sz w:val="24"/>
          <w:szCs w:val="24"/>
        </w:rPr>
        <w:t xml:space="preserve"> Технические данные электроплит представлены в таблице 8.</w:t>
      </w:r>
    </w:p>
    <w:p w:rsidR="004E17F4" w:rsidRDefault="00AC7E28" w:rsidP="00AC7E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8. </w:t>
      </w:r>
      <w:r w:rsidR="004E17F4" w:rsidRPr="005D4F84">
        <w:rPr>
          <w:rFonts w:ascii="Times New Roman" w:hAnsi="Times New Roman" w:cs="Times New Roman"/>
          <w:sz w:val="24"/>
          <w:szCs w:val="24"/>
        </w:rPr>
        <w:t>Технические данные</w:t>
      </w:r>
      <w:r w:rsidR="004E17F4">
        <w:rPr>
          <w:rFonts w:ascii="Times New Roman" w:hAnsi="Times New Roman" w:cs="Times New Roman"/>
          <w:sz w:val="24"/>
          <w:szCs w:val="24"/>
        </w:rPr>
        <w:t xml:space="preserve"> электроплит</w:t>
      </w:r>
    </w:p>
    <w:tbl>
      <w:tblPr>
        <w:tblStyle w:val="aa"/>
        <w:tblW w:w="0" w:type="auto"/>
        <w:tblLook w:val="04A0"/>
      </w:tblPr>
      <w:tblGrid>
        <w:gridCol w:w="2943"/>
        <w:gridCol w:w="3261"/>
        <w:gridCol w:w="3367"/>
      </w:tblGrid>
      <w:tr w:rsidR="004E17F4" w:rsidTr="00EE3A1C">
        <w:tc>
          <w:tcPr>
            <w:tcW w:w="2943" w:type="dxa"/>
          </w:tcPr>
          <w:p w:rsidR="004E17F4" w:rsidRDefault="00AA1E37"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w:t>
            </w:r>
          </w:p>
        </w:tc>
        <w:tc>
          <w:tcPr>
            <w:tcW w:w="3261" w:type="dxa"/>
          </w:tcPr>
          <w:p w:rsidR="004E17F4" w:rsidRDefault="00AA1E37"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Электрическая плита Электра – 1001</w:t>
            </w:r>
          </w:p>
        </w:tc>
        <w:tc>
          <w:tcPr>
            <w:tcW w:w="3367" w:type="dxa"/>
          </w:tcPr>
          <w:p w:rsidR="004E17F4" w:rsidRDefault="00AA1E37"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Стеклокерамическая плита </w:t>
            </w:r>
            <w:r w:rsidRPr="005D4F84">
              <w:rPr>
                <w:rFonts w:ascii="Times New Roman" w:hAnsi="Times New Roman" w:cs="Times New Roman"/>
                <w:sz w:val="24"/>
                <w:szCs w:val="24"/>
                <w:lang w:val="en-US"/>
              </w:rPr>
              <w:t>Kaiser</w:t>
            </w:r>
            <w:r w:rsidRPr="005D4F84">
              <w:rPr>
                <w:rFonts w:ascii="Times New Roman" w:hAnsi="Times New Roman" w:cs="Times New Roman"/>
                <w:sz w:val="24"/>
                <w:szCs w:val="24"/>
              </w:rPr>
              <w:t xml:space="preserve"> </w:t>
            </w:r>
            <w:r w:rsidRPr="005D4F84">
              <w:rPr>
                <w:rFonts w:ascii="Times New Roman" w:hAnsi="Times New Roman" w:cs="Times New Roman"/>
                <w:sz w:val="24"/>
                <w:szCs w:val="24"/>
                <w:lang w:val="en-US"/>
              </w:rPr>
              <w:t>XL</w:t>
            </w:r>
            <w:r w:rsidRPr="005D4F84">
              <w:rPr>
                <w:rFonts w:ascii="Times New Roman" w:hAnsi="Times New Roman" w:cs="Times New Roman"/>
                <w:sz w:val="24"/>
                <w:szCs w:val="24"/>
              </w:rPr>
              <w:t xml:space="preserve"> 500</w:t>
            </w:r>
          </w:p>
        </w:tc>
      </w:tr>
      <w:tr w:rsidR="004E17F4" w:rsidTr="00EE3A1C">
        <w:tc>
          <w:tcPr>
            <w:tcW w:w="2943" w:type="dxa"/>
          </w:tcPr>
          <w:p w:rsidR="004E17F4"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Номинальное напряжение</w:t>
            </w:r>
          </w:p>
        </w:tc>
        <w:tc>
          <w:tcPr>
            <w:tcW w:w="3261" w:type="dxa"/>
          </w:tcPr>
          <w:p w:rsidR="004E17F4" w:rsidRDefault="00EE3A1C"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220 В</w:t>
            </w:r>
          </w:p>
        </w:tc>
        <w:tc>
          <w:tcPr>
            <w:tcW w:w="3367" w:type="dxa"/>
          </w:tcPr>
          <w:p w:rsidR="004E17F4"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220 В</w:t>
            </w:r>
          </w:p>
        </w:tc>
      </w:tr>
      <w:tr w:rsidR="004E17F4" w:rsidTr="00EE3A1C">
        <w:tc>
          <w:tcPr>
            <w:tcW w:w="2943" w:type="dxa"/>
          </w:tcPr>
          <w:p w:rsidR="004E17F4"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Род тока</w:t>
            </w:r>
          </w:p>
        </w:tc>
        <w:tc>
          <w:tcPr>
            <w:tcW w:w="3261" w:type="dxa"/>
          </w:tcPr>
          <w:p w:rsidR="004E17F4" w:rsidRDefault="00EE3A1C"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переменный</w:t>
            </w:r>
          </w:p>
        </w:tc>
        <w:tc>
          <w:tcPr>
            <w:tcW w:w="3367" w:type="dxa"/>
          </w:tcPr>
          <w:p w:rsidR="004E17F4"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переменный</w:t>
            </w:r>
          </w:p>
        </w:tc>
      </w:tr>
      <w:tr w:rsidR="00EE3A1C" w:rsidTr="00EE3A1C">
        <w:tc>
          <w:tcPr>
            <w:tcW w:w="2943" w:type="dxa"/>
          </w:tcPr>
          <w:p w:rsidR="00EE3A1C" w:rsidRPr="005D4F84" w:rsidRDefault="00EE3A1C"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Установленная мощность</w:t>
            </w:r>
          </w:p>
        </w:tc>
        <w:tc>
          <w:tcPr>
            <w:tcW w:w="3261" w:type="dxa"/>
          </w:tcPr>
          <w:p w:rsidR="00EE3A1C" w:rsidRDefault="00EE3A1C"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Не более 9.5 кВТ</w:t>
            </w:r>
          </w:p>
        </w:tc>
        <w:tc>
          <w:tcPr>
            <w:tcW w:w="3367" w:type="dxa"/>
          </w:tcPr>
          <w:p w:rsidR="00EE3A1C"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не более 9.5 кВТ</w:t>
            </w:r>
          </w:p>
        </w:tc>
      </w:tr>
      <w:tr w:rsidR="00EE3A1C" w:rsidTr="00EE3A1C">
        <w:tc>
          <w:tcPr>
            <w:tcW w:w="2943" w:type="dxa"/>
          </w:tcPr>
          <w:p w:rsidR="00EE3A1C"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Мощность электроконфорок</w:t>
            </w:r>
          </w:p>
        </w:tc>
        <w:tc>
          <w:tcPr>
            <w:tcW w:w="3261" w:type="dxa"/>
          </w:tcPr>
          <w:p w:rsidR="00EE3A1C"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1 кВт, 1.5 кВт, 1.5 кВт, 2 кВт</w:t>
            </w:r>
          </w:p>
        </w:tc>
        <w:tc>
          <w:tcPr>
            <w:tcW w:w="3367" w:type="dxa"/>
          </w:tcPr>
          <w:p w:rsidR="00EE3A1C" w:rsidRDefault="00EE3A1C" w:rsidP="004E17F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D4F84">
              <w:rPr>
                <w:rFonts w:ascii="Times New Roman" w:hAnsi="Times New Roman" w:cs="Times New Roman"/>
                <w:sz w:val="24"/>
                <w:szCs w:val="24"/>
              </w:rPr>
              <w:t>2 кВт, 1.7 кВт, 1.2 кВт, 1.7 кВт</w:t>
            </w:r>
          </w:p>
        </w:tc>
      </w:tr>
      <w:tr w:rsidR="00EE3A1C" w:rsidTr="00EE3A1C">
        <w:tc>
          <w:tcPr>
            <w:tcW w:w="2943" w:type="dxa"/>
          </w:tcPr>
          <w:p w:rsidR="00EE3A1C" w:rsidRPr="005D4F84" w:rsidRDefault="00EE3A1C" w:rsidP="00EE3A1C">
            <w:pPr>
              <w:spacing w:line="360" w:lineRule="auto"/>
              <w:rPr>
                <w:rFonts w:ascii="Times New Roman" w:hAnsi="Times New Roman" w:cs="Times New Roman"/>
                <w:sz w:val="24"/>
                <w:szCs w:val="24"/>
              </w:rPr>
            </w:pPr>
            <w:r w:rsidRPr="005D4F84">
              <w:rPr>
                <w:rFonts w:ascii="Times New Roman" w:hAnsi="Times New Roman" w:cs="Times New Roman"/>
                <w:sz w:val="24"/>
                <w:szCs w:val="24"/>
              </w:rPr>
              <w:t>Время разогрева электроконфорок</w:t>
            </w:r>
          </w:p>
        </w:tc>
        <w:tc>
          <w:tcPr>
            <w:tcW w:w="3261" w:type="dxa"/>
          </w:tcPr>
          <w:p w:rsidR="00EE3A1C" w:rsidRPr="005D4F84"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не более 9 мин</w:t>
            </w:r>
          </w:p>
        </w:tc>
        <w:tc>
          <w:tcPr>
            <w:tcW w:w="3367" w:type="dxa"/>
          </w:tcPr>
          <w:p w:rsidR="00EE3A1C" w:rsidRDefault="00EE3A1C" w:rsidP="004E17F4">
            <w:pPr>
              <w:spacing w:line="360" w:lineRule="auto"/>
              <w:jc w:val="both"/>
              <w:rPr>
                <w:rFonts w:ascii="Times New Roman" w:hAnsi="Times New Roman" w:cs="Times New Roman"/>
                <w:sz w:val="24"/>
                <w:szCs w:val="24"/>
              </w:rPr>
            </w:pPr>
            <w:r w:rsidRPr="005D4F84">
              <w:rPr>
                <w:rFonts w:ascii="Times New Roman" w:hAnsi="Times New Roman" w:cs="Times New Roman"/>
                <w:sz w:val="24"/>
                <w:szCs w:val="24"/>
              </w:rPr>
              <w:t xml:space="preserve">не </w:t>
            </w:r>
            <w:r>
              <w:rPr>
                <w:rFonts w:ascii="Times New Roman" w:hAnsi="Times New Roman" w:cs="Times New Roman"/>
                <w:sz w:val="24"/>
                <w:szCs w:val="24"/>
              </w:rPr>
              <w:t>более 4</w:t>
            </w:r>
            <w:r w:rsidRPr="005D4F84">
              <w:rPr>
                <w:rFonts w:ascii="Times New Roman" w:hAnsi="Times New Roman" w:cs="Times New Roman"/>
                <w:sz w:val="24"/>
                <w:szCs w:val="24"/>
              </w:rPr>
              <w:t xml:space="preserve"> мин</w:t>
            </w:r>
          </w:p>
        </w:tc>
      </w:tr>
    </w:tbl>
    <w:p w:rsidR="004E17F4" w:rsidRPr="005D4F84" w:rsidRDefault="004E17F4" w:rsidP="004E17F4">
      <w:pPr>
        <w:spacing w:after="0" w:line="360" w:lineRule="auto"/>
        <w:ind w:firstLine="709"/>
        <w:jc w:val="both"/>
        <w:rPr>
          <w:rFonts w:ascii="Times New Roman" w:hAnsi="Times New Roman" w:cs="Times New Roman"/>
          <w:sz w:val="24"/>
          <w:szCs w:val="24"/>
        </w:rPr>
      </w:pPr>
    </w:p>
    <w:p w:rsidR="004E17F4" w:rsidRPr="00EE3A1C" w:rsidRDefault="004E17F4" w:rsidP="00365FBB">
      <w:pPr>
        <w:spacing w:after="0" w:line="360" w:lineRule="auto"/>
        <w:ind w:firstLine="708"/>
        <w:jc w:val="both"/>
        <w:rPr>
          <w:rFonts w:ascii="Times New Roman" w:eastAsia="Times New Roman" w:hAnsi="Times New Roman" w:cs="Times New Roman"/>
          <w:color w:val="000000"/>
          <w:sz w:val="24"/>
          <w:szCs w:val="24"/>
          <w:lang w:eastAsia="ru-RU"/>
        </w:rPr>
      </w:pPr>
      <w:r w:rsidRPr="005D4F84">
        <w:rPr>
          <w:rFonts w:ascii="Times New Roman" w:eastAsia="Times New Roman" w:hAnsi="Times New Roman" w:cs="Times New Roman"/>
          <w:color w:val="000000"/>
          <w:sz w:val="24"/>
          <w:szCs w:val="24"/>
          <w:lang w:eastAsia="ru-RU"/>
        </w:rPr>
        <w:t xml:space="preserve">Последним словом" в кухонной технике, а также источниками наиболее совершенной технологии нагрева считаются стеклокерамические варочные поверхности </w:t>
      </w:r>
      <w:r w:rsidRPr="008F4801">
        <w:rPr>
          <w:rFonts w:ascii="Times New Roman" w:eastAsia="Times New Roman" w:hAnsi="Times New Roman" w:cs="Times New Roman"/>
          <w:bCs/>
          <w:color w:val="000000"/>
          <w:sz w:val="24"/>
          <w:szCs w:val="24"/>
          <w:u w:val="single"/>
          <w:lang w:eastAsia="ru-RU"/>
        </w:rPr>
        <w:t>с индукционным типом нагрева</w:t>
      </w:r>
      <w:r w:rsidRPr="005D4F84">
        <w:rPr>
          <w:rFonts w:ascii="Times New Roman" w:eastAsia="Times New Roman" w:hAnsi="Times New Roman" w:cs="Times New Roman"/>
          <w:color w:val="000000"/>
          <w:sz w:val="24"/>
          <w:szCs w:val="24"/>
          <w:lang w:eastAsia="ru-RU"/>
        </w:rPr>
        <w:t>. Они имеют принципиальное отличие от стеклокерамических плит со спиральными, ленточными или галогенными конфорками, где от раскаленного нагревательного элемента нагревается участок стеклокерамического покрытия, а от его поверхности — само дно посуды. Принцип действия индукционной варочной поверхности заключается в следующем: индукционная катушка, расположенная под стеклокерамической поверхностью, создает электромагнитное поле, свободно проходящее через керамическую поверхность и образующее в днище посуды вихревой ток, сопровождающийся выделением большого количества тепла. При этом сама конфорка остается холодной, что полностью исключает риск возгорания, поэтому многие профессиональные повара называют индукцию "холодной энергией". Принцип работы индукционной ва</w:t>
      </w:r>
      <w:r w:rsidR="00EE3A1C">
        <w:rPr>
          <w:rFonts w:ascii="Times New Roman" w:eastAsia="Times New Roman" w:hAnsi="Times New Roman" w:cs="Times New Roman"/>
          <w:color w:val="000000"/>
          <w:sz w:val="24"/>
          <w:szCs w:val="24"/>
          <w:lang w:eastAsia="ru-RU"/>
        </w:rPr>
        <w:t>рочной панели показан на рис. 1</w:t>
      </w:r>
      <w:r w:rsidRPr="005D4F84">
        <w:rPr>
          <w:rFonts w:ascii="Times New Roman" w:eastAsia="Times New Roman" w:hAnsi="Times New Roman" w:cs="Times New Roman"/>
          <w:color w:val="000000"/>
          <w:sz w:val="24"/>
          <w:szCs w:val="24"/>
          <w:lang w:eastAsia="ru-RU"/>
        </w:rPr>
        <w:t xml:space="preserve">. Сплошными стрелками обозначено тепло, поднимающееся со дна посуды, а прерывистыми — генерируемое индукционной катушкой магнитное поле. Если же после окончания приготовления блюда поверхность плиты и остается теплой, то только потому, что нагревается от дна кастрюли, а не наоборот. </w:t>
      </w:r>
    </w:p>
    <w:p w:rsidR="004E17F4" w:rsidRPr="00AC7E28" w:rsidRDefault="00EE3A1C" w:rsidP="004E17F4">
      <w:pPr>
        <w:pStyle w:val="a9"/>
        <w:spacing w:after="0" w:line="360" w:lineRule="auto"/>
        <w:ind w:firstLine="709"/>
        <w:jc w:val="both"/>
        <w:rPr>
          <w:rFonts w:ascii="Times New Roman" w:eastAsia="Times New Roman" w:hAnsi="Times New Roman" w:cs="Times New Roman"/>
          <w:color w:val="000000"/>
          <w:sz w:val="16"/>
          <w:szCs w:val="16"/>
          <w:lang w:eastAsia="ru-RU"/>
        </w:rPr>
      </w:pPr>
      <w:r w:rsidRPr="00AC7E28">
        <w:rPr>
          <w:rFonts w:ascii="Times New Roman" w:eastAsia="Times New Roman" w:hAnsi="Times New Roman" w:cs="Times New Roman"/>
          <w:noProof/>
          <w:color w:val="000000"/>
          <w:sz w:val="16"/>
          <w:szCs w:val="16"/>
          <w:lang w:eastAsia="ru-RU"/>
        </w:rPr>
        <w:drawing>
          <wp:anchor distT="0" distB="0" distL="114300" distR="114300" simplePos="0" relativeHeight="251661824" behindDoc="1" locked="0" layoutInCell="1" allowOverlap="1">
            <wp:simplePos x="0" y="0"/>
            <wp:positionH relativeFrom="column">
              <wp:posOffset>300990</wp:posOffset>
            </wp:positionH>
            <wp:positionV relativeFrom="paragraph">
              <wp:posOffset>257175</wp:posOffset>
            </wp:positionV>
            <wp:extent cx="1882775" cy="1495425"/>
            <wp:effectExtent l="19050" t="0" r="3175" b="0"/>
            <wp:wrapTight wrapText="bothSides">
              <wp:wrapPolygon edited="0">
                <wp:start x="9835" y="0"/>
                <wp:lineTo x="6775" y="1376"/>
                <wp:lineTo x="4590" y="3302"/>
                <wp:lineTo x="4590" y="4403"/>
                <wp:lineTo x="3715" y="4678"/>
                <wp:lineTo x="3715" y="5778"/>
                <wp:lineTo x="4590" y="8805"/>
                <wp:lineTo x="656" y="10181"/>
                <wp:lineTo x="-219" y="15959"/>
                <wp:lineTo x="-219" y="18436"/>
                <wp:lineTo x="6775" y="21462"/>
                <wp:lineTo x="8523" y="21462"/>
                <wp:lineTo x="13987" y="21462"/>
                <wp:lineTo x="20981" y="21462"/>
                <wp:lineTo x="21636" y="21187"/>
                <wp:lineTo x="21636" y="12382"/>
                <wp:lineTo x="17703" y="8805"/>
                <wp:lineTo x="18358" y="6879"/>
                <wp:lineTo x="18577" y="4403"/>
                <wp:lineTo x="18140" y="3577"/>
                <wp:lineTo x="15954" y="1651"/>
                <wp:lineTo x="12676" y="0"/>
                <wp:lineTo x="9835" y="0"/>
              </wp:wrapPolygon>
            </wp:wrapTight>
            <wp:docPr id="6" name="Рисунок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
                    <pic:cNvPicPr>
                      <a:picLocks noChangeAspect="1" noChangeArrowheads="1"/>
                    </pic:cNvPicPr>
                  </pic:nvPicPr>
                  <pic:blipFill>
                    <a:blip r:embed="rId25" cstate="print"/>
                    <a:srcRect/>
                    <a:stretch>
                      <a:fillRect/>
                    </a:stretch>
                  </pic:blipFill>
                  <pic:spPr bwMode="auto">
                    <a:xfrm>
                      <a:off x="0" y="0"/>
                      <a:ext cx="1882775" cy="1495425"/>
                    </a:xfrm>
                    <a:prstGeom prst="rect">
                      <a:avLst/>
                    </a:prstGeom>
                    <a:noFill/>
                    <a:ln w="9525">
                      <a:noFill/>
                      <a:miter lim="800000"/>
                      <a:headEnd/>
                      <a:tailEnd/>
                    </a:ln>
                  </pic:spPr>
                </pic:pic>
              </a:graphicData>
            </a:graphic>
          </wp:anchor>
        </w:drawing>
      </w:r>
      <w:r w:rsidRPr="00AC7E28">
        <w:rPr>
          <w:rFonts w:ascii="Times New Roman" w:eastAsia="Times New Roman" w:hAnsi="Times New Roman" w:cs="Times New Roman"/>
          <w:color w:val="000000"/>
          <w:sz w:val="16"/>
          <w:szCs w:val="16"/>
          <w:lang w:eastAsia="ru-RU"/>
        </w:rPr>
        <w:t xml:space="preserve">Рис 1. </w:t>
      </w:r>
      <w:r w:rsidR="004E17F4" w:rsidRPr="00AC7E28">
        <w:rPr>
          <w:rFonts w:ascii="Times New Roman" w:eastAsia="Times New Roman" w:hAnsi="Times New Roman" w:cs="Times New Roman"/>
          <w:color w:val="000000"/>
          <w:sz w:val="16"/>
          <w:szCs w:val="16"/>
          <w:lang w:eastAsia="ru-RU"/>
        </w:rPr>
        <w:t>Принцип работы индукционной варочной панели</w:t>
      </w:r>
    </w:p>
    <w:p w:rsidR="00EE3A1C" w:rsidRDefault="00EE3A1C" w:rsidP="004E17F4">
      <w:pPr>
        <w:pStyle w:val="a9"/>
        <w:spacing w:after="0" w:line="360" w:lineRule="auto"/>
        <w:ind w:firstLine="709"/>
        <w:jc w:val="both"/>
        <w:rPr>
          <w:rFonts w:ascii="Times New Roman" w:eastAsia="Times New Roman" w:hAnsi="Times New Roman" w:cs="Times New Roman"/>
          <w:color w:val="000000"/>
          <w:sz w:val="24"/>
          <w:szCs w:val="24"/>
          <w:lang w:eastAsia="ru-RU"/>
        </w:rPr>
      </w:pPr>
    </w:p>
    <w:p w:rsidR="00EE3A1C" w:rsidRDefault="00EE3A1C" w:rsidP="004E17F4">
      <w:pPr>
        <w:pStyle w:val="a9"/>
        <w:spacing w:after="0" w:line="360" w:lineRule="auto"/>
        <w:ind w:firstLine="709"/>
        <w:jc w:val="both"/>
        <w:rPr>
          <w:rFonts w:ascii="Times New Roman" w:eastAsia="Times New Roman" w:hAnsi="Times New Roman" w:cs="Times New Roman"/>
          <w:color w:val="000000"/>
          <w:sz w:val="24"/>
          <w:szCs w:val="24"/>
          <w:lang w:eastAsia="ru-RU"/>
        </w:rPr>
      </w:pPr>
    </w:p>
    <w:p w:rsidR="00EE3A1C" w:rsidRDefault="00EE3A1C" w:rsidP="004E17F4">
      <w:pPr>
        <w:pStyle w:val="a9"/>
        <w:spacing w:after="0" w:line="360" w:lineRule="auto"/>
        <w:ind w:firstLine="709"/>
        <w:jc w:val="both"/>
        <w:rPr>
          <w:rFonts w:ascii="Times New Roman" w:eastAsia="Times New Roman" w:hAnsi="Times New Roman" w:cs="Times New Roman"/>
          <w:color w:val="000000"/>
          <w:sz w:val="24"/>
          <w:szCs w:val="24"/>
          <w:lang w:eastAsia="ru-RU"/>
        </w:rPr>
      </w:pPr>
    </w:p>
    <w:p w:rsidR="00AC7E28" w:rsidRDefault="00AC7E28" w:rsidP="00AC7E28">
      <w:pPr>
        <w:spacing w:after="0" w:line="360" w:lineRule="auto"/>
        <w:jc w:val="both"/>
        <w:rPr>
          <w:rFonts w:ascii="Times New Roman" w:eastAsia="Times New Roman" w:hAnsi="Times New Roman" w:cs="Times New Roman"/>
          <w:color w:val="000000"/>
          <w:sz w:val="24"/>
          <w:szCs w:val="24"/>
          <w:lang w:eastAsia="ru-RU"/>
        </w:rPr>
      </w:pPr>
    </w:p>
    <w:p w:rsidR="00AC7E28" w:rsidRDefault="00AC7E28" w:rsidP="00AC7E28">
      <w:pPr>
        <w:spacing w:after="0" w:line="360" w:lineRule="auto"/>
        <w:jc w:val="both"/>
        <w:rPr>
          <w:rFonts w:ascii="Times New Roman" w:eastAsia="Times New Roman" w:hAnsi="Times New Roman" w:cs="Times New Roman"/>
          <w:color w:val="000000"/>
          <w:sz w:val="24"/>
          <w:szCs w:val="24"/>
          <w:lang w:eastAsia="ru-RU"/>
        </w:rPr>
      </w:pPr>
    </w:p>
    <w:p w:rsidR="004E17F4" w:rsidRPr="00AC7E28" w:rsidRDefault="004E17F4" w:rsidP="00AC7E28">
      <w:pPr>
        <w:spacing w:after="0" w:line="360" w:lineRule="auto"/>
        <w:jc w:val="both"/>
        <w:rPr>
          <w:rFonts w:ascii="Times New Roman" w:eastAsia="Times New Roman" w:hAnsi="Times New Roman" w:cs="Times New Roman"/>
          <w:color w:val="000000"/>
          <w:sz w:val="24"/>
          <w:szCs w:val="24"/>
          <w:lang w:eastAsia="ru-RU"/>
        </w:rPr>
      </w:pPr>
      <w:r w:rsidRPr="00AC7E28">
        <w:rPr>
          <w:rFonts w:ascii="Times New Roman" w:eastAsia="Times New Roman" w:hAnsi="Times New Roman" w:cs="Times New Roman"/>
          <w:color w:val="000000"/>
          <w:sz w:val="24"/>
          <w:szCs w:val="24"/>
          <w:lang w:eastAsia="ru-RU"/>
        </w:rPr>
        <w:lastRenderedPageBreak/>
        <w:t>Чтобы продемонстрировать удивительные свойства своих плит, производители часто помещают в бук</w:t>
      </w:r>
      <w:r w:rsidR="00EE3A1C" w:rsidRPr="00AC7E28">
        <w:rPr>
          <w:rFonts w:ascii="Times New Roman" w:eastAsia="Times New Roman" w:hAnsi="Times New Roman" w:cs="Times New Roman"/>
          <w:color w:val="000000"/>
          <w:sz w:val="24"/>
          <w:szCs w:val="24"/>
          <w:lang w:eastAsia="ru-RU"/>
        </w:rPr>
        <w:t>летах забавную картинку (рис. 2</w:t>
      </w:r>
      <w:r w:rsidRPr="00AC7E28">
        <w:rPr>
          <w:rFonts w:ascii="Times New Roman" w:eastAsia="Times New Roman" w:hAnsi="Times New Roman" w:cs="Times New Roman"/>
          <w:color w:val="000000"/>
          <w:sz w:val="24"/>
          <w:szCs w:val="24"/>
          <w:lang w:eastAsia="ru-RU"/>
        </w:rPr>
        <w:t xml:space="preserve">): половинку сковороды, стоящей на индукционной панели, и готовящуюся на ней яичницу-глазунью. При этом часть сырого яйца, попавшая на поверхность плиты, не </w:t>
      </w:r>
      <w:r w:rsidR="00A92847">
        <w:rPr>
          <w:noProof/>
          <w:lang w:eastAsia="ru-RU"/>
        </w:rPr>
        <w:drawing>
          <wp:anchor distT="0" distB="0" distL="114300" distR="114300" simplePos="0" relativeHeight="251658752" behindDoc="1" locked="0" layoutInCell="1" allowOverlap="1">
            <wp:simplePos x="0" y="0"/>
            <wp:positionH relativeFrom="column">
              <wp:posOffset>4434840</wp:posOffset>
            </wp:positionH>
            <wp:positionV relativeFrom="paragraph">
              <wp:posOffset>480060</wp:posOffset>
            </wp:positionV>
            <wp:extent cx="1562100" cy="1276350"/>
            <wp:effectExtent l="19050" t="0" r="0" b="0"/>
            <wp:wrapTight wrapText="bothSides">
              <wp:wrapPolygon edited="0">
                <wp:start x="-263" y="0"/>
                <wp:lineTo x="-263" y="21278"/>
                <wp:lineTo x="21600" y="21278"/>
                <wp:lineTo x="21600" y="0"/>
                <wp:lineTo x="-263" y="0"/>
              </wp:wrapPolygon>
            </wp:wrapTight>
            <wp:docPr id="7" name="Рисунок 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pic:cNvPicPr>
                      <a:picLocks noChangeAspect="1" noChangeArrowheads="1"/>
                    </pic:cNvPicPr>
                  </pic:nvPicPr>
                  <pic:blipFill>
                    <a:blip r:embed="rId26" cstate="print"/>
                    <a:srcRect/>
                    <a:stretch>
                      <a:fillRect/>
                    </a:stretch>
                  </pic:blipFill>
                  <pic:spPr bwMode="auto">
                    <a:xfrm>
                      <a:off x="0" y="0"/>
                      <a:ext cx="1562100" cy="1276350"/>
                    </a:xfrm>
                    <a:prstGeom prst="rect">
                      <a:avLst/>
                    </a:prstGeom>
                    <a:noFill/>
                    <a:ln w="9525">
                      <a:noFill/>
                      <a:miter lim="800000"/>
                      <a:headEnd/>
                      <a:tailEnd/>
                    </a:ln>
                  </pic:spPr>
                </pic:pic>
              </a:graphicData>
            </a:graphic>
          </wp:anchor>
        </w:drawing>
      </w:r>
      <w:r w:rsidRPr="00AC7E28">
        <w:rPr>
          <w:rFonts w:ascii="Times New Roman" w:eastAsia="Times New Roman" w:hAnsi="Times New Roman" w:cs="Times New Roman"/>
          <w:color w:val="000000"/>
          <w:sz w:val="24"/>
          <w:szCs w:val="24"/>
          <w:lang w:eastAsia="ru-RU"/>
        </w:rPr>
        <w:t>поджаривается, поскольку поверхность плиты абсолютно не нагревается!</w:t>
      </w:r>
    </w:p>
    <w:p w:rsidR="00AC7E28" w:rsidRDefault="00AC7E28" w:rsidP="004E17F4">
      <w:pPr>
        <w:pStyle w:val="a9"/>
        <w:spacing w:after="0" w:line="360" w:lineRule="auto"/>
        <w:ind w:firstLine="709"/>
        <w:jc w:val="both"/>
        <w:rPr>
          <w:rFonts w:ascii="Times New Roman" w:eastAsia="Times New Roman" w:hAnsi="Times New Roman" w:cs="Times New Roman"/>
          <w:color w:val="000000"/>
          <w:sz w:val="24"/>
          <w:szCs w:val="24"/>
          <w:lang w:eastAsia="ru-RU"/>
        </w:rPr>
      </w:pPr>
    </w:p>
    <w:p w:rsidR="00A92847" w:rsidRPr="00AC7E28" w:rsidRDefault="00A92847" w:rsidP="00AC7E28">
      <w:pPr>
        <w:pStyle w:val="a9"/>
        <w:spacing w:after="0" w:line="360" w:lineRule="auto"/>
        <w:ind w:firstLine="709"/>
        <w:jc w:val="right"/>
        <w:rPr>
          <w:rFonts w:ascii="Times New Roman" w:eastAsia="Times New Roman" w:hAnsi="Times New Roman" w:cs="Times New Roman"/>
          <w:color w:val="000000"/>
          <w:sz w:val="16"/>
          <w:szCs w:val="16"/>
          <w:lang w:eastAsia="ru-RU"/>
        </w:rPr>
      </w:pPr>
      <w:r w:rsidRPr="00AC7E28">
        <w:rPr>
          <w:rFonts w:ascii="Times New Roman" w:eastAsia="Times New Roman" w:hAnsi="Times New Roman" w:cs="Times New Roman"/>
          <w:color w:val="000000"/>
          <w:sz w:val="16"/>
          <w:szCs w:val="16"/>
          <w:lang w:eastAsia="ru-RU"/>
        </w:rPr>
        <w:t>Рис. 2. Свойство индукционной плиты</w:t>
      </w:r>
    </w:p>
    <w:p w:rsidR="004E17F4" w:rsidRPr="00AC7E28" w:rsidRDefault="004E17F4" w:rsidP="00AC7E28">
      <w:pPr>
        <w:spacing w:after="0" w:line="360" w:lineRule="auto"/>
        <w:ind w:firstLine="708"/>
        <w:jc w:val="both"/>
        <w:rPr>
          <w:rFonts w:ascii="Times New Roman" w:eastAsia="Times New Roman" w:hAnsi="Times New Roman" w:cs="Times New Roman"/>
          <w:color w:val="000000"/>
          <w:sz w:val="24"/>
          <w:szCs w:val="24"/>
          <w:lang w:eastAsia="ru-RU"/>
        </w:rPr>
      </w:pPr>
      <w:r w:rsidRPr="00AC7E28">
        <w:rPr>
          <w:rFonts w:ascii="Times New Roman" w:eastAsia="Times New Roman" w:hAnsi="Times New Roman" w:cs="Times New Roman"/>
          <w:color w:val="000000"/>
          <w:sz w:val="24"/>
          <w:szCs w:val="24"/>
          <w:lang w:eastAsia="ru-RU"/>
        </w:rPr>
        <w:t>Индукционный нагрев обеспечивает не только более высокое качество и скорость приготовления блюд — например, их мощность можно очень точно регулировать, они обеспечивают крайне быстрое закипание воды,— но и неизмеримо более высокий уровень безопасности. Кроме того, индукционные варочные поверхности являются самыми эффективными и экономичными.</w:t>
      </w:r>
    </w:p>
    <w:p w:rsidR="004E17F4" w:rsidRPr="00AC7E28" w:rsidRDefault="004E17F4" w:rsidP="00AC7E28">
      <w:pPr>
        <w:spacing w:after="0" w:line="360" w:lineRule="auto"/>
        <w:ind w:firstLine="708"/>
        <w:rPr>
          <w:rFonts w:ascii="Times New Roman" w:eastAsia="Times New Roman" w:hAnsi="Times New Roman" w:cs="Times New Roman"/>
          <w:color w:val="000000"/>
          <w:sz w:val="24"/>
          <w:szCs w:val="24"/>
          <w:lang w:eastAsia="ru-RU"/>
        </w:rPr>
      </w:pPr>
      <w:r w:rsidRPr="00AC7E28">
        <w:rPr>
          <w:rFonts w:ascii="Times New Roman" w:eastAsia="Times New Roman" w:hAnsi="Times New Roman" w:cs="Times New Roman"/>
          <w:color w:val="000000"/>
          <w:sz w:val="24"/>
          <w:szCs w:val="24"/>
          <w:lang w:eastAsia="ru-RU"/>
        </w:rPr>
        <w:t>Немаловажно и то, что поскольку нагрев происходит в самой посуде, то тепло выделяется в прямом соответствии с диаметром ее дна.</w:t>
      </w:r>
    </w:p>
    <w:p w:rsidR="004E17F4" w:rsidRDefault="004E17F4" w:rsidP="00AC7E28">
      <w:pPr>
        <w:spacing w:after="0" w:line="360" w:lineRule="auto"/>
        <w:ind w:firstLine="708"/>
        <w:rPr>
          <w:rFonts w:ascii="Times New Roman" w:eastAsia="Times New Roman" w:hAnsi="Times New Roman" w:cs="Times New Roman"/>
          <w:color w:val="000000"/>
          <w:sz w:val="24"/>
          <w:szCs w:val="24"/>
          <w:lang w:eastAsia="ru-RU"/>
        </w:rPr>
      </w:pPr>
      <w:r w:rsidRPr="00AC7E28">
        <w:rPr>
          <w:rFonts w:ascii="Times New Roman" w:eastAsia="Times New Roman" w:hAnsi="Times New Roman" w:cs="Times New Roman"/>
          <w:color w:val="000000"/>
          <w:sz w:val="24"/>
          <w:szCs w:val="24"/>
          <w:lang w:eastAsia="ru-RU"/>
        </w:rPr>
        <w:t>Единственное ограничение (но в некоторых случаях весьма существенное) — для плиты с индукционным нагревом требуется особая посуда</w:t>
      </w:r>
      <w:r w:rsidR="00AC7E28">
        <w:rPr>
          <w:rFonts w:ascii="Times New Roman" w:eastAsia="Times New Roman" w:hAnsi="Times New Roman" w:cs="Times New Roman"/>
          <w:color w:val="000000"/>
          <w:sz w:val="24"/>
          <w:szCs w:val="24"/>
          <w:lang w:eastAsia="ru-RU"/>
        </w:rPr>
        <w:t xml:space="preserve">. </w:t>
      </w:r>
      <w:r w:rsidRPr="00AC7E28">
        <w:rPr>
          <w:rFonts w:ascii="Times New Roman" w:eastAsia="Times New Roman" w:hAnsi="Times New Roman" w:cs="Times New Roman"/>
          <w:color w:val="000000"/>
          <w:sz w:val="24"/>
          <w:szCs w:val="24"/>
          <w:lang w:eastAsia="ru-RU"/>
        </w:rPr>
        <w:t>Подходят и некоторые виды эмалированной посуды.</w:t>
      </w:r>
      <w:r w:rsidR="00B85D95" w:rsidRPr="00AC7E28">
        <w:rPr>
          <w:rFonts w:ascii="Times New Roman" w:eastAsia="Times New Roman" w:hAnsi="Times New Roman" w:cs="Times New Roman"/>
          <w:color w:val="000000"/>
          <w:sz w:val="24"/>
          <w:szCs w:val="24"/>
          <w:lang w:eastAsia="ru-RU"/>
        </w:rPr>
        <w:t xml:space="preserve"> Сравнительный анализ </w:t>
      </w:r>
      <w:r w:rsidR="00AC7E28">
        <w:rPr>
          <w:rFonts w:ascii="Times New Roman" w:eastAsia="Times New Roman" w:hAnsi="Times New Roman" w:cs="Times New Roman"/>
          <w:color w:val="000000"/>
          <w:sz w:val="24"/>
          <w:szCs w:val="24"/>
          <w:lang w:eastAsia="ru-RU"/>
        </w:rPr>
        <w:t>электроплит приведен в таблице 9</w:t>
      </w:r>
      <w:r w:rsidR="00B85D95" w:rsidRPr="00AC7E28">
        <w:rPr>
          <w:rFonts w:ascii="Times New Roman" w:eastAsia="Times New Roman" w:hAnsi="Times New Roman" w:cs="Times New Roman"/>
          <w:color w:val="000000"/>
          <w:sz w:val="24"/>
          <w:szCs w:val="24"/>
          <w:lang w:eastAsia="ru-RU"/>
        </w:rPr>
        <w:t>.</w:t>
      </w:r>
    </w:p>
    <w:p w:rsidR="00AC7E28" w:rsidRPr="00AC7E28" w:rsidRDefault="00AC7E28" w:rsidP="00AC7E28">
      <w:pPr>
        <w:spacing w:after="0" w:line="360" w:lineRule="auto"/>
        <w:ind w:firstLine="708"/>
        <w:rPr>
          <w:rFonts w:ascii="Times New Roman" w:eastAsia="Times New Roman" w:hAnsi="Times New Roman" w:cs="Times New Roman"/>
          <w:color w:val="000000"/>
          <w:sz w:val="24"/>
          <w:szCs w:val="24"/>
          <w:lang w:eastAsia="ru-RU"/>
        </w:rPr>
      </w:pPr>
    </w:p>
    <w:p w:rsidR="004E17F4" w:rsidRPr="00AC7E28" w:rsidRDefault="007C0BCF" w:rsidP="00AC7E28">
      <w:pPr>
        <w:spacing w:after="0" w:line="360" w:lineRule="auto"/>
        <w:jc w:val="both"/>
        <w:rPr>
          <w:rFonts w:ascii="Times New Roman" w:hAnsi="Times New Roman" w:cs="Times New Roman"/>
          <w:sz w:val="24"/>
          <w:szCs w:val="24"/>
        </w:rPr>
      </w:pPr>
      <w:r w:rsidRPr="00AC7E28">
        <w:rPr>
          <w:rFonts w:ascii="Times New Roman" w:hAnsi="Times New Roman" w:cs="Times New Roman"/>
          <w:sz w:val="24"/>
          <w:szCs w:val="24"/>
        </w:rPr>
        <w:t>Таб</w:t>
      </w:r>
      <w:r w:rsidR="00AC7E28">
        <w:rPr>
          <w:rFonts w:ascii="Times New Roman" w:hAnsi="Times New Roman" w:cs="Times New Roman"/>
          <w:sz w:val="24"/>
          <w:szCs w:val="24"/>
        </w:rPr>
        <w:t>лица 9</w:t>
      </w:r>
      <w:r w:rsidRPr="00AC7E28">
        <w:rPr>
          <w:rFonts w:ascii="Times New Roman" w:hAnsi="Times New Roman" w:cs="Times New Roman"/>
          <w:sz w:val="24"/>
          <w:szCs w:val="24"/>
        </w:rPr>
        <w:t>. Сравнительный анализ электроплит</w:t>
      </w:r>
    </w:p>
    <w:tbl>
      <w:tblPr>
        <w:tblStyle w:val="aa"/>
        <w:tblW w:w="0" w:type="auto"/>
        <w:tblLook w:val="04A0"/>
      </w:tblPr>
      <w:tblGrid>
        <w:gridCol w:w="2376"/>
        <w:gridCol w:w="4004"/>
        <w:gridCol w:w="3191"/>
      </w:tblGrid>
      <w:tr w:rsidR="008E2AD1" w:rsidTr="00C202C1">
        <w:tc>
          <w:tcPr>
            <w:tcW w:w="2376" w:type="dxa"/>
          </w:tcPr>
          <w:p w:rsidR="008E2AD1" w:rsidRDefault="008E2AD1" w:rsidP="008E2AD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плиты</w:t>
            </w:r>
          </w:p>
        </w:tc>
        <w:tc>
          <w:tcPr>
            <w:tcW w:w="4004" w:type="dxa"/>
          </w:tcPr>
          <w:p w:rsidR="008E2AD1" w:rsidRDefault="008E2AD1" w:rsidP="008E2AD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«Плюс»</w:t>
            </w:r>
          </w:p>
        </w:tc>
        <w:tc>
          <w:tcPr>
            <w:tcW w:w="3191" w:type="dxa"/>
          </w:tcPr>
          <w:p w:rsidR="008E2AD1" w:rsidRDefault="008E2AD1" w:rsidP="008E2AD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«Минус»</w:t>
            </w:r>
          </w:p>
        </w:tc>
      </w:tr>
      <w:tr w:rsidR="008E2AD1" w:rsidTr="00C202C1">
        <w:tc>
          <w:tcPr>
            <w:tcW w:w="2376" w:type="dxa"/>
          </w:tcPr>
          <w:p w:rsidR="008E2AD1" w:rsidRDefault="008E2AD1" w:rsidP="008D1F6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Обычная электроплита с конфорками</w:t>
            </w:r>
          </w:p>
        </w:tc>
        <w:tc>
          <w:tcPr>
            <w:tcW w:w="4004" w:type="dxa"/>
          </w:tcPr>
          <w:p w:rsidR="008E2AD1" w:rsidRDefault="008E2AD1" w:rsidP="00AC5BEA">
            <w:pPr>
              <w:pStyle w:val="a9"/>
              <w:numPr>
                <w:ilvl w:val="0"/>
                <w:numId w:val="31"/>
              </w:numPr>
              <w:ind w:left="0" w:firstLine="0"/>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Электрический нагрев не оказывает негативного воздействия на организм человека</w:t>
            </w:r>
          </w:p>
          <w:p w:rsidR="00C202C1" w:rsidRPr="008E2AD1" w:rsidRDefault="00C202C1" w:rsidP="00AC5BEA">
            <w:pPr>
              <w:pStyle w:val="a9"/>
              <w:numPr>
                <w:ilvl w:val="0"/>
                <w:numId w:val="31"/>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Приемлемая стоимость</w:t>
            </w:r>
          </w:p>
        </w:tc>
        <w:tc>
          <w:tcPr>
            <w:tcW w:w="3191" w:type="dxa"/>
          </w:tcPr>
          <w:p w:rsidR="00C202C1" w:rsidRPr="00A92847" w:rsidRDefault="00A92847" w:rsidP="00AC5BEA">
            <w:pPr>
              <w:pStyle w:val="a9"/>
              <w:numPr>
                <w:ilvl w:val="0"/>
                <w:numId w:val="31"/>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202C1" w:rsidRPr="00A92847">
              <w:rPr>
                <w:rFonts w:ascii="Times New Roman" w:eastAsia="Times New Roman" w:hAnsi="Times New Roman" w:cs="Times New Roman"/>
                <w:sz w:val="24"/>
                <w:szCs w:val="24"/>
                <w:lang w:eastAsia="ru-RU"/>
              </w:rPr>
              <w:t>ольше подвержены загрязнениям, поэ</w:t>
            </w:r>
            <w:r>
              <w:rPr>
                <w:rFonts w:ascii="Times New Roman" w:eastAsia="Times New Roman" w:hAnsi="Times New Roman" w:cs="Times New Roman"/>
                <w:sz w:val="24"/>
                <w:szCs w:val="24"/>
                <w:lang w:eastAsia="ru-RU"/>
              </w:rPr>
              <w:t>тому чистить их приходится часто.</w:t>
            </w:r>
          </w:p>
          <w:p w:rsidR="008E2AD1" w:rsidRDefault="00A92847" w:rsidP="00AC5BEA">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202C1">
              <w:rPr>
                <w:rFonts w:ascii="Times New Roman" w:eastAsia="Times New Roman" w:hAnsi="Times New Roman" w:cs="Times New Roman"/>
                <w:sz w:val="24"/>
                <w:szCs w:val="24"/>
                <w:lang w:eastAsia="ru-RU"/>
              </w:rPr>
              <w:t>а разогрев тратится много времени</w:t>
            </w:r>
            <w:r>
              <w:rPr>
                <w:rFonts w:ascii="Times New Roman" w:eastAsia="Times New Roman" w:hAnsi="Times New Roman" w:cs="Times New Roman"/>
                <w:sz w:val="24"/>
                <w:szCs w:val="24"/>
                <w:lang w:eastAsia="ru-RU"/>
              </w:rPr>
              <w:t>.</w:t>
            </w:r>
          </w:p>
          <w:p w:rsidR="00C202C1" w:rsidRPr="00C202C1" w:rsidRDefault="00A92847" w:rsidP="00AC5BEA">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202C1">
              <w:rPr>
                <w:rFonts w:ascii="Times New Roman" w:eastAsia="Times New Roman" w:hAnsi="Times New Roman" w:cs="Times New Roman"/>
                <w:sz w:val="24"/>
                <w:szCs w:val="24"/>
                <w:lang w:eastAsia="ru-RU"/>
              </w:rPr>
              <w:t xml:space="preserve">еудобно регулировать температуру, на охлаждение </w:t>
            </w:r>
            <w:r>
              <w:rPr>
                <w:rFonts w:ascii="Times New Roman" w:eastAsia="Times New Roman" w:hAnsi="Times New Roman" w:cs="Times New Roman"/>
                <w:sz w:val="24"/>
                <w:szCs w:val="24"/>
                <w:lang w:eastAsia="ru-RU"/>
              </w:rPr>
              <w:t xml:space="preserve">конфорки </w:t>
            </w:r>
            <w:r w:rsidR="00C202C1">
              <w:rPr>
                <w:rFonts w:ascii="Times New Roman" w:eastAsia="Times New Roman" w:hAnsi="Times New Roman" w:cs="Times New Roman"/>
                <w:sz w:val="24"/>
                <w:szCs w:val="24"/>
                <w:lang w:eastAsia="ru-RU"/>
              </w:rPr>
              <w:t>требуется много времени</w:t>
            </w:r>
          </w:p>
        </w:tc>
      </w:tr>
      <w:tr w:rsidR="008E2AD1" w:rsidTr="00C202C1">
        <w:tc>
          <w:tcPr>
            <w:tcW w:w="2376" w:type="dxa"/>
          </w:tcPr>
          <w:p w:rsidR="008E2AD1" w:rsidRDefault="008E2AD1" w:rsidP="008D1F6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Стеклокерамическая электроплита</w:t>
            </w:r>
          </w:p>
        </w:tc>
        <w:tc>
          <w:tcPr>
            <w:tcW w:w="4004" w:type="dxa"/>
          </w:tcPr>
          <w:p w:rsidR="008E2AD1" w:rsidRPr="00A92847" w:rsidRDefault="00C202C1" w:rsidP="00AC5BEA">
            <w:pPr>
              <w:pStyle w:val="a9"/>
              <w:numPr>
                <w:ilvl w:val="0"/>
                <w:numId w:val="35"/>
              </w:numPr>
              <w:ind w:left="0" w:firstLine="0"/>
              <w:rPr>
                <w:rFonts w:ascii="Times New Roman" w:eastAsia="Times New Roman" w:hAnsi="Times New Roman" w:cs="Times New Roman"/>
                <w:sz w:val="24"/>
                <w:szCs w:val="24"/>
                <w:lang w:eastAsia="ru-RU"/>
              </w:rPr>
            </w:pPr>
            <w:r w:rsidRPr="00A92847">
              <w:rPr>
                <w:rFonts w:ascii="Times New Roman" w:eastAsia="Times New Roman" w:hAnsi="Times New Roman" w:cs="Times New Roman"/>
                <w:sz w:val="24"/>
                <w:szCs w:val="24"/>
                <w:lang w:eastAsia="ru-RU"/>
              </w:rPr>
              <w:t xml:space="preserve">Удобство </w:t>
            </w:r>
            <w:r w:rsidR="004E17F4" w:rsidRPr="00A92847">
              <w:rPr>
                <w:rFonts w:ascii="Times New Roman" w:eastAsia="Times New Roman" w:hAnsi="Times New Roman" w:cs="Times New Roman"/>
                <w:sz w:val="24"/>
                <w:szCs w:val="24"/>
                <w:lang w:eastAsia="ru-RU"/>
              </w:rPr>
              <w:t xml:space="preserve">и точность </w:t>
            </w:r>
            <w:r w:rsidRPr="00A92847">
              <w:rPr>
                <w:rFonts w:ascii="Times New Roman" w:eastAsia="Times New Roman" w:hAnsi="Times New Roman" w:cs="Times New Roman"/>
                <w:sz w:val="24"/>
                <w:szCs w:val="24"/>
                <w:lang w:eastAsia="ru-RU"/>
              </w:rPr>
              <w:t>в использовании</w:t>
            </w:r>
            <w:r w:rsidR="00A92847">
              <w:rPr>
                <w:rFonts w:ascii="Times New Roman" w:eastAsia="Times New Roman" w:hAnsi="Times New Roman" w:cs="Times New Roman"/>
                <w:sz w:val="24"/>
                <w:szCs w:val="24"/>
                <w:lang w:eastAsia="ru-RU"/>
              </w:rPr>
              <w:t>.</w:t>
            </w:r>
          </w:p>
          <w:p w:rsidR="004E17F4" w:rsidRPr="00A92847" w:rsidRDefault="004E17F4" w:rsidP="00AC5BEA">
            <w:pPr>
              <w:pStyle w:val="a9"/>
              <w:numPr>
                <w:ilvl w:val="0"/>
                <w:numId w:val="35"/>
              </w:numPr>
              <w:ind w:left="0" w:firstLine="0"/>
              <w:rPr>
                <w:rFonts w:ascii="Times New Roman" w:eastAsia="Times New Roman" w:hAnsi="Times New Roman" w:cs="Times New Roman"/>
                <w:sz w:val="24"/>
                <w:szCs w:val="24"/>
                <w:lang w:eastAsia="ru-RU"/>
              </w:rPr>
            </w:pPr>
            <w:r w:rsidRPr="00A92847">
              <w:rPr>
                <w:rFonts w:ascii="Times New Roman" w:eastAsia="Times New Roman" w:hAnsi="Times New Roman" w:cs="Times New Roman"/>
                <w:sz w:val="24"/>
                <w:szCs w:val="24"/>
                <w:lang w:eastAsia="ru-RU"/>
              </w:rPr>
              <w:t>Обладают большой теплопроводностью, конфорки очень быстро нагреваются и быстро остывают, энергии расходуется меньше</w:t>
            </w:r>
            <w:r w:rsidR="00A92847">
              <w:rPr>
                <w:rFonts w:ascii="Times New Roman" w:eastAsia="Times New Roman" w:hAnsi="Times New Roman" w:cs="Times New Roman"/>
                <w:sz w:val="24"/>
                <w:szCs w:val="24"/>
                <w:lang w:eastAsia="ru-RU"/>
              </w:rPr>
              <w:t>.</w:t>
            </w:r>
          </w:p>
          <w:p w:rsidR="00C202C1" w:rsidRPr="00A92847" w:rsidRDefault="00A92847" w:rsidP="00AC5BEA">
            <w:pPr>
              <w:pStyle w:val="a9"/>
              <w:numPr>
                <w:ilvl w:val="0"/>
                <w:numId w:val="35"/>
              </w:numPr>
              <w:ind w:left="0" w:firstLine="0"/>
              <w:rPr>
                <w:rFonts w:ascii="Times New Roman" w:eastAsia="Times New Roman" w:hAnsi="Times New Roman" w:cs="Times New Roman"/>
                <w:sz w:val="24"/>
                <w:szCs w:val="24"/>
                <w:lang w:eastAsia="ru-RU"/>
              </w:rPr>
            </w:pPr>
            <w:r w:rsidRPr="00A92847">
              <w:rPr>
                <w:rFonts w:ascii="Times New Roman" w:eastAsia="Times New Roman" w:hAnsi="Times New Roman" w:cs="Times New Roman"/>
                <w:sz w:val="24"/>
                <w:szCs w:val="24"/>
                <w:lang w:eastAsia="ru-RU"/>
              </w:rPr>
              <w:t>М</w:t>
            </w:r>
            <w:r w:rsidR="00C202C1" w:rsidRPr="00A92847">
              <w:rPr>
                <w:rFonts w:ascii="Times New Roman" w:eastAsia="Times New Roman" w:hAnsi="Times New Roman" w:cs="Times New Roman"/>
                <w:sz w:val="24"/>
                <w:szCs w:val="24"/>
                <w:lang w:eastAsia="ru-RU"/>
              </w:rPr>
              <w:t xml:space="preserve">еньше подвержены загрязнениям, поэтому чистить их </w:t>
            </w:r>
            <w:r w:rsidR="00C202C1" w:rsidRPr="00A92847">
              <w:rPr>
                <w:rFonts w:ascii="Times New Roman" w:eastAsia="Times New Roman" w:hAnsi="Times New Roman" w:cs="Times New Roman"/>
                <w:sz w:val="24"/>
                <w:szCs w:val="24"/>
                <w:lang w:eastAsia="ru-RU"/>
              </w:rPr>
              <w:lastRenderedPageBreak/>
              <w:t>приходится реже</w:t>
            </w:r>
            <w:r>
              <w:rPr>
                <w:rFonts w:ascii="Times New Roman" w:eastAsia="Times New Roman" w:hAnsi="Times New Roman" w:cs="Times New Roman"/>
                <w:sz w:val="24"/>
                <w:szCs w:val="24"/>
                <w:lang w:eastAsia="ru-RU"/>
              </w:rPr>
              <w:t>.</w:t>
            </w:r>
          </w:p>
          <w:p w:rsidR="00C202C1" w:rsidRDefault="00C202C1" w:rsidP="00AC5BEA">
            <w:pPr>
              <w:pStyle w:val="a9"/>
              <w:numPr>
                <w:ilvl w:val="0"/>
                <w:numId w:val="35"/>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разогрев тратится немного времени</w:t>
            </w:r>
            <w:r w:rsidR="00AC5BEA">
              <w:rPr>
                <w:rFonts w:ascii="Times New Roman" w:eastAsia="Times New Roman" w:hAnsi="Times New Roman" w:cs="Times New Roman"/>
                <w:sz w:val="24"/>
                <w:szCs w:val="24"/>
                <w:lang w:eastAsia="ru-RU"/>
              </w:rPr>
              <w:t>.</w:t>
            </w:r>
          </w:p>
          <w:p w:rsidR="00AC5BEA" w:rsidRPr="00AC5BEA" w:rsidRDefault="00AC5BEA" w:rsidP="00AC5BEA">
            <w:pPr>
              <w:pStyle w:val="a9"/>
              <w:numPr>
                <w:ilvl w:val="0"/>
                <w:numId w:val="31"/>
              </w:numPr>
              <w:ind w:left="0" w:firstLine="0"/>
              <w:jc w:val="both"/>
              <w:rPr>
                <w:rFonts w:ascii="Times New Roman" w:eastAsia="Times New Roman" w:hAnsi="Times New Roman" w:cs="Times New Roman"/>
                <w:color w:val="000000"/>
                <w:sz w:val="24"/>
                <w:szCs w:val="24"/>
                <w:lang w:eastAsia="ru-RU"/>
              </w:rPr>
            </w:pPr>
            <w:r w:rsidRPr="00AC5BEA">
              <w:rPr>
                <w:rFonts w:ascii="Times New Roman" w:eastAsia="Times New Roman" w:hAnsi="Times New Roman" w:cs="Times New Roman"/>
                <w:color w:val="000000"/>
                <w:sz w:val="24"/>
                <w:szCs w:val="24"/>
                <w:lang w:eastAsia="ru-RU"/>
              </w:rPr>
              <w:t xml:space="preserve">Конфорки могут изменять зону нагрева таким образом, что на одну и ту же конфорку можно ставить посуду с разным диаметром дна, что, в свою очередь, ведет к бережному и оправданному расходу электроэнергии. </w:t>
            </w:r>
          </w:p>
          <w:p w:rsidR="004E17F4" w:rsidRPr="00C202C1" w:rsidRDefault="004E17F4" w:rsidP="00A92847">
            <w:pPr>
              <w:jc w:val="both"/>
              <w:rPr>
                <w:rFonts w:ascii="Times New Roman" w:eastAsia="Times New Roman" w:hAnsi="Times New Roman" w:cs="Times New Roman"/>
                <w:sz w:val="24"/>
                <w:szCs w:val="24"/>
                <w:lang w:eastAsia="ru-RU"/>
              </w:rPr>
            </w:pPr>
          </w:p>
        </w:tc>
        <w:tc>
          <w:tcPr>
            <w:tcW w:w="3191" w:type="dxa"/>
          </w:tcPr>
          <w:p w:rsidR="008E2AD1" w:rsidRPr="00A92847" w:rsidRDefault="00C202C1" w:rsidP="00A92847">
            <w:pPr>
              <w:pStyle w:val="a9"/>
              <w:numPr>
                <w:ilvl w:val="0"/>
                <w:numId w:val="35"/>
              </w:numPr>
              <w:ind w:left="0" w:firstLine="0"/>
              <w:jc w:val="both"/>
              <w:rPr>
                <w:rFonts w:ascii="Times New Roman" w:eastAsia="Times New Roman" w:hAnsi="Times New Roman" w:cs="Times New Roman"/>
                <w:sz w:val="24"/>
                <w:szCs w:val="24"/>
                <w:lang w:eastAsia="ru-RU"/>
              </w:rPr>
            </w:pPr>
            <w:r w:rsidRPr="00A92847">
              <w:rPr>
                <w:rFonts w:ascii="Times New Roman" w:eastAsia="Times New Roman" w:hAnsi="Times New Roman" w:cs="Times New Roman"/>
                <w:sz w:val="24"/>
                <w:szCs w:val="24"/>
                <w:lang w:eastAsia="ru-RU"/>
              </w:rPr>
              <w:lastRenderedPageBreak/>
              <w:t>Высокая стоимость</w:t>
            </w:r>
            <w:r w:rsidR="00A92847">
              <w:rPr>
                <w:rFonts w:ascii="Times New Roman" w:eastAsia="Times New Roman" w:hAnsi="Times New Roman" w:cs="Times New Roman"/>
                <w:sz w:val="24"/>
                <w:szCs w:val="24"/>
                <w:lang w:eastAsia="ru-RU"/>
              </w:rPr>
              <w:t>.</w:t>
            </w:r>
          </w:p>
          <w:p w:rsidR="00C202C1" w:rsidRDefault="00C202C1" w:rsidP="00A92847">
            <w:pPr>
              <w:pStyle w:val="a9"/>
              <w:numPr>
                <w:ilvl w:val="0"/>
                <w:numId w:val="35"/>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Необходима специальная посуда</w:t>
            </w:r>
            <w:r w:rsidR="00A92847">
              <w:rPr>
                <w:rFonts w:ascii="Times New Roman" w:eastAsia="Times New Roman" w:hAnsi="Times New Roman" w:cs="Times New Roman"/>
                <w:sz w:val="24"/>
                <w:szCs w:val="24"/>
                <w:lang w:eastAsia="ru-RU"/>
              </w:rPr>
              <w:t>.</w:t>
            </w:r>
          </w:p>
          <w:p w:rsidR="00A92847" w:rsidRPr="00C202C1" w:rsidRDefault="00A92847" w:rsidP="00A92847">
            <w:pPr>
              <w:pStyle w:val="a9"/>
              <w:numPr>
                <w:ilvl w:val="0"/>
                <w:numId w:val="35"/>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Стеклянную поверхность можно разбить, уронив на нее тяжелый предмет</w:t>
            </w:r>
          </w:p>
        </w:tc>
      </w:tr>
      <w:tr w:rsidR="008E2AD1" w:rsidTr="00C202C1">
        <w:tc>
          <w:tcPr>
            <w:tcW w:w="2376" w:type="dxa"/>
          </w:tcPr>
          <w:p w:rsidR="008E2AD1" w:rsidRDefault="008E2AD1" w:rsidP="008D1F6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Индукционная плита</w:t>
            </w:r>
          </w:p>
        </w:tc>
        <w:tc>
          <w:tcPr>
            <w:tcW w:w="4004" w:type="dxa"/>
          </w:tcPr>
          <w:p w:rsidR="00C202C1" w:rsidRPr="00C202C1" w:rsidRDefault="00AC5BEA" w:rsidP="007C0BCF">
            <w:pPr>
              <w:pStyle w:val="a9"/>
              <w:numPr>
                <w:ilvl w:val="0"/>
                <w:numId w:val="31"/>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202C1" w:rsidRPr="00C202C1">
              <w:rPr>
                <w:rFonts w:ascii="Times New Roman" w:eastAsia="Times New Roman" w:hAnsi="Times New Roman" w:cs="Times New Roman"/>
                <w:sz w:val="24"/>
                <w:szCs w:val="24"/>
                <w:lang w:eastAsia="ru-RU"/>
              </w:rPr>
              <w:t>еньше подвержены загрязнениям, поэ</w:t>
            </w:r>
            <w:r w:rsidR="00C202C1">
              <w:rPr>
                <w:rFonts w:ascii="Times New Roman" w:eastAsia="Times New Roman" w:hAnsi="Times New Roman" w:cs="Times New Roman"/>
                <w:sz w:val="24"/>
                <w:szCs w:val="24"/>
                <w:lang w:eastAsia="ru-RU"/>
              </w:rPr>
              <w:t>тому чистить их приходится реже</w:t>
            </w:r>
            <w:r>
              <w:rPr>
                <w:rFonts w:ascii="Times New Roman" w:eastAsia="Times New Roman" w:hAnsi="Times New Roman" w:cs="Times New Roman"/>
                <w:sz w:val="24"/>
                <w:szCs w:val="24"/>
                <w:lang w:eastAsia="ru-RU"/>
              </w:rPr>
              <w:t>.</w:t>
            </w:r>
          </w:p>
          <w:p w:rsidR="00AC5BEA" w:rsidRPr="00AC5BEA" w:rsidRDefault="00AC5BEA" w:rsidP="007C0BCF">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Нагрев происходит в самой посуде, тепло выделяется в прямом соответствии с диаметром дна, тепла расходуется мало.</w:t>
            </w:r>
          </w:p>
          <w:p w:rsidR="00AC5BEA" w:rsidRPr="00AC5BEA" w:rsidRDefault="00AC5BEA" w:rsidP="007C0BCF">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Высокая скорость приготовления блюд.</w:t>
            </w:r>
          </w:p>
          <w:p w:rsidR="00AC5BEA" w:rsidRPr="00AC5BEA" w:rsidRDefault="00AC5BEA" w:rsidP="007C0BCF">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Высокий уровень безопасности, так как плита не нагревается.</w:t>
            </w:r>
          </w:p>
          <w:p w:rsidR="008E2AD1" w:rsidRDefault="00AC5BEA" w:rsidP="007C0BCF">
            <w:pPr>
              <w:pStyle w:val="a9"/>
              <w:numPr>
                <w:ilvl w:val="0"/>
                <w:numId w:val="31"/>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Самая эффективная и экономичная </w:t>
            </w:r>
          </w:p>
        </w:tc>
        <w:tc>
          <w:tcPr>
            <w:tcW w:w="3191" w:type="dxa"/>
          </w:tcPr>
          <w:p w:rsidR="008E2AD1" w:rsidRDefault="00C202C1" w:rsidP="007C0BCF">
            <w:pPr>
              <w:pStyle w:val="a9"/>
              <w:numPr>
                <w:ilvl w:val="0"/>
                <w:numId w:val="33"/>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 стоимость</w:t>
            </w:r>
            <w:r w:rsidR="00AC5BEA">
              <w:rPr>
                <w:rFonts w:ascii="Times New Roman" w:eastAsia="Times New Roman" w:hAnsi="Times New Roman" w:cs="Times New Roman"/>
                <w:sz w:val="24"/>
                <w:szCs w:val="24"/>
                <w:lang w:eastAsia="ru-RU"/>
              </w:rPr>
              <w:t>.</w:t>
            </w:r>
          </w:p>
          <w:p w:rsidR="00AC5BEA" w:rsidRPr="005D4F84" w:rsidRDefault="00AC5BEA" w:rsidP="007C0BCF">
            <w:pPr>
              <w:pStyle w:val="a9"/>
              <w:numPr>
                <w:ilvl w:val="0"/>
                <w:numId w:val="33"/>
              </w:numPr>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D4F84">
              <w:rPr>
                <w:rFonts w:ascii="Times New Roman" w:eastAsia="Times New Roman" w:hAnsi="Times New Roman" w:cs="Times New Roman"/>
                <w:color w:val="000000"/>
                <w:sz w:val="24"/>
                <w:szCs w:val="24"/>
                <w:lang w:eastAsia="ru-RU"/>
              </w:rPr>
              <w:t>ребуется особая посуда, выполненная из стали с четко выраженными ферромагнитными свойствами или чугуна. Подходят и некоторые виды эмалированной посуды.</w:t>
            </w:r>
          </w:p>
          <w:p w:rsidR="00AC5BEA" w:rsidRPr="00AC5BEA" w:rsidRDefault="00AC5BEA" w:rsidP="00AC5BEA">
            <w:pPr>
              <w:rPr>
                <w:rFonts w:ascii="Times New Roman" w:eastAsia="Times New Roman" w:hAnsi="Times New Roman" w:cs="Times New Roman"/>
                <w:sz w:val="24"/>
                <w:szCs w:val="24"/>
                <w:lang w:eastAsia="ru-RU"/>
              </w:rPr>
            </w:pPr>
          </w:p>
        </w:tc>
      </w:tr>
    </w:tbl>
    <w:p w:rsidR="008E2AD1" w:rsidRDefault="008E2AD1" w:rsidP="008D1F60">
      <w:pPr>
        <w:spacing w:after="0" w:line="360" w:lineRule="auto"/>
        <w:ind w:firstLine="709"/>
        <w:jc w:val="both"/>
        <w:rPr>
          <w:rFonts w:ascii="Times New Roman" w:eastAsia="Times New Roman" w:hAnsi="Times New Roman" w:cs="Times New Roman"/>
          <w:sz w:val="24"/>
          <w:szCs w:val="24"/>
          <w:lang w:eastAsia="ru-RU"/>
        </w:rPr>
      </w:pPr>
    </w:p>
    <w:p w:rsidR="007C0BCF" w:rsidRDefault="007C0BCF" w:rsidP="007C0BC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 с точки зрения экономии электроэнергии и безопасности предпочтительна стеклокерамическая плита с индукционным типом нагрева. Однако, цена на нее на данный момент очень высокая, поэтому не каждый человек сможет ее купить.</w:t>
      </w:r>
    </w:p>
    <w:p w:rsidR="007C0BCF" w:rsidRPr="00B85D95" w:rsidRDefault="007C0BCF" w:rsidP="005A6964">
      <w:pPr>
        <w:spacing w:after="0" w:line="360" w:lineRule="auto"/>
        <w:ind w:firstLine="709"/>
        <w:jc w:val="both"/>
        <w:rPr>
          <w:rFonts w:ascii="Times New Roman" w:hAnsi="Times New Roman" w:cs="Times New Roman"/>
          <w:sz w:val="24"/>
          <w:szCs w:val="24"/>
          <w:u w:val="single"/>
        </w:rPr>
      </w:pPr>
      <w:r w:rsidRPr="00B85D95">
        <w:rPr>
          <w:rFonts w:ascii="Times New Roman" w:eastAsia="Times New Roman" w:hAnsi="Times New Roman" w:cs="Times New Roman"/>
          <w:sz w:val="24"/>
          <w:szCs w:val="24"/>
          <w:u w:val="single"/>
          <w:lang w:eastAsia="ru-RU"/>
        </w:rPr>
        <w:t>Эле</w:t>
      </w:r>
      <w:r w:rsidRPr="00B85D95">
        <w:rPr>
          <w:rFonts w:ascii="Times New Roman" w:hAnsi="Times New Roman" w:cs="Times New Roman"/>
          <w:sz w:val="24"/>
          <w:szCs w:val="24"/>
          <w:u w:val="single"/>
        </w:rPr>
        <w:t>ктролампы</w:t>
      </w:r>
    </w:p>
    <w:p w:rsidR="00B773F7" w:rsidRPr="005A6964" w:rsidRDefault="00B773F7" w:rsidP="005A6964">
      <w:pPr>
        <w:spacing w:after="0" w:line="360" w:lineRule="auto"/>
        <w:ind w:firstLine="709"/>
        <w:jc w:val="both"/>
        <w:rPr>
          <w:rFonts w:ascii="Times New Roman" w:hAnsi="Times New Roman" w:cs="Times New Roman"/>
          <w:sz w:val="24"/>
          <w:szCs w:val="24"/>
        </w:rPr>
      </w:pPr>
      <w:r w:rsidRPr="005A6964">
        <w:rPr>
          <w:rFonts w:ascii="Times New Roman" w:hAnsi="Times New Roman" w:cs="Times New Roman"/>
          <w:sz w:val="24"/>
          <w:szCs w:val="24"/>
        </w:rPr>
        <w:t>Российское правительство включилось в общемировую борьбу за энергосбережение и энергоэффективность, начав с поэтапного запрета выпуска и импорта ламп накаливания, что предполагает повсеместный переход на энергосберегающие лампы, и готово, по словам министра экономического развития РФ  потратить на это порядка 100 млрд рублей.</w:t>
      </w:r>
    </w:p>
    <w:p w:rsidR="00B773F7" w:rsidRPr="005A6964" w:rsidRDefault="00B773F7" w:rsidP="005A6964">
      <w:pPr>
        <w:spacing w:after="0" w:line="360" w:lineRule="auto"/>
        <w:ind w:firstLine="709"/>
        <w:jc w:val="both"/>
        <w:rPr>
          <w:rFonts w:ascii="Times New Roman" w:hAnsi="Times New Roman" w:cs="Times New Roman"/>
          <w:sz w:val="24"/>
          <w:szCs w:val="24"/>
        </w:rPr>
      </w:pPr>
      <w:r w:rsidRPr="005A6964">
        <w:rPr>
          <w:rFonts w:ascii="Times New Roman" w:hAnsi="Times New Roman" w:cs="Times New Roman"/>
          <w:sz w:val="24"/>
          <w:szCs w:val="24"/>
        </w:rPr>
        <w:t xml:space="preserve">23 ноября </w:t>
      </w:r>
      <w:smartTag w:uri="urn:schemas-microsoft-com:office:smarttags" w:element="metricconverter">
        <w:smartTagPr>
          <w:attr w:name="ProductID" w:val="2009 г"/>
        </w:smartTagPr>
        <w:r w:rsidRPr="005A6964">
          <w:rPr>
            <w:rFonts w:ascii="Times New Roman" w:hAnsi="Times New Roman" w:cs="Times New Roman"/>
            <w:sz w:val="24"/>
            <w:szCs w:val="24"/>
          </w:rPr>
          <w:t>2009 г</w:t>
        </w:r>
      </w:smartTag>
      <w:r w:rsidRPr="005A6964">
        <w:rPr>
          <w:rFonts w:ascii="Times New Roman" w:hAnsi="Times New Roman" w:cs="Times New Roman"/>
          <w:sz w:val="24"/>
          <w:szCs w:val="24"/>
        </w:rPr>
        <w:t xml:space="preserve">. Президент Российской Федерации Д.А. Медведев подписал 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 С 1 января 2011 года, в соответствии с этим законом в России введён полный запрет на оборот ламп накаливания мощностью выше 100 Вт. </w:t>
      </w:r>
    </w:p>
    <w:p w:rsidR="00B57549" w:rsidRPr="005A6964" w:rsidRDefault="007C0BCF" w:rsidP="005A6964">
      <w:pPr>
        <w:spacing w:after="0" w:line="360" w:lineRule="auto"/>
        <w:ind w:firstLine="709"/>
        <w:jc w:val="both"/>
        <w:rPr>
          <w:rFonts w:ascii="Times New Roman" w:hAnsi="Times New Roman" w:cs="Times New Roman"/>
          <w:sz w:val="24"/>
          <w:szCs w:val="24"/>
        </w:rPr>
      </w:pPr>
      <w:r w:rsidRPr="005A6964">
        <w:rPr>
          <w:rFonts w:ascii="Times New Roman" w:hAnsi="Times New Roman" w:cs="Times New Roman"/>
          <w:sz w:val="24"/>
          <w:szCs w:val="24"/>
        </w:rPr>
        <w:lastRenderedPageBreak/>
        <w:t xml:space="preserve">Экономить можно даже на электролампах. </w:t>
      </w:r>
      <w:r w:rsidR="00875926" w:rsidRPr="005A6964">
        <w:rPr>
          <w:rFonts w:ascii="Times New Roman" w:hAnsi="Times New Roman" w:cs="Times New Roman"/>
          <w:sz w:val="24"/>
          <w:szCs w:val="24"/>
        </w:rPr>
        <w:t xml:space="preserve">Мы побывали в магазине и выяснили, что в продаже сейчас имеются лампы трех типов: лампа накаливания, энергосберегающая лампа и светодиодная лампа. </w:t>
      </w:r>
    </w:p>
    <w:p w:rsidR="00043CC6" w:rsidRPr="005A6964" w:rsidRDefault="00043CC6" w:rsidP="005A6964">
      <w:pPr>
        <w:spacing w:after="0" w:line="360" w:lineRule="auto"/>
        <w:ind w:firstLine="709"/>
        <w:jc w:val="both"/>
        <w:rPr>
          <w:rFonts w:ascii="Times New Roman" w:hAnsi="Times New Roman" w:cs="Times New Roman"/>
          <w:sz w:val="24"/>
          <w:szCs w:val="24"/>
          <w:u w:val="single"/>
        </w:rPr>
      </w:pPr>
      <w:r w:rsidRPr="005A6964">
        <w:rPr>
          <w:rFonts w:ascii="Times New Roman" w:hAnsi="Times New Roman" w:cs="Times New Roman"/>
          <w:sz w:val="24"/>
          <w:szCs w:val="24"/>
          <w:u w:val="single"/>
        </w:rPr>
        <w:t>Лампа накаливания</w:t>
      </w:r>
    </w:p>
    <w:p w:rsidR="00043CC6" w:rsidRPr="005D4F84" w:rsidRDefault="00043CC6" w:rsidP="005A6964">
      <w:pPr>
        <w:spacing w:after="0" w:line="360" w:lineRule="auto"/>
        <w:ind w:firstLine="709"/>
        <w:jc w:val="both"/>
        <w:rPr>
          <w:rFonts w:ascii="Times New Roman" w:hAnsi="Times New Roman" w:cs="Times New Roman"/>
          <w:sz w:val="24"/>
          <w:szCs w:val="24"/>
          <w:u w:val="single"/>
        </w:rPr>
      </w:pPr>
      <w:r w:rsidRPr="005A6964">
        <w:rPr>
          <w:rFonts w:ascii="Times New Roman" w:hAnsi="Times New Roman" w:cs="Times New Roman"/>
          <w:sz w:val="24"/>
          <w:szCs w:val="24"/>
        </w:rPr>
        <w:t xml:space="preserve">           Обычная лампа накаливания представляет собою наглухо запаянную стеклянную колбу, внутри которой находится инертный газ и вольфрамовая спираль. Под</w:t>
      </w:r>
      <w:r w:rsidRPr="005D4F84">
        <w:rPr>
          <w:rFonts w:ascii="Times New Roman" w:hAnsi="Times New Roman" w:cs="Times New Roman"/>
          <w:sz w:val="24"/>
          <w:szCs w:val="24"/>
        </w:rPr>
        <w:t xml:space="preserve"> действием электрического тока вольфрамовая спираль начинает накаливаться и излучает свет.</w:t>
      </w:r>
    </w:p>
    <w:p w:rsidR="00043CC6" w:rsidRPr="005D4F84" w:rsidRDefault="00043CC6" w:rsidP="00043CC6">
      <w:pPr>
        <w:spacing w:after="0" w:line="360" w:lineRule="auto"/>
        <w:ind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          Принцип действия ламп накаливания основан на преобразовании электрической энергии, проходящей через нить, в световую. Температура разогрето</w:t>
      </w:r>
      <w:r>
        <w:rPr>
          <w:rFonts w:ascii="Times New Roman" w:eastAsia="Times New Roman" w:hAnsi="Times New Roman" w:cs="Times New Roman"/>
          <w:sz w:val="24"/>
          <w:szCs w:val="24"/>
          <w:lang w:eastAsia="ru-RU"/>
        </w:rPr>
        <w:t xml:space="preserve">й нити достигает </w:t>
      </w:r>
      <w:r w:rsidRPr="005D4F84">
        <w:rPr>
          <w:rFonts w:ascii="Times New Roman" w:eastAsia="Times New Roman" w:hAnsi="Times New Roman" w:cs="Times New Roman"/>
          <w:sz w:val="24"/>
          <w:szCs w:val="24"/>
          <w:lang w:eastAsia="ru-RU"/>
        </w:rPr>
        <w:t>2600-3000 °С. Чтобы спираль быстро не перегорела, из стеклянного баллона выкачан воздух либо баллон заполнен инертным газом. Спираль укреплена на электродах. Один из них припаян к металлической гильзе цоколя, другой — к металлической контактной пластине. Их разделяет изоляция. Один из проводов присоединен к гильзе цоколя, а другой — к контактной пластине тогда ток, преодолевая электрическое сопротивлен</w:t>
      </w:r>
      <w:r>
        <w:rPr>
          <w:rFonts w:ascii="Times New Roman" w:eastAsia="Times New Roman" w:hAnsi="Times New Roman" w:cs="Times New Roman"/>
          <w:sz w:val="24"/>
          <w:szCs w:val="24"/>
          <w:lang w:eastAsia="ru-RU"/>
        </w:rPr>
        <w:t>ие нити</w:t>
      </w:r>
      <w:r w:rsidRPr="005D4F84">
        <w:rPr>
          <w:rFonts w:ascii="Times New Roman" w:eastAsia="Times New Roman" w:hAnsi="Times New Roman" w:cs="Times New Roman"/>
          <w:sz w:val="24"/>
          <w:szCs w:val="24"/>
          <w:lang w:eastAsia="ru-RU"/>
        </w:rPr>
        <w:t>, раскаляет ее.</w:t>
      </w:r>
    </w:p>
    <w:p w:rsidR="00A116BA" w:rsidRPr="005D4F84" w:rsidRDefault="00A116BA" w:rsidP="0033604A">
      <w:pPr>
        <w:spacing w:after="0" w:line="360" w:lineRule="auto"/>
        <w:ind w:firstLine="709"/>
        <w:jc w:val="both"/>
        <w:rPr>
          <w:rFonts w:ascii="Times New Roman" w:hAnsi="Times New Roman" w:cs="Times New Roman"/>
          <w:sz w:val="24"/>
          <w:szCs w:val="24"/>
          <w:u w:val="single"/>
        </w:rPr>
      </w:pPr>
      <w:r w:rsidRPr="005D4F84">
        <w:rPr>
          <w:rFonts w:ascii="Times New Roman" w:hAnsi="Times New Roman" w:cs="Times New Roman"/>
          <w:sz w:val="24"/>
          <w:szCs w:val="24"/>
          <w:u w:val="single"/>
        </w:rPr>
        <w:t>Компактная люминесцентная лампа</w:t>
      </w:r>
    </w:p>
    <w:p w:rsidR="00A116BA" w:rsidRPr="005D4F84" w:rsidRDefault="00A116BA" w:rsidP="0033604A">
      <w:pPr>
        <w:spacing w:after="0" w:line="360" w:lineRule="auto"/>
        <w:ind w:left="57" w:right="113"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Энергосберегающая лампа представляет собой электронный прибор, состоящий из колбы с рабочим г</w:t>
      </w:r>
      <w:r w:rsidR="00043CC6">
        <w:rPr>
          <w:rFonts w:ascii="Times New Roman" w:eastAsia="Times New Roman" w:hAnsi="Times New Roman" w:cs="Times New Roman"/>
          <w:sz w:val="24"/>
          <w:szCs w:val="24"/>
          <w:lang w:eastAsia="ru-RU"/>
        </w:rPr>
        <w:t>азом (</w:t>
      </w:r>
      <w:r w:rsidRPr="005D4F84">
        <w:rPr>
          <w:rFonts w:ascii="Times New Roman" w:eastAsia="Times New Roman" w:hAnsi="Times New Roman" w:cs="Times New Roman"/>
          <w:sz w:val="24"/>
          <w:szCs w:val="24"/>
          <w:lang w:eastAsia="ru-RU"/>
        </w:rPr>
        <w:t>пары ртути  и аргона) и балласта - электронного пускорегулирующего устройства. Внутренние стенки колбы покрыты люминофором, который светится при прохождении тока через газ. В колбу вмонтированы два электрода, представляющие собой нити накала. Электронное  пускорегулирующее устройство представляет собой электронный преобразователь напряжения.</w:t>
      </w:r>
    </w:p>
    <w:p w:rsidR="00A116BA" w:rsidRPr="005D4F84" w:rsidRDefault="00A116BA" w:rsidP="0033604A">
      <w:pPr>
        <w:spacing w:after="0" w:line="360" w:lineRule="auto"/>
        <w:ind w:left="57" w:right="113"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 xml:space="preserve">Принцип действия энергосберегающей лампы. </w:t>
      </w:r>
    </w:p>
    <w:p w:rsidR="00A116BA" w:rsidRDefault="00A116BA" w:rsidP="0033604A">
      <w:pPr>
        <w:spacing w:after="0" w:line="360" w:lineRule="auto"/>
        <w:ind w:left="57" w:right="113" w:firstLine="709"/>
        <w:jc w:val="both"/>
        <w:rPr>
          <w:rFonts w:ascii="Times New Roman" w:eastAsia="Times New Roman" w:hAnsi="Times New Roman" w:cs="Times New Roman"/>
          <w:sz w:val="24"/>
          <w:szCs w:val="24"/>
          <w:lang w:eastAsia="ru-RU"/>
        </w:rPr>
      </w:pPr>
      <w:r w:rsidRPr="005D4F84">
        <w:rPr>
          <w:rFonts w:ascii="Times New Roman" w:eastAsia="Times New Roman" w:hAnsi="Times New Roman" w:cs="Times New Roman"/>
          <w:sz w:val="24"/>
          <w:szCs w:val="24"/>
          <w:lang w:eastAsia="ru-RU"/>
        </w:rPr>
        <w:t>На электроды подаётся напряжение. Через нити накала протекает пусковой ток. Это приводит к возникновению «тлеющего разряда в газе». При этом газ начинает выделять невидимое ультрафиолетовое излучение. Нанесённый на внутренние стенки стекла люминофор преобразует это излучение в видимый свет. Более тёплый или более холодный оттенок света опре</w:t>
      </w:r>
      <w:r w:rsidR="00043CC6">
        <w:rPr>
          <w:rFonts w:ascii="Times New Roman" w:eastAsia="Times New Roman" w:hAnsi="Times New Roman" w:cs="Times New Roman"/>
          <w:sz w:val="24"/>
          <w:szCs w:val="24"/>
          <w:lang w:eastAsia="ru-RU"/>
        </w:rPr>
        <w:t xml:space="preserve">деляется видом люминофора. </w:t>
      </w:r>
      <w:r w:rsidR="00B85D95">
        <w:rPr>
          <w:rFonts w:ascii="Times New Roman" w:eastAsia="Times New Roman" w:hAnsi="Times New Roman" w:cs="Times New Roman"/>
          <w:sz w:val="24"/>
          <w:szCs w:val="24"/>
          <w:lang w:eastAsia="ru-RU"/>
        </w:rPr>
        <w:t>Мы сравнили параметры, характеризующие работу ламп, и</w:t>
      </w:r>
      <w:r w:rsidR="00AC7E28">
        <w:rPr>
          <w:rFonts w:ascii="Times New Roman" w:eastAsia="Times New Roman" w:hAnsi="Times New Roman" w:cs="Times New Roman"/>
          <w:sz w:val="24"/>
          <w:szCs w:val="24"/>
          <w:lang w:eastAsia="ru-RU"/>
        </w:rPr>
        <w:t xml:space="preserve"> отразили результаты в таблице 10</w:t>
      </w:r>
      <w:r w:rsidR="00B85D95">
        <w:rPr>
          <w:rFonts w:ascii="Times New Roman" w:eastAsia="Times New Roman" w:hAnsi="Times New Roman" w:cs="Times New Roman"/>
          <w:sz w:val="24"/>
          <w:szCs w:val="24"/>
          <w:lang w:eastAsia="ru-RU"/>
        </w:rPr>
        <w:t>.</w:t>
      </w:r>
    </w:p>
    <w:p w:rsidR="00365FBB" w:rsidRDefault="00365FBB" w:rsidP="0033604A">
      <w:pPr>
        <w:spacing w:after="0" w:line="360" w:lineRule="auto"/>
        <w:ind w:left="57" w:right="113" w:firstLine="709"/>
        <w:jc w:val="both"/>
        <w:rPr>
          <w:rFonts w:ascii="Times New Roman" w:eastAsia="Times New Roman" w:hAnsi="Times New Roman" w:cs="Times New Roman"/>
          <w:sz w:val="24"/>
          <w:szCs w:val="24"/>
          <w:lang w:eastAsia="ru-RU"/>
        </w:rPr>
      </w:pPr>
    </w:p>
    <w:p w:rsidR="001C7540" w:rsidRPr="00AC7E28" w:rsidRDefault="00AC7E28" w:rsidP="00AC7E2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r w:rsidR="00B85D95" w:rsidRPr="00AC7E28">
        <w:rPr>
          <w:rFonts w:ascii="Times New Roman" w:eastAsia="Times New Roman" w:hAnsi="Times New Roman" w:cs="Times New Roman"/>
          <w:sz w:val="24"/>
          <w:szCs w:val="24"/>
          <w:lang w:eastAsia="ru-RU"/>
        </w:rPr>
        <w:t xml:space="preserve">. </w:t>
      </w:r>
      <w:r w:rsidR="001C7540" w:rsidRPr="00AC7E28">
        <w:rPr>
          <w:rFonts w:ascii="Times New Roman" w:eastAsia="Times New Roman" w:hAnsi="Times New Roman" w:cs="Times New Roman"/>
          <w:sz w:val="24"/>
          <w:szCs w:val="24"/>
          <w:lang w:eastAsia="ru-RU"/>
        </w:rPr>
        <w:t>Сравнение параметр</w:t>
      </w:r>
      <w:r w:rsidR="003270CA" w:rsidRPr="00AC7E28">
        <w:rPr>
          <w:rFonts w:ascii="Times New Roman" w:eastAsia="Times New Roman" w:hAnsi="Times New Roman" w:cs="Times New Roman"/>
          <w:sz w:val="24"/>
          <w:szCs w:val="24"/>
          <w:lang w:eastAsia="ru-RU"/>
        </w:rPr>
        <w:t>ов, характеризующих работу ламп</w:t>
      </w:r>
    </w:p>
    <w:tbl>
      <w:tblPr>
        <w:tblStyle w:val="aa"/>
        <w:tblW w:w="0" w:type="auto"/>
        <w:tblLook w:val="04A0"/>
      </w:tblPr>
      <w:tblGrid>
        <w:gridCol w:w="3190"/>
        <w:gridCol w:w="2872"/>
        <w:gridCol w:w="3509"/>
      </w:tblGrid>
      <w:tr w:rsidR="003270CA" w:rsidTr="00365FBB">
        <w:tc>
          <w:tcPr>
            <w:tcW w:w="3190"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sidRPr="003270CA">
              <w:rPr>
                <w:rFonts w:ascii="Times New Roman" w:eastAsia="Times New Roman" w:hAnsi="Times New Roman" w:cs="Times New Roman"/>
                <w:sz w:val="24"/>
                <w:szCs w:val="24"/>
                <w:lang w:eastAsia="ru-RU"/>
              </w:rPr>
              <w:t>Характеристики</w:t>
            </w:r>
          </w:p>
        </w:tc>
        <w:tc>
          <w:tcPr>
            <w:tcW w:w="2872"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Лампа накаливания</w:t>
            </w:r>
          </w:p>
        </w:tc>
        <w:tc>
          <w:tcPr>
            <w:tcW w:w="3509"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Энергосберегающая</w:t>
            </w:r>
          </w:p>
        </w:tc>
      </w:tr>
      <w:tr w:rsidR="003270CA" w:rsidTr="00365FBB">
        <w:tc>
          <w:tcPr>
            <w:tcW w:w="3190" w:type="dxa"/>
          </w:tcPr>
          <w:p w:rsidR="003270CA" w:rsidRPr="003270CA" w:rsidRDefault="003270CA" w:rsidP="001C754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 службы</w:t>
            </w:r>
          </w:p>
        </w:tc>
        <w:tc>
          <w:tcPr>
            <w:tcW w:w="2872"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час.</w:t>
            </w:r>
          </w:p>
        </w:tc>
        <w:tc>
          <w:tcPr>
            <w:tcW w:w="3509"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 час.</w:t>
            </w:r>
          </w:p>
        </w:tc>
      </w:tr>
      <w:tr w:rsidR="003270CA" w:rsidTr="00365FBB">
        <w:tc>
          <w:tcPr>
            <w:tcW w:w="3190" w:type="dxa"/>
          </w:tcPr>
          <w:p w:rsidR="003270CA" w:rsidRPr="003270CA" w:rsidRDefault="003270CA" w:rsidP="001C754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Световая отдача</w:t>
            </w:r>
          </w:p>
        </w:tc>
        <w:tc>
          <w:tcPr>
            <w:tcW w:w="2872"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3509"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50-70%</w:t>
            </w:r>
          </w:p>
        </w:tc>
      </w:tr>
      <w:tr w:rsidR="003270CA" w:rsidTr="00365FBB">
        <w:tc>
          <w:tcPr>
            <w:tcW w:w="3190" w:type="dxa"/>
          </w:tcPr>
          <w:p w:rsidR="003270CA" w:rsidRPr="003270CA" w:rsidRDefault="003270CA" w:rsidP="001C754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w:t>
            </w:r>
          </w:p>
        </w:tc>
        <w:tc>
          <w:tcPr>
            <w:tcW w:w="2872" w:type="dxa"/>
          </w:tcPr>
          <w:p w:rsidR="003270CA" w:rsidRPr="003270CA" w:rsidRDefault="003270CA"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Теплый тон излучения</w:t>
            </w:r>
          </w:p>
        </w:tc>
        <w:tc>
          <w:tcPr>
            <w:tcW w:w="3509" w:type="dxa"/>
          </w:tcPr>
          <w:p w:rsidR="003270CA" w:rsidRPr="003270CA" w:rsidRDefault="003270CA" w:rsidP="00365FB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Теплый</w:t>
            </w:r>
            <w:r w:rsidR="00365FBB">
              <w:rPr>
                <w:rFonts w:ascii="Times New Roman" w:eastAsia="Times New Roman" w:hAnsi="Times New Roman" w:cs="Times New Roman"/>
                <w:sz w:val="24"/>
                <w:szCs w:val="24"/>
                <w:lang w:eastAsia="ru-RU"/>
              </w:rPr>
              <w:t>, е</w:t>
            </w:r>
            <w:r>
              <w:rPr>
                <w:rFonts w:ascii="Times New Roman" w:eastAsia="Times New Roman" w:hAnsi="Times New Roman" w:cs="Times New Roman"/>
                <w:sz w:val="24"/>
                <w:szCs w:val="24"/>
                <w:lang w:eastAsia="ru-RU"/>
              </w:rPr>
              <w:t>стественный (дневной)</w:t>
            </w:r>
            <w:r w:rsidR="00365FB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елый (холодный)</w:t>
            </w:r>
          </w:p>
        </w:tc>
      </w:tr>
      <w:tr w:rsidR="00365FBB" w:rsidTr="00365FBB">
        <w:tc>
          <w:tcPr>
            <w:tcW w:w="3190" w:type="dxa"/>
          </w:tcPr>
          <w:p w:rsidR="00365FBB" w:rsidRPr="003270CA" w:rsidRDefault="00365FBB" w:rsidP="00365FBB">
            <w:pPr>
              <w:spacing w:line="360" w:lineRule="auto"/>
              <w:jc w:val="center"/>
              <w:rPr>
                <w:rFonts w:ascii="Times New Roman" w:eastAsia="Times New Roman" w:hAnsi="Times New Roman" w:cs="Times New Roman"/>
                <w:sz w:val="24"/>
                <w:szCs w:val="24"/>
                <w:lang w:eastAsia="ru-RU"/>
              </w:rPr>
            </w:pPr>
            <w:r w:rsidRPr="003270CA">
              <w:rPr>
                <w:rFonts w:ascii="Times New Roman" w:eastAsia="Times New Roman" w:hAnsi="Times New Roman" w:cs="Times New Roman"/>
                <w:sz w:val="24"/>
                <w:szCs w:val="24"/>
                <w:lang w:eastAsia="ru-RU"/>
              </w:rPr>
              <w:t>Характеристики</w:t>
            </w:r>
          </w:p>
        </w:tc>
        <w:tc>
          <w:tcPr>
            <w:tcW w:w="2872" w:type="dxa"/>
          </w:tcPr>
          <w:p w:rsidR="00365FBB" w:rsidRPr="003270CA" w:rsidRDefault="00365FBB" w:rsidP="00365FB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Лампа накаливания</w:t>
            </w:r>
          </w:p>
        </w:tc>
        <w:tc>
          <w:tcPr>
            <w:tcW w:w="3509" w:type="dxa"/>
          </w:tcPr>
          <w:p w:rsidR="00365FBB" w:rsidRPr="003270CA" w:rsidRDefault="00365FBB" w:rsidP="00365FB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Энергосберегающая</w:t>
            </w:r>
          </w:p>
        </w:tc>
      </w:tr>
      <w:tr w:rsidR="00365FBB" w:rsidTr="00365FBB">
        <w:tc>
          <w:tcPr>
            <w:tcW w:w="3190" w:type="dxa"/>
          </w:tcPr>
          <w:p w:rsidR="00365FBB" w:rsidRPr="003270CA" w:rsidRDefault="00365FBB" w:rsidP="001C754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вредных веществ</w:t>
            </w:r>
          </w:p>
        </w:tc>
        <w:tc>
          <w:tcPr>
            <w:tcW w:w="2872" w:type="dxa"/>
          </w:tcPr>
          <w:p w:rsidR="00365FBB" w:rsidRPr="003270CA" w:rsidRDefault="00365FBB"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3509" w:type="dxa"/>
          </w:tcPr>
          <w:p w:rsidR="00365FBB" w:rsidRPr="003270CA" w:rsidRDefault="00365FBB"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Ртуть (особая утилизация)</w:t>
            </w:r>
          </w:p>
        </w:tc>
      </w:tr>
      <w:tr w:rsidR="00365FBB" w:rsidTr="00365FBB">
        <w:tc>
          <w:tcPr>
            <w:tcW w:w="3190" w:type="dxa"/>
          </w:tcPr>
          <w:p w:rsidR="00365FBB" w:rsidRPr="003270CA" w:rsidRDefault="00365FBB" w:rsidP="001C7540">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tc>
        <w:tc>
          <w:tcPr>
            <w:tcW w:w="2872" w:type="dxa"/>
          </w:tcPr>
          <w:p w:rsidR="00365FBB" w:rsidRPr="003270CA" w:rsidRDefault="00365FBB"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Низкая</w:t>
            </w:r>
          </w:p>
        </w:tc>
        <w:tc>
          <w:tcPr>
            <w:tcW w:w="3509" w:type="dxa"/>
          </w:tcPr>
          <w:p w:rsidR="00365FBB" w:rsidRPr="003270CA" w:rsidRDefault="00365FBB"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w:t>
            </w:r>
          </w:p>
        </w:tc>
      </w:tr>
    </w:tbl>
    <w:p w:rsidR="00C51421" w:rsidRDefault="00C51421" w:rsidP="005A6964">
      <w:pPr>
        <w:ind w:firstLine="513"/>
        <w:jc w:val="both"/>
        <w:rPr>
          <w:rFonts w:ascii="Times New Roman" w:eastAsia="Times New Roman" w:hAnsi="Times New Roman" w:cs="Times New Roman"/>
          <w:sz w:val="24"/>
          <w:szCs w:val="24"/>
          <w:lang w:eastAsia="ru-RU"/>
        </w:rPr>
      </w:pPr>
    </w:p>
    <w:p w:rsidR="005A6964" w:rsidRDefault="00A751EE" w:rsidP="005A6964">
      <w:pPr>
        <w:ind w:firstLine="513"/>
        <w:jc w:val="both"/>
        <w:rPr>
          <w:rFonts w:ascii="Times New Roman" w:eastAsia="Times New Roman" w:hAnsi="Times New Roman" w:cs="Times New Roman"/>
          <w:sz w:val="24"/>
          <w:szCs w:val="24"/>
          <w:lang w:eastAsia="ru-RU"/>
        </w:rPr>
      </w:pPr>
      <w:r w:rsidRPr="00754041">
        <w:rPr>
          <w:rFonts w:ascii="Times New Roman" w:eastAsia="Times New Roman" w:hAnsi="Times New Roman" w:cs="Times New Roman"/>
          <w:sz w:val="24"/>
          <w:szCs w:val="24"/>
          <w:lang w:eastAsia="ru-RU"/>
        </w:rPr>
        <w:t xml:space="preserve">Вывод: </w:t>
      </w:r>
    </w:p>
    <w:p w:rsidR="00A751EE" w:rsidRDefault="005A6964" w:rsidP="005A6964">
      <w:pPr>
        <w:spacing w:after="0" w:line="360" w:lineRule="auto"/>
        <w:ind w:firstLine="510"/>
        <w:jc w:val="both"/>
        <w:rPr>
          <w:rFonts w:ascii="Times New Roman" w:eastAsia="Times New Roman" w:hAnsi="Times New Roman" w:cs="Times New Roman"/>
          <w:sz w:val="24"/>
          <w:szCs w:val="24"/>
          <w:lang w:eastAsia="ru-RU"/>
        </w:rPr>
      </w:pPr>
      <w:r w:rsidRPr="005A6964">
        <w:rPr>
          <w:rFonts w:ascii="Times New Roman" w:eastAsia="Times New Roman" w:hAnsi="Times New Roman" w:cs="Times New Roman"/>
          <w:sz w:val="24"/>
          <w:szCs w:val="24"/>
          <w:lang w:eastAsia="ru-RU"/>
        </w:rPr>
        <w:t xml:space="preserve">Люминесцентные лампы имеют </w:t>
      </w:r>
      <w:r w:rsidRPr="005A6964">
        <w:rPr>
          <w:rFonts w:ascii="Times New Roman" w:hAnsi="Times New Roman" w:cs="Times New Roman"/>
          <w:sz w:val="24"/>
          <w:szCs w:val="24"/>
        </w:rPr>
        <w:t>длительный срок службы, который превышает срок использования лампы накаливания в 6–15 раз; мягкое, более равномерное распределение света;</w:t>
      </w:r>
      <w:r>
        <w:rPr>
          <w:rFonts w:ascii="Times New Roman" w:hAnsi="Times New Roman" w:cs="Times New Roman"/>
          <w:sz w:val="24"/>
          <w:szCs w:val="24"/>
        </w:rPr>
        <w:t xml:space="preserve"> </w:t>
      </w:r>
      <w:r w:rsidRPr="005A6964">
        <w:rPr>
          <w:rFonts w:ascii="Times New Roman" w:hAnsi="Times New Roman" w:cs="Times New Roman"/>
          <w:sz w:val="24"/>
          <w:szCs w:val="24"/>
        </w:rPr>
        <w:t xml:space="preserve">возможность создавать свет различного спектрального состава. </w:t>
      </w:r>
      <w:r w:rsidRPr="005A6964">
        <w:rPr>
          <w:rFonts w:ascii="Times New Roman" w:eastAsia="Times New Roman" w:hAnsi="Times New Roman" w:cs="Times New Roman"/>
          <w:sz w:val="24"/>
          <w:szCs w:val="24"/>
          <w:lang w:eastAsia="ru-RU"/>
        </w:rPr>
        <w:t>С</w:t>
      </w:r>
      <w:r w:rsidR="00A751EE" w:rsidRPr="005A6964">
        <w:rPr>
          <w:rFonts w:ascii="Times New Roman" w:eastAsia="Times New Roman" w:hAnsi="Times New Roman" w:cs="Times New Roman"/>
          <w:sz w:val="24"/>
          <w:szCs w:val="24"/>
          <w:lang w:eastAsia="ru-RU"/>
        </w:rPr>
        <w:t xml:space="preserve">равнивая параметры, характеризующие работу ламп двух типов, видим, что </w:t>
      </w:r>
      <w:r w:rsidR="00754041" w:rsidRPr="005A6964">
        <w:rPr>
          <w:rFonts w:ascii="Times New Roman" w:eastAsia="Times New Roman" w:hAnsi="Times New Roman" w:cs="Times New Roman"/>
          <w:sz w:val="24"/>
          <w:szCs w:val="24"/>
          <w:lang w:eastAsia="ru-RU"/>
        </w:rPr>
        <w:t>люминесцентные лампы использовать лучше, но до сих пор в России не решен вопрос с их утилизацией, что является огромным минусом.</w:t>
      </w:r>
    </w:p>
    <w:p w:rsidR="00AC7E28" w:rsidRPr="005A6964" w:rsidRDefault="00AC7E28" w:rsidP="005A6964">
      <w:pPr>
        <w:spacing w:after="0" w:line="360" w:lineRule="auto"/>
        <w:ind w:firstLine="510"/>
        <w:jc w:val="both"/>
        <w:rPr>
          <w:rFonts w:ascii="Times New Roman" w:hAnsi="Times New Roman" w:cs="Times New Roman"/>
          <w:sz w:val="24"/>
          <w:szCs w:val="24"/>
        </w:rPr>
      </w:pPr>
    </w:p>
    <w:p w:rsidR="00043CC6" w:rsidRPr="00B85D95" w:rsidRDefault="00AC7E28" w:rsidP="00AC7E28">
      <w:pPr>
        <w:spacing w:after="0" w:line="360" w:lineRule="auto"/>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u w:val="single"/>
        </w:rPr>
        <w:t>Таблица 11</w:t>
      </w:r>
      <w:r w:rsidR="00B85D95" w:rsidRPr="00B85D95">
        <w:rPr>
          <w:rFonts w:ascii="Times New Roman" w:hAnsi="Times New Roman" w:cs="Times New Roman"/>
          <w:sz w:val="24"/>
          <w:szCs w:val="24"/>
          <w:u w:val="single"/>
        </w:rPr>
        <w:t xml:space="preserve">. </w:t>
      </w:r>
      <w:r w:rsidR="00043CC6" w:rsidRPr="00B85D95">
        <w:rPr>
          <w:rFonts w:ascii="Times New Roman" w:hAnsi="Times New Roman" w:cs="Times New Roman"/>
          <w:sz w:val="24"/>
          <w:szCs w:val="24"/>
          <w:u w:val="single"/>
        </w:rPr>
        <w:t>Расчет потребления электроэнергии электрическими лампами</w:t>
      </w:r>
    </w:p>
    <w:tbl>
      <w:tblPr>
        <w:tblStyle w:val="aa"/>
        <w:tblW w:w="0" w:type="auto"/>
        <w:tblLook w:val="04A0"/>
      </w:tblPr>
      <w:tblGrid>
        <w:gridCol w:w="4644"/>
        <w:gridCol w:w="142"/>
        <w:gridCol w:w="2268"/>
        <w:gridCol w:w="2517"/>
      </w:tblGrid>
      <w:tr w:rsidR="007470BA" w:rsidTr="00A751EE">
        <w:tc>
          <w:tcPr>
            <w:tcW w:w="9571" w:type="dxa"/>
            <w:gridSpan w:val="4"/>
          </w:tcPr>
          <w:p w:rsidR="007470BA" w:rsidRDefault="007470BA" w:rsidP="007470BA">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используемых в быту</w:t>
            </w:r>
            <w:r w:rsidR="00B85D95">
              <w:rPr>
                <w:rFonts w:ascii="Times New Roman" w:eastAsia="Times New Roman" w:hAnsi="Times New Roman" w:cs="Times New Roman"/>
                <w:b/>
                <w:sz w:val="24"/>
                <w:szCs w:val="24"/>
                <w:lang w:eastAsia="ru-RU"/>
              </w:rPr>
              <w:t xml:space="preserve"> электроламп</w:t>
            </w:r>
          </w:p>
        </w:tc>
      </w:tr>
      <w:tr w:rsidR="00043CC6" w:rsidTr="00B41950">
        <w:tc>
          <w:tcPr>
            <w:tcW w:w="4786" w:type="dxa"/>
            <w:gridSpan w:val="2"/>
          </w:tcPr>
          <w:p w:rsidR="00043CC6" w:rsidRDefault="007470BA" w:rsidP="00C866D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w:t>
            </w:r>
          </w:p>
        </w:tc>
        <w:tc>
          <w:tcPr>
            <w:tcW w:w="2268" w:type="dxa"/>
          </w:tcPr>
          <w:p w:rsidR="00043CC6" w:rsidRDefault="007470BA" w:rsidP="00C866D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Компактная люминесцентная лампа</w:t>
            </w:r>
          </w:p>
        </w:tc>
        <w:tc>
          <w:tcPr>
            <w:tcW w:w="2517" w:type="dxa"/>
          </w:tcPr>
          <w:p w:rsidR="00043CC6" w:rsidRDefault="007470BA" w:rsidP="00C866D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Лампа накаливания</w:t>
            </w:r>
          </w:p>
        </w:tc>
      </w:tr>
      <w:tr w:rsidR="00043CC6" w:rsidTr="00B41950">
        <w:tc>
          <w:tcPr>
            <w:tcW w:w="4786" w:type="dxa"/>
            <w:gridSpan w:val="2"/>
          </w:tcPr>
          <w:p w:rsidR="00043CC6" w:rsidRPr="007470BA" w:rsidRDefault="007470BA" w:rsidP="007470BA">
            <w:pPr>
              <w:spacing w:line="360" w:lineRule="auto"/>
              <w:rPr>
                <w:rFonts w:ascii="Times New Roman" w:eastAsia="Times New Roman" w:hAnsi="Times New Roman" w:cs="Times New Roman"/>
                <w:sz w:val="24"/>
                <w:szCs w:val="24"/>
                <w:lang w:eastAsia="ru-RU"/>
              </w:rPr>
            </w:pPr>
            <w:r w:rsidRPr="007470BA">
              <w:rPr>
                <w:rFonts w:ascii="Times New Roman" w:eastAsia="Times New Roman" w:hAnsi="Times New Roman" w:cs="Times New Roman"/>
                <w:sz w:val="24"/>
                <w:szCs w:val="24"/>
                <w:lang w:eastAsia="ru-RU"/>
              </w:rPr>
              <w:t>Срок службы</w:t>
            </w:r>
          </w:p>
        </w:tc>
        <w:tc>
          <w:tcPr>
            <w:tcW w:w="2268"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8000</w:t>
            </w:r>
            <w:r w:rsidR="00B41950" w:rsidRPr="001C7540">
              <w:rPr>
                <w:rFonts w:ascii="Times New Roman" w:eastAsia="Times New Roman" w:hAnsi="Times New Roman" w:cs="Times New Roman"/>
                <w:b/>
                <w:sz w:val="24"/>
                <w:szCs w:val="24"/>
                <w:lang w:eastAsia="ru-RU"/>
              </w:rPr>
              <w:t xml:space="preserve"> ч</w:t>
            </w:r>
          </w:p>
        </w:tc>
        <w:tc>
          <w:tcPr>
            <w:tcW w:w="2517"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1000</w:t>
            </w:r>
            <w:r w:rsidR="00B41950" w:rsidRPr="001C7540">
              <w:rPr>
                <w:rFonts w:ascii="Times New Roman" w:eastAsia="Times New Roman" w:hAnsi="Times New Roman" w:cs="Times New Roman"/>
                <w:b/>
                <w:sz w:val="24"/>
                <w:szCs w:val="24"/>
                <w:lang w:eastAsia="ru-RU"/>
              </w:rPr>
              <w:t xml:space="preserve"> ч</w:t>
            </w:r>
          </w:p>
        </w:tc>
      </w:tr>
      <w:tr w:rsidR="00043CC6" w:rsidTr="00B41950">
        <w:tc>
          <w:tcPr>
            <w:tcW w:w="4786" w:type="dxa"/>
            <w:gridSpan w:val="2"/>
          </w:tcPr>
          <w:p w:rsidR="00043CC6" w:rsidRPr="007470BA" w:rsidRDefault="007470BA" w:rsidP="007470B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Розничная цена лампочки</w:t>
            </w:r>
          </w:p>
        </w:tc>
        <w:tc>
          <w:tcPr>
            <w:tcW w:w="2268"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197 руб.</w:t>
            </w:r>
          </w:p>
        </w:tc>
        <w:tc>
          <w:tcPr>
            <w:tcW w:w="2517"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25 руб. – 100 руб.</w:t>
            </w:r>
          </w:p>
        </w:tc>
      </w:tr>
      <w:tr w:rsidR="00043CC6" w:rsidTr="00B41950">
        <w:tc>
          <w:tcPr>
            <w:tcW w:w="4786" w:type="dxa"/>
            <w:gridSpan w:val="2"/>
          </w:tcPr>
          <w:p w:rsidR="00043CC6" w:rsidRPr="007470BA" w:rsidRDefault="007470BA" w:rsidP="007470B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 электролампы</w:t>
            </w:r>
          </w:p>
        </w:tc>
        <w:tc>
          <w:tcPr>
            <w:tcW w:w="2268"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20</w:t>
            </w:r>
            <w:r w:rsidR="00B41950" w:rsidRPr="001C7540">
              <w:rPr>
                <w:rFonts w:ascii="Times New Roman" w:eastAsia="Times New Roman" w:hAnsi="Times New Roman" w:cs="Times New Roman"/>
                <w:b/>
                <w:sz w:val="24"/>
                <w:szCs w:val="24"/>
                <w:lang w:eastAsia="ru-RU"/>
              </w:rPr>
              <w:t xml:space="preserve"> Вт</w:t>
            </w:r>
          </w:p>
        </w:tc>
        <w:tc>
          <w:tcPr>
            <w:tcW w:w="2517"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100</w:t>
            </w:r>
            <w:r w:rsidR="00B41950" w:rsidRPr="001C7540">
              <w:rPr>
                <w:rFonts w:ascii="Times New Roman" w:eastAsia="Times New Roman" w:hAnsi="Times New Roman" w:cs="Times New Roman"/>
                <w:b/>
                <w:sz w:val="24"/>
                <w:szCs w:val="24"/>
                <w:lang w:eastAsia="ru-RU"/>
              </w:rPr>
              <w:t xml:space="preserve"> Вт</w:t>
            </w:r>
          </w:p>
        </w:tc>
      </w:tr>
      <w:tr w:rsidR="00043CC6" w:rsidTr="00B41950">
        <w:tc>
          <w:tcPr>
            <w:tcW w:w="4786" w:type="dxa"/>
            <w:gridSpan w:val="2"/>
          </w:tcPr>
          <w:p w:rsidR="00043CC6" w:rsidRPr="007470BA" w:rsidRDefault="007470BA" w:rsidP="007470B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Тариф (стоимость кВт∙ч энергии)</w:t>
            </w:r>
            <w:r w:rsidR="00B41950">
              <w:rPr>
                <w:rFonts w:ascii="Times New Roman" w:eastAsia="Times New Roman" w:hAnsi="Times New Roman" w:cs="Times New Roman"/>
                <w:sz w:val="24"/>
                <w:szCs w:val="24"/>
                <w:lang w:eastAsia="ru-RU"/>
              </w:rPr>
              <w:t xml:space="preserve"> в Камчатском крае</w:t>
            </w:r>
            <w:r>
              <w:rPr>
                <w:rFonts w:ascii="Times New Roman" w:eastAsia="Times New Roman" w:hAnsi="Times New Roman" w:cs="Times New Roman"/>
                <w:sz w:val="24"/>
                <w:szCs w:val="24"/>
                <w:lang w:eastAsia="ru-RU"/>
              </w:rPr>
              <w:t>, руб.</w:t>
            </w:r>
          </w:p>
        </w:tc>
        <w:tc>
          <w:tcPr>
            <w:tcW w:w="2268"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3,2</w:t>
            </w:r>
            <w:r w:rsidR="00B41950" w:rsidRPr="001C7540">
              <w:rPr>
                <w:rFonts w:ascii="Times New Roman" w:eastAsia="Times New Roman" w:hAnsi="Times New Roman" w:cs="Times New Roman"/>
                <w:b/>
                <w:sz w:val="24"/>
                <w:szCs w:val="24"/>
                <w:lang w:eastAsia="ru-RU"/>
              </w:rPr>
              <w:t xml:space="preserve"> руб.</w:t>
            </w:r>
          </w:p>
        </w:tc>
        <w:tc>
          <w:tcPr>
            <w:tcW w:w="2517"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3,2</w:t>
            </w:r>
            <w:r w:rsidR="00B41950" w:rsidRPr="001C7540">
              <w:rPr>
                <w:rFonts w:ascii="Times New Roman" w:eastAsia="Times New Roman" w:hAnsi="Times New Roman" w:cs="Times New Roman"/>
                <w:b/>
                <w:sz w:val="24"/>
                <w:szCs w:val="24"/>
                <w:lang w:eastAsia="ru-RU"/>
              </w:rPr>
              <w:t xml:space="preserve"> руб.</w:t>
            </w:r>
          </w:p>
        </w:tc>
      </w:tr>
      <w:tr w:rsidR="007470BA" w:rsidTr="00A751EE">
        <w:tc>
          <w:tcPr>
            <w:tcW w:w="9571" w:type="dxa"/>
            <w:gridSpan w:val="4"/>
          </w:tcPr>
          <w:p w:rsidR="007470BA" w:rsidRDefault="007470BA" w:rsidP="007470BA">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Расчет потребления электроэнергии и денежных затрат при использовании электролампочек разного типа</w:t>
            </w:r>
          </w:p>
        </w:tc>
      </w:tr>
      <w:tr w:rsidR="00043CC6" w:rsidTr="00B41950">
        <w:tc>
          <w:tcPr>
            <w:tcW w:w="4644" w:type="dxa"/>
          </w:tcPr>
          <w:p w:rsidR="00043CC6" w:rsidRPr="007470BA" w:rsidRDefault="007470BA" w:rsidP="00C866D4">
            <w:pPr>
              <w:spacing w:line="360" w:lineRule="auto"/>
              <w:rPr>
                <w:rFonts w:ascii="Times New Roman" w:eastAsia="Times New Roman" w:hAnsi="Times New Roman" w:cs="Times New Roman"/>
                <w:sz w:val="24"/>
                <w:szCs w:val="24"/>
                <w:lang w:eastAsia="ru-RU"/>
              </w:rPr>
            </w:pPr>
            <w:r w:rsidRPr="007470BA">
              <w:rPr>
                <w:rFonts w:ascii="Times New Roman" w:eastAsia="Times New Roman" w:hAnsi="Times New Roman" w:cs="Times New Roman"/>
                <w:sz w:val="24"/>
                <w:szCs w:val="24"/>
                <w:lang w:eastAsia="ru-RU"/>
              </w:rPr>
              <w:t>Количество дней, в течение которых лампа используется в течение срока службы</w:t>
            </w:r>
            <w:r>
              <w:rPr>
                <w:rFonts w:ascii="Times New Roman" w:eastAsia="Times New Roman" w:hAnsi="Times New Roman" w:cs="Times New Roman"/>
                <w:sz w:val="24"/>
                <w:szCs w:val="24"/>
                <w:lang w:eastAsia="ru-RU"/>
              </w:rPr>
              <w:t xml:space="preserve"> (пусть лампа работает 6 час. в день)</w:t>
            </w:r>
          </w:p>
        </w:tc>
        <w:tc>
          <w:tcPr>
            <w:tcW w:w="2410" w:type="dxa"/>
            <w:gridSpan w:val="2"/>
          </w:tcPr>
          <w:p w:rsidR="00043CC6" w:rsidRPr="007470BA" w:rsidRDefault="007470BA" w:rsidP="00C866D4">
            <w:pPr>
              <w:spacing w:line="360" w:lineRule="auto"/>
              <w:jc w:val="center"/>
              <w:rPr>
                <w:rFonts w:ascii="Times New Roman" w:eastAsia="Times New Roman" w:hAnsi="Times New Roman" w:cs="Times New Roman"/>
                <w:sz w:val="24"/>
                <w:szCs w:val="24"/>
                <w:lang w:eastAsia="ru-RU"/>
              </w:rPr>
            </w:pPr>
            <w:r w:rsidRPr="007470BA">
              <w:rPr>
                <w:rFonts w:ascii="Times New Roman" w:eastAsia="Times New Roman" w:hAnsi="Times New Roman" w:cs="Times New Roman"/>
                <w:sz w:val="24"/>
                <w:szCs w:val="24"/>
                <w:lang w:eastAsia="ru-RU"/>
              </w:rPr>
              <w:t>8000</w:t>
            </w:r>
            <w:r w:rsidR="00B41950">
              <w:rPr>
                <w:rFonts w:ascii="Times New Roman" w:eastAsia="Times New Roman" w:hAnsi="Times New Roman" w:cs="Times New Roman"/>
                <w:sz w:val="24"/>
                <w:szCs w:val="24"/>
                <w:lang w:eastAsia="ru-RU"/>
              </w:rPr>
              <w:t xml:space="preserve"> ч.</w:t>
            </w:r>
            <w:r w:rsidRPr="007470BA">
              <w:rPr>
                <w:rFonts w:ascii="Times New Roman" w:eastAsia="Times New Roman" w:hAnsi="Times New Roman" w:cs="Times New Roman"/>
                <w:sz w:val="24"/>
                <w:szCs w:val="24"/>
                <w:lang w:eastAsia="ru-RU"/>
              </w:rPr>
              <w:t>/6</w:t>
            </w:r>
            <w:r w:rsidR="00B41950">
              <w:rPr>
                <w:rFonts w:ascii="Times New Roman" w:eastAsia="Times New Roman" w:hAnsi="Times New Roman" w:cs="Times New Roman"/>
                <w:sz w:val="24"/>
                <w:szCs w:val="24"/>
                <w:lang w:eastAsia="ru-RU"/>
              </w:rPr>
              <w:t xml:space="preserve"> ч.</w:t>
            </w:r>
            <w:r w:rsidRPr="007470BA">
              <w:rPr>
                <w:rFonts w:ascii="Times New Roman" w:eastAsia="Times New Roman" w:hAnsi="Times New Roman" w:cs="Times New Roman"/>
                <w:sz w:val="24"/>
                <w:szCs w:val="24"/>
                <w:lang w:eastAsia="ru-RU"/>
              </w:rPr>
              <w:t>=</w:t>
            </w:r>
            <w:r w:rsidRPr="001C7540">
              <w:rPr>
                <w:rFonts w:ascii="Times New Roman" w:eastAsia="Times New Roman" w:hAnsi="Times New Roman" w:cs="Times New Roman"/>
                <w:b/>
                <w:sz w:val="24"/>
                <w:szCs w:val="24"/>
                <w:lang w:eastAsia="ru-RU"/>
              </w:rPr>
              <w:t>1333 дней</w:t>
            </w:r>
            <w:r w:rsidR="00BD1CFC">
              <w:rPr>
                <w:rFonts w:ascii="Times New Roman" w:eastAsia="Times New Roman" w:hAnsi="Times New Roman" w:cs="Times New Roman"/>
                <w:sz w:val="24"/>
                <w:szCs w:val="24"/>
                <w:lang w:eastAsia="ru-RU"/>
              </w:rPr>
              <w:t xml:space="preserve"> (это 3,7 года)</w:t>
            </w:r>
          </w:p>
        </w:tc>
        <w:tc>
          <w:tcPr>
            <w:tcW w:w="2517" w:type="dxa"/>
          </w:tcPr>
          <w:p w:rsidR="00043CC6" w:rsidRPr="001C7540" w:rsidRDefault="007470BA" w:rsidP="00C866D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1000</w:t>
            </w:r>
            <w:r w:rsidR="00B41950">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/6</w:t>
            </w:r>
            <w:r w:rsidR="00B41950">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w:t>
            </w:r>
            <w:r w:rsidRPr="001C7540">
              <w:rPr>
                <w:rFonts w:ascii="Times New Roman" w:eastAsia="Times New Roman" w:hAnsi="Times New Roman" w:cs="Times New Roman"/>
                <w:b/>
                <w:sz w:val="24"/>
                <w:szCs w:val="24"/>
                <w:lang w:eastAsia="ru-RU"/>
              </w:rPr>
              <w:t>167 дней</w:t>
            </w:r>
          </w:p>
          <w:p w:rsidR="00BD1CFC" w:rsidRPr="007470BA" w:rsidRDefault="00BD1CFC"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0,46 года)</w:t>
            </w:r>
          </w:p>
        </w:tc>
      </w:tr>
      <w:tr w:rsidR="007470BA" w:rsidTr="00B41950">
        <w:tc>
          <w:tcPr>
            <w:tcW w:w="4644" w:type="dxa"/>
          </w:tcPr>
          <w:p w:rsidR="007470BA" w:rsidRPr="007470BA" w:rsidRDefault="00B41950"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Электроэнергия, потребляемая за 1 день</w:t>
            </w:r>
          </w:p>
        </w:tc>
        <w:tc>
          <w:tcPr>
            <w:tcW w:w="2410" w:type="dxa"/>
            <w:gridSpan w:val="2"/>
          </w:tcPr>
          <w:p w:rsidR="001C7540" w:rsidRDefault="00B41950"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 кВт∙6 ч</w:t>
            </w:r>
            <w:r w:rsidR="001C7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7470BA" w:rsidRPr="001C7540" w:rsidRDefault="00B41950"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lastRenderedPageBreak/>
              <w:t>0,12 кВт∙ч</w:t>
            </w:r>
          </w:p>
        </w:tc>
        <w:tc>
          <w:tcPr>
            <w:tcW w:w="2517" w:type="dxa"/>
          </w:tcPr>
          <w:p w:rsidR="007470BA" w:rsidRDefault="00B41950"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 кВт∙6 ч=</w:t>
            </w:r>
            <w:r w:rsidRPr="001C7540">
              <w:rPr>
                <w:rFonts w:ascii="Times New Roman" w:eastAsia="Times New Roman" w:hAnsi="Times New Roman" w:cs="Times New Roman"/>
                <w:b/>
                <w:sz w:val="24"/>
                <w:szCs w:val="24"/>
                <w:lang w:eastAsia="ru-RU"/>
              </w:rPr>
              <w:t>0,6 кВт∙ч</w:t>
            </w:r>
          </w:p>
        </w:tc>
      </w:tr>
      <w:tr w:rsidR="007470BA" w:rsidTr="00B41950">
        <w:tc>
          <w:tcPr>
            <w:tcW w:w="4644" w:type="dxa"/>
          </w:tcPr>
          <w:p w:rsidR="007470BA" w:rsidRPr="007470BA" w:rsidRDefault="00B41950"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Электроэнергия, потребляемая за год</w:t>
            </w:r>
          </w:p>
        </w:tc>
        <w:tc>
          <w:tcPr>
            <w:tcW w:w="2410" w:type="dxa"/>
            <w:gridSpan w:val="2"/>
          </w:tcPr>
          <w:p w:rsidR="007470BA" w:rsidRPr="007470BA" w:rsidRDefault="00B41950"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0,12 кВт∙ч ∙ 365дн. = </w:t>
            </w:r>
            <w:r w:rsidRPr="001C7540">
              <w:rPr>
                <w:rFonts w:ascii="Times New Roman" w:eastAsia="Times New Roman" w:hAnsi="Times New Roman" w:cs="Times New Roman"/>
                <w:b/>
                <w:sz w:val="24"/>
                <w:szCs w:val="24"/>
                <w:lang w:eastAsia="ru-RU"/>
              </w:rPr>
              <w:t>43,8 кВт∙ч</w:t>
            </w:r>
          </w:p>
        </w:tc>
        <w:tc>
          <w:tcPr>
            <w:tcW w:w="2517" w:type="dxa"/>
          </w:tcPr>
          <w:p w:rsidR="007470BA" w:rsidRDefault="00B41950"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 кВт∙ч ∙ 365дн. = </w:t>
            </w:r>
            <w:r w:rsidRPr="001C7540">
              <w:rPr>
                <w:rFonts w:ascii="Times New Roman" w:eastAsia="Times New Roman" w:hAnsi="Times New Roman" w:cs="Times New Roman"/>
                <w:b/>
                <w:sz w:val="24"/>
                <w:szCs w:val="24"/>
                <w:lang w:eastAsia="ru-RU"/>
              </w:rPr>
              <w:t>219 кВт∙ч</w:t>
            </w:r>
          </w:p>
        </w:tc>
      </w:tr>
      <w:tr w:rsidR="007470BA" w:rsidTr="00B41950">
        <w:tc>
          <w:tcPr>
            <w:tcW w:w="4644" w:type="dxa"/>
          </w:tcPr>
          <w:p w:rsidR="007470BA" w:rsidRPr="007470BA" w:rsidRDefault="00B41950"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Годовая стоимость потребленной электроэнергии</w:t>
            </w:r>
          </w:p>
        </w:tc>
        <w:tc>
          <w:tcPr>
            <w:tcW w:w="2410" w:type="dxa"/>
            <w:gridSpan w:val="2"/>
          </w:tcPr>
          <w:p w:rsidR="007470BA" w:rsidRPr="007470BA" w:rsidRDefault="00B41950"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 кВт∙ч ∙ 3,2 руб.</w:t>
            </w:r>
            <w:r w:rsidR="00BD1CFC">
              <w:rPr>
                <w:rFonts w:ascii="Times New Roman" w:eastAsia="Times New Roman" w:hAnsi="Times New Roman" w:cs="Times New Roman"/>
                <w:sz w:val="24"/>
                <w:szCs w:val="24"/>
                <w:lang w:eastAsia="ru-RU"/>
              </w:rPr>
              <w:t xml:space="preserve">/ кВт∙ч </w:t>
            </w:r>
            <w:r>
              <w:rPr>
                <w:rFonts w:ascii="Times New Roman" w:eastAsia="Times New Roman" w:hAnsi="Times New Roman" w:cs="Times New Roman"/>
                <w:sz w:val="24"/>
                <w:szCs w:val="24"/>
                <w:lang w:eastAsia="ru-RU"/>
              </w:rPr>
              <w:t xml:space="preserve">= </w:t>
            </w:r>
            <w:r w:rsidRPr="001C7540">
              <w:rPr>
                <w:rFonts w:ascii="Times New Roman" w:eastAsia="Times New Roman" w:hAnsi="Times New Roman" w:cs="Times New Roman"/>
                <w:b/>
                <w:sz w:val="24"/>
                <w:szCs w:val="24"/>
                <w:lang w:eastAsia="ru-RU"/>
              </w:rPr>
              <w:t>140</w:t>
            </w:r>
            <w:r w:rsidR="00BD1CFC" w:rsidRPr="001C7540">
              <w:rPr>
                <w:rFonts w:ascii="Times New Roman" w:eastAsia="Times New Roman" w:hAnsi="Times New Roman" w:cs="Times New Roman"/>
                <w:b/>
                <w:sz w:val="24"/>
                <w:szCs w:val="24"/>
                <w:lang w:eastAsia="ru-RU"/>
              </w:rPr>
              <w:t>,16</w:t>
            </w:r>
            <w:r w:rsidRPr="001C7540">
              <w:rPr>
                <w:rFonts w:ascii="Times New Roman" w:eastAsia="Times New Roman" w:hAnsi="Times New Roman" w:cs="Times New Roman"/>
                <w:b/>
                <w:sz w:val="24"/>
                <w:szCs w:val="24"/>
                <w:lang w:eastAsia="ru-RU"/>
              </w:rPr>
              <w:t xml:space="preserve"> руб.</w:t>
            </w:r>
          </w:p>
        </w:tc>
        <w:tc>
          <w:tcPr>
            <w:tcW w:w="2517" w:type="dxa"/>
          </w:tcPr>
          <w:p w:rsidR="007470BA" w:rsidRDefault="00BD1CFC"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 кВт∙ч∙ 3,2 руб./ кВт∙ч =</w:t>
            </w:r>
            <w:r w:rsidRPr="001C7540">
              <w:rPr>
                <w:rFonts w:ascii="Times New Roman" w:eastAsia="Times New Roman" w:hAnsi="Times New Roman" w:cs="Times New Roman"/>
                <w:b/>
                <w:sz w:val="24"/>
                <w:szCs w:val="24"/>
                <w:lang w:eastAsia="ru-RU"/>
              </w:rPr>
              <w:t>700,8 руб.</w:t>
            </w:r>
          </w:p>
        </w:tc>
      </w:tr>
      <w:tr w:rsidR="00BD1CFC" w:rsidTr="00B41950">
        <w:tc>
          <w:tcPr>
            <w:tcW w:w="4644" w:type="dxa"/>
          </w:tcPr>
          <w:p w:rsidR="00BD1CFC" w:rsidRDefault="00BD1CFC"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ламп, приобретенных  в течение 3,7 года</w:t>
            </w:r>
          </w:p>
        </w:tc>
        <w:tc>
          <w:tcPr>
            <w:tcW w:w="2410" w:type="dxa"/>
            <w:gridSpan w:val="2"/>
          </w:tcPr>
          <w:p w:rsidR="00BD1CFC" w:rsidRPr="001C7540" w:rsidRDefault="00BD1CFC" w:rsidP="00C866D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1 шт.</w:t>
            </w:r>
          </w:p>
        </w:tc>
        <w:tc>
          <w:tcPr>
            <w:tcW w:w="2517" w:type="dxa"/>
          </w:tcPr>
          <w:p w:rsidR="00BD1CFC" w:rsidRDefault="00BD1CFC"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8000 ч/1000 ч = </w:t>
            </w:r>
            <w:r w:rsidRPr="001C7540">
              <w:rPr>
                <w:rFonts w:ascii="Times New Roman" w:eastAsia="Times New Roman" w:hAnsi="Times New Roman" w:cs="Times New Roman"/>
                <w:b/>
                <w:sz w:val="24"/>
                <w:szCs w:val="24"/>
                <w:lang w:eastAsia="ru-RU"/>
              </w:rPr>
              <w:t>8 шт.</w:t>
            </w:r>
          </w:p>
        </w:tc>
      </w:tr>
      <w:tr w:rsidR="00C76085" w:rsidTr="00B41950">
        <w:tc>
          <w:tcPr>
            <w:tcW w:w="4644" w:type="dxa"/>
          </w:tcPr>
          <w:p w:rsidR="00C76085" w:rsidRDefault="00C76085" w:rsidP="00C77CA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w:t>
            </w:r>
          </w:p>
        </w:tc>
        <w:tc>
          <w:tcPr>
            <w:tcW w:w="2410" w:type="dxa"/>
            <w:gridSpan w:val="2"/>
          </w:tcPr>
          <w:p w:rsidR="00C76085" w:rsidRDefault="00C76085" w:rsidP="00C77CA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Компактная люминесцентная лампа</w:t>
            </w:r>
          </w:p>
        </w:tc>
        <w:tc>
          <w:tcPr>
            <w:tcW w:w="2517" w:type="dxa"/>
          </w:tcPr>
          <w:p w:rsidR="00C76085" w:rsidRDefault="00C76085" w:rsidP="00C77CA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Лампа накаливания</w:t>
            </w:r>
          </w:p>
        </w:tc>
      </w:tr>
      <w:tr w:rsidR="00C76085" w:rsidTr="00B41950">
        <w:tc>
          <w:tcPr>
            <w:tcW w:w="4644" w:type="dxa"/>
          </w:tcPr>
          <w:p w:rsidR="00C76085" w:rsidRDefault="00C76085" w:rsidP="00C77CA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затраты на приобретение ламп в течение 3,7 года</w:t>
            </w:r>
          </w:p>
        </w:tc>
        <w:tc>
          <w:tcPr>
            <w:tcW w:w="2410" w:type="dxa"/>
            <w:gridSpan w:val="2"/>
          </w:tcPr>
          <w:p w:rsidR="00C76085" w:rsidRPr="001C7540" w:rsidRDefault="00C76085" w:rsidP="00C77CA4">
            <w:pPr>
              <w:spacing w:line="360" w:lineRule="auto"/>
              <w:jc w:val="center"/>
              <w:rPr>
                <w:rFonts w:ascii="Times New Roman" w:eastAsia="Times New Roman" w:hAnsi="Times New Roman" w:cs="Times New Roman"/>
                <w:b/>
                <w:sz w:val="24"/>
                <w:szCs w:val="24"/>
                <w:lang w:eastAsia="ru-RU"/>
              </w:rPr>
            </w:pPr>
            <w:r w:rsidRPr="001C7540">
              <w:rPr>
                <w:rFonts w:ascii="Times New Roman" w:eastAsia="Times New Roman" w:hAnsi="Times New Roman" w:cs="Times New Roman"/>
                <w:b/>
                <w:sz w:val="24"/>
                <w:szCs w:val="24"/>
                <w:lang w:eastAsia="ru-RU"/>
              </w:rPr>
              <w:t>197 руб.</w:t>
            </w:r>
          </w:p>
        </w:tc>
        <w:tc>
          <w:tcPr>
            <w:tcW w:w="2517" w:type="dxa"/>
          </w:tcPr>
          <w:p w:rsidR="00C76085" w:rsidRDefault="00C76085" w:rsidP="00C77CA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шт. *25 руб. =</w:t>
            </w:r>
          </w:p>
          <w:p w:rsidR="00C76085" w:rsidRDefault="00C76085" w:rsidP="00C77CA4">
            <w:pPr>
              <w:spacing w:line="360" w:lineRule="auto"/>
              <w:jc w:val="center"/>
              <w:rPr>
                <w:rFonts w:ascii="Times New Roman" w:eastAsia="Times New Roman" w:hAnsi="Times New Roman" w:cs="Times New Roman"/>
                <w:sz w:val="24"/>
                <w:szCs w:val="24"/>
                <w:lang w:eastAsia="ru-RU"/>
              </w:rPr>
            </w:pPr>
            <w:r w:rsidRPr="001C7540">
              <w:rPr>
                <w:rFonts w:ascii="Times New Roman" w:eastAsia="Times New Roman" w:hAnsi="Times New Roman" w:cs="Times New Roman"/>
                <w:b/>
                <w:sz w:val="24"/>
                <w:szCs w:val="24"/>
                <w:lang w:eastAsia="ru-RU"/>
              </w:rPr>
              <w:t>200 руб.</w:t>
            </w:r>
          </w:p>
        </w:tc>
      </w:tr>
      <w:tr w:rsidR="00C76085" w:rsidTr="00B41950">
        <w:tc>
          <w:tcPr>
            <w:tcW w:w="4644" w:type="dxa"/>
          </w:tcPr>
          <w:p w:rsidR="00C76085" w:rsidRDefault="00C76085"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затраты на потребленную электроэнергию в течение 1 года</w:t>
            </w:r>
          </w:p>
        </w:tc>
        <w:tc>
          <w:tcPr>
            <w:tcW w:w="2410" w:type="dxa"/>
            <w:gridSpan w:val="2"/>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 кВт∙ч ∙3,2 руб./ кВт∙ч =</w:t>
            </w:r>
            <w:r w:rsidRPr="001C7540">
              <w:rPr>
                <w:rFonts w:ascii="Times New Roman" w:eastAsia="Times New Roman" w:hAnsi="Times New Roman" w:cs="Times New Roman"/>
                <w:b/>
                <w:sz w:val="24"/>
                <w:szCs w:val="24"/>
                <w:lang w:eastAsia="ru-RU"/>
              </w:rPr>
              <w:t>140,16 руб</w:t>
            </w:r>
            <w:r>
              <w:rPr>
                <w:rFonts w:ascii="Times New Roman" w:eastAsia="Times New Roman" w:hAnsi="Times New Roman" w:cs="Times New Roman"/>
                <w:sz w:val="24"/>
                <w:szCs w:val="24"/>
                <w:lang w:eastAsia="ru-RU"/>
              </w:rPr>
              <w:t>.</w:t>
            </w:r>
          </w:p>
        </w:tc>
        <w:tc>
          <w:tcPr>
            <w:tcW w:w="2517" w:type="dxa"/>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 кВт∙ч∙3,2 руб./ кВт∙ч =</w:t>
            </w:r>
            <w:r w:rsidRPr="001C7540">
              <w:rPr>
                <w:rFonts w:ascii="Times New Roman" w:eastAsia="Times New Roman" w:hAnsi="Times New Roman" w:cs="Times New Roman"/>
                <w:b/>
                <w:sz w:val="24"/>
                <w:szCs w:val="24"/>
                <w:lang w:eastAsia="ru-RU"/>
              </w:rPr>
              <w:t>700,8 руб.</w:t>
            </w:r>
          </w:p>
        </w:tc>
      </w:tr>
      <w:tr w:rsidR="00C76085" w:rsidTr="00B41950">
        <w:tc>
          <w:tcPr>
            <w:tcW w:w="4644" w:type="dxa"/>
          </w:tcPr>
          <w:p w:rsidR="00C76085" w:rsidRDefault="00C76085"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затраты на потребленную электроэнергию в течение 3,7 года</w:t>
            </w:r>
          </w:p>
        </w:tc>
        <w:tc>
          <w:tcPr>
            <w:tcW w:w="2410" w:type="dxa"/>
            <w:gridSpan w:val="2"/>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140,16 руб.∙3,7= </w:t>
            </w:r>
            <w:r w:rsidRPr="001C7540">
              <w:rPr>
                <w:rFonts w:ascii="Times New Roman" w:eastAsia="Times New Roman" w:hAnsi="Times New Roman" w:cs="Times New Roman"/>
                <w:b/>
                <w:sz w:val="24"/>
                <w:szCs w:val="24"/>
                <w:lang w:eastAsia="ru-RU"/>
              </w:rPr>
              <w:t>518,59 руб.</w:t>
            </w:r>
          </w:p>
        </w:tc>
        <w:tc>
          <w:tcPr>
            <w:tcW w:w="2517" w:type="dxa"/>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700,8 руб.∙3,7= </w:t>
            </w:r>
            <w:r w:rsidRPr="001C7540">
              <w:rPr>
                <w:rFonts w:ascii="Times New Roman" w:eastAsia="Times New Roman" w:hAnsi="Times New Roman" w:cs="Times New Roman"/>
                <w:b/>
                <w:sz w:val="24"/>
                <w:szCs w:val="24"/>
                <w:lang w:eastAsia="ru-RU"/>
              </w:rPr>
              <w:t>2592,96 руб.</w:t>
            </w:r>
          </w:p>
        </w:tc>
      </w:tr>
      <w:tr w:rsidR="00C76085" w:rsidTr="00B41950">
        <w:tc>
          <w:tcPr>
            <w:tcW w:w="4644" w:type="dxa"/>
          </w:tcPr>
          <w:p w:rsidR="00C76085" w:rsidRDefault="00C76085" w:rsidP="00C866D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затраты на использование ламп в течение 3,7 года</w:t>
            </w:r>
          </w:p>
        </w:tc>
        <w:tc>
          <w:tcPr>
            <w:tcW w:w="2410" w:type="dxa"/>
            <w:gridSpan w:val="2"/>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197 руб.+518,59 руб. = </w:t>
            </w:r>
            <w:r w:rsidRPr="001C7540">
              <w:rPr>
                <w:rFonts w:ascii="Times New Roman" w:eastAsia="Times New Roman" w:hAnsi="Times New Roman" w:cs="Times New Roman"/>
                <w:b/>
                <w:sz w:val="24"/>
                <w:szCs w:val="24"/>
                <w:lang w:eastAsia="ru-RU"/>
              </w:rPr>
              <w:t>715,59 руб.</w:t>
            </w:r>
          </w:p>
        </w:tc>
        <w:tc>
          <w:tcPr>
            <w:tcW w:w="2517" w:type="dxa"/>
          </w:tcPr>
          <w:p w:rsidR="00C76085" w:rsidRDefault="00C76085" w:rsidP="00C866D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руб. + 2592,96 руб. = </w:t>
            </w:r>
            <w:r w:rsidRPr="001C7540">
              <w:rPr>
                <w:rFonts w:ascii="Times New Roman" w:eastAsia="Times New Roman" w:hAnsi="Times New Roman" w:cs="Times New Roman"/>
                <w:b/>
                <w:sz w:val="24"/>
                <w:szCs w:val="24"/>
                <w:lang w:eastAsia="ru-RU"/>
              </w:rPr>
              <w:t>2792,96 руб.</w:t>
            </w:r>
          </w:p>
        </w:tc>
      </w:tr>
    </w:tbl>
    <w:p w:rsidR="00A751EE" w:rsidRPr="00B85D95" w:rsidRDefault="001C7540" w:rsidP="00AC7E28">
      <w:pPr>
        <w:spacing w:after="0" w:line="360" w:lineRule="auto"/>
        <w:ind w:firstLine="510"/>
        <w:jc w:val="both"/>
        <w:rPr>
          <w:rFonts w:ascii="Times New Roman" w:eastAsia="Times New Roman" w:hAnsi="Times New Roman" w:cs="Times New Roman"/>
          <w:sz w:val="24"/>
          <w:szCs w:val="24"/>
          <w:lang w:eastAsia="ru-RU"/>
        </w:rPr>
      </w:pPr>
      <w:r w:rsidRPr="00B85D95">
        <w:rPr>
          <w:rFonts w:ascii="Times New Roman" w:eastAsia="Times New Roman" w:hAnsi="Times New Roman" w:cs="Times New Roman"/>
          <w:sz w:val="24"/>
          <w:szCs w:val="24"/>
          <w:lang w:eastAsia="ru-RU"/>
        </w:rPr>
        <w:t>Вывод:</w:t>
      </w:r>
      <w:r w:rsidR="00A751EE" w:rsidRPr="00B85D95">
        <w:rPr>
          <w:rFonts w:ascii="Times New Roman" w:eastAsia="Times New Roman" w:hAnsi="Times New Roman" w:cs="Times New Roman"/>
          <w:sz w:val="24"/>
          <w:szCs w:val="24"/>
          <w:lang w:eastAsia="ru-RU"/>
        </w:rPr>
        <w:t xml:space="preserve"> </w:t>
      </w:r>
    </w:p>
    <w:p w:rsidR="005A6964" w:rsidRDefault="00A751EE" w:rsidP="005A6964">
      <w:pPr>
        <w:spacing w:after="0" w:line="36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нашим расчетам электроэнергия, потребляемая за год люминесцентной лампой 43,8 к Вт∙ч, а лампой накаливания </w:t>
      </w:r>
      <w:r w:rsidRPr="00A751EE">
        <w:rPr>
          <w:rFonts w:ascii="Times New Roman" w:eastAsia="Times New Roman" w:hAnsi="Times New Roman" w:cs="Times New Roman"/>
          <w:sz w:val="24"/>
          <w:szCs w:val="24"/>
          <w:lang w:eastAsia="ru-RU"/>
        </w:rPr>
        <w:t>219 кВт∙ч</w:t>
      </w:r>
      <w:r>
        <w:rPr>
          <w:rFonts w:ascii="Times New Roman" w:eastAsia="Times New Roman" w:hAnsi="Times New Roman" w:cs="Times New Roman"/>
          <w:sz w:val="24"/>
          <w:szCs w:val="24"/>
          <w:lang w:eastAsia="ru-RU"/>
        </w:rPr>
        <w:t>, что в денежном эквиваленте составляет 140 руб. 16 коп. против 700 руб. 80 коп. Сравнение денежных затрат на использование ламп одного и второго типов в течение 3,7 года показывает, что компактные люминесцентные лампы выгоднее использовать в 4 раза (</w:t>
      </w:r>
      <w:r w:rsidRPr="00A751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715 руб. 59 коп. против 2792 руб.</w:t>
      </w:r>
      <w:r w:rsidR="00754041">
        <w:rPr>
          <w:rFonts w:ascii="Times New Roman" w:eastAsia="Times New Roman" w:hAnsi="Times New Roman" w:cs="Times New Roman"/>
          <w:sz w:val="24"/>
          <w:szCs w:val="24"/>
          <w:lang w:eastAsia="ru-RU"/>
        </w:rPr>
        <w:t xml:space="preserve"> 96 коп.). </w:t>
      </w:r>
      <w:r w:rsidR="00BD55FB">
        <w:rPr>
          <w:rFonts w:ascii="Times New Roman" w:eastAsia="Times New Roman" w:hAnsi="Times New Roman" w:cs="Times New Roman"/>
          <w:sz w:val="24"/>
          <w:szCs w:val="24"/>
          <w:lang w:eastAsia="ru-RU"/>
        </w:rPr>
        <w:t>Таким образом при использовании компактных люминесцентных ламп наблюдается большая экономия электроэнергии и денежных средств потребителя.</w:t>
      </w:r>
    </w:p>
    <w:p w:rsidR="005A6964" w:rsidRPr="005A6964" w:rsidRDefault="005A6964" w:rsidP="005A6964">
      <w:pPr>
        <w:spacing w:after="0" w:line="360" w:lineRule="auto"/>
        <w:ind w:firstLine="510"/>
        <w:jc w:val="both"/>
        <w:rPr>
          <w:rFonts w:ascii="Times New Roman" w:hAnsi="Times New Roman" w:cs="Times New Roman"/>
          <w:sz w:val="24"/>
          <w:szCs w:val="24"/>
        </w:rPr>
      </w:pPr>
      <w:r w:rsidRPr="005A6964">
        <w:rPr>
          <w:rFonts w:ascii="Times New Roman" w:hAnsi="Times New Roman" w:cs="Times New Roman"/>
          <w:sz w:val="24"/>
          <w:szCs w:val="24"/>
        </w:rPr>
        <w:t>Благодаря механизму действия энергосберегающих ламп удается добиться снижения потребления электроэнергии ~ на 80% по сравнению с лампами накаливания при аналогичном световом потоке.</w:t>
      </w:r>
    </w:p>
    <w:p w:rsidR="005A6964" w:rsidRPr="005A6964" w:rsidRDefault="005A6964" w:rsidP="00D61CA2">
      <w:pPr>
        <w:spacing w:after="0" w:line="360" w:lineRule="auto"/>
        <w:ind w:firstLine="709"/>
        <w:jc w:val="both"/>
        <w:rPr>
          <w:rFonts w:ascii="Times New Roman" w:hAnsi="Times New Roman" w:cs="Times New Roman"/>
          <w:sz w:val="24"/>
          <w:szCs w:val="24"/>
        </w:rPr>
      </w:pPr>
      <w:r w:rsidRPr="005A6964">
        <w:rPr>
          <w:rFonts w:ascii="Times New Roman" w:hAnsi="Times New Roman" w:cs="Times New Roman"/>
          <w:sz w:val="24"/>
          <w:szCs w:val="24"/>
        </w:rPr>
        <w:t>Помимо пониженного потребления световой энергии энергосберегающие лампы выделяют меньше тепла, чем лампы накаливания. Незначительное тепловыделение позволяет использовать компактные люминесцентные лампы большой мощности в хрупких бра, светильниках и люстрах, в которых от ламп накаливания с высокой температурой нагрева может оплавляться пластмассовая часть патрона, либо сам провод.</w:t>
      </w:r>
    </w:p>
    <w:p w:rsidR="00D61CA2" w:rsidRDefault="00754041" w:rsidP="00D61CA2">
      <w:pPr>
        <w:pStyle w:val="a4"/>
        <w:spacing w:before="0" w:beforeAutospacing="0" w:after="0" w:afterAutospacing="0" w:line="360" w:lineRule="auto"/>
        <w:ind w:firstLine="709"/>
        <w:jc w:val="both"/>
      </w:pPr>
      <w:r>
        <w:lastRenderedPageBreak/>
        <w:t>Но более внимательно изучая</w:t>
      </w:r>
      <w:r w:rsidR="00A751EE">
        <w:t xml:space="preserve"> </w:t>
      </w:r>
      <w:r>
        <w:t>этот вопрос мы выяснили, что на практике  часто</w:t>
      </w:r>
      <w:r w:rsidRPr="005D4F84">
        <w:t xml:space="preserve">  </w:t>
      </w:r>
      <w:r>
        <w:t>КЛЛ выходят</w:t>
      </w:r>
      <w:r w:rsidRPr="005D4F84">
        <w:t xml:space="preserve"> из строя задолго до истечения обещанных производителями сроков</w:t>
      </w:r>
      <w:r w:rsidR="00D61CA2">
        <w:t xml:space="preserve"> из-за прерывистого цикла эксплуатации (вкл.-выкл) и при нестабильном напряжении сети</w:t>
      </w:r>
      <w:r w:rsidR="00BD55FB">
        <w:t xml:space="preserve"> в России</w:t>
      </w:r>
      <w:r w:rsidR="00D61CA2">
        <w:t>.</w:t>
      </w:r>
    </w:p>
    <w:p w:rsidR="00D61CA2" w:rsidRDefault="00D61CA2" w:rsidP="00D61CA2">
      <w:pPr>
        <w:pStyle w:val="a4"/>
        <w:spacing w:before="0" w:beforeAutospacing="0" w:after="0" w:afterAutospacing="0" w:line="360" w:lineRule="auto"/>
        <w:ind w:firstLine="709"/>
        <w:jc w:val="both"/>
      </w:pPr>
      <w:r>
        <w:t>Спектр такой лампы линейчатый (например для лампы OSRAM состоит из 5 полос в видимой области). Это приводит не только к неправильной цветопередаче, но и к повышенной усталости глаз. (Визуально сравнить спектр ламп можно в радужных отблесках света лампы от компакт-диска.)</w:t>
      </w:r>
    </w:p>
    <w:p w:rsidR="00D61CA2" w:rsidRDefault="00C866D4" w:rsidP="00D61CA2">
      <w:pPr>
        <w:pStyle w:val="a4"/>
        <w:spacing w:before="0" w:beforeAutospacing="0" w:after="0" w:afterAutospacing="0" w:line="360" w:lineRule="auto"/>
        <w:ind w:firstLine="709"/>
        <w:jc w:val="both"/>
      </w:pPr>
      <w:r>
        <w:t>Встроенный электронный балласт выделяет электросмог</w:t>
      </w:r>
      <w:r w:rsidR="00D61CA2">
        <w:t xml:space="preserve">, </w:t>
      </w:r>
      <w:r>
        <w:t xml:space="preserve">поэтому </w:t>
      </w:r>
      <w:r w:rsidR="00D61CA2">
        <w:t xml:space="preserve"> рекомендуют соблюдать минимальное расстояние в 50 см между лампой и головой. Не рекомендуется и</w:t>
      </w:r>
      <w:r>
        <w:t xml:space="preserve">спользовать КЛЛ </w:t>
      </w:r>
      <w:r w:rsidR="00D61CA2">
        <w:t>для настольных ламп и в детских комнатах.</w:t>
      </w:r>
    </w:p>
    <w:p w:rsidR="00D61CA2" w:rsidRDefault="00BD55FB" w:rsidP="00D61CA2">
      <w:pPr>
        <w:pStyle w:val="a4"/>
        <w:spacing w:before="0" w:beforeAutospacing="0" w:after="0" w:afterAutospacing="0" w:line="360" w:lineRule="auto"/>
        <w:ind w:firstLine="709"/>
        <w:jc w:val="both"/>
      </w:pPr>
      <w:r>
        <w:t>При включении люминесцентной лампы наблюдается п</w:t>
      </w:r>
      <w:r w:rsidR="00D61CA2">
        <w:t>овышенное кратковременное (0,1 сек) потребление электроэнергии, потребляемая при этом энергия равняется пятисекундной работе лампы в обычном режиме. Таким образом</w:t>
      </w:r>
      <w:r>
        <w:t>,</w:t>
      </w:r>
      <w:r w:rsidR="00D61CA2">
        <w:t xml:space="preserve"> применение таких ламп в режиме кратковременно включения нецелесообразно.</w:t>
      </w:r>
    </w:p>
    <w:p w:rsidR="00B23D33" w:rsidRPr="00B85D95" w:rsidRDefault="00BD55FB" w:rsidP="0033604A">
      <w:pPr>
        <w:spacing w:after="0" w:line="360" w:lineRule="auto"/>
        <w:ind w:firstLine="709"/>
        <w:jc w:val="both"/>
        <w:rPr>
          <w:rFonts w:ascii="Times New Roman" w:hAnsi="Times New Roman" w:cs="Times New Roman"/>
          <w:bCs/>
          <w:iCs/>
          <w:sz w:val="24"/>
          <w:szCs w:val="24"/>
          <w:u w:val="single"/>
        </w:rPr>
      </w:pPr>
      <w:r w:rsidRPr="00B85D95">
        <w:rPr>
          <w:rFonts w:ascii="Times New Roman" w:hAnsi="Times New Roman" w:cs="Times New Roman"/>
          <w:bCs/>
          <w:iCs/>
          <w:sz w:val="24"/>
          <w:szCs w:val="24"/>
          <w:u w:val="single"/>
        </w:rPr>
        <w:t>Светодиодные лампы</w:t>
      </w:r>
    </w:p>
    <w:p w:rsidR="00B23D33" w:rsidRPr="005D4F84" w:rsidRDefault="002949FA" w:rsidP="00BD55FB">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b/>
          <w:bCs/>
          <w:i/>
          <w:iCs/>
          <w:noProof/>
          <w:sz w:val="24"/>
          <w:szCs w:val="24"/>
          <w:lang w:eastAsia="ru-RU"/>
        </w:rPr>
        <w:drawing>
          <wp:anchor distT="0" distB="0" distL="114300" distR="114300" simplePos="0" relativeHeight="251654656" behindDoc="1" locked="0" layoutInCell="1" allowOverlap="1">
            <wp:simplePos x="0" y="0"/>
            <wp:positionH relativeFrom="column">
              <wp:posOffset>53340</wp:posOffset>
            </wp:positionH>
            <wp:positionV relativeFrom="paragraph">
              <wp:posOffset>110490</wp:posOffset>
            </wp:positionV>
            <wp:extent cx="1384935" cy="1057275"/>
            <wp:effectExtent l="19050" t="0" r="5715" b="0"/>
            <wp:wrapTight wrapText="bothSides">
              <wp:wrapPolygon edited="0">
                <wp:start x="-297" y="0"/>
                <wp:lineTo x="-297" y="21405"/>
                <wp:lineTo x="21689" y="21405"/>
                <wp:lineTo x="21689" y="0"/>
                <wp:lineTo x="-297" y="0"/>
              </wp:wrapPolygon>
            </wp:wrapTight>
            <wp:docPr id="12" name="Рисунок 12" descr="200px-E27_with_38_LC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px-E27_with_38_LCD"/>
                    <pic:cNvPicPr>
                      <a:picLocks noChangeAspect="1" noChangeArrowheads="1"/>
                    </pic:cNvPicPr>
                  </pic:nvPicPr>
                  <pic:blipFill>
                    <a:blip r:embed="rId28" cstate="print"/>
                    <a:srcRect/>
                    <a:stretch>
                      <a:fillRect/>
                    </a:stretch>
                  </pic:blipFill>
                  <pic:spPr bwMode="auto">
                    <a:xfrm>
                      <a:off x="0" y="0"/>
                      <a:ext cx="1384935" cy="1057275"/>
                    </a:xfrm>
                    <a:prstGeom prst="rect">
                      <a:avLst/>
                    </a:prstGeom>
                    <a:noFill/>
                    <a:ln w="9525">
                      <a:noFill/>
                      <a:miter lim="800000"/>
                      <a:headEnd/>
                      <a:tailEnd/>
                    </a:ln>
                  </pic:spPr>
                </pic:pic>
              </a:graphicData>
            </a:graphic>
          </wp:anchor>
        </w:drawing>
      </w:r>
      <w:r w:rsidR="00B23D33" w:rsidRPr="005D4F84">
        <w:rPr>
          <w:rFonts w:ascii="Times New Roman" w:hAnsi="Times New Roman" w:cs="Times New Roman"/>
          <w:sz w:val="24"/>
          <w:szCs w:val="24"/>
        </w:rPr>
        <w:t xml:space="preserve"> Светодиодное освещение</w:t>
      </w:r>
      <w:r w:rsidR="00BD55FB">
        <w:rPr>
          <w:rFonts w:ascii="Times New Roman" w:hAnsi="Times New Roman" w:cs="Times New Roman"/>
          <w:sz w:val="24"/>
          <w:szCs w:val="24"/>
        </w:rPr>
        <w:t xml:space="preserve"> </w:t>
      </w:r>
      <w:r w:rsidR="00B23D33" w:rsidRPr="005D4F84">
        <w:rPr>
          <w:rFonts w:ascii="Times New Roman" w:hAnsi="Times New Roman" w:cs="Times New Roman"/>
          <w:sz w:val="24"/>
          <w:szCs w:val="24"/>
        </w:rPr>
        <w:t xml:space="preserve"> — одно из перспективных направлений технологий </w:t>
      </w:r>
      <w:hyperlink r:id="rId29" w:tooltip="Искусственные источники света" w:history="1">
        <w:r w:rsidR="00B23D33" w:rsidRPr="00BD55FB">
          <w:rPr>
            <w:rStyle w:val="a3"/>
            <w:rFonts w:ascii="Times New Roman" w:hAnsi="Times New Roman" w:cs="Times New Roman"/>
            <w:color w:val="auto"/>
            <w:sz w:val="24"/>
            <w:szCs w:val="24"/>
            <w:u w:val="none"/>
          </w:rPr>
          <w:t>искусственного освещения</w:t>
        </w:r>
      </w:hyperlink>
      <w:r w:rsidR="00B23D33" w:rsidRPr="005D4F84">
        <w:rPr>
          <w:rFonts w:ascii="Times New Roman" w:hAnsi="Times New Roman" w:cs="Times New Roman"/>
          <w:sz w:val="24"/>
          <w:szCs w:val="24"/>
        </w:rPr>
        <w:t xml:space="preserve">, основанное на использовании </w:t>
      </w:r>
      <w:hyperlink r:id="rId30" w:tooltip="Светодиод" w:history="1">
        <w:r w:rsidR="00B23D33" w:rsidRPr="00BD55FB">
          <w:rPr>
            <w:rStyle w:val="a3"/>
            <w:rFonts w:ascii="Times New Roman" w:hAnsi="Times New Roman" w:cs="Times New Roman"/>
            <w:color w:val="auto"/>
            <w:sz w:val="24"/>
            <w:szCs w:val="24"/>
            <w:u w:val="none"/>
          </w:rPr>
          <w:t>светодиодов</w:t>
        </w:r>
      </w:hyperlink>
      <w:r w:rsidR="00B23D33" w:rsidRPr="005D4F84">
        <w:rPr>
          <w:rFonts w:ascii="Times New Roman" w:hAnsi="Times New Roman" w:cs="Times New Roman"/>
          <w:sz w:val="24"/>
          <w:szCs w:val="24"/>
        </w:rPr>
        <w:t xml:space="preserve"> в качестве источника света. Использование светодиодных</w:t>
      </w:r>
      <w:r w:rsidR="00BD55FB">
        <w:rPr>
          <w:rFonts w:ascii="Times New Roman" w:hAnsi="Times New Roman" w:cs="Times New Roman"/>
          <w:sz w:val="24"/>
          <w:szCs w:val="24"/>
        </w:rPr>
        <w:t xml:space="preserve"> ламп в освещении уже занимает 9 % рынка</w:t>
      </w:r>
      <w:r w:rsidR="00B23D33" w:rsidRPr="005D4F84">
        <w:rPr>
          <w:rFonts w:ascii="Times New Roman" w:hAnsi="Times New Roman" w:cs="Times New Roman"/>
          <w:sz w:val="24"/>
          <w:szCs w:val="24"/>
        </w:rPr>
        <w:t>. Развитие светодиодного освещения непосредственно связано с технологической эволюцией светодиода. Разработаны так называемые сверхъяркие светодиоды, специально предназначенные для искусственного освещения.</w:t>
      </w:r>
    </w:p>
    <w:p w:rsidR="00B23D33" w:rsidRPr="005D4F84" w:rsidRDefault="00B23D33" w:rsidP="0033604A">
      <w:pPr>
        <w:spacing w:after="0" w:line="360" w:lineRule="auto"/>
        <w:ind w:firstLine="709"/>
        <w:jc w:val="both"/>
        <w:rPr>
          <w:rFonts w:ascii="Times New Roman" w:hAnsi="Times New Roman" w:cs="Times New Roman"/>
          <w:sz w:val="24"/>
          <w:szCs w:val="24"/>
        </w:rPr>
      </w:pPr>
      <w:r w:rsidRPr="005D4F84">
        <w:rPr>
          <w:rFonts w:ascii="Times New Roman" w:hAnsi="Times New Roman" w:cs="Times New Roman"/>
          <w:sz w:val="24"/>
          <w:szCs w:val="24"/>
        </w:rPr>
        <w:t>В сравнении с обычными лампами накаливания светодиоды обладают многими преимуществами:</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экономично используют электроэнергию по сравнению с тр</w:t>
      </w:r>
      <w:r w:rsidR="00EC4723">
        <w:rPr>
          <w:rFonts w:ascii="Times New Roman" w:hAnsi="Times New Roman" w:cs="Times New Roman"/>
          <w:sz w:val="24"/>
          <w:szCs w:val="24"/>
        </w:rPr>
        <w:t>адиционными лампами накаливания (данные из интернета; в нашей работе мы не проводили собственные исследования в этой области);</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 xml:space="preserve">срок службы в 30 раз больше по сравнению с </w:t>
      </w:r>
      <w:r w:rsidR="00EC4723">
        <w:rPr>
          <w:rFonts w:ascii="Times New Roman" w:hAnsi="Times New Roman" w:cs="Times New Roman"/>
          <w:sz w:val="24"/>
          <w:szCs w:val="24"/>
        </w:rPr>
        <w:t>лампами накаливания</w:t>
      </w:r>
      <w:r w:rsidRPr="00EC4723">
        <w:rPr>
          <w:rFonts w:ascii="Times New Roman" w:hAnsi="Times New Roman" w:cs="Times New Roman"/>
          <w:sz w:val="24"/>
          <w:szCs w:val="24"/>
        </w:rPr>
        <w:t>;</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возможность получать различные спектральные характеристики, без потери в световых фильтрах;</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безопасность использования;</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малые размеры;</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отсутствие ртутных паров (в сравнении с люминесцентными лампами);</w:t>
      </w:r>
    </w:p>
    <w:p w:rsidR="00EC4723" w:rsidRDefault="00B23D33" w:rsidP="00EC4723">
      <w:pPr>
        <w:pStyle w:val="a9"/>
        <w:numPr>
          <w:ilvl w:val="0"/>
          <w:numId w:val="39"/>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lastRenderedPageBreak/>
        <w:t>отсутствие ультрафиолетового излучения и малое инфракрасное излучение;</w:t>
      </w:r>
    </w:p>
    <w:p w:rsidR="00EC4723" w:rsidRDefault="00202F84" w:rsidP="00EC4723">
      <w:pPr>
        <w:pStyle w:val="a9"/>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незначительное тепловыделение.</w:t>
      </w:r>
    </w:p>
    <w:p w:rsidR="00B23D33" w:rsidRPr="00EC4723" w:rsidRDefault="00B23D33" w:rsidP="0033604A">
      <w:pPr>
        <w:spacing w:after="0" w:line="360" w:lineRule="auto"/>
        <w:ind w:firstLine="709"/>
        <w:jc w:val="both"/>
        <w:rPr>
          <w:rFonts w:ascii="Times New Roman" w:hAnsi="Times New Roman" w:cs="Times New Roman"/>
          <w:iCs/>
          <w:sz w:val="24"/>
          <w:szCs w:val="24"/>
        </w:rPr>
      </w:pPr>
      <w:r w:rsidRPr="00EC4723">
        <w:rPr>
          <w:rFonts w:ascii="Times New Roman" w:hAnsi="Times New Roman" w:cs="Times New Roman"/>
          <w:iCs/>
          <w:sz w:val="24"/>
          <w:szCs w:val="24"/>
        </w:rPr>
        <w:t>Недостатки</w:t>
      </w:r>
      <w:r w:rsidR="00EC4723">
        <w:rPr>
          <w:rFonts w:ascii="Times New Roman" w:hAnsi="Times New Roman" w:cs="Times New Roman"/>
          <w:iCs/>
          <w:sz w:val="24"/>
          <w:szCs w:val="24"/>
        </w:rPr>
        <w:t xml:space="preserve"> светодиодных ламп:</w:t>
      </w:r>
    </w:p>
    <w:p w:rsidR="00EC4723" w:rsidRDefault="00EC4723" w:rsidP="00EC4723">
      <w:pPr>
        <w:pStyle w:val="a9"/>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высокая цена. Ц</w:t>
      </w:r>
      <w:r w:rsidR="00B23D33" w:rsidRPr="00EC4723">
        <w:rPr>
          <w:rFonts w:ascii="Times New Roman" w:hAnsi="Times New Roman" w:cs="Times New Roman"/>
          <w:sz w:val="24"/>
          <w:szCs w:val="24"/>
        </w:rPr>
        <w:t xml:space="preserve">ена у сверхярких светодиодов в 50 - 100 раз больше, чем у обычной </w:t>
      </w:r>
      <w:hyperlink r:id="rId31" w:tooltip="Лампа накаливания" w:history="1">
        <w:r w:rsidR="00B23D33" w:rsidRPr="00EC4723">
          <w:rPr>
            <w:rStyle w:val="a3"/>
            <w:rFonts w:ascii="Times New Roman" w:hAnsi="Times New Roman" w:cs="Times New Roman"/>
            <w:color w:val="auto"/>
            <w:sz w:val="24"/>
            <w:szCs w:val="24"/>
            <w:u w:val="none"/>
          </w:rPr>
          <w:t>лампы накаливания</w:t>
        </w:r>
      </w:hyperlink>
      <w:r w:rsidR="00B23D33" w:rsidRPr="00EC4723">
        <w:rPr>
          <w:rFonts w:ascii="Times New Roman" w:hAnsi="Times New Roman" w:cs="Times New Roman"/>
          <w:sz w:val="24"/>
          <w:szCs w:val="24"/>
        </w:rPr>
        <w:t>;</w:t>
      </w:r>
    </w:p>
    <w:p w:rsidR="00EC4723" w:rsidRDefault="00B23D33" w:rsidP="00EC4723">
      <w:pPr>
        <w:pStyle w:val="a9"/>
        <w:numPr>
          <w:ilvl w:val="0"/>
          <w:numId w:val="40"/>
        </w:numPr>
        <w:spacing w:after="0" w:line="360" w:lineRule="auto"/>
        <w:jc w:val="both"/>
        <w:rPr>
          <w:rFonts w:ascii="Times New Roman" w:hAnsi="Times New Roman" w:cs="Times New Roman"/>
          <w:sz w:val="24"/>
          <w:szCs w:val="24"/>
        </w:rPr>
      </w:pPr>
      <w:r w:rsidRPr="00EC4723">
        <w:rPr>
          <w:rFonts w:ascii="Times New Roman" w:hAnsi="Times New Roman" w:cs="Times New Roman"/>
          <w:sz w:val="24"/>
          <w:szCs w:val="24"/>
        </w:rPr>
        <w:t xml:space="preserve">напряжение строго нормировано для каждого вида ламп, </w:t>
      </w:r>
      <w:hyperlink r:id="rId32" w:tooltip="Светодиод" w:history="1">
        <w:r w:rsidRPr="00EC4723">
          <w:rPr>
            <w:rStyle w:val="a3"/>
            <w:rFonts w:ascii="Times New Roman" w:hAnsi="Times New Roman" w:cs="Times New Roman"/>
            <w:color w:val="auto"/>
            <w:sz w:val="24"/>
            <w:szCs w:val="24"/>
            <w:u w:val="none"/>
          </w:rPr>
          <w:t>светодиоду</w:t>
        </w:r>
      </w:hyperlink>
      <w:r w:rsidRPr="00EC4723">
        <w:rPr>
          <w:rFonts w:ascii="Times New Roman" w:hAnsi="Times New Roman" w:cs="Times New Roman"/>
          <w:sz w:val="24"/>
          <w:szCs w:val="24"/>
        </w:rPr>
        <w:t xml:space="preserve"> необходим номинальный рабочий ток. Из-за этого появляются дополнительные электронные узлы, называемые </w:t>
      </w:r>
      <w:hyperlink r:id="rId33" w:tooltip="Источник тока" w:history="1">
        <w:r w:rsidRPr="00EC4723">
          <w:rPr>
            <w:rStyle w:val="a3"/>
            <w:rFonts w:ascii="Times New Roman" w:hAnsi="Times New Roman" w:cs="Times New Roman"/>
            <w:color w:val="auto"/>
            <w:sz w:val="24"/>
            <w:szCs w:val="24"/>
            <w:u w:val="none"/>
          </w:rPr>
          <w:t>источниками тока</w:t>
        </w:r>
      </w:hyperlink>
      <w:r w:rsidRPr="00EC4723">
        <w:rPr>
          <w:rFonts w:ascii="Times New Roman" w:hAnsi="Times New Roman" w:cs="Times New Roman"/>
          <w:sz w:val="24"/>
          <w:szCs w:val="24"/>
        </w:rPr>
        <w:t xml:space="preserve">. Это обстоятельство влияет на </w:t>
      </w:r>
      <w:hyperlink r:id="rId34" w:tooltip="Себестоимость" w:history="1">
        <w:r w:rsidRPr="00EC4723">
          <w:rPr>
            <w:rStyle w:val="a3"/>
            <w:rFonts w:ascii="Times New Roman" w:hAnsi="Times New Roman" w:cs="Times New Roman"/>
            <w:color w:val="auto"/>
            <w:sz w:val="24"/>
            <w:szCs w:val="24"/>
            <w:u w:val="none"/>
          </w:rPr>
          <w:t>себестоимость</w:t>
        </w:r>
      </w:hyperlink>
      <w:r w:rsidRPr="00EC4723">
        <w:rPr>
          <w:rFonts w:ascii="Times New Roman" w:hAnsi="Times New Roman" w:cs="Times New Roman"/>
          <w:sz w:val="24"/>
          <w:szCs w:val="24"/>
        </w:rPr>
        <w:t xml:space="preserve"> системы освещения в целом. В самом простом случае, когда ток невелик, возможно, подключение </w:t>
      </w:r>
      <w:hyperlink r:id="rId35" w:tooltip="Светодиод" w:history="1">
        <w:r w:rsidRPr="00EC4723">
          <w:rPr>
            <w:rStyle w:val="a3"/>
            <w:rFonts w:ascii="Times New Roman" w:hAnsi="Times New Roman" w:cs="Times New Roman"/>
            <w:color w:val="auto"/>
            <w:sz w:val="24"/>
            <w:szCs w:val="24"/>
            <w:u w:val="none"/>
          </w:rPr>
          <w:t>светодиода</w:t>
        </w:r>
      </w:hyperlink>
      <w:r w:rsidRPr="00EC4723">
        <w:rPr>
          <w:rFonts w:ascii="Times New Roman" w:hAnsi="Times New Roman" w:cs="Times New Roman"/>
          <w:sz w:val="24"/>
          <w:szCs w:val="24"/>
        </w:rPr>
        <w:t xml:space="preserve"> к источнику постоянного напряжения, но с использование</w:t>
      </w:r>
      <w:r w:rsidR="00EC4723">
        <w:rPr>
          <w:rFonts w:ascii="Times New Roman" w:hAnsi="Times New Roman" w:cs="Times New Roman"/>
          <w:sz w:val="24"/>
          <w:szCs w:val="24"/>
        </w:rPr>
        <w:t>м</w:t>
      </w:r>
      <w:r w:rsidRPr="00EC4723">
        <w:rPr>
          <w:rFonts w:ascii="Times New Roman" w:hAnsi="Times New Roman" w:cs="Times New Roman"/>
          <w:sz w:val="24"/>
          <w:szCs w:val="24"/>
        </w:rPr>
        <w:t xml:space="preserve"> резистора;</w:t>
      </w:r>
    </w:p>
    <w:p w:rsidR="00EC4723" w:rsidRDefault="00EC4723" w:rsidP="00EC47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B23D33" w:rsidRPr="005D4F84">
        <w:rPr>
          <w:rFonts w:ascii="Times New Roman" w:hAnsi="Times New Roman" w:cs="Times New Roman"/>
          <w:sz w:val="24"/>
          <w:szCs w:val="24"/>
        </w:rPr>
        <w:t>а сегодняшний день большинство стран Европы склоняются к мнению использования светодиодных источников света.</w:t>
      </w:r>
    </w:p>
    <w:p w:rsidR="00EC4723" w:rsidRDefault="00EC4723" w:rsidP="00EC47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нашего проекта мы провели статист</w:t>
      </w:r>
      <w:r w:rsidR="00D43177">
        <w:rPr>
          <w:rFonts w:ascii="Times New Roman" w:hAnsi="Times New Roman" w:cs="Times New Roman"/>
          <w:sz w:val="24"/>
          <w:szCs w:val="24"/>
        </w:rPr>
        <w:t>ический опрос среди учеников 7 – 9 классов нашей школы и среди знакомых. В опросе приняли участие 5</w:t>
      </w:r>
      <w:r>
        <w:rPr>
          <w:rFonts w:ascii="Times New Roman" w:hAnsi="Times New Roman" w:cs="Times New Roman"/>
          <w:sz w:val="24"/>
          <w:szCs w:val="24"/>
        </w:rPr>
        <w:t>5 человек</w:t>
      </w:r>
      <w:r w:rsidR="00B85D95">
        <w:rPr>
          <w:rFonts w:ascii="Times New Roman" w:hAnsi="Times New Roman" w:cs="Times New Roman"/>
          <w:sz w:val="24"/>
          <w:szCs w:val="24"/>
        </w:rPr>
        <w:t>, резу</w:t>
      </w:r>
      <w:r w:rsidR="00AC7E28">
        <w:rPr>
          <w:rFonts w:ascii="Times New Roman" w:hAnsi="Times New Roman" w:cs="Times New Roman"/>
          <w:sz w:val="24"/>
          <w:szCs w:val="24"/>
        </w:rPr>
        <w:t>льтаты представлены в таблице 12</w:t>
      </w:r>
      <w:r w:rsidR="00B85D95">
        <w:rPr>
          <w:rFonts w:ascii="Times New Roman" w:hAnsi="Times New Roman" w:cs="Times New Roman"/>
          <w:sz w:val="24"/>
          <w:szCs w:val="24"/>
        </w:rPr>
        <w:t>.</w:t>
      </w:r>
    </w:p>
    <w:p w:rsidR="00AC7E28" w:rsidRDefault="00AC7E28" w:rsidP="00AC7E28">
      <w:pPr>
        <w:spacing w:after="0" w:line="360" w:lineRule="auto"/>
        <w:jc w:val="both"/>
        <w:rPr>
          <w:rFonts w:ascii="Times New Roman" w:hAnsi="Times New Roman" w:cs="Times New Roman"/>
          <w:sz w:val="16"/>
          <w:szCs w:val="16"/>
        </w:rPr>
      </w:pPr>
    </w:p>
    <w:p w:rsidR="00D43177" w:rsidRPr="00AC7E28" w:rsidRDefault="00AC7E28" w:rsidP="00AC7E28">
      <w:pPr>
        <w:spacing w:after="0" w:line="360" w:lineRule="auto"/>
        <w:jc w:val="both"/>
        <w:rPr>
          <w:rFonts w:ascii="Times New Roman" w:hAnsi="Times New Roman" w:cs="Times New Roman"/>
          <w:sz w:val="24"/>
          <w:szCs w:val="24"/>
        </w:rPr>
      </w:pPr>
      <w:r w:rsidRPr="00AC7E28">
        <w:rPr>
          <w:rFonts w:ascii="Times New Roman" w:hAnsi="Times New Roman" w:cs="Times New Roman"/>
          <w:sz w:val="24"/>
          <w:szCs w:val="24"/>
        </w:rPr>
        <w:t>Таблица 12</w:t>
      </w:r>
      <w:r w:rsidR="00B85D95" w:rsidRPr="00AC7E28">
        <w:rPr>
          <w:rFonts w:ascii="Times New Roman" w:hAnsi="Times New Roman" w:cs="Times New Roman"/>
          <w:sz w:val="24"/>
          <w:szCs w:val="24"/>
        </w:rPr>
        <w:t xml:space="preserve">. </w:t>
      </w:r>
      <w:r w:rsidR="00D43177" w:rsidRPr="00AC7E28">
        <w:rPr>
          <w:rFonts w:ascii="Times New Roman" w:hAnsi="Times New Roman" w:cs="Times New Roman"/>
          <w:sz w:val="24"/>
          <w:szCs w:val="24"/>
        </w:rPr>
        <w:t>Результаты опроса</w:t>
      </w:r>
    </w:p>
    <w:tbl>
      <w:tblPr>
        <w:tblStyle w:val="aa"/>
        <w:tblW w:w="0" w:type="auto"/>
        <w:tblLook w:val="04A0"/>
      </w:tblPr>
      <w:tblGrid>
        <w:gridCol w:w="2943"/>
        <w:gridCol w:w="1684"/>
        <w:gridCol w:w="2002"/>
        <w:gridCol w:w="1232"/>
        <w:gridCol w:w="1710"/>
      </w:tblGrid>
      <w:tr w:rsidR="00D43177" w:rsidTr="00C76085">
        <w:tc>
          <w:tcPr>
            <w:tcW w:w="2943"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Вопрос</w:t>
            </w:r>
          </w:p>
        </w:tc>
        <w:tc>
          <w:tcPr>
            <w:tcW w:w="1684"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Только лампы накаливания</w:t>
            </w:r>
          </w:p>
        </w:tc>
        <w:tc>
          <w:tcPr>
            <w:tcW w:w="2002"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Только компактные люминесцентные лампы</w:t>
            </w:r>
          </w:p>
        </w:tc>
        <w:tc>
          <w:tcPr>
            <w:tcW w:w="1232"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ЛН и КЛЛ</w:t>
            </w:r>
          </w:p>
        </w:tc>
        <w:tc>
          <w:tcPr>
            <w:tcW w:w="1710"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Светодиодные лампы</w:t>
            </w:r>
          </w:p>
        </w:tc>
      </w:tr>
      <w:tr w:rsidR="00D43177" w:rsidTr="00C76085">
        <w:tc>
          <w:tcPr>
            <w:tcW w:w="2943" w:type="dxa"/>
          </w:tcPr>
          <w:p w:rsidR="00D43177" w:rsidRDefault="00D43177" w:rsidP="00EC4723">
            <w:p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лампы для освещения квартиры (дома) вы применяете?</w:t>
            </w:r>
          </w:p>
        </w:tc>
        <w:tc>
          <w:tcPr>
            <w:tcW w:w="1684"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37 человека</w:t>
            </w:r>
          </w:p>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002"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1 человек</w:t>
            </w:r>
          </w:p>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16 человек</w:t>
            </w:r>
          </w:p>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10" w:type="dxa"/>
          </w:tcPr>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1 человек</w:t>
            </w:r>
          </w:p>
          <w:p w:rsidR="00D43177" w:rsidRDefault="00D43177" w:rsidP="00D4317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E6D3A" w:rsidTr="00C76085">
        <w:tc>
          <w:tcPr>
            <w:tcW w:w="2943" w:type="dxa"/>
          </w:tcPr>
          <w:p w:rsidR="00BE6D3A" w:rsidRDefault="00BE6D3A" w:rsidP="00EC4723">
            <w:pPr>
              <w:spacing w:line="360" w:lineRule="auto"/>
              <w:jc w:val="both"/>
              <w:rPr>
                <w:rFonts w:ascii="Times New Roman" w:hAnsi="Times New Roman" w:cs="Times New Roman"/>
                <w:sz w:val="24"/>
                <w:szCs w:val="24"/>
              </w:rPr>
            </w:pPr>
            <w:r>
              <w:rPr>
                <w:rFonts w:ascii="Times New Roman" w:hAnsi="Times New Roman" w:cs="Times New Roman"/>
                <w:sz w:val="24"/>
                <w:szCs w:val="24"/>
              </w:rPr>
              <w:t>Знаете ли вы преимущества и недостатки того или иного вида ламп?</w:t>
            </w:r>
          </w:p>
        </w:tc>
        <w:tc>
          <w:tcPr>
            <w:tcW w:w="6628" w:type="dxa"/>
            <w:gridSpan w:val="4"/>
          </w:tcPr>
          <w:p w:rsidR="00BE6D3A" w:rsidRDefault="00BE6D3A" w:rsidP="00EC4723">
            <w:pPr>
              <w:spacing w:line="360" w:lineRule="auto"/>
              <w:jc w:val="both"/>
              <w:rPr>
                <w:rFonts w:ascii="Times New Roman" w:hAnsi="Times New Roman" w:cs="Times New Roman"/>
                <w:sz w:val="24"/>
                <w:szCs w:val="24"/>
              </w:rPr>
            </w:pPr>
            <w:r>
              <w:rPr>
                <w:rFonts w:ascii="Times New Roman" w:hAnsi="Times New Roman" w:cs="Times New Roman"/>
                <w:sz w:val="24"/>
                <w:szCs w:val="24"/>
              </w:rPr>
              <w:t>Да - 18 человек (34 %)</w:t>
            </w:r>
          </w:p>
          <w:p w:rsidR="00BE6D3A" w:rsidRDefault="00BE6D3A" w:rsidP="00EC4723">
            <w:pPr>
              <w:spacing w:line="360" w:lineRule="auto"/>
              <w:jc w:val="both"/>
              <w:rPr>
                <w:rFonts w:ascii="Times New Roman" w:hAnsi="Times New Roman" w:cs="Times New Roman"/>
                <w:sz w:val="24"/>
                <w:szCs w:val="24"/>
              </w:rPr>
            </w:pPr>
            <w:r>
              <w:rPr>
                <w:rFonts w:ascii="Times New Roman" w:hAnsi="Times New Roman" w:cs="Times New Roman"/>
                <w:sz w:val="24"/>
                <w:szCs w:val="24"/>
              </w:rPr>
              <w:t>Нет – 37 человек (67 %)</w:t>
            </w:r>
          </w:p>
        </w:tc>
      </w:tr>
    </w:tbl>
    <w:p w:rsidR="00D43177" w:rsidRPr="00EC4723" w:rsidRDefault="00D43177" w:rsidP="00EC4723">
      <w:pPr>
        <w:spacing w:after="0" w:line="360" w:lineRule="auto"/>
        <w:ind w:firstLine="709"/>
        <w:jc w:val="both"/>
        <w:rPr>
          <w:rFonts w:ascii="Times New Roman" w:hAnsi="Times New Roman" w:cs="Times New Roman"/>
          <w:sz w:val="24"/>
          <w:szCs w:val="24"/>
        </w:rPr>
      </w:pPr>
    </w:p>
    <w:p w:rsidR="00B57549" w:rsidRDefault="00BE6D3A" w:rsidP="003360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Вывод: преимущества того или иного вида ламп известны не всем, поэтому мы решили выпустить буклет «</w:t>
      </w:r>
      <w:r w:rsidR="004A013F">
        <w:rPr>
          <w:rFonts w:ascii="Times New Roman" w:hAnsi="Times New Roman" w:cs="Times New Roman"/>
          <w:sz w:val="24"/>
          <w:szCs w:val="24"/>
        </w:rPr>
        <w:t>Беречь электроэнергию или нет?</w:t>
      </w:r>
      <w:r>
        <w:rPr>
          <w:rFonts w:ascii="Times New Roman" w:hAnsi="Times New Roman" w:cs="Times New Roman"/>
          <w:sz w:val="24"/>
          <w:szCs w:val="24"/>
        </w:rPr>
        <w:t>», в котором отразить наши предложения по энергосбережению и преимущества (недостатки) применения различных видов электроламп.</w:t>
      </w:r>
    </w:p>
    <w:p w:rsidR="00E41711" w:rsidRDefault="00E41711" w:rsidP="00687B74">
      <w:pPr>
        <w:spacing w:after="0" w:line="360" w:lineRule="auto"/>
        <w:ind w:firstLine="709"/>
        <w:jc w:val="center"/>
        <w:rPr>
          <w:rFonts w:ascii="Times New Roman" w:hAnsi="Times New Roman" w:cs="Times New Roman"/>
          <w:b/>
          <w:sz w:val="24"/>
          <w:szCs w:val="24"/>
        </w:rPr>
      </w:pPr>
      <w:r w:rsidRPr="00E41711">
        <w:rPr>
          <w:rFonts w:ascii="Times New Roman" w:hAnsi="Times New Roman" w:cs="Times New Roman"/>
          <w:b/>
          <w:sz w:val="24"/>
          <w:szCs w:val="24"/>
        </w:rPr>
        <w:lastRenderedPageBreak/>
        <w:t xml:space="preserve">3.3. Расчет </w:t>
      </w:r>
      <w:r w:rsidR="00687B74">
        <w:rPr>
          <w:rFonts w:ascii="Times New Roman" w:hAnsi="Times New Roman" w:cs="Times New Roman"/>
          <w:b/>
          <w:sz w:val="24"/>
          <w:szCs w:val="24"/>
        </w:rPr>
        <w:t xml:space="preserve">экономии природных ресурсов и </w:t>
      </w:r>
      <w:r w:rsidRPr="00E41711">
        <w:rPr>
          <w:rFonts w:ascii="Times New Roman" w:hAnsi="Times New Roman" w:cs="Times New Roman"/>
          <w:b/>
          <w:sz w:val="24"/>
          <w:szCs w:val="24"/>
        </w:rPr>
        <w:t>объема загрязняющих веществ, попадающих</w:t>
      </w:r>
      <w:r w:rsidR="00687B74">
        <w:rPr>
          <w:rFonts w:ascii="Times New Roman" w:hAnsi="Times New Roman" w:cs="Times New Roman"/>
          <w:b/>
          <w:sz w:val="24"/>
          <w:szCs w:val="24"/>
        </w:rPr>
        <w:t xml:space="preserve"> </w:t>
      </w:r>
      <w:r w:rsidRPr="00E41711">
        <w:rPr>
          <w:rFonts w:ascii="Times New Roman" w:hAnsi="Times New Roman" w:cs="Times New Roman"/>
          <w:b/>
          <w:sz w:val="24"/>
          <w:szCs w:val="24"/>
        </w:rPr>
        <w:t>в атмосферу при производстве электроэнергии</w:t>
      </w:r>
    </w:p>
    <w:p w:rsidR="00E41711" w:rsidRPr="00E41711" w:rsidRDefault="00E41711" w:rsidP="00E41711">
      <w:pPr>
        <w:spacing w:after="0" w:line="360" w:lineRule="auto"/>
        <w:ind w:firstLine="709"/>
        <w:jc w:val="center"/>
        <w:rPr>
          <w:rFonts w:ascii="Times New Roman" w:hAnsi="Times New Roman" w:cs="Times New Roman"/>
          <w:b/>
          <w:sz w:val="24"/>
          <w:szCs w:val="24"/>
        </w:rPr>
      </w:pPr>
    </w:p>
    <w:p w:rsidR="00B65A15" w:rsidRPr="00202F84" w:rsidRDefault="00B65A15" w:rsidP="00202F84">
      <w:pPr>
        <w:spacing w:after="0" w:line="360" w:lineRule="auto"/>
        <w:ind w:firstLine="709"/>
        <w:jc w:val="center"/>
        <w:rPr>
          <w:rFonts w:ascii="Times New Roman" w:hAnsi="Times New Roman" w:cs="Times New Roman"/>
          <w:sz w:val="24"/>
          <w:szCs w:val="24"/>
          <w:u w:val="single"/>
        </w:rPr>
      </w:pPr>
      <w:r w:rsidRPr="00202F84">
        <w:rPr>
          <w:rFonts w:ascii="Times New Roman" w:hAnsi="Times New Roman" w:cs="Times New Roman"/>
          <w:sz w:val="24"/>
          <w:szCs w:val="24"/>
          <w:u w:val="single"/>
        </w:rPr>
        <w:t>Количество сохраненных энергоресурсов при режиме экономии электр</w:t>
      </w:r>
      <w:r w:rsidR="00305AF2">
        <w:rPr>
          <w:rFonts w:ascii="Times New Roman" w:hAnsi="Times New Roman" w:cs="Times New Roman"/>
          <w:sz w:val="24"/>
          <w:szCs w:val="24"/>
          <w:u w:val="single"/>
        </w:rPr>
        <w:t>оэнергии в нашей семье</w:t>
      </w:r>
      <w:r w:rsidRPr="00202F84">
        <w:rPr>
          <w:rFonts w:ascii="Times New Roman" w:hAnsi="Times New Roman" w:cs="Times New Roman"/>
          <w:sz w:val="24"/>
          <w:szCs w:val="24"/>
          <w:u w:val="single"/>
        </w:rPr>
        <w:t xml:space="preserve"> и объем загрязняющих веществ, попадающих в атмосферу</w:t>
      </w:r>
    </w:p>
    <w:p w:rsidR="005D259B" w:rsidRDefault="005D259B" w:rsidP="00E417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полученные результаты годовой экономии электроэнергии в нашей семье, мы решили подсчитать, сколько в результате за год </w:t>
      </w:r>
      <w:r w:rsidR="00B65A15">
        <w:rPr>
          <w:rFonts w:ascii="Times New Roman" w:hAnsi="Times New Roman" w:cs="Times New Roman"/>
          <w:sz w:val="24"/>
          <w:szCs w:val="24"/>
        </w:rPr>
        <w:t>наша семья может</w:t>
      </w:r>
      <w:r>
        <w:rPr>
          <w:rFonts w:ascii="Times New Roman" w:hAnsi="Times New Roman" w:cs="Times New Roman"/>
          <w:sz w:val="24"/>
          <w:szCs w:val="24"/>
        </w:rPr>
        <w:t xml:space="preserve"> сэкономить угля (газа) и насколько сократить количество выбросов СО</w:t>
      </w:r>
      <w:r w:rsidRPr="005D259B">
        <w:rPr>
          <w:rFonts w:ascii="Times New Roman" w:hAnsi="Times New Roman" w:cs="Times New Roman"/>
          <w:sz w:val="24"/>
          <w:szCs w:val="24"/>
          <w:vertAlign w:val="subscript"/>
        </w:rPr>
        <w:t>2</w:t>
      </w:r>
      <w:r>
        <w:rPr>
          <w:rFonts w:ascii="Times New Roman" w:hAnsi="Times New Roman" w:cs="Times New Roman"/>
          <w:sz w:val="24"/>
          <w:szCs w:val="24"/>
        </w:rPr>
        <w:t xml:space="preserve"> в атмосферу. </w:t>
      </w:r>
    </w:p>
    <w:p w:rsidR="00B65A15" w:rsidRPr="00242548" w:rsidRDefault="00B65A15" w:rsidP="00B65A15">
      <w:pPr>
        <w:spacing w:after="0" w:line="360" w:lineRule="auto"/>
        <w:ind w:firstLine="708"/>
        <w:jc w:val="both"/>
        <w:rPr>
          <w:rFonts w:ascii="Times New Roman" w:hAnsi="Times New Roman" w:cs="Times New Roman"/>
          <w:sz w:val="24"/>
          <w:szCs w:val="24"/>
        </w:rPr>
      </w:pPr>
      <w:r w:rsidRPr="00242548">
        <w:rPr>
          <w:rFonts w:ascii="Times New Roman" w:hAnsi="Times New Roman" w:cs="Times New Roman"/>
          <w:sz w:val="24"/>
          <w:szCs w:val="24"/>
        </w:rPr>
        <w:t xml:space="preserve">На электростанциях </w:t>
      </w:r>
      <w:r>
        <w:rPr>
          <w:rFonts w:ascii="Times New Roman" w:hAnsi="Times New Roman" w:cs="Times New Roman"/>
          <w:sz w:val="24"/>
          <w:szCs w:val="24"/>
        </w:rPr>
        <w:t xml:space="preserve">Камчатского края </w:t>
      </w:r>
      <w:r w:rsidRPr="00242548">
        <w:rPr>
          <w:rFonts w:ascii="Times New Roman" w:hAnsi="Times New Roman" w:cs="Times New Roman"/>
          <w:sz w:val="24"/>
          <w:szCs w:val="24"/>
        </w:rPr>
        <w:t>используются первичные энергоресурсы с разведанных месторождений Камчатского края - природный газ</w:t>
      </w:r>
      <w:r>
        <w:rPr>
          <w:rFonts w:ascii="Times New Roman" w:hAnsi="Times New Roman" w:cs="Times New Roman"/>
          <w:sz w:val="24"/>
          <w:szCs w:val="24"/>
        </w:rPr>
        <w:t xml:space="preserve"> и уголь, а также возобновляемые (нетопливные) энергоресурсы</w:t>
      </w:r>
      <w:r w:rsidRPr="00242548">
        <w:rPr>
          <w:rFonts w:ascii="Times New Roman" w:hAnsi="Times New Roman" w:cs="Times New Roman"/>
          <w:sz w:val="24"/>
          <w:szCs w:val="24"/>
        </w:rPr>
        <w:t xml:space="preserve"> – геотермальные, гидротермальные. </w:t>
      </w:r>
      <w:r>
        <w:rPr>
          <w:rFonts w:ascii="Times New Roman" w:hAnsi="Times New Roman" w:cs="Times New Roman"/>
          <w:sz w:val="24"/>
          <w:szCs w:val="24"/>
        </w:rPr>
        <w:t>Так же часть котлов электростанций работает на мазуте.</w:t>
      </w:r>
      <w:r w:rsidR="00EE600E">
        <w:rPr>
          <w:rFonts w:ascii="Times New Roman" w:hAnsi="Times New Roman" w:cs="Times New Roman"/>
          <w:sz w:val="24"/>
          <w:szCs w:val="24"/>
        </w:rPr>
        <w:t xml:space="preserve"> </w:t>
      </w:r>
    </w:p>
    <w:p w:rsidR="005D259B" w:rsidRDefault="00B65A15" w:rsidP="00E417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позвонили на ТЭЦ – 2 в Камчатском крае, но, к сожалению, нам не ответили на вопрос, сколько затрачивается каменного угля</w:t>
      </w:r>
      <w:r w:rsidR="00E53906">
        <w:rPr>
          <w:rFonts w:ascii="Times New Roman" w:hAnsi="Times New Roman" w:cs="Times New Roman"/>
          <w:sz w:val="24"/>
          <w:szCs w:val="24"/>
        </w:rPr>
        <w:t xml:space="preserve">, мазута </w:t>
      </w:r>
      <w:r>
        <w:rPr>
          <w:rFonts w:ascii="Times New Roman" w:hAnsi="Times New Roman" w:cs="Times New Roman"/>
          <w:sz w:val="24"/>
          <w:szCs w:val="24"/>
        </w:rPr>
        <w:t xml:space="preserve"> или газа для производства 1000 кВт∙ч энергии, поэтому мы выполняли расчет с данными, предложенными в литературе по этому вопросу</w:t>
      </w:r>
    </w:p>
    <w:p w:rsidR="00E41711" w:rsidRPr="00E53906" w:rsidRDefault="00B65A15" w:rsidP="00E41711">
      <w:pPr>
        <w:spacing w:line="360" w:lineRule="auto"/>
        <w:ind w:firstLine="601"/>
        <w:jc w:val="both"/>
        <w:rPr>
          <w:rFonts w:ascii="Times New Roman" w:hAnsi="Times New Roman" w:cs="Times New Roman"/>
          <w:sz w:val="24"/>
          <w:szCs w:val="24"/>
        </w:rPr>
      </w:pPr>
      <w:r w:rsidRPr="00B65A15">
        <w:rPr>
          <w:rFonts w:ascii="Times New Roman" w:hAnsi="Times New Roman" w:cs="Times New Roman"/>
          <w:sz w:val="24"/>
          <w:szCs w:val="24"/>
        </w:rPr>
        <w:t>Д</w:t>
      </w:r>
      <w:r w:rsidR="00E41711" w:rsidRPr="00B65A15">
        <w:rPr>
          <w:rFonts w:ascii="Times New Roman" w:hAnsi="Times New Roman" w:cs="Times New Roman"/>
          <w:sz w:val="24"/>
          <w:szCs w:val="24"/>
        </w:rPr>
        <w:t>ля выработки 1000 кВт</w:t>
      </w:r>
      <w:r>
        <w:rPr>
          <w:rFonts w:ascii="Times New Roman" w:hAnsi="Times New Roman" w:cs="Times New Roman"/>
          <w:sz w:val="24"/>
          <w:szCs w:val="24"/>
        </w:rPr>
        <w:t>∙</w:t>
      </w:r>
      <w:r w:rsidR="00E41711" w:rsidRPr="00B65A15">
        <w:rPr>
          <w:rFonts w:ascii="Times New Roman" w:hAnsi="Times New Roman" w:cs="Times New Roman"/>
          <w:sz w:val="24"/>
          <w:szCs w:val="24"/>
        </w:rPr>
        <w:t>ч электроэнергии требуется 300 кг каменного угля и 240 л</w:t>
      </w:r>
      <w:r w:rsidR="00E53906">
        <w:rPr>
          <w:rFonts w:ascii="Times New Roman" w:hAnsi="Times New Roman" w:cs="Times New Roman"/>
          <w:sz w:val="24"/>
          <w:szCs w:val="24"/>
        </w:rPr>
        <w:t xml:space="preserve"> мазута,</w:t>
      </w:r>
      <w:r w:rsidR="00EE600E">
        <w:rPr>
          <w:rFonts w:ascii="Times New Roman" w:hAnsi="Times New Roman" w:cs="Times New Roman"/>
          <w:sz w:val="24"/>
          <w:szCs w:val="24"/>
        </w:rPr>
        <w:t xml:space="preserve"> 100 м</w:t>
      </w:r>
      <w:r w:rsidR="00EE600E" w:rsidRPr="00EE600E">
        <w:rPr>
          <w:rFonts w:ascii="Times New Roman" w:hAnsi="Times New Roman" w:cs="Times New Roman"/>
          <w:sz w:val="24"/>
          <w:szCs w:val="24"/>
          <w:vertAlign w:val="superscript"/>
        </w:rPr>
        <w:t>3</w:t>
      </w:r>
      <w:r w:rsidR="00EE600E">
        <w:rPr>
          <w:rFonts w:ascii="Times New Roman" w:hAnsi="Times New Roman" w:cs="Times New Roman"/>
          <w:sz w:val="24"/>
          <w:szCs w:val="24"/>
        </w:rPr>
        <w:t xml:space="preserve"> природного газа, </w:t>
      </w:r>
      <w:r w:rsidR="00E53906">
        <w:rPr>
          <w:rFonts w:ascii="Times New Roman" w:hAnsi="Times New Roman" w:cs="Times New Roman"/>
          <w:sz w:val="24"/>
          <w:szCs w:val="24"/>
        </w:rPr>
        <w:t xml:space="preserve">а выбросы </w:t>
      </w:r>
      <w:r w:rsidR="00E41711" w:rsidRPr="00B65A15">
        <w:rPr>
          <w:rFonts w:ascii="Times New Roman" w:hAnsi="Times New Roman" w:cs="Times New Roman"/>
          <w:sz w:val="24"/>
          <w:szCs w:val="24"/>
        </w:rPr>
        <w:t xml:space="preserve"> </w:t>
      </w:r>
      <w:r w:rsidR="00E53906" w:rsidRPr="00B65A15">
        <w:rPr>
          <w:rFonts w:ascii="Times New Roman" w:hAnsi="Times New Roman" w:cs="Times New Roman"/>
          <w:sz w:val="24"/>
          <w:szCs w:val="24"/>
        </w:rPr>
        <w:t>СО</w:t>
      </w:r>
      <w:r w:rsidR="00E53906" w:rsidRPr="00E53906">
        <w:rPr>
          <w:rFonts w:ascii="Times New Roman" w:hAnsi="Times New Roman" w:cs="Times New Roman"/>
          <w:sz w:val="24"/>
          <w:szCs w:val="24"/>
          <w:vertAlign w:val="subscript"/>
        </w:rPr>
        <w:t>2</w:t>
      </w:r>
      <w:r w:rsidR="00E53906">
        <w:rPr>
          <w:rFonts w:ascii="Times New Roman" w:hAnsi="Times New Roman" w:cs="Times New Roman"/>
          <w:sz w:val="24"/>
          <w:szCs w:val="24"/>
          <w:vertAlign w:val="subscript"/>
        </w:rPr>
        <w:t xml:space="preserve"> </w:t>
      </w:r>
      <w:r w:rsidR="00E53906">
        <w:rPr>
          <w:rFonts w:ascii="Times New Roman" w:hAnsi="Times New Roman" w:cs="Times New Roman"/>
          <w:sz w:val="24"/>
          <w:szCs w:val="24"/>
        </w:rPr>
        <w:t xml:space="preserve">в </w:t>
      </w:r>
      <w:r w:rsidR="00EE600E">
        <w:rPr>
          <w:rFonts w:ascii="Times New Roman" w:hAnsi="Times New Roman" w:cs="Times New Roman"/>
          <w:sz w:val="24"/>
          <w:szCs w:val="24"/>
        </w:rPr>
        <w:t>среднем 0,6 кг на киловатт-час для угля и 0,</w:t>
      </w:r>
      <w:r w:rsidR="004A013F">
        <w:rPr>
          <w:rFonts w:ascii="Times New Roman" w:hAnsi="Times New Roman" w:cs="Times New Roman"/>
          <w:sz w:val="24"/>
          <w:szCs w:val="24"/>
        </w:rPr>
        <w:t>12</w:t>
      </w:r>
      <w:r w:rsidR="00EE600E">
        <w:rPr>
          <w:rFonts w:ascii="Times New Roman" w:hAnsi="Times New Roman" w:cs="Times New Roman"/>
          <w:sz w:val="24"/>
          <w:szCs w:val="24"/>
        </w:rPr>
        <w:t xml:space="preserve"> кг для газа.</w:t>
      </w:r>
    </w:p>
    <w:p w:rsidR="00E53906" w:rsidRDefault="00B65A15" w:rsidP="00E41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Мы подсчитали, что </w:t>
      </w:r>
      <w:r w:rsidR="00EE600E">
        <w:rPr>
          <w:rFonts w:ascii="Times New Roman" w:hAnsi="Times New Roman" w:cs="Times New Roman"/>
          <w:sz w:val="24"/>
          <w:szCs w:val="24"/>
        </w:rPr>
        <w:t>наша семья может</w:t>
      </w:r>
      <w:r>
        <w:rPr>
          <w:rFonts w:ascii="Times New Roman" w:hAnsi="Times New Roman" w:cs="Times New Roman"/>
          <w:sz w:val="24"/>
          <w:szCs w:val="24"/>
        </w:rPr>
        <w:t xml:space="preserve"> </w:t>
      </w:r>
      <w:r w:rsidRPr="00E53906">
        <w:rPr>
          <w:rFonts w:ascii="Times New Roman" w:hAnsi="Times New Roman" w:cs="Times New Roman"/>
          <w:b/>
          <w:sz w:val="24"/>
          <w:szCs w:val="24"/>
        </w:rPr>
        <w:t>сэкономить</w:t>
      </w:r>
      <w:r>
        <w:rPr>
          <w:rFonts w:ascii="Times New Roman" w:hAnsi="Times New Roman" w:cs="Times New Roman"/>
          <w:sz w:val="24"/>
          <w:szCs w:val="24"/>
        </w:rPr>
        <w:t xml:space="preserve"> </w:t>
      </w:r>
      <w:r w:rsidR="00B85D95">
        <w:rPr>
          <w:rFonts w:ascii="Times New Roman" w:hAnsi="Times New Roman" w:cs="Times New Roman"/>
          <w:sz w:val="24"/>
          <w:szCs w:val="24"/>
        </w:rPr>
        <w:t xml:space="preserve">за год </w:t>
      </w:r>
      <w:r w:rsidRPr="00EE600E">
        <w:rPr>
          <w:rFonts w:ascii="Times New Roman" w:hAnsi="Times New Roman" w:cs="Times New Roman"/>
          <w:b/>
          <w:sz w:val="24"/>
          <w:szCs w:val="24"/>
        </w:rPr>
        <w:t>1387 кВт∙ч</w:t>
      </w:r>
      <w:r w:rsidRPr="00B65A15">
        <w:rPr>
          <w:rFonts w:ascii="Times New Roman" w:hAnsi="Times New Roman" w:cs="Times New Roman"/>
          <w:sz w:val="24"/>
          <w:szCs w:val="24"/>
        </w:rPr>
        <w:t xml:space="preserve"> электроэнергии</w:t>
      </w:r>
      <w:r w:rsidR="00E53906">
        <w:rPr>
          <w:rFonts w:ascii="Times New Roman" w:hAnsi="Times New Roman" w:cs="Times New Roman"/>
          <w:sz w:val="24"/>
          <w:szCs w:val="24"/>
        </w:rPr>
        <w:t>,</w:t>
      </w:r>
      <w:r w:rsidR="00EE600E">
        <w:rPr>
          <w:rFonts w:ascii="Times New Roman" w:hAnsi="Times New Roman" w:cs="Times New Roman"/>
          <w:sz w:val="24"/>
          <w:szCs w:val="24"/>
        </w:rPr>
        <w:t xml:space="preserve"> что составляет в среднем </w:t>
      </w:r>
      <w:r w:rsidR="00EE600E" w:rsidRPr="00370F39">
        <w:rPr>
          <w:rFonts w:ascii="Times New Roman" w:hAnsi="Times New Roman" w:cs="Times New Roman"/>
          <w:b/>
          <w:sz w:val="24"/>
          <w:szCs w:val="24"/>
        </w:rPr>
        <w:t>347 кВт∙ч на одного человека</w:t>
      </w:r>
      <w:r w:rsidR="00EE600E">
        <w:rPr>
          <w:rFonts w:ascii="Times New Roman" w:hAnsi="Times New Roman" w:cs="Times New Roman"/>
          <w:sz w:val="24"/>
          <w:szCs w:val="24"/>
        </w:rPr>
        <w:t xml:space="preserve">. </w:t>
      </w:r>
      <w:r w:rsidR="00E53906">
        <w:rPr>
          <w:rFonts w:ascii="Times New Roman" w:hAnsi="Times New Roman" w:cs="Times New Roman"/>
          <w:sz w:val="24"/>
          <w:szCs w:val="24"/>
        </w:rPr>
        <w:t xml:space="preserve"> </w:t>
      </w:r>
      <w:r w:rsidR="00EE600E">
        <w:rPr>
          <w:rFonts w:ascii="Times New Roman" w:hAnsi="Times New Roman" w:cs="Times New Roman"/>
          <w:sz w:val="24"/>
          <w:szCs w:val="24"/>
        </w:rPr>
        <w:t xml:space="preserve">Позвонив в Администрацию Елизовского района, мы узнали, что по состоянию на </w:t>
      </w:r>
      <w:r w:rsidR="00370F39">
        <w:rPr>
          <w:rFonts w:ascii="Times New Roman" w:hAnsi="Times New Roman" w:cs="Times New Roman"/>
          <w:sz w:val="24"/>
          <w:szCs w:val="24"/>
        </w:rPr>
        <w:t xml:space="preserve">2010 год в </w:t>
      </w:r>
      <w:r w:rsidR="00370F39" w:rsidRPr="00370F39">
        <w:rPr>
          <w:rFonts w:ascii="Times New Roman" w:hAnsi="Times New Roman" w:cs="Times New Roman"/>
          <w:b/>
          <w:sz w:val="24"/>
          <w:szCs w:val="24"/>
        </w:rPr>
        <w:t>г. Елизове</w:t>
      </w:r>
      <w:r w:rsidR="00370F39">
        <w:rPr>
          <w:rFonts w:ascii="Times New Roman" w:hAnsi="Times New Roman" w:cs="Times New Roman"/>
          <w:sz w:val="24"/>
          <w:szCs w:val="24"/>
        </w:rPr>
        <w:t xml:space="preserve"> проживают </w:t>
      </w:r>
      <w:r w:rsidR="00370F39" w:rsidRPr="00370F39">
        <w:rPr>
          <w:rFonts w:ascii="Times New Roman" w:hAnsi="Times New Roman" w:cs="Times New Roman"/>
          <w:b/>
          <w:sz w:val="24"/>
          <w:szCs w:val="24"/>
        </w:rPr>
        <w:t>38980 человек</w:t>
      </w:r>
      <w:r w:rsidR="00370F39">
        <w:rPr>
          <w:rFonts w:ascii="Times New Roman" w:hAnsi="Times New Roman" w:cs="Times New Roman"/>
          <w:sz w:val="24"/>
          <w:szCs w:val="24"/>
        </w:rPr>
        <w:t xml:space="preserve">, а в </w:t>
      </w:r>
      <w:r w:rsidR="00370F39" w:rsidRPr="00370F39">
        <w:rPr>
          <w:rFonts w:ascii="Times New Roman" w:hAnsi="Times New Roman" w:cs="Times New Roman"/>
          <w:b/>
          <w:sz w:val="24"/>
          <w:szCs w:val="24"/>
        </w:rPr>
        <w:t>Елизовском районе</w:t>
      </w:r>
      <w:r w:rsidR="00370F39">
        <w:rPr>
          <w:rFonts w:ascii="Times New Roman" w:hAnsi="Times New Roman" w:cs="Times New Roman"/>
          <w:sz w:val="24"/>
          <w:szCs w:val="24"/>
        </w:rPr>
        <w:t xml:space="preserve"> – </w:t>
      </w:r>
      <w:r w:rsidR="00370F39" w:rsidRPr="00370F39">
        <w:rPr>
          <w:rFonts w:ascii="Times New Roman" w:hAnsi="Times New Roman" w:cs="Times New Roman"/>
          <w:b/>
          <w:sz w:val="24"/>
          <w:szCs w:val="24"/>
        </w:rPr>
        <w:t>63716 человек</w:t>
      </w:r>
      <w:r w:rsidR="00370F39">
        <w:rPr>
          <w:rFonts w:ascii="Times New Roman" w:hAnsi="Times New Roman" w:cs="Times New Roman"/>
          <w:sz w:val="24"/>
          <w:szCs w:val="24"/>
        </w:rPr>
        <w:t xml:space="preserve">. </w:t>
      </w:r>
      <w:r w:rsidR="00EE600E">
        <w:rPr>
          <w:rFonts w:ascii="Times New Roman" w:hAnsi="Times New Roman" w:cs="Times New Roman"/>
          <w:sz w:val="24"/>
          <w:szCs w:val="24"/>
        </w:rPr>
        <w:t>Результаты расчетов предполагаемой экономии природных ресурсов и сокращения выбросов углекислого газа в атмо</w:t>
      </w:r>
      <w:r w:rsidR="00AC7E28">
        <w:rPr>
          <w:rFonts w:ascii="Times New Roman" w:hAnsi="Times New Roman" w:cs="Times New Roman"/>
          <w:sz w:val="24"/>
          <w:szCs w:val="24"/>
        </w:rPr>
        <w:t>сферу представлены в таблицах 13, 14</w:t>
      </w:r>
      <w:r w:rsidR="00EE600E">
        <w:rPr>
          <w:rFonts w:ascii="Times New Roman" w:hAnsi="Times New Roman" w:cs="Times New Roman"/>
          <w:sz w:val="24"/>
          <w:szCs w:val="24"/>
        </w:rPr>
        <w:t>.</w:t>
      </w:r>
    </w:p>
    <w:p w:rsidR="00A57D25" w:rsidRPr="00AC7E28" w:rsidRDefault="00AC7E28" w:rsidP="00A57D25">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Таблица 13</w:t>
      </w:r>
      <w:r w:rsidR="00A57D25" w:rsidRPr="00AC7E28">
        <w:rPr>
          <w:rFonts w:ascii="Times New Roman" w:hAnsi="Times New Roman" w:cs="Times New Roman"/>
          <w:sz w:val="24"/>
          <w:szCs w:val="24"/>
        </w:rPr>
        <w:t>. Предполагаемая экономия природных ресурсов нашей семьей и жителями г. Елизова и Елизовского района</w:t>
      </w:r>
    </w:p>
    <w:tbl>
      <w:tblPr>
        <w:tblStyle w:val="aa"/>
        <w:tblW w:w="0" w:type="auto"/>
        <w:tblLook w:val="04A0"/>
      </w:tblPr>
      <w:tblGrid>
        <w:gridCol w:w="1418"/>
        <w:gridCol w:w="1809"/>
        <w:gridCol w:w="2126"/>
        <w:gridCol w:w="2126"/>
        <w:gridCol w:w="2092"/>
      </w:tblGrid>
      <w:tr w:rsidR="00370F39" w:rsidTr="007A150E">
        <w:tc>
          <w:tcPr>
            <w:tcW w:w="1418" w:type="dxa"/>
          </w:tcPr>
          <w:p w:rsidR="00EE600E" w:rsidRPr="009D14B4" w:rsidRDefault="00EE600E" w:rsidP="00370F39">
            <w:pPr>
              <w:spacing w:line="360" w:lineRule="auto"/>
              <w:jc w:val="center"/>
              <w:rPr>
                <w:rFonts w:ascii="Times New Roman" w:hAnsi="Times New Roman" w:cs="Times New Roman"/>
              </w:rPr>
            </w:pPr>
            <w:r w:rsidRPr="009D14B4">
              <w:rPr>
                <w:rFonts w:ascii="Times New Roman" w:hAnsi="Times New Roman" w:cs="Times New Roman"/>
              </w:rPr>
              <w:t>Вид топлива</w:t>
            </w:r>
          </w:p>
        </w:tc>
        <w:tc>
          <w:tcPr>
            <w:tcW w:w="1809" w:type="dxa"/>
          </w:tcPr>
          <w:p w:rsidR="00EE600E" w:rsidRPr="009D14B4" w:rsidRDefault="00EE600E" w:rsidP="00370F39">
            <w:pPr>
              <w:spacing w:line="360" w:lineRule="auto"/>
              <w:jc w:val="center"/>
              <w:rPr>
                <w:rFonts w:ascii="Times New Roman" w:hAnsi="Times New Roman" w:cs="Times New Roman"/>
              </w:rPr>
            </w:pPr>
            <w:r w:rsidRPr="009D14B4">
              <w:rPr>
                <w:rFonts w:ascii="Times New Roman" w:hAnsi="Times New Roman" w:cs="Times New Roman"/>
              </w:rPr>
              <w:t>Количество топлива для выработки</w:t>
            </w:r>
          </w:p>
          <w:p w:rsidR="00EE600E" w:rsidRPr="009D14B4" w:rsidRDefault="00EE600E" w:rsidP="00370F39">
            <w:pPr>
              <w:spacing w:line="360" w:lineRule="auto"/>
              <w:jc w:val="center"/>
              <w:rPr>
                <w:rFonts w:ascii="Times New Roman" w:hAnsi="Times New Roman" w:cs="Times New Roman"/>
              </w:rPr>
            </w:pPr>
            <w:r w:rsidRPr="009D14B4">
              <w:rPr>
                <w:rFonts w:ascii="Times New Roman" w:hAnsi="Times New Roman" w:cs="Times New Roman"/>
              </w:rPr>
              <w:t>1000 кВт∙ч энергии</w:t>
            </w:r>
          </w:p>
        </w:tc>
        <w:tc>
          <w:tcPr>
            <w:tcW w:w="2126" w:type="dxa"/>
          </w:tcPr>
          <w:p w:rsidR="00EE600E" w:rsidRPr="009D14B4" w:rsidRDefault="00EE600E" w:rsidP="00370F39">
            <w:pPr>
              <w:jc w:val="center"/>
            </w:pPr>
            <w:r w:rsidRPr="009D14B4">
              <w:rPr>
                <w:rFonts w:ascii="Times New Roman" w:hAnsi="Times New Roman" w:cs="Times New Roman"/>
              </w:rPr>
              <w:t>Предполагаемая экономия топлива нашей семьей за год</w:t>
            </w:r>
          </w:p>
        </w:tc>
        <w:tc>
          <w:tcPr>
            <w:tcW w:w="2126" w:type="dxa"/>
          </w:tcPr>
          <w:p w:rsidR="00370F39" w:rsidRPr="009D14B4" w:rsidRDefault="00EE600E" w:rsidP="00370F39">
            <w:pPr>
              <w:jc w:val="center"/>
              <w:rPr>
                <w:rFonts w:ascii="Times New Roman" w:hAnsi="Times New Roman" w:cs="Times New Roman"/>
              </w:rPr>
            </w:pPr>
            <w:r w:rsidRPr="009D14B4">
              <w:rPr>
                <w:rFonts w:ascii="Times New Roman" w:hAnsi="Times New Roman" w:cs="Times New Roman"/>
              </w:rPr>
              <w:t>Предполагаемая экономия топлива всеми жителями г.Елизова</w:t>
            </w:r>
          </w:p>
          <w:p w:rsidR="00EE600E" w:rsidRPr="009D14B4" w:rsidRDefault="00EE600E" w:rsidP="00370F39">
            <w:pPr>
              <w:jc w:val="center"/>
            </w:pPr>
            <w:r w:rsidRPr="009D14B4">
              <w:rPr>
                <w:rFonts w:ascii="Times New Roman" w:hAnsi="Times New Roman" w:cs="Times New Roman"/>
              </w:rPr>
              <w:t>за год</w:t>
            </w:r>
          </w:p>
        </w:tc>
        <w:tc>
          <w:tcPr>
            <w:tcW w:w="2092" w:type="dxa"/>
          </w:tcPr>
          <w:p w:rsidR="00EE600E" w:rsidRPr="009D14B4" w:rsidRDefault="00EE600E" w:rsidP="00370F39">
            <w:pPr>
              <w:jc w:val="center"/>
            </w:pPr>
            <w:r w:rsidRPr="009D14B4">
              <w:rPr>
                <w:rFonts w:ascii="Times New Roman" w:hAnsi="Times New Roman" w:cs="Times New Roman"/>
              </w:rPr>
              <w:t>Предполагаемая экономия топлива всеми жителями Елизовского района за год</w:t>
            </w:r>
          </w:p>
        </w:tc>
      </w:tr>
      <w:tr w:rsidR="00370F39" w:rsidTr="007A150E">
        <w:tc>
          <w:tcPr>
            <w:tcW w:w="1418" w:type="dxa"/>
          </w:tcPr>
          <w:p w:rsidR="00EE600E" w:rsidRPr="009D14B4" w:rsidRDefault="00EE600E" w:rsidP="00370F39">
            <w:pPr>
              <w:spacing w:line="360" w:lineRule="auto"/>
              <w:jc w:val="center"/>
              <w:rPr>
                <w:rFonts w:ascii="Times New Roman" w:hAnsi="Times New Roman" w:cs="Times New Roman"/>
              </w:rPr>
            </w:pPr>
            <w:r w:rsidRPr="009D14B4">
              <w:rPr>
                <w:rFonts w:ascii="Times New Roman" w:hAnsi="Times New Roman" w:cs="Times New Roman"/>
              </w:rPr>
              <w:lastRenderedPageBreak/>
              <w:t>Каменный уголь</w:t>
            </w:r>
          </w:p>
        </w:tc>
        <w:tc>
          <w:tcPr>
            <w:tcW w:w="1809" w:type="dxa"/>
          </w:tcPr>
          <w:p w:rsidR="00EE600E" w:rsidRPr="00370F39" w:rsidRDefault="00370F39" w:rsidP="00370F39">
            <w:pPr>
              <w:spacing w:line="360" w:lineRule="auto"/>
              <w:jc w:val="center"/>
              <w:rPr>
                <w:rFonts w:ascii="Times New Roman" w:hAnsi="Times New Roman" w:cs="Times New Roman"/>
                <w:sz w:val="20"/>
                <w:szCs w:val="20"/>
              </w:rPr>
            </w:pPr>
            <w:r w:rsidRPr="00370F39">
              <w:rPr>
                <w:rFonts w:ascii="Times New Roman" w:hAnsi="Times New Roman" w:cs="Times New Roman"/>
                <w:sz w:val="20"/>
                <w:szCs w:val="20"/>
              </w:rPr>
              <w:t>300 кг</w:t>
            </w:r>
          </w:p>
        </w:tc>
        <w:tc>
          <w:tcPr>
            <w:tcW w:w="2126" w:type="dxa"/>
          </w:tcPr>
          <w:p w:rsidR="00EE600E" w:rsidRDefault="00370F39" w:rsidP="00E41711">
            <w:pPr>
              <w:spacing w:line="360" w:lineRule="auto"/>
              <w:jc w:val="both"/>
              <w:rPr>
                <w:rFonts w:ascii="Times New Roman" w:hAnsi="Times New Roman" w:cs="Times New Roman"/>
                <w:sz w:val="20"/>
                <w:szCs w:val="20"/>
              </w:rPr>
            </w:pPr>
            <w:r w:rsidRPr="00370F39">
              <w:rPr>
                <w:rFonts w:ascii="Times New Roman" w:hAnsi="Times New Roman" w:cs="Times New Roman"/>
                <w:sz w:val="20"/>
                <w:szCs w:val="20"/>
              </w:rPr>
              <w:t>1387/100</w:t>
            </w:r>
            <w:r w:rsidR="00A57D25">
              <w:rPr>
                <w:rFonts w:ascii="Times New Roman" w:hAnsi="Times New Roman" w:cs="Times New Roman"/>
                <w:sz w:val="20"/>
                <w:szCs w:val="20"/>
              </w:rPr>
              <w:t>0</w:t>
            </w:r>
            <w:r w:rsidRPr="00370F39">
              <w:rPr>
                <w:rFonts w:ascii="Times New Roman" w:hAnsi="Times New Roman" w:cs="Times New Roman"/>
                <w:sz w:val="20"/>
                <w:szCs w:val="20"/>
              </w:rPr>
              <w:t xml:space="preserve">∙300=416 </w:t>
            </w:r>
            <w:r w:rsidRPr="007A150E">
              <w:rPr>
                <w:rFonts w:ascii="Times New Roman" w:hAnsi="Times New Roman" w:cs="Times New Roman"/>
                <w:sz w:val="16"/>
                <w:szCs w:val="16"/>
              </w:rPr>
              <w:t>кг</w:t>
            </w:r>
          </w:p>
          <w:p w:rsidR="00370F39" w:rsidRPr="007A150E" w:rsidRDefault="00370F39" w:rsidP="00370F39">
            <w:pPr>
              <w:spacing w:line="360" w:lineRule="auto"/>
              <w:rPr>
                <w:rFonts w:ascii="Times New Roman" w:hAnsi="Times New Roman" w:cs="Times New Roman"/>
                <w:sz w:val="16"/>
                <w:szCs w:val="16"/>
              </w:rPr>
            </w:pPr>
            <w:r w:rsidRPr="007A150E">
              <w:rPr>
                <w:rFonts w:ascii="Times New Roman" w:hAnsi="Times New Roman" w:cs="Times New Roman"/>
                <w:sz w:val="16"/>
                <w:szCs w:val="16"/>
              </w:rPr>
              <w:t>(104 кг на 1 человека)</w:t>
            </w:r>
          </w:p>
        </w:tc>
        <w:tc>
          <w:tcPr>
            <w:tcW w:w="2126" w:type="dxa"/>
          </w:tcPr>
          <w:p w:rsidR="00EE600E" w:rsidRPr="00370F39" w:rsidRDefault="00370F39" w:rsidP="00E41711">
            <w:pPr>
              <w:spacing w:line="360" w:lineRule="auto"/>
              <w:jc w:val="both"/>
              <w:rPr>
                <w:rFonts w:ascii="Times New Roman" w:hAnsi="Times New Roman" w:cs="Times New Roman"/>
                <w:sz w:val="20"/>
                <w:szCs w:val="20"/>
              </w:rPr>
            </w:pPr>
            <w:r>
              <w:rPr>
                <w:rFonts w:ascii="Times New Roman" w:hAnsi="Times New Roman" w:cs="Times New Roman"/>
                <w:sz w:val="20"/>
                <w:szCs w:val="20"/>
              </w:rPr>
              <w:t>104кг ∙38980 =4054 т</w:t>
            </w:r>
          </w:p>
        </w:tc>
        <w:tc>
          <w:tcPr>
            <w:tcW w:w="2092" w:type="dxa"/>
          </w:tcPr>
          <w:p w:rsidR="00EE600E" w:rsidRPr="00370F39" w:rsidRDefault="00370F39" w:rsidP="00E41711">
            <w:pPr>
              <w:spacing w:line="360" w:lineRule="auto"/>
              <w:jc w:val="both"/>
              <w:rPr>
                <w:rFonts w:ascii="Times New Roman" w:hAnsi="Times New Roman" w:cs="Times New Roman"/>
                <w:sz w:val="20"/>
                <w:szCs w:val="20"/>
              </w:rPr>
            </w:pPr>
            <w:r>
              <w:rPr>
                <w:rFonts w:ascii="Times New Roman" w:hAnsi="Times New Roman" w:cs="Times New Roman"/>
                <w:sz w:val="20"/>
                <w:szCs w:val="20"/>
              </w:rPr>
              <w:t>104 кг∙63716=6626 т</w:t>
            </w:r>
          </w:p>
        </w:tc>
      </w:tr>
      <w:tr w:rsidR="007A150E" w:rsidTr="007A150E">
        <w:tc>
          <w:tcPr>
            <w:tcW w:w="1418" w:type="dxa"/>
          </w:tcPr>
          <w:p w:rsidR="007A150E" w:rsidRPr="009D14B4" w:rsidRDefault="007A150E" w:rsidP="00365FBB">
            <w:pPr>
              <w:spacing w:line="360" w:lineRule="auto"/>
              <w:jc w:val="center"/>
              <w:rPr>
                <w:rFonts w:ascii="Times New Roman" w:hAnsi="Times New Roman" w:cs="Times New Roman"/>
              </w:rPr>
            </w:pPr>
            <w:r w:rsidRPr="009D14B4">
              <w:rPr>
                <w:rFonts w:ascii="Times New Roman" w:hAnsi="Times New Roman" w:cs="Times New Roman"/>
              </w:rPr>
              <w:t>Вид топлива</w:t>
            </w:r>
          </w:p>
        </w:tc>
        <w:tc>
          <w:tcPr>
            <w:tcW w:w="1809" w:type="dxa"/>
          </w:tcPr>
          <w:p w:rsidR="007A150E" w:rsidRPr="009D14B4" w:rsidRDefault="007A150E" w:rsidP="00365FBB">
            <w:pPr>
              <w:spacing w:line="360" w:lineRule="auto"/>
              <w:jc w:val="center"/>
              <w:rPr>
                <w:rFonts w:ascii="Times New Roman" w:hAnsi="Times New Roman" w:cs="Times New Roman"/>
              </w:rPr>
            </w:pPr>
            <w:r w:rsidRPr="009D14B4">
              <w:rPr>
                <w:rFonts w:ascii="Times New Roman" w:hAnsi="Times New Roman" w:cs="Times New Roman"/>
              </w:rPr>
              <w:t>Количество топлива для выработки</w:t>
            </w:r>
          </w:p>
          <w:p w:rsidR="007A150E" w:rsidRPr="009D14B4" w:rsidRDefault="007A150E" w:rsidP="00365FBB">
            <w:pPr>
              <w:spacing w:line="360" w:lineRule="auto"/>
              <w:jc w:val="center"/>
              <w:rPr>
                <w:rFonts w:ascii="Times New Roman" w:hAnsi="Times New Roman" w:cs="Times New Roman"/>
              </w:rPr>
            </w:pPr>
            <w:r w:rsidRPr="009D14B4">
              <w:rPr>
                <w:rFonts w:ascii="Times New Roman" w:hAnsi="Times New Roman" w:cs="Times New Roman"/>
              </w:rPr>
              <w:t>1000 кВт∙ч энергии</w:t>
            </w:r>
          </w:p>
        </w:tc>
        <w:tc>
          <w:tcPr>
            <w:tcW w:w="2126" w:type="dxa"/>
          </w:tcPr>
          <w:p w:rsidR="007A150E" w:rsidRPr="009D14B4" w:rsidRDefault="007A150E" w:rsidP="00365FBB">
            <w:pPr>
              <w:jc w:val="center"/>
            </w:pPr>
            <w:r w:rsidRPr="009D14B4">
              <w:rPr>
                <w:rFonts w:ascii="Times New Roman" w:hAnsi="Times New Roman" w:cs="Times New Roman"/>
              </w:rPr>
              <w:t>Предполагаемая экономия топлива нашей семьей за год</w:t>
            </w:r>
          </w:p>
        </w:tc>
        <w:tc>
          <w:tcPr>
            <w:tcW w:w="2126" w:type="dxa"/>
          </w:tcPr>
          <w:p w:rsidR="007A150E" w:rsidRPr="009D14B4" w:rsidRDefault="007A150E" w:rsidP="00365FBB">
            <w:pPr>
              <w:jc w:val="center"/>
              <w:rPr>
                <w:rFonts w:ascii="Times New Roman" w:hAnsi="Times New Roman" w:cs="Times New Roman"/>
              </w:rPr>
            </w:pPr>
            <w:r w:rsidRPr="009D14B4">
              <w:rPr>
                <w:rFonts w:ascii="Times New Roman" w:hAnsi="Times New Roman" w:cs="Times New Roman"/>
              </w:rPr>
              <w:t>Предполагаемая экономия топлива всеми жителями г.Елизова</w:t>
            </w:r>
          </w:p>
          <w:p w:rsidR="007A150E" w:rsidRPr="009D14B4" w:rsidRDefault="007A150E" w:rsidP="00365FBB">
            <w:pPr>
              <w:jc w:val="center"/>
            </w:pPr>
            <w:r w:rsidRPr="009D14B4">
              <w:rPr>
                <w:rFonts w:ascii="Times New Roman" w:hAnsi="Times New Roman" w:cs="Times New Roman"/>
              </w:rPr>
              <w:t>за год</w:t>
            </w:r>
          </w:p>
        </w:tc>
        <w:tc>
          <w:tcPr>
            <w:tcW w:w="2092" w:type="dxa"/>
          </w:tcPr>
          <w:p w:rsidR="007A150E" w:rsidRPr="009D14B4" w:rsidRDefault="007A150E" w:rsidP="00365FBB">
            <w:pPr>
              <w:jc w:val="center"/>
            </w:pPr>
            <w:r w:rsidRPr="009D14B4">
              <w:rPr>
                <w:rFonts w:ascii="Times New Roman" w:hAnsi="Times New Roman" w:cs="Times New Roman"/>
              </w:rPr>
              <w:t>Предполагаемая экономия топлива всеми жителями Елизовского района за год</w:t>
            </w:r>
          </w:p>
        </w:tc>
      </w:tr>
      <w:tr w:rsidR="007A150E" w:rsidTr="007A150E">
        <w:tc>
          <w:tcPr>
            <w:tcW w:w="1418" w:type="dxa"/>
          </w:tcPr>
          <w:p w:rsidR="007A150E" w:rsidRPr="009D14B4" w:rsidRDefault="007A150E" w:rsidP="00370F39">
            <w:pPr>
              <w:spacing w:line="360" w:lineRule="auto"/>
              <w:jc w:val="center"/>
              <w:rPr>
                <w:rFonts w:ascii="Times New Roman" w:hAnsi="Times New Roman" w:cs="Times New Roman"/>
              </w:rPr>
            </w:pPr>
            <w:r w:rsidRPr="009D14B4">
              <w:rPr>
                <w:rFonts w:ascii="Times New Roman" w:hAnsi="Times New Roman" w:cs="Times New Roman"/>
              </w:rPr>
              <w:t>Мазут</w:t>
            </w:r>
          </w:p>
          <w:p w:rsidR="007A150E" w:rsidRPr="009D14B4" w:rsidRDefault="007A150E" w:rsidP="00370F39">
            <w:pPr>
              <w:spacing w:line="360" w:lineRule="auto"/>
              <w:jc w:val="center"/>
              <w:rPr>
                <w:rFonts w:ascii="Times New Roman" w:hAnsi="Times New Roman" w:cs="Times New Roman"/>
              </w:rPr>
            </w:pPr>
          </w:p>
        </w:tc>
        <w:tc>
          <w:tcPr>
            <w:tcW w:w="1809" w:type="dxa"/>
          </w:tcPr>
          <w:p w:rsidR="007A150E" w:rsidRPr="00370F39" w:rsidRDefault="007A150E" w:rsidP="00370F39">
            <w:pPr>
              <w:spacing w:line="360" w:lineRule="auto"/>
              <w:jc w:val="center"/>
              <w:rPr>
                <w:rFonts w:ascii="Times New Roman" w:hAnsi="Times New Roman" w:cs="Times New Roman"/>
                <w:sz w:val="20"/>
                <w:szCs w:val="20"/>
              </w:rPr>
            </w:pPr>
            <w:r w:rsidRPr="00370F39">
              <w:rPr>
                <w:rFonts w:ascii="Times New Roman" w:hAnsi="Times New Roman" w:cs="Times New Roman"/>
                <w:sz w:val="20"/>
                <w:szCs w:val="20"/>
              </w:rPr>
              <w:t>240 л</w:t>
            </w:r>
          </w:p>
        </w:tc>
        <w:tc>
          <w:tcPr>
            <w:tcW w:w="2126" w:type="dxa"/>
          </w:tcPr>
          <w:p w:rsidR="007A150E" w:rsidRDefault="007A150E" w:rsidP="00370F39">
            <w:pPr>
              <w:spacing w:line="360" w:lineRule="auto"/>
              <w:jc w:val="both"/>
              <w:rPr>
                <w:rFonts w:ascii="Times New Roman" w:hAnsi="Times New Roman" w:cs="Times New Roman"/>
                <w:sz w:val="20"/>
                <w:szCs w:val="20"/>
              </w:rPr>
            </w:pPr>
            <w:r w:rsidRPr="00EC1B60">
              <w:rPr>
                <w:rFonts w:ascii="Times New Roman" w:hAnsi="Times New Roman" w:cs="Times New Roman"/>
                <w:sz w:val="20"/>
                <w:szCs w:val="20"/>
              </w:rPr>
              <w:t>1387/100</w:t>
            </w:r>
            <w:r>
              <w:rPr>
                <w:rFonts w:ascii="Times New Roman" w:hAnsi="Times New Roman" w:cs="Times New Roman"/>
                <w:sz w:val="20"/>
                <w:szCs w:val="20"/>
              </w:rPr>
              <w:t>0</w:t>
            </w:r>
            <w:r w:rsidRPr="00EC1B60">
              <w:rPr>
                <w:rFonts w:ascii="Times New Roman" w:hAnsi="Times New Roman" w:cs="Times New Roman"/>
                <w:sz w:val="20"/>
                <w:szCs w:val="20"/>
              </w:rPr>
              <w:t>∙</w:t>
            </w:r>
            <w:r>
              <w:rPr>
                <w:rFonts w:ascii="Times New Roman" w:hAnsi="Times New Roman" w:cs="Times New Roman"/>
                <w:sz w:val="20"/>
                <w:szCs w:val="20"/>
              </w:rPr>
              <w:t>24</w:t>
            </w:r>
            <w:r w:rsidRPr="00EC1B60">
              <w:rPr>
                <w:rFonts w:ascii="Times New Roman" w:hAnsi="Times New Roman" w:cs="Times New Roman"/>
                <w:sz w:val="20"/>
                <w:szCs w:val="20"/>
              </w:rPr>
              <w:t>0=</w:t>
            </w:r>
            <w:r>
              <w:rPr>
                <w:rFonts w:ascii="Times New Roman" w:hAnsi="Times New Roman" w:cs="Times New Roman"/>
                <w:sz w:val="20"/>
                <w:szCs w:val="20"/>
              </w:rPr>
              <w:t>333</w:t>
            </w:r>
            <w:r w:rsidRPr="00EC1B60">
              <w:rPr>
                <w:rFonts w:ascii="Times New Roman" w:hAnsi="Times New Roman" w:cs="Times New Roman"/>
                <w:sz w:val="20"/>
                <w:szCs w:val="20"/>
              </w:rPr>
              <w:t xml:space="preserve"> </w:t>
            </w:r>
            <w:r>
              <w:rPr>
                <w:rFonts w:ascii="Times New Roman" w:hAnsi="Times New Roman" w:cs="Times New Roman"/>
                <w:sz w:val="20"/>
                <w:szCs w:val="20"/>
              </w:rPr>
              <w:t>л</w:t>
            </w:r>
          </w:p>
          <w:p w:rsidR="007A150E" w:rsidRPr="00EC1B60" w:rsidRDefault="007A150E" w:rsidP="00370F39">
            <w:pPr>
              <w:spacing w:line="360" w:lineRule="auto"/>
              <w:rPr>
                <w:rFonts w:ascii="Times New Roman" w:hAnsi="Times New Roman" w:cs="Times New Roman"/>
                <w:sz w:val="20"/>
                <w:szCs w:val="20"/>
              </w:rPr>
            </w:pPr>
            <w:r>
              <w:rPr>
                <w:rFonts w:ascii="Times New Roman" w:hAnsi="Times New Roman" w:cs="Times New Roman"/>
                <w:sz w:val="20"/>
                <w:szCs w:val="20"/>
              </w:rPr>
              <w:t>(83 л на 1 человека)</w:t>
            </w:r>
          </w:p>
        </w:tc>
        <w:tc>
          <w:tcPr>
            <w:tcW w:w="2126" w:type="dxa"/>
          </w:tcPr>
          <w:p w:rsidR="007A150E" w:rsidRPr="00370F39" w:rsidRDefault="007A150E" w:rsidP="00370F39">
            <w:pPr>
              <w:spacing w:line="360" w:lineRule="auto"/>
              <w:rPr>
                <w:rFonts w:ascii="Times New Roman" w:hAnsi="Times New Roman" w:cs="Times New Roman"/>
                <w:sz w:val="20"/>
                <w:szCs w:val="20"/>
              </w:rPr>
            </w:pPr>
            <w:r>
              <w:rPr>
                <w:rFonts w:ascii="Times New Roman" w:hAnsi="Times New Roman" w:cs="Times New Roman"/>
                <w:sz w:val="20"/>
                <w:szCs w:val="20"/>
              </w:rPr>
              <w:t>83 л ∙ 38980 = 3235340 л</w:t>
            </w:r>
          </w:p>
        </w:tc>
        <w:tc>
          <w:tcPr>
            <w:tcW w:w="2092" w:type="dxa"/>
          </w:tcPr>
          <w:p w:rsidR="007A150E" w:rsidRDefault="007A150E" w:rsidP="00370F39">
            <w:pPr>
              <w:spacing w:line="360" w:lineRule="auto"/>
              <w:rPr>
                <w:rFonts w:ascii="Times New Roman" w:hAnsi="Times New Roman" w:cs="Times New Roman"/>
                <w:sz w:val="20"/>
                <w:szCs w:val="20"/>
              </w:rPr>
            </w:pPr>
            <w:r>
              <w:rPr>
                <w:rFonts w:ascii="Times New Roman" w:hAnsi="Times New Roman" w:cs="Times New Roman"/>
                <w:sz w:val="20"/>
                <w:szCs w:val="20"/>
              </w:rPr>
              <w:t xml:space="preserve">83 л ∙ 63716 = </w:t>
            </w:r>
          </w:p>
          <w:p w:rsidR="007A150E" w:rsidRPr="00370F39" w:rsidRDefault="007A150E" w:rsidP="00370F39">
            <w:pPr>
              <w:spacing w:line="360" w:lineRule="auto"/>
              <w:rPr>
                <w:rFonts w:ascii="Times New Roman" w:hAnsi="Times New Roman" w:cs="Times New Roman"/>
                <w:sz w:val="20"/>
                <w:szCs w:val="20"/>
              </w:rPr>
            </w:pPr>
            <w:r>
              <w:rPr>
                <w:rFonts w:ascii="Times New Roman" w:hAnsi="Times New Roman" w:cs="Times New Roman"/>
                <w:sz w:val="20"/>
                <w:szCs w:val="20"/>
              </w:rPr>
              <w:t>5288428 л</w:t>
            </w:r>
          </w:p>
        </w:tc>
      </w:tr>
      <w:tr w:rsidR="007A150E" w:rsidTr="007A150E">
        <w:tc>
          <w:tcPr>
            <w:tcW w:w="1418" w:type="dxa"/>
          </w:tcPr>
          <w:p w:rsidR="007A150E" w:rsidRPr="009D14B4" w:rsidRDefault="007A150E" w:rsidP="00370F39">
            <w:pPr>
              <w:spacing w:line="360" w:lineRule="auto"/>
              <w:jc w:val="center"/>
              <w:rPr>
                <w:rFonts w:ascii="Times New Roman" w:hAnsi="Times New Roman" w:cs="Times New Roman"/>
              </w:rPr>
            </w:pPr>
            <w:r w:rsidRPr="009D14B4">
              <w:rPr>
                <w:rFonts w:ascii="Times New Roman" w:hAnsi="Times New Roman" w:cs="Times New Roman"/>
              </w:rPr>
              <w:t>Природный газ</w:t>
            </w:r>
          </w:p>
        </w:tc>
        <w:tc>
          <w:tcPr>
            <w:tcW w:w="1809" w:type="dxa"/>
          </w:tcPr>
          <w:p w:rsidR="007A150E" w:rsidRPr="00370F39" w:rsidRDefault="007A150E" w:rsidP="00370F39">
            <w:pPr>
              <w:spacing w:line="360" w:lineRule="auto"/>
              <w:jc w:val="center"/>
              <w:rPr>
                <w:rFonts w:ascii="Times New Roman" w:hAnsi="Times New Roman" w:cs="Times New Roman"/>
                <w:sz w:val="20"/>
                <w:szCs w:val="20"/>
              </w:rPr>
            </w:pPr>
            <w:r w:rsidRPr="00370F39">
              <w:rPr>
                <w:rFonts w:ascii="Times New Roman" w:hAnsi="Times New Roman" w:cs="Times New Roman"/>
                <w:sz w:val="20"/>
                <w:szCs w:val="20"/>
              </w:rPr>
              <w:t>100 м</w:t>
            </w:r>
            <w:r w:rsidRPr="00370F39">
              <w:rPr>
                <w:rFonts w:ascii="Times New Roman" w:hAnsi="Times New Roman" w:cs="Times New Roman"/>
                <w:sz w:val="20"/>
                <w:szCs w:val="20"/>
                <w:vertAlign w:val="superscript"/>
              </w:rPr>
              <w:t>3</w:t>
            </w:r>
          </w:p>
        </w:tc>
        <w:tc>
          <w:tcPr>
            <w:tcW w:w="2126" w:type="dxa"/>
          </w:tcPr>
          <w:p w:rsidR="007A150E" w:rsidRDefault="007A150E" w:rsidP="00365FBB">
            <w:pPr>
              <w:spacing w:line="360" w:lineRule="auto"/>
              <w:jc w:val="both"/>
              <w:rPr>
                <w:rFonts w:ascii="Times New Roman" w:hAnsi="Times New Roman" w:cs="Times New Roman"/>
                <w:sz w:val="20"/>
                <w:szCs w:val="20"/>
              </w:rPr>
            </w:pPr>
            <w:r w:rsidRPr="00EC1B60">
              <w:rPr>
                <w:rFonts w:ascii="Times New Roman" w:hAnsi="Times New Roman" w:cs="Times New Roman"/>
                <w:sz w:val="20"/>
                <w:szCs w:val="20"/>
              </w:rPr>
              <w:t>1387/100</w:t>
            </w:r>
            <w:r>
              <w:rPr>
                <w:rFonts w:ascii="Times New Roman" w:hAnsi="Times New Roman" w:cs="Times New Roman"/>
                <w:sz w:val="20"/>
                <w:szCs w:val="20"/>
              </w:rPr>
              <w:t>0</w:t>
            </w:r>
            <w:r w:rsidRPr="00EC1B60">
              <w:rPr>
                <w:rFonts w:ascii="Times New Roman" w:hAnsi="Times New Roman" w:cs="Times New Roman"/>
                <w:sz w:val="20"/>
                <w:szCs w:val="20"/>
              </w:rPr>
              <w:t>∙</w:t>
            </w:r>
            <w:r>
              <w:rPr>
                <w:rFonts w:ascii="Times New Roman" w:hAnsi="Times New Roman" w:cs="Times New Roman"/>
                <w:sz w:val="20"/>
                <w:szCs w:val="20"/>
              </w:rPr>
              <w:t>10</w:t>
            </w:r>
            <w:r w:rsidRPr="00EC1B60">
              <w:rPr>
                <w:rFonts w:ascii="Times New Roman" w:hAnsi="Times New Roman" w:cs="Times New Roman"/>
                <w:sz w:val="20"/>
                <w:szCs w:val="20"/>
              </w:rPr>
              <w:t>0=</w:t>
            </w:r>
            <w:r>
              <w:rPr>
                <w:rFonts w:ascii="Times New Roman" w:hAnsi="Times New Roman" w:cs="Times New Roman"/>
                <w:sz w:val="20"/>
                <w:szCs w:val="20"/>
              </w:rPr>
              <w:t>139</w:t>
            </w:r>
            <w:r w:rsidRPr="00EC1B60">
              <w:rPr>
                <w:rFonts w:ascii="Times New Roman" w:hAnsi="Times New Roman" w:cs="Times New Roman"/>
                <w:sz w:val="20"/>
                <w:szCs w:val="20"/>
              </w:rPr>
              <w:t xml:space="preserve"> </w:t>
            </w:r>
            <w:r>
              <w:rPr>
                <w:rFonts w:ascii="Times New Roman" w:hAnsi="Times New Roman" w:cs="Times New Roman"/>
                <w:sz w:val="20"/>
                <w:szCs w:val="20"/>
              </w:rPr>
              <w:t>м</w:t>
            </w:r>
            <w:r w:rsidRPr="00A57D25">
              <w:rPr>
                <w:rFonts w:ascii="Times New Roman" w:hAnsi="Times New Roman" w:cs="Times New Roman"/>
                <w:sz w:val="20"/>
                <w:szCs w:val="20"/>
                <w:vertAlign w:val="superscript"/>
              </w:rPr>
              <w:t>3</w:t>
            </w:r>
          </w:p>
          <w:p w:rsidR="007A150E" w:rsidRPr="00EC1B60" w:rsidRDefault="007A150E" w:rsidP="00365FBB">
            <w:pPr>
              <w:spacing w:line="360" w:lineRule="auto"/>
              <w:rPr>
                <w:rFonts w:ascii="Times New Roman" w:hAnsi="Times New Roman" w:cs="Times New Roman"/>
                <w:sz w:val="20"/>
                <w:szCs w:val="20"/>
              </w:rPr>
            </w:pPr>
            <w:r>
              <w:rPr>
                <w:rFonts w:ascii="Times New Roman" w:hAnsi="Times New Roman" w:cs="Times New Roman"/>
                <w:sz w:val="20"/>
                <w:szCs w:val="20"/>
              </w:rPr>
              <w:t>(35 м</w:t>
            </w:r>
            <w:r w:rsidRPr="00A57D25">
              <w:rPr>
                <w:rFonts w:ascii="Times New Roman" w:hAnsi="Times New Roman" w:cs="Times New Roman"/>
                <w:sz w:val="20"/>
                <w:szCs w:val="20"/>
                <w:vertAlign w:val="superscript"/>
              </w:rPr>
              <w:t>3</w:t>
            </w:r>
            <w:r>
              <w:rPr>
                <w:rFonts w:ascii="Times New Roman" w:hAnsi="Times New Roman" w:cs="Times New Roman"/>
                <w:sz w:val="20"/>
                <w:szCs w:val="20"/>
              </w:rPr>
              <w:t xml:space="preserve"> на 1 человека)</w:t>
            </w:r>
          </w:p>
        </w:tc>
        <w:tc>
          <w:tcPr>
            <w:tcW w:w="2126" w:type="dxa"/>
          </w:tcPr>
          <w:p w:rsidR="007A150E" w:rsidRPr="00370F39" w:rsidRDefault="007A150E" w:rsidP="00A57D25">
            <w:pPr>
              <w:spacing w:line="360" w:lineRule="auto"/>
              <w:rPr>
                <w:rFonts w:ascii="Times New Roman" w:hAnsi="Times New Roman" w:cs="Times New Roman"/>
                <w:sz w:val="20"/>
                <w:szCs w:val="20"/>
              </w:rPr>
            </w:pPr>
            <w:r>
              <w:rPr>
                <w:rFonts w:ascii="Times New Roman" w:hAnsi="Times New Roman" w:cs="Times New Roman"/>
                <w:sz w:val="20"/>
                <w:szCs w:val="20"/>
              </w:rPr>
              <w:t>35 м</w:t>
            </w:r>
            <w:r w:rsidRPr="00A57D25">
              <w:rPr>
                <w:rFonts w:ascii="Times New Roman" w:hAnsi="Times New Roman" w:cs="Times New Roman"/>
                <w:sz w:val="20"/>
                <w:szCs w:val="20"/>
                <w:vertAlign w:val="superscript"/>
              </w:rPr>
              <w:t>3</w:t>
            </w:r>
            <w:r>
              <w:rPr>
                <w:rFonts w:ascii="Times New Roman" w:hAnsi="Times New Roman" w:cs="Times New Roman"/>
                <w:sz w:val="20"/>
                <w:szCs w:val="20"/>
              </w:rPr>
              <w:t xml:space="preserve"> ∙ 38980 = 1364300  м</w:t>
            </w:r>
            <w:r w:rsidRPr="00A57D25">
              <w:rPr>
                <w:rFonts w:ascii="Times New Roman" w:hAnsi="Times New Roman" w:cs="Times New Roman"/>
                <w:sz w:val="20"/>
                <w:szCs w:val="20"/>
                <w:vertAlign w:val="superscript"/>
              </w:rPr>
              <w:t>3</w:t>
            </w:r>
          </w:p>
        </w:tc>
        <w:tc>
          <w:tcPr>
            <w:tcW w:w="2092" w:type="dxa"/>
          </w:tcPr>
          <w:p w:rsidR="007A150E" w:rsidRDefault="007A150E" w:rsidP="00A57D25">
            <w:pPr>
              <w:spacing w:line="360" w:lineRule="auto"/>
              <w:rPr>
                <w:rFonts w:ascii="Times New Roman" w:hAnsi="Times New Roman" w:cs="Times New Roman"/>
                <w:sz w:val="20"/>
                <w:szCs w:val="20"/>
              </w:rPr>
            </w:pPr>
            <w:r>
              <w:rPr>
                <w:rFonts w:ascii="Times New Roman" w:hAnsi="Times New Roman" w:cs="Times New Roman"/>
                <w:sz w:val="20"/>
                <w:szCs w:val="20"/>
              </w:rPr>
              <w:t>35 м</w:t>
            </w:r>
            <w:r w:rsidRPr="00A57D25">
              <w:rPr>
                <w:rFonts w:ascii="Times New Roman" w:hAnsi="Times New Roman" w:cs="Times New Roman"/>
                <w:sz w:val="20"/>
                <w:szCs w:val="20"/>
                <w:vertAlign w:val="superscript"/>
              </w:rPr>
              <w:t>3</w:t>
            </w:r>
            <w:r>
              <w:rPr>
                <w:rFonts w:ascii="Times New Roman" w:hAnsi="Times New Roman" w:cs="Times New Roman"/>
                <w:sz w:val="20"/>
                <w:szCs w:val="20"/>
              </w:rPr>
              <w:t xml:space="preserve"> ∙ 63716 = </w:t>
            </w:r>
          </w:p>
          <w:p w:rsidR="007A150E" w:rsidRPr="00370F39" w:rsidRDefault="007A150E" w:rsidP="00A57D25">
            <w:pPr>
              <w:spacing w:line="360" w:lineRule="auto"/>
              <w:rPr>
                <w:rFonts w:ascii="Times New Roman" w:hAnsi="Times New Roman" w:cs="Times New Roman"/>
                <w:sz w:val="20"/>
                <w:szCs w:val="20"/>
              </w:rPr>
            </w:pPr>
            <w:r>
              <w:rPr>
                <w:rFonts w:ascii="Times New Roman" w:hAnsi="Times New Roman" w:cs="Times New Roman"/>
                <w:sz w:val="20"/>
                <w:szCs w:val="20"/>
              </w:rPr>
              <w:t>2230060  м</w:t>
            </w:r>
            <w:r w:rsidRPr="00A57D25">
              <w:rPr>
                <w:rFonts w:ascii="Times New Roman" w:hAnsi="Times New Roman" w:cs="Times New Roman"/>
                <w:sz w:val="20"/>
                <w:szCs w:val="20"/>
                <w:vertAlign w:val="superscript"/>
              </w:rPr>
              <w:t>3</w:t>
            </w:r>
          </w:p>
        </w:tc>
      </w:tr>
    </w:tbl>
    <w:p w:rsidR="00AA12CB" w:rsidRDefault="00AA12CB" w:rsidP="007A150E">
      <w:pPr>
        <w:spacing w:line="360" w:lineRule="auto"/>
        <w:rPr>
          <w:rFonts w:ascii="Times New Roman" w:hAnsi="Times New Roman" w:cs="Times New Roman"/>
          <w:sz w:val="24"/>
          <w:szCs w:val="24"/>
        </w:rPr>
      </w:pPr>
    </w:p>
    <w:p w:rsidR="00A57D25" w:rsidRPr="00AC7E28" w:rsidRDefault="00AC7E28" w:rsidP="007A150E">
      <w:pPr>
        <w:spacing w:line="360" w:lineRule="auto"/>
        <w:rPr>
          <w:rFonts w:ascii="Times New Roman" w:hAnsi="Times New Roman" w:cs="Times New Roman"/>
          <w:sz w:val="24"/>
          <w:szCs w:val="24"/>
        </w:rPr>
      </w:pPr>
      <w:r>
        <w:rPr>
          <w:rFonts w:ascii="Times New Roman" w:hAnsi="Times New Roman" w:cs="Times New Roman"/>
          <w:sz w:val="24"/>
          <w:szCs w:val="24"/>
        </w:rPr>
        <w:t>Таблица 14</w:t>
      </w:r>
      <w:r w:rsidR="00A57D25" w:rsidRPr="00AC7E28">
        <w:rPr>
          <w:rFonts w:ascii="Times New Roman" w:hAnsi="Times New Roman" w:cs="Times New Roman"/>
          <w:sz w:val="24"/>
          <w:szCs w:val="24"/>
        </w:rPr>
        <w:t>. Сокращение выбросов углекислого газа в атмосферу при экономии электроэнергии нашей семьей и всеми жителями г. Елизова и Елизовского района</w:t>
      </w:r>
    </w:p>
    <w:tbl>
      <w:tblPr>
        <w:tblStyle w:val="aa"/>
        <w:tblW w:w="0" w:type="auto"/>
        <w:tblLook w:val="04A0"/>
      </w:tblPr>
      <w:tblGrid>
        <w:gridCol w:w="1914"/>
        <w:gridCol w:w="1914"/>
        <w:gridCol w:w="1914"/>
        <w:gridCol w:w="1914"/>
        <w:gridCol w:w="1915"/>
      </w:tblGrid>
      <w:tr w:rsidR="00A57D25" w:rsidTr="00A57D25">
        <w:tc>
          <w:tcPr>
            <w:tcW w:w="1914" w:type="dxa"/>
          </w:tcPr>
          <w:p w:rsidR="00A57D25" w:rsidRPr="009D14B4" w:rsidRDefault="00A57D25" w:rsidP="00A57D25">
            <w:pPr>
              <w:spacing w:line="360" w:lineRule="auto"/>
              <w:jc w:val="center"/>
              <w:rPr>
                <w:rFonts w:ascii="Times New Roman" w:hAnsi="Times New Roman" w:cs="Times New Roman"/>
              </w:rPr>
            </w:pPr>
            <w:r w:rsidRPr="009D14B4">
              <w:rPr>
                <w:rFonts w:ascii="Times New Roman" w:hAnsi="Times New Roman" w:cs="Times New Roman"/>
              </w:rPr>
              <w:t>Вид топлива</w:t>
            </w:r>
          </w:p>
        </w:tc>
        <w:tc>
          <w:tcPr>
            <w:tcW w:w="1914" w:type="dxa"/>
          </w:tcPr>
          <w:p w:rsidR="00A57D25" w:rsidRPr="009D14B4" w:rsidRDefault="00A57D25" w:rsidP="00A57D25">
            <w:pPr>
              <w:spacing w:line="360" w:lineRule="auto"/>
              <w:jc w:val="center"/>
              <w:rPr>
                <w:rFonts w:ascii="Times New Roman" w:hAnsi="Times New Roman" w:cs="Times New Roman"/>
              </w:rPr>
            </w:pPr>
            <w:r w:rsidRPr="009D14B4">
              <w:rPr>
                <w:rFonts w:ascii="Times New Roman" w:hAnsi="Times New Roman" w:cs="Times New Roman"/>
              </w:rPr>
              <w:t>Выбросы СО</w:t>
            </w:r>
            <w:r w:rsidRPr="009D14B4">
              <w:rPr>
                <w:rFonts w:ascii="Times New Roman" w:hAnsi="Times New Roman" w:cs="Times New Roman"/>
                <w:vertAlign w:val="subscript"/>
              </w:rPr>
              <w:t>2</w:t>
            </w:r>
            <w:r w:rsidRPr="009D14B4">
              <w:rPr>
                <w:rFonts w:ascii="Times New Roman" w:hAnsi="Times New Roman" w:cs="Times New Roman"/>
              </w:rPr>
              <w:t xml:space="preserve"> на 1 кВт∙ч</w:t>
            </w:r>
          </w:p>
        </w:tc>
        <w:tc>
          <w:tcPr>
            <w:tcW w:w="1914" w:type="dxa"/>
          </w:tcPr>
          <w:p w:rsidR="00A57D25" w:rsidRPr="009D14B4" w:rsidRDefault="00A57D25" w:rsidP="00A57D25">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за год при экономном использовании электроэнергии нашей семьей</w:t>
            </w:r>
          </w:p>
        </w:tc>
        <w:tc>
          <w:tcPr>
            <w:tcW w:w="1914" w:type="dxa"/>
          </w:tcPr>
          <w:p w:rsidR="00A57D25" w:rsidRPr="009D14B4" w:rsidRDefault="00A57D25" w:rsidP="00A57D25">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за год при экономном использовании электроэнергии жителями г. Елизова</w:t>
            </w:r>
          </w:p>
        </w:tc>
        <w:tc>
          <w:tcPr>
            <w:tcW w:w="1915" w:type="dxa"/>
          </w:tcPr>
          <w:p w:rsidR="00A57D25" w:rsidRPr="009D14B4" w:rsidRDefault="00A57D25" w:rsidP="00A57D25">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за год при экономном использовании электроэнергии жителями Елизовского района</w:t>
            </w:r>
          </w:p>
        </w:tc>
      </w:tr>
      <w:tr w:rsidR="009D14B4" w:rsidTr="00A57D25">
        <w:tc>
          <w:tcPr>
            <w:tcW w:w="1914" w:type="dxa"/>
          </w:tcPr>
          <w:p w:rsidR="009D14B4" w:rsidRPr="009D14B4" w:rsidRDefault="009D14B4" w:rsidP="00E41711">
            <w:pPr>
              <w:spacing w:line="360" w:lineRule="auto"/>
              <w:jc w:val="both"/>
              <w:rPr>
                <w:rFonts w:ascii="Times New Roman" w:hAnsi="Times New Roman" w:cs="Times New Roman"/>
              </w:rPr>
            </w:pPr>
            <w:r w:rsidRPr="009D14B4">
              <w:rPr>
                <w:rFonts w:ascii="Times New Roman" w:hAnsi="Times New Roman" w:cs="Times New Roman"/>
              </w:rPr>
              <w:t>Каменный уголь</w:t>
            </w:r>
          </w:p>
        </w:tc>
        <w:tc>
          <w:tcPr>
            <w:tcW w:w="1914" w:type="dxa"/>
          </w:tcPr>
          <w:p w:rsidR="009D14B4" w:rsidRPr="009D14B4" w:rsidRDefault="009D14B4" w:rsidP="00E41711">
            <w:pPr>
              <w:spacing w:line="360" w:lineRule="auto"/>
              <w:jc w:val="both"/>
              <w:rPr>
                <w:rFonts w:ascii="Times New Roman" w:hAnsi="Times New Roman" w:cs="Times New Roman"/>
                <w:sz w:val="20"/>
                <w:szCs w:val="20"/>
              </w:rPr>
            </w:pPr>
            <w:r w:rsidRPr="009D14B4">
              <w:rPr>
                <w:rFonts w:ascii="Times New Roman" w:hAnsi="Times New Roman" w:cs="Times New Roman"/>
                <w:sz w:val="20"/>
                <w:szCs w:val="20"/>
              </w:rPr>
              <w:t>0,</w:t>
            </w:r>
            <w:r>
              <w:rPr>
                <w:rFonts w:ascii="Times New Roman" w:hAnsi="Times New Roman" w:cs="Times New Roman"/>
                <w:sz w:val="20"/>
                <w:szCs w:val="20"/>
              </w:rPr>
              <w:t>6 кг</w:t>
            </w:r>
          </w:p>
        </w:tc>
        <w:tc>
          <w:tcPr>
            <w:tcW w:w="1914" w:type="dxa"/>
          </w:tcPr>
          <w:p w:rsidR="009D14B4" w:rsidRPr="009D14B4" w:rsidRDefault="009D14B4" w:rsidP="00E41711">
            <w:pPr>
              <w:spacing w:line="360" w:lineRule="auto"/>
              <w:jc w:val="both"/>
              <w:rPr>
                <w:rFonts w:ascii="Times New Roman" w:hAnsi="Times New Roman" w:cs="Times New Roman"/>
                <w:sz w:val="20"/>
                <w:szCs w:val="20"/>
              </w:rPr>
            </w:pPr>
            <w:r>
              <w:rPr>
                <w:rFonts w:ascii="Times New Roman" w:hAnsi="Times New Roman" w:cs="Times New Roman"/>
                <w:sz w:val="20"/>
                <w:szCs w:val="20"/>
              </w:rPr>
              <w:t>1387∙0,6=832 кг</w:t>
            </w:r>
          </w:p>
        </w:tc>
        <w:tc>
          <w:tcPr>
            <w:tcW w:w="1914" w:type="dxa"/>
          </w:tcPr>
          <w:p w:rsidR="009D14B4" w:rsidRPr="009D14B4" w:rsidRDefault="009D14B4" w:rsidP="00E41711">
            <w:pPr>
              <w:spacing w:line="360" w:lineRule="auto"/>
              <w:jc w:val="both"/>
              <w:rPr>
                <w:rFonts w:ascii="Times New Roman" w:hAnsi="Times New Roman" w:cs="Times New Roman"/>
                <w:sz w:val="20"/>
                <w:szCs w:val="20"/>
              </w:rPr>
            </w:pPr>
            <w:r>
              <w:rPr>
                <w:rFonts w:ascii="Times New Roman" w:hAnsi="Times New Roman" w:cs="Times New Roman"/>
                <w:sz w:val="20"/>
                <w:szCs w:val="20"/>
              </w:rPr>
              <w:t>347∙0,6∙38980= 8110 т</w:t>
            </w:r>
          </w:p>
        </w:tc>
        <w:tc>
          <w:tcPr>
            <w:tcW w:w="1915" w:type="dxa"/>
          </w:tcPr>
          <w:p w:rsidR="009D14B4" w:rsidRPr="009D14B4" w:rsidRDefault="009D14B4" w:rsidP="009D14B4">
            <w:pPr>
              <w:spacing w:line="360" w:lineRule="auto"/>
              <w:jc w:val="both"/>
              <w:rPr>
                <w:rFonts w:ascii="Times New Roman" w:hAnsi="Times New Roman" w:cs="Times New Roman"/>
                <w:sz w:val="20"/>
                <w:szCs w:val="20"/>
              </w:rPr>
            </w:pPr>
            <w:r>
              <w:rPr>
                <w:rFonts w:ascii="Times New Roman" w:hAnsi="Times New Roman" w:cs="Times New Roman"/>
                <w:sz w:val="20"/>
                <w:szCs w:val="20"/>
              </w:rPr>
              <w:t>347∙0,6∙63716= 13253 т</w:t>
            </w:r>
          </w:p>
        </w:tc>
      </w:tr>
      <w:tr w:rsidR="009D14B4" w:rsidTr="00A57D25">
        <w:tc>
          <w:tcPr>
            <w:tcW w:w="1914" w:type="dxa"/>
          </w:tcPr>
          <w:p w:rsidR="009D14B4" w:rsidRPr="009D14B4" w:rsidRDefault="009D14B4" w:rsidP="00E41711">
            <w:pPr>
              <w:spacing w:line="360" w:lineRule="auto"/>
              <w:jc w:val="both"/>
              <w:rPr>
                <w:rFonts w:ascii="Times New Roman" w:hAnsi="Times New Roman" w:cs="Times New Roman"/>
              </w:rPr>
            </w:pPr>
            <w:r>
              <w:rPr>
                <w:rFonts w:ascii="Times New Roman" w:hAnsi="Times New Roman" w:cs="Times New Roman"/>
              </w:rPr>
              <w:t>Природный газ</w:t>
            </w:r>
          </w:p>
        </w:tc>
        <w:tc>
          <w:tcPr>
            <w:tcW w:w="1914" w:type="dxa"/>
          </w:tcPr>
          <w:p w:rsidR="009D14B4" w:rsidRPr="009D14B4" w:rsidRDefault="009D14B4" w:rsidP="00D06BB1">
            <w:pPr>
              <w:spacing w:line="360" w:lineRule="auto"/>
              <w:jc w:val="both"/>
              <w:rPr>
                <w:rFonts w:ascii="Times New Roman" w:hAnsi="Times New Roman" w:cs="Times New Roman"/>
                <w:sz w:val="20"/>
                <w:szCs w:val="20"/>
              </w:rPr>
            </w:pPr>
            <w:r>
              <w:rPr>
                <w:rFonts w:ascii="Times New Roman" w:hAnsi="Times New Roman" w:cs="Times New Roman"/>
                <w:sz w:val="20"/>
                <w:szCs w:val="20"/>
              </w:rPr>
              <w:t>0,</w:t>
            </w:r>
            <w:r w:rsidR="00D06BB1">
              <w:rPr>
                <w:rFonts w:ascii="Times New Roman" w:hAnsi="Times New Roman" w:cs="Times New Roman"/>
                <w:sz w:val="20"/>
                <w:szCs w:val="20"/>
              </w:rPr>
              <w:t>12</w:t>
            </w:r>
            <w:r>
              <w:rPr>
                <w:rFonts w:ascii="Times New Roman" w:hAnsi="Times New Roman" w:cs="Times New Roman"/>
                <w:sz w:val="20"/>
                <w:szCs w:val="20"/>
              </w:rPr>
              <w:t xml:space="preserve"> </w:t>
            </w:r>
            <w:r w:rsidR="00D06BB1">
              <w:rPr>
                <w:rFonts w:ascii="Times New Roman" w:hAnsi="Times New Roman" w:cs="Times New Roman"/>
                <w:sz w:val="24"/>
                <w:szCs w:val="24"/>
              </w:rPr>
              <w:t>м</w:t>
            </w:r>
            <w:r w:rsidR="00D06BB1" w:rsidRPr="009D14B4">
              <w:rPr>
                <w:rFonts w:ascii="Times New Roman" w:hAnsi="Times New Roman" w:cs="Times New Roman"/>
                <w:sz w:val="24"/>
                <w:szCs w:val="24"/>
                <w:vertAlign w:val="superscript"/>
              </w:rPr>
              <w:t>3</w:t>
            </w:r>
          </w:p>
        </w:tc>
        <w:tc>
          <w:tcPr>
            <w:tcW w:w="1914" w:type="dxa"/>
          </w:tcPr>
          <w:p w:rsidR="009D14B4" w:rsidRPr="009D14B4" w:rsidRDefault="009D14B4" w:rsidP="00305AF2">
            <w:pPr>
              <w:spacing w:line="360" w:lineRule="auto"/>
              <w:jc w:val="both"/>
              <w:rPr>
                <w:rFonts w:ascii="Times New Roman" w:hAnsi="Times New Roman" w:cs="Times New Roman"/>
                <w:sz w:val="20"/>
                <w:szCs w:val="20"/>
              </w:rPr>
            </w:pPr>
            <w:r>
              <w:rPr>
                <w:rFonts w:ascii="Times New Roman" w:hAnsi="Times New Roman" w:cs="Times New Roman"/>
                <w:sz w:val="20"/>
                <w:szCs w:val="20"/>
              </w:rPr>
              <w:t>1387∙</w:t>
            </w:r>
            <w:r w:rsidR="00305AF2">
              <w:rPr>
                <w:rFonts w:ascii="Times New Roman" w:hAnsi="Times New Roman" w:cs="Times New Roman"/>
                <w:sz w:val="20"/>
                <w:szCs w:val="20"/>
              </w:rPr>
              <w:t>0,12</w:t>
            </w:r>
            <w:r>
              <w:rPr>
                <w:rFonts w:ascii="Times New Roman" w:hAnsi="Times New Roman" w:cs="Times New Roman"/>
                <w:sz w:val="20"/>
                <w:szCs w:val="20"/>
              </w:rPr>
              <w:t xml:space="preserve"> = </w:t>
            </w:r>
            <w:r w:rsidR="00305AF2">
              <w:rPr>
                <w:rFonts w:ascii="Times New Roman" w:hAnsi="Times New Roman" w:cs="Times New Roman"/>
                <w:sz w:val="20"/>
                <w:szCs w:val="20"/>
              </w:rPr>
              <w:t>167</w:t>
            </w:r>
            <w:r>
              <w:rPr>
                <w:rFonts w:ascii="Times New Roman" w:hAnsi="Times New Roman" w:cs="Times New Roman"/>
                <w:sz w:val="20"/>
                <w:szCs w:val="20"/>
              </w:rPr>
              <w:t xml:space="preserve"> </w:t>
            </w:r>
            <w:r w:rsidR="00305AF2">
              <w:rPr>
                <w:rFonts w:ascii="Times New Roman" w:hAnsi="Times New Roman" w:cs="Times New Roman"/>
                <w:sz w:val="24"/>
                <w:szCs w:val="24"/>
              </w:rPr>
              <w:t>м</w:t>
            </w:r>
            <w:r w:rsidR="00305AF2" w:rsidRPr="009D14B4">
              <w:rPr>
                <w:rFonts w:ascii="Times New Roman" w:hAnsi="Times New Roman" w:cs="Times New Roman"/>
                <w:sz w:val="24"/>
                <w:szCs w:val="24"/>
                <w:vertAlign w:val="superscript"/>
              </w:rPr>
              <w:t>3</w:t>
            </w:r>
          </w:p>
        </w:tc>
        <w:tc>
          <w:tcPr>
            <w:tcW w:w="1914" w:type="dxa"/>
          </w:tcPr>
          <w:p w:rsidR="009D14B4" w:rsidRPr="009D14B4" w:rsidRDefault="009D14B4" w:rsidP="00305AF2">
            <w:pPr>
              <w:spacing w:line="360" w:lineRule="auto"/>
              <w:jc w:val="both"/>
              <w:rPr>
                <w:rFonts w:ascii="Times New Roman" w:hAnsi="Times New Roman" w:cs="Times New Roman"/>
                <w:sz w:val="20"/>
                <w:szCs w:val="20"/>
              </w:rPr>
            </w:pPr>
            <w:r>
              <w:rPr>
                <w:rFonts w:ascii="Times New Roman" w:hAnsi="Times New Roman" w:cs="Times New Roman"/>
                <w:sz w:val="20"/>
                <w:szCs w:val="20"/>
              </w:rPr>
              <w:t>347∙</w:t>
            </w:r>
            <w:r w:rsidR="00305AF2">
              <w:rPr>
                <w:rFonts w:ascii="Times New Roman" w:hAnsi="Times New Roman" w:cs="Times New Roman"/>
                <w:sz w:val="20"/>
                <w:szCs w:val="20"/>
              </w:rPr>
              <w:t>0,12</w:t>
            </w:r>
            <w:r>
              <w:rPr>
                <w:rFonts w:ascii="Times New Roman" w:hAnsi="Times New Roman" w:cs="Times New Roman"/>
                <w:sz w:val="20"/>
                <w:szCs w:val="20"/>
              </w:rPr>
              <w:t xml:space="preserve">∙38980= </w:t>
            </w:r>
            <w:r w:rsidR="00305AF2">
              <w:rPr>
                <w:rFonts w:ascii="Times New Roman" w:hAnsi="Times New Roman" w:cs="Times New Roman"/>
                <w:sz w:val="20"/>
                <w:szCs w:val="20"/>
              </w:rPr>
              <w:t xml:space="preserve">1623127 </w:t>
            </w:r>
            <w:r w:rsidR="00305AF2">
              <w:rPr>
                <w:rFonts w:ascii="Times New Roman" w:hAnsi="Times New Roman" w:cs="Times New Roman"/>
                <w:sz w:val="24"/>
                <w:szCs w:val="24"/>
              </w:rPr>
              <w:t>м</w:t>
            </w:r>
            <w:r w:rsidR="00305AF2" w:rsidRPr="009D14B4">
              <w:rPr>
                <w:rFonts w:ascii="Times New Roman" w:hAnsi="Times New Roman" w:cs="Times New Roman"/>
                <w:sz w:val="24"/>
                <w:szCs w:val="24"/>
                <w:vertAlign w:val="superscript"/>
              </w:rPr>
              <w:t>3</w:t>
            </w:r>
          </w:p>
        </w:tc>
        <w:tc>
          <w:tcPr>
            <w:tcW w:w="1915" w:type="dxa"/>
          </w:tcPr>
          <w:p w:rsidR="009D14B4" w:rsidRPr="009D14B4" w:rsidRDefault="00305AF2" w:rsidP="00305AF2">
            <w:pPr>
              <w:spacing w:line="360" w:lineRule="auto"/>
              <w:jc w:val="both"/>
              <w:rPr>
                <w:rFonts w:ascii="Times New Roman" w:hAnsi="Times New Roman" w:cs="Times New Roman"/>
                <w:sz w:val="20"/>
                <w:szCs w:val="20"/>
              </w:rPr>
            </w:pPr>
            <w:r>
              <w:rPr>
                <w:rFonts w:ascii="Times New Roman" w:hAnsi="Times New Roman" w:cs="Times New Roman"/>
                <w:sz w:val="20"/>
                <w:szCs w:val="20"/>
              </w:rPr>
              <w:t>347∙0,12</w:t>
            </w:r>
            <w:r w:rsidR="009D14B4">
              <w:rPr>
                <w:rFonts w:ascii="Times New Roman" w:hAnsi="Times New Roman" w:cs="Times New Roman"/>
                <w:sz w:val="20"/>
                <w:szCs w:val="20"/>
              </w:rPr>
              <w:t xml:space="preserve">∙63716= </w:t>
            </w:r>
            <w:r>
              <w:rPr>
                <w:rFonts w:ascii="Times New Roman" w:hAnsi="Times New Roman" w:cs="Times New Roman"/>
                <w:sz w:val="20"/>
                <w:szCs w:val="20"/>
              </w:rPr>
              <w:t xml:space="preserve">2652179 </w:t>
            </w:r>
            <w:r>
              <w:rPr>
                <w:rFonts w:ascii="Times New Roman" w:hAnsi="Times New Roman" w:cs="Times New Roman"/>
                <w:sz w:val="24"/>
                <w:szCs w:val="24"/>
              </w:rPr>
              <w:t>м</w:t>
            </w:r>
            <w:r w:rsidRPr="009D14B4">
              <w:rPr>
                <w:rFonts w:ascii="Times New Roman" w:hAnsi="Times New Roman" w:cs="Times New Roman"/>
                <w:sz w:val="24"/>
                <w:szCs w:val="24"/>
                <w:vertAlign w:val="superscript"/>
              </w:rPr>
              <w:t>3</w:t>
            </w:r>
          </w:p>
        </w:tc>
      </w:tr>
    </w:tbl>
    <w:p w:rsidR="00A57D25" w:rsidRPr="00A57D25" w:rsidRDefault="00A57D25" w:rsidP="00E41711">
      <w:pPr>
        <w:spacing w:line="360" w:lineRule="auto"/>
        <w:ind w:firstLine="601"/>
        <w:jc w:val="both"/>
        <w:rPr>
          <w:rFonts w:ascii="Times New Roman" w:hAnsi="Times New Roman" w:cs="Times New Roman"/>
          <w:sz w:val="16"/>
          <w:szCs w:val="16"/>
        </w:rPr>
      </w:pPr>
    </w:p>
    <w:p w:rsidR="009D14B4" w:rsidRDefault="009D14B4" w:rsidP="00305AF2">
      <w:pPr>
        <w:spacing w:line="360" w:lineRule="auto"/>
        <w:ind w:firstLine="601"/>
        <w:jc w:val="both"/>
        <w:rPr>
          <w:rFonts w:ascii="Times New Roman" w:hAnsi="Times New Roman" w:cs="Times New Roman"/>
          <w:sz w:val="24"/>
          <w:szCs w:val="24"/>
        </w:rPr>
      </w:pPr>
      <w:r>
        <w:rPr>
          <w:rFonts w:ascii="Times New Roman" w:hAnsi="Times New Roman" w:cs="Times New Roman"/>
          <w:sz w:val="24"/>
          <w:szCs w:val="24"/>
        </w:rPr>
        <w:t>Вывод:</w:t>
      </w:r>
    </w:p>
    <w:p w:rsidR="00D06BB1" w:rsidRPr="00D06BB1" w:rsidRDefault="009D14B4" w:rsidP="00305AF2">
      <w:pPr>
        <w:spacing w:line="36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Экономя за год 1387 </w:t>
      </w:r>
      <w:r w:rsidRPr="009D14B4">
        <w:rPr>
          <w:rFonts w:ascii="Times New Roman" w:hAnsi="Times New Roman" w:cs="Times New Roman"/>
          <w:sz w:val="24"/>
          <w:szCs w:val="24"/>
        </w:rPr>
        <w:t>кВт∙ч</w:t>
      </w:r>
      <w:r w:rsidRPr="00B65A15">
        <w:rPr>
          <w:rFonts w:ascii="Times New Roman" w:hAnsi="Times New Roman" w:cs="Times New Roman"/>
          <w:sz w:val="24"/>
          <w:szCs w:val="24"/>
        </w:rPr>
        <w:t xml:space="preserve"> электроэнергии</w:t>
      </w:r>
      <w:r>
        <w:rPr>
          <w:rFonts w:ascii="Times New Roman" w:hAnsi="Times New Roman" w:cs="Times New Roman"/>
          <w:sz w:val="24"/>
          <w:szCs w:val="24"/>
        </w:rPr>
        <w:t>, наша семья экономит 416 кг каменного угля, либо 333 л мазута, либо 139 м</w:t>
      </w:r>
      <w:r w:rsidRPr="009D14B4">
        <w:rPr>
          <w:rFonts w:ascii="Times New Roman" w:hAnsi="Times New Roman" w:cs="Times New Roman"/>
          <w:sz w:val="24"/>
          <w:szCs w:val="24"/>
          <w:vertAlign w:val="superscript"/>
        </w:rPr>
        <w:t>3</w:t>
      </w:r>
      <w:r>
        <w:rPr>
          <w:rFonts w:ascii="Times New Roman" w:hAnsi="Times New Roman" w:cs="Times New Roman"/>
          <w:sz w:val="24"/>
          <w:szCs w:val="24"/>
        </w:rPr>
        <w:t xml:space="preserve"> природного газа (в зависимости от того, какой вид топлива использует электростанция)</w:t>
      </w:r>
      <w:r w:rsidR="00305AF2">
        <w:rPr>
          <w:rFonts w:ascii="Times New Roman" w:hAnsi="Times New Roman" w:cs="Times New Roman"/>
          <w:sz w:val="24"/>
          <w:szCs w:val="24"/>
        </w:rPr>
        <w:t>. В</w:t>
      </w:r>
      <w:r w:rsidR="00D06BB1">
        <w:rPr>
          <w:rFonts w:ascii="Times New Roman" w:hAnsi="Times New Roman" w:cs="Times New Roman"/>
          <w:sz w:val="24"/>
          <w:szCs w:val="24"/>
        </w:rPr>
        <w:t xml:space="preserve">ыбросы углекислого газа в атмосферу сократятся на 832 кг, при использовании угля; на </w:t>
      </w:r>
      <w:r w:rsidR="00305AF2" w:rsidRPr="00305AF2">
        <w:rPr>
          <w:rFonts w:ascii="Times New Roman" w:hAnsi="Times New Roman" w:cs="Times New Roman"/>
          <w:sz w:val="24"/>
          <w:szCs w:val="24"/>
        </w:rPr>
        <w:t>167 м</w:t>
      </w:r>
      <w:r w:rsidR="00305AF2" w:rsidRPr="00305AF2">
        <w:rPr>
          <w:rFonts w:ascii="Times New Roman" w:hAnsi="Times New Roman" w:cs="Times New Roman"/>
          <w:sz w:val="24"/>
          <w:szCs w:val="24"/>
          <w:vertAlign w:val="superscript"/>
        </w:rPr>
        <w:t>3</w:t>
      </w:r>
      <w:r w:rsidR="00D06BB1">
        <w:rPr>
          <w:rFonts w:ascii="Times New Roman" w:hAnsi="Times New Roman" w:cs="Times New Roman"/>
          <w:sz w:val="24"/>
          <w:szCs w:val="24"/>
        </w:rPr>
        <w:t>, при использовании газа.</w:t>
      </w:r>
    </w:p>
    <w:p w:rsidR="00E41711" w:rsidRDefault="00E41711" w:rsidP="00305AF2">
      <w:pPr>
        <w:spacing w:line="360" w:lineRule="auto"/>
        <w:ind w:firstLine="601"/>
        <w:jc w:val="both"/>
        <w:rPr>
          <w:rFonts w:ascii="Times New Roman" w:hAnsi="Times New Roman" w:cs="Times New Roman"/>
          <w:sz w:val="24"/>
          <w:szCs w:val="24"/>
        </w:rPr>
      </w:pPr>
      <w:r w:rsidRPr="00B65A15">
        <w:rPr>
          <w:rFonts w:ascii="Times New Roman" w:hAnsi="Times New Roman" w:cs="Times New Roman"/>
          <w:sz w:val="24"/>
          <w:szCs w:val="24"/>
        </w:rPr>
        <w:lastRenderedPageBreak/>
        <w:t>Экономить электроэнер</w:t>
      </w:r>
      <w:r w:rsidR="004A013F">
        <w:rPr>
          <w:rFonts w:ascii="Times New Roman" w:hAnsi="Times New Roman" w:cs="Times New Roman"/>
          <w:sz w:val="24"/>
          <w:szCs w:val="24"/>
        </w:rPr>
        <w:t>гию очень важно: экономия 1 кВт∙</w:t>
      </w:r>
      <w:r w:rsidRPr="00B65A15">
        <w:rPr>
          <w:rFonts w:ascii="Times New Roman" w:hAnsi="Times New Roman" w:cs="Times New Roman"/>
          <w:sz w:val="24"/>
          <w:szCs w:val="24"/>
        </w:rPr>
        <w:t xml:space="preserve">ч электроэнергии достаточно для выработки </w:t>
      </w:r>
      <w:smartTag w:uri="urn:schemas-microsoft-com:office:smarttags" w:element="metricconverter">
        <w:smartTagPr>
          <w:attr w:name="ProductID" w:val="5 кг"/>
        </w:smartTagPr>
        <w:r w:rsidRPr="00B65A15">
          <w:rPr>
            <w:rFonts w:ascii="Times New Roman" w:hAnsi="Times New Roman" w:cs="Times New Roman"/>
            <w:sz w:val="24"/>
            <w:szCs w:val="24"/>
          </w:rPr>
          <w:t>5 кг</w:t>
        </w:r>
      </w:smartTag>
      <w:r w:rsidRPr="00B65A15">
        <w:rPr>
          <w:rFonts w:ascii="Times New Roman" w:hAnsi="Times New Roman" w:cs="Times New Roman"/>
          <w:sz w:val="24"/>
          <w:szCs w:val="24"/>
        </w:rPr>
        <w:t xml:space="preserve"> растительного масла, или </w:t>
      </w:r>
      <w:smartTag w:uri="urn:schemas-microsoft-com:office:smarttags" w:element="metricconverter">
        <w:smartTagPr>
          <w:attr w:name="ProductID" w:val="14 кг"/>
        </w:smartTagPr>
        <w:r w:rsidRPr="00B65A15">
          <w:rPr>
            <w:rFonts w:ascii="Times New Roman" w:hAnsi="Times New Roman" w:cs="Times New Roman"/>
            <w:sz w:val="24"/>
            <w:szCs w:val="24"/>
          </w:rPr>
          <w:t>14 кг</w:t>
        </w:r>
      </w:smartTag>
      <w:r w:rsidRPr="00B65A15">
        <w:rPr>
          <w:rFonts w:ascii="Times New Roman" w:hAnsi="Times New Roman" w:cs="Times New Roman"/>
          <w:sz w:val="24"/>
          <w:szCs w:val="24"/>
        </w:rPr>
        <w:t xml:space="preserve"> муки,  или </w:t>
      </w:r>
      <w:smartTag w:uri="urn:schemas-microsoft-com:office:smarttags" w:element="metricconverter">
        <w:smartTagPr>
          <w:attr w:name="ProductID" w:val="30 кг"/>
        </w:smartTagPr>
        <w:r w:rsidRPr="00B65A15">
          <w:rPr>
            <w:rFonts w:ascii="Times New Roman" w:hAnsi="Times New Roman" w:cs="Times New Roman"/>
            <w:sz w:val="24"/>
            <w:szCs w:val="24"/>
          </w:rPr>
          <w:t>30 кг</w:t>
        </w:r>
      </w:smartTag>
      <w:r w:rsidRPr="00B65A15">
        <w:rPr>
          <w:rFonts w:ascii="Times New Roman" w:hAnsi="Times New Roman" w:cs="Times New Roman"/>
          <w:sz w:val="24"/>
          <w:szCs w:val="24"/>
        </w:rPr>
        <w:t xml:space="preserve"> хлеба.</w:t>
      </w:r>
    </w:p>
    <w:p w:rsidR="009D14B4" w:rsidRPr="00D06BB1" w:rsidRDefault="009D14B4" w:rsidP="00305AF2">
      <w:pPr>
        <w:spacing w:line="36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Если разумно использовать электроэнергию будут все жители Елизовского района, то </w:t>
      </w:r>
      <w:r w:rsidR="00D06BB1">
        <w:rPr>
          <w:rFonts w:ascii="Times New Roman" w:hAnsi="Times New Roman" w:cs="Times New Roman"/>
          <w:sz w:val="24"/>
          <w:szCs w:val="24"/>
        </w:rPr>
        <w:t xml:space="preserve">мы сохраним 6626 т каменного угля, либо </w:t>
      </w:r>
      <w:r w:rsidR="00D06BB1" w:rsidRPr="00D06BB1">
        <w:rPr>
          <w:rFonts w:ascii="Times New Roman" w:hAnsi="Times New Roman" w:cs="Times New Roman"/>
          <w:sz w:val="24"/>
          <w:szCs w:val="24"/>
        </w:rPr>
        <w:t>5288428 л</w:t>
      </w:r>
      <w:r w:rsidR="00D06BB1">
        <w:rPr>
          <w:rFonts w:ascii="Times New Roman" w:hAnsi="Times New Roman" w:cs="Times New Roman"/>
          <w:sz w:val="24"/>
          <w:szCs w:val="24"/>
        </w:rPr>
        <w:t xml:space="preserve"> мазута, либо </w:t>
      </w:r>
      <w:r w:rsidR="00D06BB1" w:rsidRPr="00D06BB1">
        <w:rPr>
          <w:rFonts w:ascii="Times New Roman" w:hAnsi="Times New Roman" w:cs="Times New Roman"/>
          <w:sz w:val="24"/>
          <w:szCs w:val="24"/>
        </w:rPr>
        <w:t>2230060  м</w:t>
      </w:r>
      <w:r w:rsidR="00D06BB1" w:rsidRPr="00D06BB1">
        <w:rPr>
          <w:rFonts w:ascii="Times New Roman" w:hAnsi="Times New Roman" w:cs="Times New Roman"/>
          <w:sz w:val="24"/>
          <w:szCs w:val="24"/>
          <w:vertAlign w:val="superscript"/>
        </w:rPr>
        <w:t>3</w:t>
      </w:r>
      <w:r w:rsidR="00D06BB1">
        <w:rPr>
          <w:rFonts w:ascii="Times New Roman" w:hAnsi="Times New Roman" w:cs="Times New Roman"/>
          <w:sz w:val="24"/>
          <w:szCs w:val="24"/>
        </w:rPr>
        <w:t xml:space="preserve"> природного газа, а выбросы углекислого газа в атмосферу сократятся на 13253 т, при использовании угля; на </w:t>
      </w:r>
      <w:r w:rsidR="00305AF2">
        <w:rPr>
          <w:rFonts w:ascii="Times New Roman" w:hAnsi="Times New Roman" w:cs="Times New Roman"/>
          <w:sz w:val="24"/>
          <w:szCs w:val="24"/>
        </w:rPr>
        <w:t xml:space="preserve">2652179 </w:t>
      </w:r>
      <w:r w:rsidR="00305AF2" w:rsidRPr="00D06BB1">
        <w:rPr>
          <w:rFonts w:ascii="Times New Roman" w:hAnsi="Times New Roman" w:cs="Times New Roman"/>
          <w:sz w:val="24"/>
          <w:szCs w:val="24"/>
        </w:rPr>
        <w:t>м</w:t>
      </w:r>
      <w:r w:rsidR="00305AF2" w:rsidRPr="00D06BB1">
        <w:rPr>
          <w:rFonts w:ascii="Times New Roman" w:hAnsi="Times New Roman" w:cs="Times New Roman"/>
          <w:sz w:val="24"/>
          <w:szCs w:val="24"/>
          <w:vertAlign w:val="superscript"/>
        </w:rPr>
        <w:t>3</w:t>
      </w:r>
      <w:r w:rsidR="00D06BB1">
        <w:rPr>
          <w:rFonts w:ascii="Times New Roman" w:hAnsi="Times New Roman" w:cs="Times New Roman"/>
          <w:sz w:val="24"/>
          <w:szCs w:val="24"/>
        </w:rPr>
        <w:t>, при использовании газа.</w:t>
      </w:r>
    </w:p>
    <w:p w:rsidR="00E41711" w:rsidRPr="00B65A15" w:rsidRDefault="00E41711" w:rsidP="00305AF2">
      <w:pPr>
        <w:spacing w:line="360" w:lineRule="auto"/>
        <w:ind w:firstLine="601"/>
        <w:jc w:val="both"/>
        <w:rPr>
          <w:rFonts w:ascii="Times New Roman" w:hAnsi="Times New Roman" w:cs="Times New Roman"/>
          <w:sz w:val="24"/>
          <w:szCs w:val="24"/>
        </w:rPr>
      </w:pPr>
      <w:r w:rsidRPr="00B65A15">
        <w:rPr>
          <w:rFonts w:ascii="Times New Roman" w:hAnsi="Times New Roman" w:cs="Times New Roman"/>
          <w:sz w:val="24"/>
          <w:szCs w:val="24"/>
        </w:rPr>
        <w:t>Некоторые учёные</w:t>
      </w:r>
      <w:r w:rsidR="00D06BB1">
        <w:rPr>
          <w:rFonts w:ascii="Times New Roman" w:hAnsi="Times New Roman" w:cs="Times New Roman"/>
          <w:sz w:val="24"/>
          <w:szCs w:val="24"/>
        </w:rPr>
        <w:t xml:space="preserve"> считают, что сохраненный 1 кВт∙</w:t>
      </w:r>
      <w:r w:rsidRPr="00B65A15">
        <w:rPr>
          <w:rFonts w:ascii="Times New Roman" w:hAnsi="Times New Roman" w:cs="Times New Roman"/>
          <w:sz w:val="24"/>
          <w:szCs w:val="24"/>
        </w:rPr>
        <w:t xml:space="preserve">час </w:t>
      </w:r>
      <w:r w:rsidR="00D06BB1">
        <w:rPr>
          <w:rFonts w:ascii="Times New Roman" w:hAnsi="Times New Roman" w:cs="Times New Roman"/>
          <w:sz w:val="24"/>
          <w:szCs w:val="24"/>
        </w:rPr>
        <w:t>приводит к экономии ещё 0,4 кВт∙</w:t>
      </w:r>
      <w:r w:rsidRPr="00B65A15">
        <w:rPr>
          <w:rFonts w:ascii="Times New Roman" w:hAnsi="Times New Roman" w:cs="Times New Roman"/>
          <w:sz w:val="24"/>
          <w:szCs w:val="24"/>
        </w:rPr>
        <w:t>час, т</w:t>
      </w:r>
      <w:r w:rsidR="00305AF2">
        <w:rPr>
          <w:rFonts w:ascii="Times New Roman" w:hAnsi="Times New Roman" w:cs="Times New Roman"/>
          <w:sz w:val="24"/>
          <w:szCs w:val="24"/>
        </w:rPr>
        <w:t xml:space="preserve">ак </w:t>
      </w:r>
      <w:r w:rsidRPr="00B65A15">
        <w:rPr>
          <w:rFonts w:ascii="Times New Roman" w:hAnsi="Times New Roman" w:cs="Times New Roman"/>
          <w:sz w:val="24"/>
          <w:szCs w:val="24"/>
        </w:rPr>
        <w:t>к</w:t>
      </w:r>
      <w:r w:rsidR="00305AF2">
        <w:rPr>
          <w:rFonts w:ascii="Times New Roman" w:hAnsi="Times New Roman" w:cs="Times New Roman"/>
          <w:sz w:val="24"/>
          <w:szCs w:val="24"/>
        </w:rPr>
        <w:t>ак</w:t>
      </w:r>
      <w:r w:rsidRPr="00B65A15">
        <w:rPr>
          <w:rFonts w:ascii="Times New Roman" w:hAnsi="Times New Roman" w:cs="Times New Roman"/>
          <w:sz w:val="24"/>
          <w:szCs w:val="24"/>
        </w:rPr>
        <w:t xml:space="preserve"> на доставку электроэнергии также затрачивается энергия. Если каждая семья изменит свой образ жизни на энергосберегающий, то можно заметно повлиять на  сокращение выбросов СО</w:t>
      </w:r>
      <w:r w:rsidRPr="00E53906">
        <w:rPr>
          <w:rFonts w:ascii="Times New Roman" w:hAnsi="Times New Roman" w:cs="Times New Roman"/>
          <w:sz w:val="24"/>
          <w:szCs w:val="24"/>
          <w:vertAlign w:val="subscript"/>
        </w:rPr>
        <w:t>2</w:t>
      </w:r>
      <w:r w:rsidRPr="00B65A15">
        <w:rPr>
          <w:rFonts w:ascii="Times New Roman" w:hAnsi="Times New Roman" w:cs="Times New Roman"/>
          <w:sz w:val="24"/>
          <w:szCs w:val="24"/>
        </w:rPr>
        <w:t xml:space="preserve">   и способствовать уменьшению глобального потепления. </w:t>
      </w:r>
    </w:p>
    <w:p w:rsidR="00305AF2" w:rsidRPr="00202F84" w:rsidRDefault="00305AF2" w:rsidP="00305AF2">
      <w:pPr>
        <w:spacing w:after="0" w:line="360" w:lineRule="auto"/>
        <w:ind w:firstLine="709"/>
        <w:jc w:val="center"/>
        <w:rPr>
          <w:rFonts w:ascii="Times New Roman" w:hAnsi="Times New Roman" w:cs="Times New Roman"/>
          <w:sz w:val="24"/>
          <w:szCs w:val="24"/>
          <w:u w:val="single"/>
        </w:rPr>
      </w:pPr>
      <w:r w:rsidRPr="00202F84">
        <w:rPr>
          <w:rFonts w:ascii="Times New Roman" w:hAnsi="Times New Roman" w:cs="Times New Roman"/>
          <w:sz w:val="24"/>
          <w:szCs w:val="24"/>
          <w:u w:val="single"/>
        </w:rPr>
        <w:t xml:space="preserve">Количество сохраненных энергоресурсов при </w:t>
      </w:r>
      <w:r>
        <w:rPr>
          <w:rFonts w:ascii="Times New Roman" w:hAnsi="Times New Roman" w:cs="Times New Roman"/>
          <w:sz w:val="24"/>
          <w:szCs w:val="24"/>
          <w:u w:val="single"/>
        </w:rPr>
        <w:t xml:space="preserve">замене одной лампочки накаливания на энергосберегающую лампу </w:t>
      </w:r>
      <w:r w:rsidRPr="00202F84">
        <w:rPr>
          <w:rFonts w:ascii="Times New Roman" w:hAnsi="Times New Roman" w:cs="Times New Roman"/>
          <w:sz w:val="24"/>
          <w:szCs w:val="24"/>
          <w:u w:val="single"/>
        </w:rPr>
        <w:t>и объем загрязняющих веществ, попадающих в атмосферу</w:t>
      </w:r>
    </w:p>
    <w:p w:rsidR="00305AF2" w:rsidRDefault="000536B5" w:rsidP="00305A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w:t>
      </w:r>
      <w:r w:rsidR="00305AF2">
        <w:rPr>
          <w:rFonts w:ascii="Times New Roman" w:hAnsi="Times New Roman" w:cs="Times New Roman"/>
          <w:sz w:val="24"/>
          <w:szCs w:val="24"/>
        </w:rPr>
        <w:t xml:space="preserve">результаты </w:t>
      </w:r>
      <w:r w:rsidR="007A150E">
        <w:rPr>
          <w:rFonts w:ascii="Times New Roman" w:hAnsi="Times New Roman" w:cs="Times New Roman"/>
          <w:sz w:val="24"/>
          <w:szCs w:val="24"/>
        </w:rPr>
        <w:t>таблицы 11</w:t>
      </w:r>
      <w:r>
        <w:rPr>
          <w:rFonts w:ascii="Times New Roman" w:hAnsi="Times New Roman" w:cs="Times New Roman"/>
          <w:sz w:val="24"/>
          <w:szCs w:val="24"/>
        </w:rPr>
        <w:t>, расчета потребления электроэнергии электрическими лампами</w:t>
      </w:r>
      <w:r w:rsidR="00305AF2">
        <w:rPr>
          <w:rFonts w:ascii="Times New Roman" w:hAnsi="Times New Roman" w:cs="Times New Roman"/>
          <w:sz w:val="24"/>
          <w:szCs w:val="24"/>
        </w:rPr>
        <w:t xml:space="preserve">, мы </w:t>
      </w:r>
      <w:r>
        <w:rPr>
          <w:rFonts w:ascii="Times New Roman" w:hAnsi="Times New Roman" w:cs="Times New Roman"/>
          <w:sz w:val="24"/>
          <w:szCs w:val="24"/>
        </w:rPr>
        <w:t>подсчитали</w:t>
      </w:r>
      <w:r w:rsidR="00305AF2">
        <w:rPr>
          <w:rFonts w:ascii="Times New Roman" w:hAnsi="Times New Roman" w:cs="Times New Roman"/>
          <w:sz w:val="24"/>
          <w:szCs w:val="24"/>
        </w:rPr>
        <w:t xml:space="preserve">, сколько </w:t>
      </w:r>
      <w:r>
        <w:rPr>
          <w:rFonts w:ascii="Times New Roman" w:hAnsi="Times New Roman" w:cs="Times New Roman"/>
          <w:sz w:val="24"/>
          <w:szCs w:val="24"/>
        </w:rPr>
        <w:t>природных ресурсов может быть сэкономлено при замене одной лампы накаливания на энергосберегающую и наск</w:t>
      </w:r>
      <w:r w:rsidR="00305AF2">
        <w:rPr>
          <w:rFonts w:ascii="Times New Roman" w:hAnsi="Times New Roman" w:cs="Times New Roman"/>
          <w:sz w:val="24"/>
          <w:szCs w:val="24"/>
        </w:rPr>
        <w:t>олько сократит</w:t>
      </w:r>
      <w:r>
        <w:rPr>
          <w:rFonts w:ascii="Times New Roman" w:hAnsi="Times New Roman" w:cs="Times New Roman"/>
          <w:sz w:val="24"/>
          <w:szCs w:val="24"/>
        </w:rPr>
        <w:t>ся</w:t>
      </w:r>
      <w:r w:rsidR="00305AF2">
        <w:rPr>
          <w:rFonts w:ascii="Times New Roman" w:hAnsi="Times New Roman" w:cs="Times New Roman"/>
          <w:sz w:val="24"/>
          <w:szCs w:val="24"/>
        </w:rPr>
        <w:t xml:space="preserve"> количество выбросов СО</w:t>
      </w:r>
      <w:r w:rsidR="00305AF2" w:rsidRPr="005D259B">
        <w:rPr>
          <w:rFonts w:ascii="Times New Roman" w:hAnsi="Times New Roman" w:cs="Times New Roman"/>
          <w:sz w:val="24"/>
          <w:szCs w:val="24"/>
          <w:vertAlign w:val="subscript"/>
        </w:rPr>
        <w:t>2</w:t>
      </w:r>
      <w:r w:rsidR="00305AF2">
        <w:rPr>
          <w:rFonts w:ascii="Times New Roman" w:hAnsi="Times New Roman" w:cs="Times New Roman"/>
          <w:sz w:val="24"/>
          <w:szCs w:val="24"/>
        </w:rPr>
        <w:t xml:space="preserve"> в атмосферу. </w:t>
      </w:r>
      <w:r w:rsidR="007A0540">
        <w:rPr>
          <w:rFonts w:ascii="Times New Roman" w:hAnsi="Times New Roman" w:cs="Times New Roman"/>
          <w:sz w:val="24"/>
          <w:szCs w:val="24"/>
        </w:rPr>
        <w:t>При замене одной ЛН на одну КЛЛ экономия электроэнергии составляет 175 кВт∙ч.</w:t>
      </w:r>
      <w:r w:rsidR="00762703">
        <w:rPr>
          <w:rFonts w:ascii="Times New Roman" w:hAnsi="Times New Roman" w:cs="Times New Roman"/>
          <w:sz w:val="24"/>
          <w:szCs w:val="24"/>
        </w:rPr>
        <w:t xml:space="preserve"> Ра</w:t>
      </w:r>
      <w:r w:rsidR="007A150E">
        <w:rPr>
          <w:rFonts w:ascii="Times New Roman" w:hAnsi="Times New Roman" w:cs="Times New Roman"/>
          <w:sz w:val="24"/>
          <w:szCs w:val="24"/>
        </w:rPr>
        <w:t>счеты представлены в таблицах 15, 16</w:t>
      </w:r>
      <w:r w:rsidR="00762703">
        <w:rPr>
          <w:rFonts w:ascii="Times New Roman" w:hAnsi="Times New Roman" w:cs="Times New Roman"/>
          <w:sz w:val="24"/>
          <w:szCs w:val="24"/>
        </w:rPr>
        <w:t>.</w:t>
      </w:r>
    </w:p>
    <w:p w:rsidR="007A150E" w:rsidRDefault="007A150E" w:rsidP="00305AF2">
      <w:pPr>
        <w:spacing w:after="0" w:line="360" w:lineRule="auto"/>
        <w:ind w:firstLine="709"/>
        <w:jc w:val="both"/>
        <w:rPr>
          <w:rFonts w:ascii="Times New Roman" w:hAnsi="Times New Roman" w:cs="Times New Roman"/>
          <w:sz w:val="24"/>
          <w:szCs w:val="24"/>
        </w:rPr>
      </w:pPr>
    </w:p>
    <w:p w:rsidR="00762703" w:rsidRPr="007A150E" w:rsidRDefault="007A150E" w:rsidP="007A1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15</w:t>
      </w:r>
      <w:r w:rsidR="00762703" w:rsidRPr="007A150E">
        <w:rPr>
          <w:rFonts w:ascii="Times New Roman" w:hAnsi="Times New Roman" w:cs="Times New Roman"/>
          <w:sz w:val="24"/>
          <w:szCs w:val="24"/>
        </w:rPr>
        <w:t>. Количество сохраненных энергоресурсов при замене одной лампочки накаливания на энергосберегающую лампу</w:t>
      </w:r>
    </w:p>
    <w:tbl>
      <w:tblPr>
        <w:tblStyle w:val="aa"/>
        <w:tblW w:w="0" w:type="auto"/>
        <w:tblLook w:val="04A0"/>
      </w:tblPr>
      <w:tblGrid>
        <w:gridCol w:w="2392"/>
        <w:gridCol w:w="2393"/>
        <w:gridCol w:w="2393"/>
        <w:gridCol w:w="2393"/>
      </w:tblGrid>
      <w:tr w:rsidR="007A0540" w:rsidTr="000536B5">
        <w:tc>
          <w:tcPr>
            <w:tcW w:w="2392" w:type="dxa"/>
          </w:tcPr>
          <w:p w:rsidR="007A0540" w:rsidRDefault="007A0540" w:rsidP="0033604A">
            <w:pPr>
              <w:spacing w:line="360" w:lineRule="auto"/>
              <w:jc w:val="both"/>
              <w:rPr>
                <w:rFonts w:ascii="Times New Roman" w:hAnsi="Times New Roman" w:cs="Times New Roman"/>
                <w:sz w:val="24"/>
                <w:szCs w:val="24"/>
              </w:rPr>
            </w:pPr>
            <w:r w:rsidRPr="009D14B4">
              <w:rPr>
                <w:rFonts w:ascii="Times New Roman" w:hAnsi="Times New Roman" w:cs="Times New Roman"/>
              </w:rPr>
              <w:t>Вид топлива</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Экономия топлива</w:t>
            </w:r>
            <w:r w:rsidR="006953A9">
              <w:rPr>
                <w:rFonts w:ascii="Times New Roman" w:hAnsi="Times New Roman" w:cs="Times New Roman"/>
                <w:sz w:val="24"/>
                <w:szCs w:val="24"/>
              </w:rPr>
              <w:t xml:space="preserve"> за год </w:t>
            </w:r>
            <w:r>
              <w:rPr>
                <w:rFonts w:ascii="Times New Roman" w:hAnsi="Times New Roman" w:cs="Times New Roman"/>
                <w:sz w:val="24"/>
                <w:szCs w:val="24"/>
              </w:rPr>
              <w:t xml:space="preserve"> при замене одной ЛН на одну КЛЛ</w:t>
            </w:r>
          </w:p>
        </w:tc>
        <w:tc>
          <w:tcPr>
            <w:tcW w:w="2393" w:type="dxa"/>
          </w:tcPr>
          <w:p w:rsidR="007A0540" w:rsidRDefault="007A0540" w:rsidP="00365FBB">
            <w:p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Экономия топлива</w:t>
            </w:r>
            <w:r w:rsidR="006953A9">
              <w:rPr>
                <w:rFonts w:ascii="Times New Roman" w:hAnsi="Times New Roman" w:cs="Times New Roman"/>
                <w:sz w:val="24"/>
                <w:szCs w:val="24"/>
              </w:rPr>
              <w:t xml:space="preserve"> за год </w:t>
            </w:r>
            <w:r>
              <w:rPr>
                <w:rFonts w:ascii="Times New Roman" w:hAnsi="Times New Roman" w:cs="Times New Roman"/>
                <w:sz w:val="24"/>
                <w:szCs w:val="24"/>
              </w:rPr>
              <w:t xml:space="preserve"> при замене одной ЛН на одну КЛЛ каждым жителем г. Елизова</w:t>
            </w:r>
          </w:p>
        </w:tc>
        <w:tc>
          <w:tcPr>
            <w:tcW w:w="2393" w:type="dxa"/>
          </w:tcPr>
          <w:p w:rsidR="007A0540" w:rsidRDefault="007A0540" w:rsidP="007A0540">
            <w:p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Экономия топлива</w:t>
            </w:r>
            <w:r w:rsidR="006953A9">
              <w:rPr>
                <w:rFonts w:ascii="Times New Roman" w:hAnsi="Times New Roman" w:cs="Times New Roman"/>
                <w:sz w:val="24"/>
                <w:szCs w:val="24"/>
              </w:rPr>
              <w:t xml:space="preserve"> за год </w:t>
            </w:r>
            <w:r>
              <w:rPr>
                <w:rFonts w:ascii="Times New Roman" w:hAnsi="Times New Roman" w:cs="Times New Roman"/>
                <w:sz w:val="24"/>
                <w:szCs w:val="24"/>
              </w:rPr>
              <w:t xml:space="preserve"> при замене одной ЛН на одну КЛЛ каждым жителем Елизовского района</w:t>
            </w:r>
          </w:p>
        </w:tc>
      </w:tr>
      <w:tr w:rsidR="007A0540" w:rsidTr="000536B5">
        <w:tc>
          <w:tcPr>
            <w:tcW w:w="2392" w:type="dxa"/>
          </w:tcPr>
          <w:p w:rsidR="007A0540" w:rsidRPr="009D14B4" w:rsidRDefault="007A0540" w:rsidP="00365FBB">
            <w:pPr>
              <w:spacing w:line="360" w:lineRule="auto"/>
              <w:jc w:val="center"/>
              <w:rPr>
                <w:rFonts w:ascii="Times New Roman" w:hAnsi="Times New Roman" w:cs="Times New Roman"/>
              </w:rPr>
            </w:pPr>
            <w:r w:rsidRPr="009D14B4">
              <w:rPr>
                <w:rFonts w:ascii="Times New Roman" w:hAnsi="Times New Roman" w:cs="Times New Roman"/>
              </w:rPr>
              <w:t>Каменный уголь</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175/1000∙300= 53 кг</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53∙38980=2066 т</w:t>
            </w:r>
          </w:p>
        </w:tc>
        <w:tc>
          <w:tcPr>
            <w:tcW w:w="2393" w:type="dxa"/>
          </w:tcPr>
          <w:p w:rsidR="007A0540" w:rsidRDefault="007A0540" w:rsidP="007A0540">
            <w:pPr>
              <w:spacing w:line="360" w:lineRule="auto"/>
              <w:jc w:val="both"/>
              <w:rPr>
                <w:rFonts w:ascii="Times New Roman" w:hAnsi="Times New Roman" w:cs="Times New Roman"/>
                <w:sz w:val="24"/>
                <w:szCs w:val="24"/>
              </w:rPr>
            </w:pPr>
            <w:r>
              <w:rPr>
                <w:rFonts w:ascii="Times New Roman" w:hAnsi="Times New Roman" w:cs="Times New Roman"/>
                <w:sz w:val="24"/>
                <w:szCs w:val="24"/>
              </w:rPr>
              <w:t>53∙63716=3377 т</w:t>
            </w:r>
          </w:p>
        </w:tc>
      </w:tr>
      <w:tr w:rsidR="007A0540" w:rsidTr="000536B5">
        <w:tc>
          <w:tcPr>
            <w:tcW w:w="2392" w:type="dxa"/>
          </w:tcPr>
          <w:p w:rsidR="007A0540" w:rsidRPr="009D14B4" w:rsidRDefault="007A0540" w:rsidP="00365FBB">
            <w:pPr>
              <w:spacing w:line="360" w:lineRule="auto"/>
              <w:jc w:val="center"/>
              <w:rPr>
                <w:rFonts w:ascii="Times New Roman" w:hAnsi="Times New Roman" w:cs="Times New Roman"/>
              </w:rPr>
            </w:pPr>
            <w:r w:rsidRPr="009D14B4">
              <w:rPr>
                <w:rFonts w:ascii="Times New Roman" w:hAnsi="Times New Roman" w:cs="Times New Roman"/>
              </w:rPr>
              <w:t>Мазут</w:t>
            </w:r>
          </w:p>
          <w:p w:rsidR="007A0540" w:rsidRPr="009D14B4" w:rsidRDefault="007A0540" w:rsidP="00365FBB">
            <w:pPr>
              <w:spacing w:line="360" w:lineRule="auto"/>
              <w:jc w:val="center"/>
              <w:rPr>
                <w:rFonts w:ascii="Times New Roman" w:hAnsi="Times New Roman" w:cs="Times New Roman"/>
              </w:rPr>
            </w:pP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175/1000∙240= 42 л</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42∙38980=1637160 л</w:t>
            </w:r>
          </w:p>
        </w:tc>
        <w:tc>
          <w:tcPr>
            <w:tcW w:w="2393" w:type="dxa"/>
          </w:tcPr>
          <w:p w:rsidR="007A0540" w:rsidRDefault="007A0540" w:rsidP="00762703">
            <w:pPr>
              <w:spacing w:line="360" w:lineRule="auto"/>
              <w:jc w:val="both"/>
              <w:rPr>
                <w:rFonts w:ascii="Times New Roman" w:hAnsi="Times New Roman" w:cs="Times New Roman"/>
                <w:sz w:val="24"/>
                <w:szCs w:val="24"/>
              </w:rPr>
            </w:pPr>
            <w:r>
              <w:rPr>
                <w:rFonts w:ascii="Times New Roman" w:hAnsi="Times New Roman" w:cs="Times New Roman"/>
                <w:sz w:val="24"/>
                <w:szCs w:val="24"/>
              </w:rPr>
              <w:t>42∙63716=</w:t>
            </w:r>
            <w:r w:rsidR="00762703">
              <w:rPr>
                <w:rFonts w:ascii="Times New Roman" w:hAnsi="Times New Roman" w:cs="Times New Roman"/>
                <w:sz w:val="24"/>
                <w:szCs w:val="24"/>
              </w:rPr>
              <w:t>2676072</w:t>
            </w:r>
            <w:r>
              <w:rPr>
                <w:rFonts w:ascii="Times New Roman" w:hAnsi="Times New Roman" w:cs="Times New Roman"/>
                <w:sz w:val="24"/>
                <w:szCs w:val="24"/>
              </w:rPr>
              <w:t xml:space="preserve"> л</w:t>
            </w:r>
          </w:p>
        </w:tc>
      </w:tr>
      <w:tr w:rsidR="007A0540" w:rsidTr="000536B5">
        <w:tc>
          <w:tcPr>
            <w:tcW w:w="2392" w:type="dxa"/>
          </w:tcPr>
          <w:p w:rsidR="007A0540" w:rsidRPr="009D14B4" w:rsidRDefault="007A0540" w:rsidP="00365FBB">
            <w:pPr>
              <w:spacing w:line="360" w:lineRule="auto"/>
              <w:jc w:val="center"/>
              <w:rPr>
                <w:rFonts w:ascii="Times New Roman" w:hAnsi="Times New Roman" w:cs="Times New Roman"/>
              </w:rPr>
            </w:pPr>
            <w:r w:rsidRPr="009D14B4">
              <w:rPr>
                <w:rFonts w:ascii="Times New Roman" w:hAnsi="Times New Roman" w:cs="Times New Roman"/>
              </w:rPr>
              <w:t>Природный газ</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175/1000∙100= 18 м</w:t>
            </w:r>
            <w:r w:rsidRPr="007A0540">
              <w:rPr>
                <w:rFonts w:ascii="Times New Roman" w:hAnsi="Times New Roman" w:cs="Times New Roman"/>
                <w:sz w:val="24"/>
                <w:szCs w:val="24"/>
                <w:vertAlign w:val="superscript"/>
              </w:rPr>
              <w:t>3</w:t>
            </w:r>
          </w:p>
        </w:tc>
        <w:tc>
          <w:tcPr>
            <w:tcW w:w="2393" w:type="dxa"/>
          </w:tcPr>
          <w:p w:rsidR="007A0540" w:rsidRDefault="007A0540" w:rsidP="0033604A">
            <w:pPr>
              <w:spacing w:line="360" w:lineRule="auto"/>
              <w:jc w:val="both"/>
              <w:rPr>
                <w:rFonts w:ascii="Times New Roman" w:hAnsi="Times New Roman" w:cs="Times New Roman"/>
                <w:sz w:val="24"/>
                <w:szCs w:val="24"/>
              </w:rPr>
            </w:pPr>
            <w:r>
              <w:rPr>
                <w:rFonts w:ascii="Times New Roman" w:hAnsi="Times New Roman" w:cs="Times New Roman"/>
                <w:sz w:val="24"/>
                <w:szCs w:val="24"/>
              </w:rPr>
              <w:t>18∙38980=701640 м</w:t>
            </w:r>
            <w:r w:rsidRPr="007A0540">
              <w:rPr>
                <w:rFonts w:ascii="Times New Roman" w:hAnsi="Times New Roman" w:cs="Times New Roman"/>
                <w:sz w:val="24"/>
                <w:szCs w:val="24"/>
                <w:vertAlign w:val="superscript"/>
              </w:rPr>
              <w:t>3</w:t>
            </w:r>
          </w:p>
        </w:tc>
        <w:tc>
          <w:tcPr>
            <w:tcW w:w="2393" w:type="dxa"/>
          </w:tcPr>
          <w:p w:rsidR="007A0540" w:rsidRDefault="007A0540" w:rsidP="00762703">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762703">
              <w:rPr>
                <w:rFonts w:ascii="Times New Roman" w:hAnsi="Times New Roman" w:cs="Times New Roman"/>
                <w:sz w:val="24"/>
                <w:szCs w:val="24"/>
              </w:rPr>
              <w:t>63716</w:t>
            </w:r>
            <w:r>
              <w:rPr>
                <w:rFonts w:ascii="Times New Roman" w:hAnsi="Times New Roman" w:cs="Times New Roman"/>
                <w:sz w:val="24"/>
                <w:szCs w:val="24"/>
              </w:rPr>
              <w:t>=</w:t>
            </w:r>
            <w:r w:rsidR="00762703">
              <w:rPr>
                <w:rFonts w:ascii="Times New Roman" w:hAnsi="Times New Roman" w:cs="Times New Roman"/>
                <w:sz w:val="24"/>
                <w:szCs w:val="24"/>
              </w:rPr>
              <w:t>1146888</w:t>
            </w:r>
            <w:r>
              <w:rPr>
                <w:rFonts w:ascii="Times New Roman" w:hAnsi="Times New Roman" w:cs="Times New Roman"/>
                <w:sz w:val="24"/>
                <w:szCs w:val="24"/>
              </w:rPr>
              <w:t xml:space="preserve"> м</w:t>
            </w:r>
            <w:r w:rsidRPr="007A0540">
              <w:rPr>
                <w:rFonts w:ascii="Times New Roman" w:hAnsi="Times New Roman" w:cs="Times New Roman"/>
                <w:sz w:val="24"/>
                <w:szCs w:val="24"/>
                <w:vertAlign w:val="superscript"/>
              </w:rPr>
              <w:t>3</w:t>
            </w:r>
          </w:p>
        </w:tc>
      </w:tr>
    </w:tbl>
    <w:p w:rsidR="00762703" w:rsidRDefault="00762703" w:rsidP="00762703">
      <w:pPr>
        <w:spacing w:line="360" w:lineRule="auto"/>
        <w:ind w:firstLine="601"/>
        <w:jc w:val="both"/>
        <w:rPr>
          <w:rFonts w:ascii="Times New Roman" w:hAnsi="Times New Roman" w:cs="Times New Roman"/>
          <w:sz w:val="16"/>
          <w:szCs w:val="16"/>
        </w:rPr>
      </w:pPr>
    </w:p>
    <w:p w:rsidR="007A150E" w:rsidRDefault="007A150E" w:rsidP="007A150E">
      <w:pPr>
        <w:spacing w:line="360" w:lineRule="auto"/>
        <w:jc w:val="both"/>
        <w:rPr>
          <w:rFonts w:ascii="Times New Roman" w:hAnsi="Times New Roman" w:cs="Times New Roman"/>
          <w:sz w:val="24"/>
          <w:szCs w:val="24"/>
        </w:rPr>
      </w:pPr>
    </w:p>
    <w:p w:rsidR="00762703" w:rsidRPr="007A150E" w:rsidRDefault="007A150E" w:rsidP="007A15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Таблица 16</w:t>
      </w:r>
      <w:r w:rsidR="00762703" w:rsidRPr="007A150E">
        <w:rPr>
          <w:rFonts w:ascii="Times New Roman" w:hAnsi="Times New Roman" w:cs="Times New Roman"/>
          <w:sz w:val="24"/>
          <w:szCs w:val="24"/>
        </w:rPr>
        <w:t>. Сокращение выбросов углекислого газа в атмосферу при замене одной лампы накаливания на одну энергосберегающую лампу</w:t>
      </w:r>
    </w:p>
    <w:tbl>
      <w:tblPr>
        <w:tblStyle w:val="aa"/>
        <w:tblW w:w="0" w:type="auto"/>
        <w:tblLook w:val="04A0"/>
      </w:tblPr>
      <w:tblGrid>
        <w:gridCol w:w="1914"/>
        <w:gridCol w:w="1914"/>
        <w:gridCol w:w="1914"/>
        <w:gridCol w:w="1914"/>
        <w:gridCol w:w="1915"/>
      </w:tblGrid>
      <w:tr w:rsidR="00762703" w:rsidTr="00365FBB">
        <w:tc>
          <w:tcPr>
            <w:tcW w:w="1914" w:type="dxa"/>
          </w:tcPr>
          <w:p w:rsidR="00762703" w:rsidRPr="009D14B4" w:rsidRDefault="00762703" w:rsidP="00365FBB">
            <w:pPr>
              <w:spacing w:line="360" w:lineRule="auto"/>
              <w:jc w:val="center"/>
              <w:rPr>
                <w:rFonts w:ascii="Times New Roman" w:hAnsi="Times New Roman" w:cs="Times New Roman"/>
              </w:rPr>
            </w:pPr>
            <w:r w:rsidRPr="009D14B4">
              <w:rPr>
                <w:rFonts w:ascii="Times New Roman" w:hAnsi="Times New Roman" w:cs="Times New Roman"/>
              </w:rPr>
              <w:t>Вид топлива</w:t>
            </w:r>
          </w:p>
        </w:tc>
        <w:tc>
          <w:tcPr>
            <w:tcW w:w="1914" w:type="dxa"/>
          </w:tcPr>
          <w:p w:rsidR="00762703" w:rsidRPr="009D14B4" w:rsidRDefault="00762703" w:rsidP="00365FBB">
            <w:pPr>
              <w:spacing w:line="360" w:lineRule="auto"/>
              <w:jc w:val="center"/>
              <w:rPr>
                <w:rFonts w:ascii="Times New Roman" w:hAnsi="Times New Roman" w:cs="Times New Roman"/>
              </w:rPr>
            </w:pPr>
            <w:r w:rsidRPr="009D14B4">
              <w:rPr>
                <w:rFonts w:ascii="Times New Roman" w:hAnsi="Times New Roman" w:cs="Times New Roman"/>
              </w:rPr>
              <w:t>Выбросы СО</w:t>
            </w:r>
            <w:r w:rsidRPr="009D14B4">
              <w:rPr>
                <w:rFonts w:ascii="Times New Roman" w:hAnsi="Times New Roman" w:cs="Times New Roman"/>
                <w:vertAlign w:val="subscript"/>
              </w:rPr>
              <w:t>2</w:t>
            </w:r>
            <w:r w:rsidRPr="009D14B4">
              <w:rPr>
                <w:rFonts w:ascii="Times New Roman" w:hAnsi="Times New Roman" w:cs="Times New Roman"/>
              </w:rPr>
              <w:t xml:space="preserve"> на 1 кВт∙ч</w:t>
            </w:r>
          </w:p>
        </w:tc>
        <w:tc>
          <w:tcPr>
            <w:tcW w:w="1914" w:type="dxa"/>
          </w:tcPr>
          <w:p w:rsidR="00762703" w:rsidRPr="009D14B4" w:rsidRDefault="00762703" w:rsidP="00762703">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 xml:space="preserve">за год при </w:t>
            </w:r>
            <w:r>
              <w:rPr>
                <w:rFonts w:ascii="Times New Roman" w:hAnsi="Times New Roman" w:cs="Times New Roman"/>
              </w:rPr>
              <w:t>замене одной ЛН на одну КЛЛ</w:t>
            </w:r>
          </w:p>
        </w:tc>
        <w:tc>
          <w:tcPr>
            <w:tcW w:w="1914" w:type="dxa"/>
          </w:tcPr>
          <w:p w:rsidR="00762703" w:rsidRPr="009D14B4" w:rsidRDefault="00762703" w:rsidP="00762703">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 xml:space="preserve">за год при </w:t>
            </w:r>
            <w:r>
              <w:rPr>
                <w:rFonts w:ascii="Times New Roman" w:hAnsi="Times New Roman" w:cs="Times New Roman"/>
              </w:rPr>
              <w:t>замене одной ЛН на одну КЛЛ каждым</w:t>
            </w:r>
            <w:r w:rsidRPr="009D14B4">
              <w:rPr>
                <w:rFonts w:ascii="Times New Roman" w:hAnsi="Times New Roman" w:cs="Times New Roman"/>
              </w:rPr>
              <w:t xml:space="preserve"> </w:t>
            </w:r>
            <w:r>
              <w:rPr>
                <w:rFonts w:ascii="Times New Roman" w:hAnsi="Times New Roman" w:cs="Times New Roman"/>
              </w:rPr>
              <w:t>жителем</w:t>
            </w:r>
            <w:r w:rsidRPr="009D14B4">
              <w:rPr>
                <w:rFonts w:ascii="Times New Roman" w:hAnsi="Times New Roman" w:cs="Times New Roman"/>
              </w:rPr>
              <w:t xml:space="preserve"> г. Елизова</w:t>
            </w:r>
          </w:p>
        </w:tc>
        <w:tc>
          <w:tcPr>
            <w:tcW w:w="1915" w:type="dxa"/>
          </w:tcPr>
          <w:p w:rsidR="00762703" w:rsidRPr="009D14B4" w:rsidRDefault="00762703" w:rsidP="00365FBB">
            <w:pPr>
              <w:spacing w:line="360" w:lineRule="auto"/>
              <w:jc w:val="center"/>
              <w:rPr>
                <w:rFonts w:ascii="Times New Roman" w:hAnsi="Times New Roman" w:cs="Times New Roman"/>
              </w:rPr>
            </w:pPr>
            <w:r w:rsidRPr="009D14B4">
              <w:rPr>
                <w:rFonts w:ascii="Times New Roman" w:hAnsi="Times New Roman" w:cs="Times New Roman"/>
              </w:rPr>
              <w:t>Сокращение выбросов СО</w:t>
            </w:r>
            <w:r w:rsidRPr="009D14B4">
              <w:rPr>
                <w:rFonts w:ascii="Times New Roman" w:hAnsi="Times New Roman" w:cs="Times New Roman"/>
                <w:vertAlign w:val="subscript"/>
              </w:rPr>
              <w:t xml:space="preserve">2 </w:t>
            </w:r>
            <w:r w:rsidRPr="009D14B4">
              <w:rPr>
                <w:rFonts w:ascii="Times New Roman" w:hAnsi="Times New Roman" w:cs="Times New Roman"/>
              </w:rPr>
              <w:t xml:space="preserve">за год при </w:t>
            </w:r>
            <w:r>
              <w:rPr>
                <w:rFonts w:ascii="Times New Roman" w:hAnsi="Times New Roman" w:cs="Times New Roman"/>
              </w:rPr>
              <w:t>замене одной ЛН на одну КЛЛ каждым</w:t>
            </w:r>
            <w:r w:rsidRPr="009D14B4">
              <w:rPr>
                <w:rFonts w:ascii="Times New Roman" w:hAnsi="Times New Roman" w:cs="Times New Roman"/>
              </w:rPr>
              <w:t xml:space="preserve"> </w:t>
            </w:r>
            <w:r>
              <w:rPr>
                <w:rFonts w:ascii="Times New Roman" w:hAnsi="Times New Roman" w:cs="Times New Roman"/>
              </w:rPr>
              <w:t>жителем</w:t>
            </w:r>
            <w:r w:rsidRPr="009D14B4">
              <w:rPr>
                <w:rFonts w:ascii="Times New Roman" w:hAnsi="Times New Roman" w:cs="Times New Roman"/>
              </w:rPr>
              <w:t xml:space="preserve"> Елизовского района</w:t>
            </w:r>
          </w:p>
        </w:tc>
      </w:tr>
      <w:tr w:rsidR="00762703" w:rsidTr="00365FBB">
        <w:tc>
          <w:tcPr>
            <w:tcW w:w="1914" w:type="dxa"/>
          </w:tcPr>
          <w:p w:rsidR="00762703" w:rsidRPr="009D14B4" w:rsidRDefault="00762703" w:rsidP="00365FBB">
            <w:pPr>
              <w:spacing w:line="360" w:lineRule="auto"/>
              <w:jc w:val="both"/>
              <w:rPr>
                <w:rFonts w:ascii="Times New Roman" w:hAnsi="Times New Roman" w:cs="Times New Roman"/>
              </w:rPr>
            </w:pPr>
            <w:r w:rsidRPr="009D14B4">
              <w:rPr>
                <w:rFonts w:ascii="Times New Roman" w:hAnsi="Times New Roman" w:cs="Times New Roman"/>
              </w:rPr>
              <w:t>Каменный уголь</w:t>
            </w:r>
          </w:p>
        </w:tc>
        <w:tc>
          <w:tcPr>
            <w:tcW w:w="1914" w:type="dxa"/>
          </w:tcPr>
          <w:p w:rsidR="00762703" w:rsidRPr="009D14B4" w:rsidRDefault="00762703" w:rsidP="00365FBB">
            <w:pPr>
              <w:spacing w:line="360" w:lineRule="auto"/>
              <w:jc w:val="both"/>
              <w:rPr>
                <w:rFonts w:ascii="Times New Roman" w:hAnsi="Times New Roman" w:cs="Times New Roman"/>
                <w:sz w:val="20"/>
                <w:szCs w:val="20"/>
              </w:rPr>
            </w:pPr>
            <w:r w:rsidRPr="009D14B4">
              <w:rPr>
                <w:rFonts w:ascii="Times New Roman" w:hAnsi="Times New Roman" w:cs="Times New Roman"/>
                <w:sz w:val="20"/>
                <w:szCs w:val="20"/>
              </w:rPr>
              <w:t>0,</w:t>
            </w:r>
            <w:r>
              <w:rPr>
                <w:rFonts w:ascii="Times New Roman" w:hAnsi="Times New Roman" w:cs="Times New Roman"/>
                <w:sz w:val="20"/>
                <w:szCs w:val="20"/>
              </w:rPr>
              <w:t>6 кг</w:t>
            </w:r>
          </w:p>
        </w:tc>
        <w:tc>
          <w:tcPr>
            <w:tcW w:w="1914" w:type="dxa"/>
          </w:tcPr>
          <w:p w:rsidR="00762703" w:rsidRPr="009D14B4" w:rsidRDefault="00762703" w:rsidP="00365FBB">
            <w:pPr>
              <w:spacing w:line="360" w:lineRule="auto"/>
              <w:jc w:val="both"/>
              <w:rPr>
                <w:rFonts w:ascii="Times New Roman" w:hAnsi="Times New Roman" w:cs="Times New Roman"/>
                <w:sz w:val="20"/>
                <w:szCs w:val="20"/>
              </w:rPr>
            </w:pPr>
            <w:r>
              <w:rPr>
                <w:rFonts w:ascii="Times New Roman" w:hAnsi="Times New Roman" w:cs="Times New Roman"/>
                <w:sz w:val="20"/>
                <w:szCs w:val="20"/>
              </w:rPr>
              <w:t>175∙0,6=105 кг</w:t>
            </w:r>
          </w:p>
        </w:tc>
        <w:tc>
          <w:tcPr>
            <w:tcW w:w="1914" w:type="dxa"/>
          </w:tcPr>
          <w:p w:rsidR="00762703" w:rsidRPr="009D14B4" w:rsidRDefault="00762703" w:rsidP="00762703">
            <w:pPr>
              <w:spacing w:line="360" w:lineRule="auto"/>
              <w:jc w:val="both"/>
              <w:rPr>
                <w:rFonts w:ascii="Times New Roman" w:hAnsi="Times New Roman" w:cs="Times New Roman"/>
                <w:sz w:val="20"/>
                <w:szCs w:val="20"/>
              </w:rPr>
            </w:pPr>
            <w:r>
              <w:rPr>
                <w:rFonts w:ascii="Times New Roman" w:hAnsi="Times New Roman" w:cs="Times New Roman"/>
                <w:sz w:val="20"/>
                <w:szCs w:val="20"/>
              </w:rPr>
              <w:t>105∙38980= 4093 т</w:t>
            </w:r>
          </w:p>
        </w:tc>
        <w:tc>
          <w:tcPr>
            <w:tcW w:w="1915" w:type="dxa"/>
          </w:tcPr>
          <w:p w:rsidR="00762703" w:rsidRPr="009D14B4" w:rsidRDefault="00762703" w:rsidP="00762703">
            <w:pPr>
              <w:spacing w:line="360" w:lineRule="auto"/>
              <w:jc w:val="both"/>
              <w:rPr>
                <w:rFonts w:ascii="Times New Roman" w:hAnsi="Times New Roman" w:cs="Times New Roman"/>
                <w:sz w:val="20"/>
                <w:szCs w:val="20"/>
              </w:rPr>
            </w:pPr>
            <w:r>
              <w:rPr>
                <w:rFonts w:ascii="Times New Roman" w:hAnsi="Times New Roman" w:cs="Times New Roman"/>
                <w:sz w:val="20"/>
                <w:szCs w:val="20"/>
              </w:rPr>
              <w:t>105∙63716= 6690 т</w:t>
            </w:r>
          </w:p>
        </w:tc>
      </w:tr>
      <w:tr w:rsidR="00762703" w:rsidTr="00365FBB">
        <w:tc>
          <w:tcPr>
            <w:tcW w:w="1914" w:type="dxa"/>
          </w:tcPr>
          <w:p w:rsidR="00762703" w:rsidRPr="009D14B4" w:rsidRDefault="00762703" w:rsidP="00365FBB">
            <w:pPr>
              <w:spacing w:line="360" w:lineRule="auto"/>
              <w:jc w:val="both"/>
              <w:rPr>
                <w:rFonts w:ascii="Times New Roman" w:hAnsi="Times New Roman" w:cs="Times New Roman"/>
              </w:rPr>
            </w:pPr>
            <w:r>
              <w:rPr>
                <w:rFonts w:ascii="Times New Roman" w:hAnsi="Times New Roman" w:cs="Times New Roman"/>
              </w:rPr>
              <w:t>Природный газ</w:t>
            </w:r>
          </w:p>
        </w:tc>
        <w:tc>
          <w:tcPr>
            <w:tcW w:w="1914" w:type="dxa"/>
          </w:tcPr>
          <w:p w:rsidR="00762703" w:rsidRPr="009D14B4" w:rsidRDefault="00762703" w:rsidP="00365FB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0,12 </w:t>
            </w:r>
            <w:r>
              <w:rPr>
                <w:rFonts w:ascii="Times New Roman" w:hAnsi="Times New Roman" w:cs="Times New Roman"/>
                <w:sz w:val="24"/>
                <w:szCs w:val="24"/>
              </w:rPr>
              <w:t>м</w:t>
            </w:r>
            <w:r w:rsidRPr="009D14B4">
              <w:rPr>
                <w:rFonts w:ascii="Times New Roman" w:hAnsi="Times New Roman" w:cs="Times New Roman"/>
                <w:sz w:val="24"/>
                <w:szCs w:val="24"/>
                <w:vertAlign w:val="superscript"/>
              </w:rPr>
              <w:t>3</w:t>
            </w:r>
          </w:p>
        </w:tc>
        <w:tc>
          <w:tcPr>
            <w:tcW w:w="1914" w:type="dxa"/>
          </w:tcPr>
          <w:p w:rsidR="00762703" w:rsidRPr="009D14B4" w:rsidRDefault="00762703" w:rsidP="0076270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175∙0,12 = 21 </w:t>
            </w:r>
            <w:r>
              <w:rPr>
                <w:rFonts w:ascii="Times New Roman" w:hAnsi="Times New Roman" w:cs="Times New Roman"/>
                <w:sz w:val="24"/>
                <w:szCs w:val="24"/>
              </w:rPr>
              <w:t>м</w:t>
            </w:r>
            <w:r w:rsidRPr="009D14B4">
              <w:rPr>
                <w:rFonts w:ascii="Times New Roman" w:hAnsi="Times New Roman" w:cs="Times New Roman"/>
                <w:sz w:val="24"/>
                <w:szCs w:val="24"/>
                <w:vertAlign w:val="superscript"/>
              </w:rPr>
              <w:t>3</w:t>
            </w:r>
          </w:p>
        </w:tc>
        <w:tc>
          <w:tcPr>
            <w:tcW w:w="1914" w:type="dxa"/>
          </w:tcPr>
          <w:p w:rsidR="00762703" w:rsidRPr="009D14B4" w:rsidRDefault="00762703" w:rsidP="0076270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21∙38980=818580 </w:t>
            </w:r>
            <w:r w:rsidRPr="00762703">
              <w:rPr>
                <w:rFonts w:ascii="Times New Roman" w:hAnsi="Times New Roman" w:cs="Times New Roman"/>
                <w:sz w:val="20"/>
                <w:szCs w:val="20"/>
              </w:rPr>
              <w:t>м</w:t>
            </w:r>
            <w:r w:rsidRPr="00762703">
              <w:rPr>
                <w:rFonts w:ascii="Times New Roman" w:hAnsi="Times New Roman" w:cs="Times New Roman"/>
                <w:sz w:val="20"/>
                <w:szCs w:val="20"/>
                <w:vertAlign w:val="superscript"/>
              </w:rPr>
              <w:t>3</w:t>
            </w:r>
          </w:p>
        </w:tc>
        <w:tc>
          <w:tcPr>
            <w:tcW w:w="1915" w:type="dxa"/>
          </w:tcPr>
          <w:p w:rsidR="00762703" w:rsidRPr="009D14B4" w:rsidRDefault="00762703" w:rsidP="0076270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21∙63716= 1338036 </w:t>
            </w:r>
            <w:r>
              <w:rPr>
                <w:rFonts w:ascii="Times New Roman" w:hAnsi="Times New Roman" w:cs="Times New Roman"/>
                <w:sz w:val="24"/>
                <w:szCs w:val="24"/>
              </w:rPr>
              <w:t>м</w:t>
            </w:r>
            <w:r w:rsidRPr="009D14B4">
              <w:rPr>
                <w:rFonts w:ascii="Times New Roman" w:hAnsi="Times New Roman" w:cs="Times New Roman"/>
                <w:sz w:val="24"/>
                <w:szCs w:val="24"/>
                <w:vertAlign w:val="superscript"/>
              </w:rPr>
              <w:t>3</w:t>
            </w:r>
          </w:p>
        </w:tc>
      </w:tr>
    </w:tbl>
    <w:p w:rsidR="00305AF2" w:rsidRDefault="00305AF2" w:rsidP="0033604A">
      <w:pPr>
        <w:spacing w:after="0" w:line="360" w:lineRule="auto"/>
        <w:ind w:firstLine="709"/>
        <w:jc w:val="both"/>
        <w:rPr>
          <w:rFonts w:ascii="Times New Roman" w:hAnsi="Times New Roman" w:cs="Times New Roman"/>
          <w:sz w:val="24"/>
          <w:szCs w:val="24"/>
        </w:rPr>
      </w:pPr>
    </w:p>
    <w:p w:rsidR="00A71492" w:rsidRDefault="00A71492" w:rsidP="003360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Вывод:</w:t>
      </w:r>
    </w:p>
    <w:p w:rsidR="00A71492" w:rsidRPr="00D06BB1" w:rsidRDefault="00A71492" w:rsidP="00A71492">
      <w:pPr>
        <w:spacing w:line="360" w:lineRule="auto"/>
        <w:ind w:firstLine="601"/>
        <w:jc w:val="both"/>
        <w:rPr>
          <w:rFonts w:ascii="Times New Roman" w:hAnsi="Times New Roman" w:cs="Times New Roman"/>
          <w:sz w:val="24"/>
          <w:szCs w:val="24"/>
        </w:rPr>
      </w:pPr>
      <w:r>
        <w:rPr>
          <w:rFonts w:ascii="Times New Roman" w:hAnsi="Times New Roman" w:cs="Times New Roman"/>
          <w:sz w:val="24"/>
          <w:szCs w:val="24"/>
        </w:rPr>
        <w:t>Заменяя только одну лампу накаливания на энергосберегающую, за один год будет сэкономлено 53 кг каменного угля, либо 42 л мазута, либо 18 м</w:t>
      </w:r>
      <w:r w:rsidRPr="009D14B4">
        <w:rPr>
          <w:rFonts w:ascii="Times New Roman" w:hAnsi="Times New Roman" w:cs="Times New Roman"/>
          <w:sz w:val="24"/>
          <w:szCs w:val="24"/>
          <w:vertAlign w:val="superscript"/>
        </w:rPr>
        <w:t>3</w:t>
      </w:r>
      <w:r>
        <w:rPr>
          <w:rFonts w:ascii="Times New Roman" w:hAnsi="Times New Roman" w:cs="Times New Roman"/>
          <w:sz w:val="24"/>
          <w:szCs w:val="24"/>
        </w:rPr>
        <w:t xml:space="preserve"> природного газа (в зависимости от того, какой вид топлива использует электростанция). Выбросы углекислого газа в атмосферу сократятся на 105 кг, при использовании угля; на 21</w:t>
      </w:r>
      <w:r w:rsidRPr="00305AF2">
        <w:rPr>
          <w:rFonts w:ascii="Times New Roman" w:hAnsi="Times New Roman" w:cs="Times New Roman"/>
          <w:sz w:val="24"/>
          <w:szCs w:val="24"/>
        </w:rPr>
        <w:t xml:space="preserve"> м</w:t>
      </w:r>
      <w:r w:rsidRPr="00305AF2">
        <w:rPr>
          <w:rFonts w:ascii="Times New Roman" w:hAnsi="Times New Roman" w:cs="Times New Roman"/>
          <w:sz w:val="24"/>
          <w:szCs w:val="24"/>
          <w:vertAlign w:val="superscript"/>
        </w:rPr>
        <w:t>3</w:t>
      </w:r>
      <w:r>
        <w:rPr>
          <w:rFonts w:ascii="Times New Roman" w:hAnsi="Times New Roman" w:cs="Times New Roman"/>
          <w:sz w:val="24"/>
          <w:szCs w:val="24"/>
        </w:rPr>
        <w:t>, при использовании газа.</w:t>
      </w:r>
    </w:p>
    <w:p w:rsidR="00A71492" w:rsidRPr="00D06BB1" w:rsidRDefault="00A71492" w:rsidP="00A71492">
      <w:pPr>
        <w:spacing w:line="360" w:lineRule="auto"/>
        <w:ind w:firstLine="601"/>
        <w:jc w:val="both"/>
        <w:rPr>
          <w:rFonts w:ascii="Times New Roman" w:hAnsi="Times New Roman" w:cs="Times New Roman"/>
          <w:sz w:val="24"/>
          <w:szCs w:val="24"/>
        </w:rPr>
      </w:pPr>
      <w:r>
        <w:rPr>
          <w:rFonts w:ascii="Times New Roman" w:hAnsi="Times New Roman" w:cs="Times New Roman"/>
          <w:sz w:val="24"/>
          <w:szCs w:val="24"/>
        </w:rPr>
        <w:t>Если каждый житель Елизовского района</w:t>
      </w:r>
      <w:r w:rsidR="00796A57">
        <w:rPr>
          <w:rFonts w:ascii="Times New Roman" w:hAnsi="Times New Roman" w:cs="Times New Roman"/>
          <w:sz w:val="24"/>
          <w:szCs w:val="24"/>
        </w:rPr>
        <w:t xml:space="preserve"> </w:t>
      </w:r>
      <w:r>
        <w:rPr>
          <w:rFonts w:ascii="Times New Roman" w:hAnsi="Times New Roman" w:cs="Times New Roman"/>
          <w:sz w:val="24"/>
          <w:szCs w:val="24"/>
        </w:rPr>
        <w:t xml:space="preserve">заменит хотя бы одну лампу накаливания на одну энергосберегающую, то мы сохраним 3377 т каменного угля, либо </w:t>
      </w:r>
      <w:r w:rsidR="005D53B2">
        <w:rPr>
          <w:rFonts w:ascii="Times New Roman" w:hAnsi="Times New Roman" w:cs="Times New Roman"/>
          <w:sz w:val="24"/>
          <w:szCs w:val="24"/>
        </w:rPr>
        <w:t>2676072</w:t>
      </w:r>
      <w:r w:rsidRPr="00D06BB1">
        <w:rPr>
          <w:rFonts w:ascii="Times New Roman" w:hAnsi="Times New Roman" w:cs="Times New Roman"/>
          <w:sz w:val="24"/>
          <w:szCs w:val="24"/>
        </w:rPr>
        <w:t xml:space="preserve"> л</w:t>
      </w:r>
      <w:r>
        <w:rPr>
          <w:rFonts w:ascii="Times New Roman" w:hAnsi="Times New Roman" w:cs="Times New Roman"/>
          <w:sz w:val="24"/>
          <w:szCs w:val="24"/>
        </w:rPr>
        <w:t xml:space="preserve"> мазута, либо </w:t>
      </w:r>
      <w:r w:rsidR="00CC25B5">
        <w:rPr>
          <w:rFonts w:ascii="Times New Roman" w:hAnsi="Times New Roman" w:cs="Times New Roman"/>
          <w:sz w:val="24"/>
          <w:szCs w:val="24"/>
        </w:rPr>
        <w:t>1146888</w:t>
      </w:r>
      <w:r w:rsidRPr="00D06BB1">
        <w:rPr>
          <w:rFonts w:ascii="Times New Roman" w:hAnsi="Times New Roman" w:cs="Times New Roman"/>
          <w:sz w:val="24"/>
          <w:szCs w:val="24"/>
        </w:rPr>
        <w:t xml:space="preserve">  м</w:t>
      </w:r>
      <w:r w:rsidRPr="00D06BB1">
        <w:rPr>
          <w:rFonts w:ascii="Times New Roman" w:hAnsi="Times New Roman" w:cs="Times New Roman"/>
          <w:sz w:val="24"/>
          <w:szCs w:val="24"/>
          <w:vertAlign w:val="superscript"/>
        </w:rPr>
        <w:t>3</w:t>
      </w:r>
      <w:r>
        <w:rPr>
          <w:rFonts w:ascii="Times New Roman" w:hAnsi="Times New Roman" w:cs="Times New Roman"/>
          <w:sz w:val="24"/>
          <w:szCs w:val="24"/>
        </w:rPr>
        <w:t xml:space="preserve"> природного газа, а выбросы углекислого газа в атмосферу сократятся на </w:t>
      </w:r>
      <w:r w:rsidR="00CC25B5">
        <w:rPr>
          <w:rFonts w:ascii="Times New Roman" w:hAnsi="Times New Roman" w:cs="Times New Roman"/>
          <w:sz w:val="24"/>
          <w:szCs w:val="24"/>
        </w:rPr>
        <w:t>6690</w:t>
      </w:r>
      <w:r>
        <w:rPr>
          <w:rFonts w:ascii="Times New Roman" w:hAnsi="Times New Roman" w:cs="Times New Roman"/>
          <w:sz w:val="24"/>
          <w:szCs w:val="24"/>
        </w:rPr>
        <w:t xml:space="preserve"> т, при использовании угля; на </w:t>
      </w:r>
      <w:r w:rsidR="00CC25B5">
        <w:rPr>
          <w:rFonts w:ascii="Times New Roman" w:hAnsi="Times New Roman" w:cs="Times New Roman"/>
          <w:sz w:val="24"/>
          <w:szCs w:val="24"/>
        </w:rPr>
        <w:t>1338036</w:t>
      </w:r>
      <w:r>
        <w:rPr>
          <w:rFonts w:ascii="Times New Roman" w:hAnsi="Times New Roman" w:cs="Times New Roman"/>
          <w:sz w:val="24"/>
          <w:szCs w:val="24"/>
        </w:rPr>
        <w:t xml:space="preserve"> </w:t>
      </w:r>
      <w:r w:rsidRPr="00D06BB1">
        <w:rPr>
          <w:rFonts w:ascii="Times New Roman" w:hAnsi="Times New Roman" w:cs="Times New Roman"/>
          <w:sz w:val="24"/>
          <w:szCs w:val="24"/>
        </w:rPr>
        <w:t>м</w:t>
      </w:r>
      <w:r w:rsidRPr="00D06BB1">
        <w:rPr>
          <w:rFonts w:ascii="Times New Roman" w:hAnsi="Times New Roman" w:cs="Times New Roman"/>
          <w:sz w:val="24"/>
          <w:szCs w:val="24"/>
          <w:vertAlign w:val="superscript"/>
        </w:rPr>
        <w:t>3</w:t>
      </w:r>
      <w:r>
        <w:rPr>
          <w:rFonts w:ascii="Times New Roman" w:hAnsi="Times New Roman" w:cs="Times New Roman"/>
          <w:sz w:val="24"/>
          <w:szCs w:val="24"/>
        </w:rPr>
        <w:t>, при использовании газа.</w:t>
      </w:r>
    </w:p>
    <w:p w:rsidR="00A71492" w:rsidRDefault="00A71492" w:rsidP="0033604A">
      <w:pPr>
        <w:spacing w:after="0" w:line="360" w:lineRule="auto"/>
        <w:ind w:firstLine="709"/>
        <w:jc w:val="both"/>
        <w:rPr>
          <w:rFonts w:ascii="Times New Roman" w:hAnsi="Times New Roman" w:cs="Times New Roman"/>
          <w:sz w:val="24"/>
          <w:szCs w:val="24"/>
        </w:rPr>
      </w:pPr>
    </w:p>
    <w:p w:rsidR="00305AF2" w:rsidRDefault="00305AF2"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Default="00CC25B5" w:rsidP="0033604A">
      <w:pPr>
        <w:spacing w:after="0" w:line="360" w:lineRule="auto"/>
        <w:ind w:firstLine="709"/>
        <w:jc w:val="both"/>
        <w:rPr>
          <w:rFonts w:ascii="Times New Roman" w:hAnsi="Times New Roman" w:cs="Times New Roman"/>
          <w:sz w:val="24"/>
          <w:szCs w:val="24"/>
        </w:rPr>
      </w:pPr>
    </w:p>
    <w:p w:rsidR="00CC25B5" w:rsidRPr="00CC25B5" w:rsidRDefault="004A013F" w:rsidP="009D26A5">
      <w:pPr>
        <w:pStyle w:val="a9"/>
        <w:numPr>
          <w:ilvl w:val="1"/>
          <w:numId w:val="1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C25B5" w:rsidRPr="00CC25B5">
        <w:rPr>
          <w:rFonts w:ascii="Times New Roman" w:hAnsi="Times New Roman" w:cs="Times New Roman"/>
          <w:b/>
          <w:sz w:val="24"/>
          <w:szCs w:val="24"/>
        </w:rPr>
        <w:t>Наши предложения по энергосбережению</w:t>
      </w:r>
      <w:r w:rsidR="00DC40D4">
        <w:rPr>
          <w:rFonts w:ascii="Times New Roman" w:hAnsi="Times New Roman" w:cs="Times New Roman"/>
          <w:b/>
          <w:sz w:val="24"/>
          <w:szCs w:val="24"/>
        </w:rPr>
        <w:br/>
      </w:r>
    </w:p>
    <w:p w:rsidR="00DC40D4" w:rsidRDefault="00DC40D4"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покупке бытовых приборов обращайте внимание на наклейку </w:t>
      </w:r>
      <w:r w:rsidR="00255D3A">
        <w:rPr>
          <w:rFonts w:ascii="Times New Roman" w:hAnsi="Times New Roman" w:cs="Times New Roman"/>
          <w:sz w:val="24"/>
          <w:szCs w:val="24"/>
        </w:rPr>
        <w:t>с классом энергоэкономичности. К</w:t>
      </w:r>
      <w:r>
        <w:rPr>
          <w:rFonts w:ascii="Times New Roman" w:hAnsi="Times New Roman" w:cs="Times New Roman"/>
          <w:sz w:val="24"/>
          <w:szCs w:val="24"/>
        </w:rPr>
        <w:t xml:space="preserve">ласс </w:t>
      </w:r>
      <w:r w:rsidR="00DE5A60">
        <w:rPr>
          <w:rFonts w:ascii="Times New Roman" w:hAnsi="Times New Roman" w:cs="Times New Roman"/>
          <w:sz w:val="24"/>
          <w:szCs w:val="24"/>
        </w:rPr>
        <w:t>«</w:t>
      </w:r>
      <w:r>
        <w:rPr>
          <w:rFonts w:ascii="Times New Roman" w:hAnsi="Times New Roman" w:cs="Times New Roman"/>
          <w:sz w:val="24"/>
          <w:szCs w:val="24"/>
        </w:rPr>
        <w:t>А</w:t>
      </w:r>
      <w:r w:rsidR="00DE5A60">
        <w:rPr>
          <w:rFonts w:ascii="Times New Roman" w:hAnsi="Times New Roman" w:cs="Times New Roman"/>
          <w:sz w:val="24"/>
          <w:szCs w:val="24"/>
        </w:rPr>
        <w:t>»</w:t>
      </w:r>
      <w:r>
        <w:rPr>
          <w:rFonts w:ascii="Times New Roman" w:hAnsi="Times New Roman" w:cs="Times New Roman"/>
          <w:sz w:val="24"/>
          <w:szCs w:val="24"/>
        </w:rPr>
        <w:t xml:space="preserve"> означает, что прибор очень экономичный</w:t>
      </w:r>
      <w:r w:rsidR="00255D3A">
        <w:rPr>
          <w:rFonts w:ascii="Times New Roman" w:hAnsi="Times New Roman" w:cs="Times New Roman"/>
          <w:sz w:val="24"/>
          <w:szCs w:val="24"/>
        </w:rPr>
        <w:t>.</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Стеклокерамические плиты для приготовления пищи экономичнее электроплит с обычными конфорками.  Еще экономичнее новые индукционные стеклокерамические плиты.</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приготовления чая используйте электрический чайник, нагревая только лишь необходимое для чаепития количество воды.</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Выключайте плиту после приготовления еды.</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Выключайте свет, выходя из комнаты.</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оставляйте телевизоры в режиме ожидания.</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Используйте энергоэффективные лампочки (светодиодные и компактные люминесцентные).</w:t>
      </w:r>
    </w:p>
    <w:p w:rsidR="00255D3A" w:rsidRDefault="00255D3A"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работе за письменным столом используйте целенаправленное местное освещение – настольную лампу, которая, несмотря на меньшую мощность, обеспечит лучшую освещенность стола</w:t>
      </w:r>
      <w:r w:rsidR="00DE5A60">
        <w:rPr>
          <w:rFonts w:ascii="Times New Roman" w:hAnsi="Times New Roman" w:cs="Times New Roman"/>
          <w:sz w:val="24"/>
          <w:szCs w:val="24"/>
        </w:rPr>
        <w:t xml:space="preserve"> и не даст тени.</w:t>
      </w:r>
    </w:p>
    <w:p w:rsidR="00DE5A60" w:rsidRDefault="00DE5A60"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Давайте доступ в квартиру дневному свету, раздвигайте занавески.</w:t>
      </w:r>
    </w:p>
    <w:p w:rsidR="00DE5A60" w:rsidRDefault="00DE5A60"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возможности выбирайте светлый тон стен. Светлые стены отражают 70 – 80 % света, в то время как темные только 10 – 15 %.</w:t>
      </w:r>
    </w:p>
    <w:p w:rsidR="00DE5A60" w:rsidRDefault="00DE5A60"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Устраните утечки теплого воздуха из квартиры.</w:t>
      </w:r>
    </w:p>
    <w:p w:rsidR="00DE5A60" w:rsidRPr="00DC40D4" w:rsidRDefault="00DE5A60" w:rsidP="00DC40D4">
      <w:pPr>
        <w:pStyle w:val="a9"/>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Сократите, по возможности, использование горячей воды.</w:t>
      </w:r>
    </w:p>
    <w:p w:rsidR="00CC25B5" w:rsidRPr="00CC25B5" w:rsidRDefault="00CC25B5" w:rsidP="00CC25B5">
      <w:pPr>
        <w:spacing w:after="0" w:line="360" w:lineRule="auto"/>
        <w:jc w:val="both"/>
        <w:rPr>
          <w:rFonts w:ascii="Times New Roman" w:hAnsi="Times New Roman" w:cs="Times New Roman"/>
          <w:sz w:val="24"/>
          <w:szCs w:val="24"/>
        </w:rPr>
      </w:pPr>
    </w:p>
    <w:p w:rsidR="00B75A03" w:rsidRPr="002B78FE" w:rsidRDefault="00B75A03" w:rsidP="00B75A03">
      <w:pPr>
        <w:tabs>
          <w:tab w:val="left" w:pos="360"/>
        </w:tabs>
        <w:spacing w:line="360" w:lineRule="auto"/>
        <w:ind w:left="360"/>
        <w:jc w:val="both"/>
      </w:pPr>
    </w:p>
    <w:p w:rsidR="00B75A03" w:rsidRDefault="00B75A03" w:rsidP="00B75A03">
      <w:pPr>
        <w:tabs>
          <w:tab w:val="left" w:pos="360"/>
        </w:tabs>
        <w:spacing w:line="360" w:lineRule="auto"/>
        <w:ind w:left="360"/>
        <w:jc w:val="both"/>
      </w:pPr>
    </w:p>
    <w:p w:rsidR="00DE5A60" w:rsidRDefault="00DE5A60" w:rsidP="00B75A03">
      <w:pPr>
        <w:tabs>
          <w:tab w:val="left" w:pos="360"/>
        </w:tabs>
        <w:spacing w:line="360" w:lineRule="auto"/>
        <w:ind w:left="360"/>
        <w:jc w:val="both"/>
      </w:pPr>
    </w:p>
    <w:p w:rsidR="00DE5A60" w:rsidRDefault="00DE5A60" w:rsidP="00B75A03">
      <w:pPr>
        <w:tabs>
          <w:tab w:val="left" w:pos="360"/>
        </w:tabs>
        <w:spacing w:line="360" w:lineRule="auto"/>
        <w:ind w:left="360"/>
        <w:jc w:val="both"/>
      </w:pPr>
    </w:p>
    <w:p w:rsidR="00DE5A60" w:rsidRDefault="00DE5A60" w:rsidP="00B75A03">
      <w:pPr>
        <w:tabs>
          <w:tab w:val="left" w:pos="360"/>
        </w:tabs>
        <w:spacing w:line="360" w:lineRule="auto"/>
        <w:ind w:left="360"/>
        <w:jc w:val="both"/>
      </w:pPr>
    </w:p>
    <w:p w:rsidR="00DE5A60" w:rsidRDefault="00DE5A60" w:rsidP="00B75A03">
      <w:pPr>
        <w:tabs>
          <w:tab w:val="left" w:pos="360"/>
        </w:tabs>
        <w:spacing w:line="360" w:lineRule="auto"/>
        <w:ind w:left="360"/>
        <w:jc w:val="both"/>
      </w:pPr>
    </w:p>
    <w:p w:rsidR="00DE5A60" w:rsidRDefault="00DE5A60" w:rsidP="00B75A03">
      <w:pPr>
        <w:tabs>
          <w:tab w:val="left" w:pos="360"/>
        </w:tabs>
        <w:spacing w:line="360" w:lineRule="auto"/>
        <w:ind w:left="360"/>
        <w:jc w:val="both"/>
      </w:pPr>
    </w:p>
    <w:p w:rsidR="00DE5A60" w:rsidRPr="00C76085" w:rsidRDefault="00687B74" w:rsidP="00DE5A60">
      <w:pPr>
        <w:tabs>
          <w:tab w:val="left" w:pos="360"/>
        </w:tabs>
        <w:spacing w:line="360" w:lineRule="auto"/>
        <w:ind w:left="360"/>
        <w:jc w:val="center"/>
        <w:rPr>
          <w:rFonts w:ascii="Times New Roman" w:hAnsi="Times New Roman" w:cs="Times New Roman"/>
          <w:b/>
          <w:sz w:val="24"/>
          <w:szCs w:val="24"/>
        </w:rPr>
      </w:pPr>
      <w:r w:rsidRPr="00C76085">
        <w:rPr>
          <w:rFonts w:ascii="Times New Roman" w:hAnsi="Times New Roman" w:cs="Times New Roman"/>
          <w:b/>
          <w:sz w:val="24"/>
          <w:szCs w:val="24"/>
        </w:rPr>
        <w:lastRenderedPageBreak/>
        <w:t>З</w:t>
      </w:r>
      <w:r w:rsidR="00DE5A60" w:rsidRPr="00C76085">
        <w:rPr>
          <w:rFonts w:ascii="Times New Roman" w:hAnsi="Times New Roman" w:cs="Times New Roman"/>
          <w:b/>
          <w:sz w:val="24"/>
          <w:szCs w:val="24"/>
        </w:rPr>
        <w:t>аключение</w:t>
      </w:r>
    </w:p>
    <w:p w:rsidR="00BB0E91" w:rsidRPr="00C76085" w:rsidRDefault="00BB0E91" w:rsidP="00BB0E91">
      <w:pPr>
        <w:pStyle w:val="a4"/>
        <w:spacing w:before="0" w:beforeAutospacing="0" w:after="0" w:afterAutospacing="0" w:line="360" w:lineRule="auto"/>
        <w:ind w:firstLine="567"/>
        <w:jc w:val="both"/>
      </w:pPr>
      <w:r w:rsidRPr="00C76085">
        <w:t xml:space="preserve"> </w:t>
      </w:r>
      <w:r w:rsidR="00DE5A60" w:rsidRPr="00C76085">
        <w:t>Работа над исследовательским проектом показала, что каждая семья может  и должна экономить электроэнергию, чтобы сохранить природные ресурсы, уменьшить выброс парниковых газов в атмосферу и сэкономить семейный бюджет.</w:t>
      </w:r>
      <w:r w:rsidRPr="00C76085">
        <w:t xml:space="preserve">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и как экономим то, что даёт нам природа!</w:t>
      </w:r>
    </w:p>
    <w:p w:rsidR="007749AA" w:rsidRPr="00C76085" w:rsidRDefault="00BB0E91" w:rsidP="007749AA">
      <w:pPr>
        <w:spacing w:after="0" w:line="360" w:lineRule="auto"/>
        <w:ind w:firstLine="709"/>
        <w:jc w:val="both"/>
        <w:rPr>
          <w:rFonts w:ascii="Times New Roman" w:hAnsi="Times New Roman" w:cs="Times New Roman"/>
          <w:sz w:val="24"/>
          <w:szCs w:val="24"/>
        </w:rPr>
      </w:pPr>
      <w:r w:rsidRPr="00C76085">
        <w:rPr>
          <w:rFonts w:ascii="Times New Roman" w:hAnsi="Times New Roman" w:cs="Times New Roman"/>
          <w:sz w:val="24"/>
          <w:szCs w:val="24"/>
        </w:rPr>
        <w:t xml:space="preserve">В ходе работы над проектом мы убедились, что энергосбережение </w:t>
      </w:r>
      <w:r w:rsidR="0072659D" w:rsidRPr="00C76085">
        <w:rPr>
          <w:rFonts w:ascii="Times New Roman" w:hAnsi="Times New Roman" w:cs="Times New Roman"/>
          <w:sz w:val="24"/>
          <w:szCs w:val="24"/>
        </w:rPr>
        <w:t xml:space="preserve">возможно и </w:t>
      </w:r>
      <w:r w:rsidRPr="00C76085">
        <w:rPr>
          <w:rFonts w:ascii="Times New Roman" w:hAnsi="Times New Roman" w:cs="Times New Roman"/>
          <w:sz w:val="24"/>
          <w:szCs w:val="24"/>
        </w:rPr>
        <w:t>целесообразно</w:t>
      </w:r>
      <w:r w:rsidR="0072659D" w:rsidRPr="00C76085">
        <w:rPr>
          <w:rFonts w:ascii="Times New Roman" w:hAnsi="Times New Roman" w:cs="Times New Roman"/>
          <w:sz w:val="24"/>
          <w:szCs w:val="24"/>
        </w:rPr>
        <w:t>.</w:t>
      </w:r>
      <w:r w:rsidR="005F7471" w:rsidRPr="00C76085">
        <w:rPr>
          <w:rFonts w:ascii="Times New Roman" w:hAnsi="Times New Roman" w:cs="Times New Roman"/>
          <w:sz w:val="24"/>
          <w:szCs w:val="24"/>
        </w:rPr>
        <w:t xml:space="preserve"> </w:t>
      </w:r>
      <w:r w:rsidR="007749AA" w:rsidRPr="00C76085">
        <w:rPr>
          <w:rFonts w:ascii="Times New Roman" w:hAnsi="Times New Roman" w:cs="Times New Roman"/>
          <w:sz w:val="24"/>
          <w:szCs w:val="24"/>
        </w:rPr>
        <w:t>Нам удалось определить способы рационального использования электроэнергии в домашних условиях.</w:t>
      </w:r>
    </w:p>
    <w:p w:rsidR="007749AA" w:rsidRPr="00C76085" w:rsidRDefault="007749AA" w:rsidP="007749AA">
      <w:pPr>
        <w:spacing w:after="0" w:line="360" w:lineRule="auto"/>
        <w:ind w:firstLine="709"/>
        <w:jc w:val="both"/>
        <w:rPr>
          <w:rFonts w:ascii="Times New Roman" w:hAnsi="Times New Roman" w:cs="Times New Roman"/>
          <w:sz w:val="24"/>
          <w:szCs w:val="24"/>
        </w:rPr>
      </w:pPr>
      <w:r w:rsidRPr="00C76085">
        <w:rPr>
          <w:rFonts w:ascii="Times New Roman" w:hAnsi="Times New Roman" w:cs="Times New Roman"/>
          <w:sz w:val="24"/>
          <w:szCs w:val="24"/>
        </w:rPr>
        <w:t>Мы раскрыли  особенности энергосберегающих бытовых приборов, что  позволило сформировать личностное мнение о необходимости их применения в быту.</w:t>
      </w:r>
    </w:p>
    <w:p w:rsidR="001B145A" w:rsidRPr="00C76085" w:rsidRDefault="00DE5A60" w:rsidP="00DE5A60">
      <w:pPr>
        <w:pStyle w:val="a4"/>
        <w:spacing w:before="0" w:beforeAutospacing="0" w:after="0" w:afterAutospacing="0" w:line="360" w:lineRule="auto"/>
        <w:ind w:firstLine="567"/>
        <w:jc w:val="both"/>
      </w:pPr>
      <w:r w:rsidRPr="00C76085">
        <w:t xml:space="preserve">Чтобы привлечь внимание  </w:t>
      </w:r>
      <w:r w:rsidR="001B145A" w:rsidRPr="00C76085">
        <w:t xml:space="preserve">к </w:t>
      </w:r>
      <w:r w:rsidRPr="00C76085">
        <w:t>проблеме</w:t>
      </w:r>
      <w:r w:rsidRPr="00C76085">
        <w:rPr>
          <w:b/>
        </w:rPr>
        <w:t xml:space="preserve"> </w:t>
      </w:r>
      <w:r w:rsidRPr="00C76085">
        <w:t>разумного использования энергии</w:t>
      </w:r>
      <w:r w:rsidR="001B145A" w:rsidRPr="00C76085">
        <w:t xml:space="preserve"> в быту</w:t>
      </w:r>
      <w:r w:rsidRPr="00C76085">
        <w:t>, мы выпустили буклет</w:t>
      </w:r>
      <w:r w:rsidR="001B145A" w:rsidRPr="00C76085">
        <w:t>, в котором кратко оформили выводы по нашему проекту. Буклет распространили среди учащихся школы</w:t>
      </w:r>
      <w:r w:rsidR="007749AA" w:rsidRPr="00C76085">
        <w:t xml:space="preserve"> № 4 г. Елизова.</w:t>
      </w:r>
      <w:r w:rsidR="001B145A" w:rsidRPr="00C76085">
        <w:t xml:space="preserve"> Ведь, если семья каждого ученика нашей школы сократит потребление электроэнергии </w:t>
      </w:r>
      <w:r w:rsidR="00BB0E91" w:rsidRPr="00C76085">
        <w:t>всего</w:t>
      </w:r>
      <w:r w:rsidR="001B145A" w:rsidRPr="00C76085">
        <w:t xml:space="preserve"> на 4 кВт∙ч в день, то </w:t>
      </w:r>
      <w:r w:rsidR="00BB0E91" w:rsidRPr="00C76085">
        <w:t xml:space="preserve">экономия каменного угля за год составит 58 тонн, </w:t>
      </w:r>
      <w:r w:rsidR="0072659D" w:rsidRPr="00C76085">
        <w:t xml:space="preserve">что позволит значительно сократить выброс парниковых газов </w:t>
      </w:r>
      <w:r w:rsidR="00BB0E91" w:rsidRPr="00C76085">
        <w:t>атмосферу</w:t>
      </w:r>
      <w:r w:rsidR="0072659D" w:rsidRPr="00C76085">
        <w:t>.</w:t>
      </w:r>
      <w:r w:rsidR="001B145A" w:rsidRPr="00C76085">
        <w:t xml:space="preserve"> </w:t>
      </w:r>
    </w:p>
    <w:p w:rsidR="00647402" w:rsidRPr="00C76085" w:rsidRDefault="00647402" w:rsidP="00647402">
      <w:pPr>
        <w:pStyle w:val="a4"/>
        <w:spacing w:before="0" w:beforeAutospacing="0" w:after="0" w:afterAutospacing="0" w:line="360" w:lineRule="auto"/>
        <w:ind w:firstLine="567"/>
        <w:jc w:val="both"/>
      </w:pPr>
      <w:r w:rsidRPr="00C76085">
        <w:t xml:space="preserve">Некоторые люди считают, что высокий уровень потребления энергии является необходимым условием высокого уровня жизни. Мы считаем, что энергия тратится не </w:t>
      </w:r>
      <w:r w:rsidR="007749AA" w:rsidRPr="00C76085">
        <w:t xml:space="preserve">всегда </w:t>
      </w:r>
      <w:r w:rsidRPr="00C76085">
        <w:t xml:space="preserve">эффективно, мало внедряются энергосберегающие технологии. Часто люди  тратят энергию впустую  из - за своей забывчивости, плохих привычек или по незнанию. </w:t>
      </w:r>
    </w:p>
    <w:p w:rsidR="001B145A" w:rsidRPr="00C76085" w:rsidRDefault="0072659D" w:rsidP="00DE5A60">
      <w:pPr>
        <w:pStyle w:val="a4"/>
        <w:spacing w:before="0" w:beforeAutospacing="0" w:after="0" w:afterAutospacing="0" w:line="360" w:lineRule="auto"/>
        <w:ind w:firstLine="567"/>
        <w:jc w:val="both"/>
      </w:pPr>
      <w:r w:rsidRPr="00C76085">
        <w:t>Для  распространения информации о приёмах энергосбережения, о способах сокращения выбросов парниковых газов, влияющих на глобальное потепление, необходимо проводить беседы, выпускать и распространять буклеты, и мы планируем распространить буклет «Беречь электроэнергию или нет?» среди жителей нашего города.</w:t>
      </w:r>
    </w:p>
    <w:p w:rsidR="001B145A" w:rsidRPr="00C76085" w:rsidRDefault="001B145A" w:rsidP="00DE5A60">
      <w:pPr>
        <w:pStyle w:val="a4"/>
        <w:spacing w:before="0" w:beforeAutospacing="0" w:after="0" w:afterAutospacing="0" w:line="360" w:lineRule="auto"/>
        <w:ind w:firstLine="567"/>
        <w:jc w:val="both"/>
      </w:pPr>
    </w:p>
    <w:p w:rsidR="00DE5A60" w:rsidRPr="00C76085" w:rsidRDefault="00DE5A60" w:rsidP="00DE5A60">
      <w:pPr>
        <w:ind w:firstLine="600"/>
        <w:jc w:val="both"/>
        <w:rPr>
          <w:rFonts w:ascii="Times New Roman" w:hAnsi="Times New Roman" w:cs="Times New Roman"/>
          <w:sz w:val="24"/>
          <w:szCs w:val="24"/>
        </w:rPr>
      </w:pPr>
    </w:p>
    <w:p w:rsidR="00DE5A60" w:rsidRPr="00C76085" w:rsidRDefault="00DE5A60" w:rsidP="00DE5A60">
      <w:pPr>
        <w:spacing w:line="360" w:lineRule="auto"/>
        <w:jc w:val="both"/>
        <w:rPr>
          <w:rFonts w:ascii="Times New Roman" w:hAnsi="Times New Roman" w:cs="Times New Roman"/>
          <w:sz w:val="24"/>
          <w:szCs w:val="24"/>
        </w:rPr>
      </w:pPr>
    </w:p>
    <w:p w:rsidR="00B75A03" w:rsidRPr="00C76085" w:rsidRDefault="00B75A03" w:rsidP="00B75A03">
      <w:pPr>
        <w:tabs>
          <w:tab w:val="left" w:pos="360"/>
        </w:tabs>
        <w:spacing w:line="360" w:lineRule="auto"/>
        <w:ind w:left="360"/>
        <w:jc w:val="both"/>
        <w:rPr>
          <w:rFonts w:ascii="Times New Roman" w:hAnsi="Times New Roman" w:cs="Times New Roman"/>
          <w:sz w:val="24"/>
          <w:szCs w:val="24"/>
        </w:rPr>
      </w:pPr>
    </w:p>
    <w:p w:rsidR="00D27499" w:rsidRDefault="00796A57" w:rsidP="007749A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7749AA" w:rsidRPr="007749AA" w:rsidRDefault="007749AA" w:rsidP="0033604A">
      <w:pPr>
        <w:spacing w:after="0" w:line="360" w:lineRule="auto"/>
        <w:ind w:firstLine="709"/>
        <w:jc w:val="both"/>
        <w:rPr>
          <w:rFonts w:ascii="Times New Roman" w:hAnsi="Times New Roman" w:cs="Times New Roman"/>
          <w:b/>
          <w:sz w:val="24"/>
          <w:szCs w:val="24"/>
        </w:rPr>
      </w:pPr>
    </w:p>
    <w:p w:rsidR="00441961" w:rsidRPr="001B2CDC" w:rsidRDefault="00441961" w:rsidP="00687B74">
      <w:pPr>
        <w:pStyle w:val="a9"/>
        <w:numPr>
          <w:ilvl w:val="0"/>
          <w:numId w:val="43"/>
        </w:numPr>
        <w:spacing w:after="0" w:line="360" w:lineRule="auto"/>
        <w:jc w:val="both"/>
        <w:rPr>
          <w:rFonts w:ascii="Times New Roman" w:hAnsi="Times New Roman" w:cs="Times New Roman"/>
          <w:sz w:val="24"/>
          <w:szCs w:val="24"/>
        </w:rPr>
      </w:pPr>
      <w:hyperlink r:id="rId36" w:history="1">
        <w:r w:rsidRPr="001B2CDC">
          <w:rPr>
            <w:rStyle w:val="a3"/>
            <w:rFonts w:ascii="Times New Roman" w:hAnsi="Times New Roman" w:cs="Times New Roman"/>
            <w:sz w:val="24"/>
            <w:szCs w:val="24"/>
          </w:rPr>
          <w:t>ht</w:t>
        </w:r>
        <w:hyperlink r:id="rId37" w:history="1">
          <w:r w:rsidRPr="001B2CDC">
            <w:rPr>
              <w:rStyle w:val="a3"/>
              <w:rFonts w:ascii="Times New Roman" w:hAnsi="Times New Roman" w:cs="Times New Roman"/>
              <w:sz w:val="24"/>
              <w:szCs w:val="24"/>
            </w:rPr>
            <w:t>http://www.metaprom.ru/factories/kam-tec2.html</w:t>
          </w:r>
        </w:hyperlink>
        <w:r w:rsidRPr="001B2CDC">
          <w:rPr>
            <w:rStyle w:val="a3"/>
            <w:rFonts w:ascii="Times New Roman" w:hAnsi="Times New Roman" w:cs="Times New Roman"/>
            <w:sz w:val="24"/>
            <w:szCs w:val="24"/>
          </w:rPr>
          <w:t>tp://www.rao-esv.ru/kamchatskaya-energosistema</w:t>
        </w:r>
      </w:hyperlink>
      <w:r w:rsidRPr="001B2CDC">
        <w:rPr>
          <w:rFonts w:ascii="Times New Roman" w:hAnsi="Times New Roman" w:cs="Times New Roman"/>
          <w:sz w:val="24"/>
          <w:szCs w:val="24"/>
        </w:rPr>
        <w:t xml:space="preserve"> Камчатская энергосистема</w:t>
      </w:r>
    </w:p>
    <w:p w:rsidR="00441961" w:rsidRPr="001B2CDC" w:rsidRDefault="00441961" w:rsidP="00687B74">
      <w:pPr>
        <w:pStyle w:val="a9"/>
        <w:numPr>
          <w:ilvl w:val="0"/>
          <w:numId w:val="43"/>
        </w:numPr>
        <w:spacing w:after="0" w:line="360" w:lineRule="auto"/>
        <w:jc w:val="both"/>
        <w:rPr>
          <w:rFonts w:ascii="Times New Roman" w:hAnsi="Times New Roman" w:cs="Times New Roman"/>
          <w:sz w:val="24"/>
          <w:szCs w:val="24"/>
        </w:rPr>
      </w:pPr>
      <w:hyperlink r:id="rId38" w:history="1">
        <w:r w:rsidRPr="001B2CDC">
          <w:rPr>
            <w:rStyle w:val="a3"/>
            <w:rFonts w:ascii="Times New Roman" w:hAnsi="Times New Roman" w:cs="Times New Roman"/>
            <w:sz w:val="24"/>
            <w:szCs w:val="24"/>
          </w:rPr>
          <w:t>http://readmas.ru/hitech/appliances/elektricheskaya-plita-gotovim-pishhu-bez-vreda-dlya-zdorovya.html</w:t>
        </w:r>
      </w:hyperlink>
      <w:r w:rsidRPr="001B2CDC">
        <w:rPr>
          <w:rFonts w:ascii="Times New Roman" w:hAnsi="Times New Roman" w:cs="Times New Roman"/>
          <w:sz w:val="24"/>
          <w:szCs w:val="24"/>
        </w:rPr>
        <w:t xml:space="preserve"> Электрические плиты</w:t>
      </w:r>
    </w:p>
    <w:p w:rsidR="00441961" w:rsidRDefault="00441961" w:rsidP="00441961">
      <w:pPr>
        <w:pStyle w:val="a9"/>
        <w:numPr>
          <w:ilvl w:val="0"/>
          <w:numId w:val="43"/>
        </w:numPr>
        <w:jc w:val="both"/>
        <w:rPr>
          <w:rFonts w:ascii="Times New Roman" w:hAnsi="Times New Roman" w:cs="Times New Roman"/>
          <w:sz w:val="24"/>
          <w:szCs w:val="24"/>
        </w:rPr>
      </w:pPr>
      <w:hyperlink r:id="rId39" w:history="1">
        <w:r w:rsidRPr="001B2CDC">
          <w:rPr>
            <w:rStyle w:val="a3"/>
            <w:rFonts w:ascii="Times New Roman" w:hAnsi="Times New Roman" w:cs="Times New Roman"/>
            <w:sz w:val="24"/>
            <w:szCs w:val="24"/>
          </w:rPr>
          <w:t>http://ru.wikipedia.org/wiki/%CF%E0%F0%ED%E8%EA%EE%E2%FB%E9_%FD%F4%F4%E5%EA%F2</w:t>
        </w:r>
      </w:hyperlink>
      <w:r w:rsidRPr="001B2CDC">
        <w:rPr>
          <w:rFonts w:ascii="Times New Roman" w:hAnsi="Times New Roman" w:cs="Times New Roman"/>
          <w:sz w:val="24"/>
          <w:szCs w:val="24"/>
        </w:rPr>
        <w:t xml:space="preserve"> Парниковый эффект</w:t>
      </w:r>
    </w:p>
    <w:p w:rsidR="00441961" w:rsidRPr="001B2CDC" w:rsidRDefault="00441961" w:rsidP="00687B74">
      <w:pPr>
        <w:pStyle w:val="a9"/>
        <w:numPr>
          <w:ilvl w:val="0"/>
          <w:numId w:val="43"/>
        </w:numPr>
        <w:jc w:val="center"/>
        <w:rPr>
          <w:rFonts w:ascii="Times New Roman" w:hAnsi="Times New Roman" w:cs="Times New Roman"/>
          <w:sz w:val="24"/>
          <w:szCs w:val="24"/>
        </w:rPr>
      </w:pPr>
      <w:hyperlink r:id="rId40" w:history="1">
        <w:r w:rsidRPr="001B2CDC">
          <w:rPr>
            <w:rStyle w:val="a3"/>
            <w:rFonts w:ascii="Times New Roman" w:hAnsi="Times New Roman" w:cs="Times New Roman"/>
            <w:sz w:val="24"/>
            <w:szCs w:val="24"/>
          </w:rPr>
          <w:t>http://ru.wikipedia.org/wiki/%DD%ED%E5%F0%E3%EE%F1%E1%E5%F0%E5%E3%E0%FE%F9%E0%FF_%EB%E0%EC%EF%E0</w:t>
        </w:r>
      </w:hyperlink>
      <w:r>
        <w:rPr>
          <w:rFonts w:ascii="Times New Roman" w:hAnsi="Times New Roman" w:cs="Times New Roman"/>
          <w:sz w:val="24"/>
          <w:szCs w:val="24"/>
        </w:rPr>
        <w:t xml:space="preserve"> Информация о компактных </w:t>
      </w:r>
      <w:r w:rsidRPr="001B2CDC">
        <w:rPr>
          <w:rFonts w:ascii="Times New Roman" w:hAnsi="Times New Roman" w:cs="Times New Roman"/>
          <w:sz w:val="24"/>
          <w:szCs w:val="24"/>
        </w:rPr>
        <w:t>люминесцентных лампах</w:t>
      </w:r>
    </w:p>
    <w:p w:rsidR="00441961" w:rsidRPr="001B2CDC" w:rsidRDefault="00441961" w:rsidP="00687B74">
      <w:pPr>
        <w:pStyle w:val="a9"/>
        <w:numPr>
          <w:ilvl w:val="0"/>
          <w:numId w:val="43"/>
        </w:numPr>
        <w:spacing w:after="0" w:line="360" w:lineRule="auto"/>
        <w:jc w:val="both"/>
        <w:rPr>
          <w:rFonts w:ascii="Times New Roman" w:hAnsi="Times New Roman" w:cs="Times New Roman"/>
          <w:sz w:val="24"/>
          <w:szCs w:val="24"/>
        </w:rPr>
      </w:pPr>
      <w:hyperlink r:id="rId41" w:history="1">
        <w:r w:rsidRPr="001B2CDC">
          <w:rPr>
            <w:rStyle w:val="a3"/>
            <w:rFonts w:ascii="Times New Roman" w:hAnsi="Times New Roman" w:cs="Times New Roman"/>
            <w:sz w:val="24"/>
            <w:szCs w:val="24"/>
          </w:rPr>
          <w:t>http://www.combienergy.ru/stat1047.html</w:t>
        </w:r>
      </w:hyperlink>
      <w:r w:rsidRPr="001B2CDC">
        <w:rPr>
          <w:rFonts w:ascii="Times New Roman" w:hAnsi="Times New Roman" w:cs="Times New Roman"/>
          <w:sz w:val="24"/>
          <w:szCs w:val="24"/>
        </w:rPr>
        <w:t xml:space="preserve"> Выступление министра энергетики и транспорта Камчатского края Литвиновой</w:t>
      </w:r>
    </w:p>
    <w:p w:rsidR="00441961" w:rsidRPr="001B2CDC" w:rsidRDefault="00441961" w:rsidP="001B2CDC">
      <w:pPr>
        <w:pStyle w:val="a9"/>
        <w:numPr>
          <w:ilvl w:val="0"/>
          <w:numId w:val="43"/>
        </w:numPr>
        <w:spacing w:after="0" w:line="360" w:lineRule="auto"/>
        <w:jc w:val="both"/>
        <w:rPr>
          <w:rFonts w:ascii="Times New Roman" w:hAnsi="Times New Roman" w:cs="Times New Roman"/>
          <w:sz w:val="24"/>
          <w:szCs w:val="24"/>
        </w:rPr>
      </w:pPr>
      <w:hyperlink r:id="rId42" w:history="1">
        <w:r w:rsidRPr="001B2CDC">
          <w:rPr>
            <w:rStyle w:val="a3"/>
            <w:rFonts w:ascii="Times New Roman" w:hAnsi="Times New Roman" w:cs="Times New Roman"/>
            <w:sz w:val="24"/>
            <w:szCs w:val="24"/>
          </w:rPr>
          <w:t>http://www.google.ru/imgres?imgurl=http://artefact69.narod.ru/0107.jpg&amp;imgrefurl=http://artefact69.narod.ru/photoalbum31.html&amp;h=667&amp;w=600&amp;sz=271&amp;tbnid=Ky97qVUt483nZM:&amp;tbnh=90&amp;tbnw=81&amp;prev=/search%3Fq%3D%25D1%258D%25D0%25BB%25D0%25B5%25D0%25BA%25D1%2582%25D1%2580%25D0%25B0%2B1001%26tbm%3Disch%26tbo%3Du&amp;zoom=1&amp;q=%D1%8D%D0%BB%D0%B5%D0%BA%D1%82%D1%80%D0%B0+1001&amp;docid=zU9HQM-1JoRiPM&amp;hl=ru&amp;sa=X&amp;ei=fx_ITo6GBY6M4gST1I1R&amp;ved=0CCYQ9QEwAQ</w:t>
        </w:r>
      </w:hyperlink>
      <w:r w:rsidRPr="001B2CDC">
        <w:rPr>
          <w:rFonts w:ascii="Times New Roman" w:hAnsi="Times New Roman" w:cs="Times New Roman"/>
          <w:sz w:val="24"/>
          <w:szCs w:val="24"/>
        </w:rPr>
        <w:t xml:space="preserve"> Инструкция электроплиты Электра - 1001</w:t>
      </w:r>
    </w:p>
    <w:p w:rsidR="00441961" w:rsidRPr="001B2CDC" w:rsidRDefault="00441961" w:rsidP="001B2CDC">
      <w:pPr>
        <w:pStyle w:val="a9"/>
        <w:numPr>
          <w:ilvl w:val="0"/>
          <w:numId w:val="43"/>
        </w:numPr>
        <w:spacing w:after="0" w:line="360" w:lineRule="auto"/>
        <w:jc w:val="both"/>
        <w:rPr>
          <w:rFonts w:ascii="Times New Roman" w:hAnsi="Times New Roman" w:cs="Times New Roman"/>
          <w:sz w:val="24"/>
          <w:szCs w:val="24"/>
        </w:rPr>
      </w:pPr>
      <w:hyperlink r:id="rId43" w:history="1">
        <w:r w:rsidRPr="001B2CDC">
          <w:rPr>
            <w:rStyle w:val="a3"/>
            <w:rFonts w:ascii="Times New Roman" w:hAnsi="Times New Roman" w:cs="Times New Roman"/>
            <w:sz w:val="24"/>
            <w:szCs w:val="24"/>
          </w:rPr>
          <w:t>http://www.led-ufa.ru/2009-11-05-04-31-45/388-lampa-vsyo-o-lampax-vidy-lamp.html</w:t>
        </w:r>
      </w:hyperlink>
      <w:r w:rsidRPr="001B2CDC">
        <w:rPr>
          <w:rFonts w:ascii="Times New Roman" w:hAnsi="Times New Roman" w:cs="Times New Roman"/>
          <w:sz w:val="24"/>
          <w:szCs w:val="24"/>
        </w:rPr>
        <w:t xml:space="preserve"> Информация о лампах накаливания</w:t>
      </w:r>
    </w:p>
    <w:p w:rsidR="00441961" w:rsidRDefault="00441961" w:rsidP="00441961">
      <w:pPr>
        <w:pStyle w:val="a9"/>
        <w:numPr>
          <w:ilvl w:val="0"/>
          <w:numId w:val="43"/>
        </w:numPr>
        <w:jc w:val="both"/>
        <w:rPr>
          <w:rFonts w:ascii="Times New Roman" w:hAnsi="Times New Roman" w:cs="Times New Roman"/>
          <w:sz w:val="24"/>
          <w:szCs w:val="24"/>
        </w:rPr>
      </w:pPr>
      <w:r w:rsidRPr="00441961">
        <w:rPr>
          <w:rFonts w:ascii="Times New Roman" w:hAnsi="Times New Roman" w:cs="Times New Roman"/>
          <w:sz w:val="24"/>
          <w:szCs w:val="24"/>
        </w:rPr>
        <w:t xml:space="preserve">Галактионова Юлия Павловна, 9-й класс, </w:t>
      </w:r>
      <w:r w:rsidRPr="00441961">
        <w:rPr>
          <w:rStyle w:val="a6"/>
          <w:rFonts w:ascii="Times New Roman" w:hAnsi="Times New Roman" w:cs="Times New Roman"/>
          <w:b w:val="0"/>
          <w:sz w:val="24"/>
          <w:szCs w:val="24"/>
        </w:rPr>
        <w:t>руководитель</w:t>
      </w:r>
      <w:r w:rsidRPr="00441961">
        <w:rPr>
          <w:rFonts w:ascii="Times New Roman" w:hAnsi="Times New Roman" w:cs="Times New Roman"/>
          <w:sz w:val="24"/>
          <w:szCs w:val="24"/>
        </w:rPr>
        <w:t xml:space="preserve"> Кригер Александр Владимирович, учитель физики, ОБЖ, технологии «Энергосберегающие лампочки: всё за и против» </w:t>
      </w:r>
      <w:hyperlink r:id="rId44" w:history="1">
        <w:r w:rsidRPr="00441961">
          <w:rPr>
            <w:rStyle w:val="a3"/>
            <w:rFonts w:ascii="Times New Roman" w:hAnsi="Times New Roman" w:cs="Times New Roman"/>
            <w:sz w:val="24"/>
            <w:szCs w:val="24"/>
          </w:rPr>
          <w:t>http://portfolio.1september.ru/work.php?id=589899</w:t>
        </w:r>
      </w:hyperlink>
    </w:p>
    <w:p w:rsidR="00441961" w:rsidRPr="00441961" w:rsidRDefault="00441961" w:rsidP="00441961">
      <w:pPr>
        <w:pStyle w:val="a9"/>
        <w:numPr>
          <w:ilvl w:val="0"/>
          <w:numId w:val="43"/>
        </w:numPr>
        <w:jc w:val="both"/>
        <w:rPr>
          <w:rFonts w:ascii="Times New Roman" w:hAnsi="Times New Roman" w:cs="Times New Roman"/>
          <w:sz w:val="24"/>
          <w:szCs w:val="24"/>
        </w:rPr>
      </w:pPr>
      <w:r w:rsidRPr="00441961">
        <w:rPr>
          <w:rFonts w:ascii="Times New Roman" w:hAnsi="Times New Roman" w:cs="Times New Roman"/>
          <w:sz w:val="24"/>
          <w:szCs w:val="24"/>
        </w:rPr>
        <w:t xml:space="preserve">Пинаева Кристина, 11 класс, руководитель  Трефилова Раиса Поликарповна,  учитель биологии «Энергетический патруль в школе и дома» </w:t>
      </w:r>
      <w:hyperlink r:id="rId45" w:history="1">
        <w:r w:rsidRPr="00441961">
          <w:rPr>
            <w:rStyle w:val="a3"/>
            <w:rFonts w:ascii="Times New Roman" w:hAnsi="Times New Roman" w:cs="Times New Roman"/>
            <w:sz w:val="24"/>
            <w:szCs w:val="24"/>
          </w:rPr>
          <w:t>http://yandex.ru/schoolsearch?text=%D0%AD%D0%BD%D0%B5%D1%80%D0%B3%D0%B5%D1%82%D0%B8%D1%87%D0%B5%D1%81%D0%BA%D0%B8%D0%B9+%D0%BF%D0%B0%D1%82%D1%80%D1%83%D0%BB%D1%8C+%D0%B2+%D1%88%D0%BA%D0%BE%D0%BB%D0%B5+%D0%B8+%D0%B4%D0%BE%D0%BC%D0%B0%2C+%D0%9F%D0%B8%D0%BD%D0%B0%D0%B5%D0%B2%D0%B0+%D0%9A%D1%80%D0%B8%D1%81%D1%82%D0%B8%D0%BD%D0%B0%2C+%D1%83%D1%87%D0%B5%D0%BD%D0%B8%D1%86%D0%B0+11+%D0%BA%D0%BB%D0%B0%D1%81%D1%81%D0%B0&amp;clid=46021&amp;lr=78</w:t>
        </w:r>
      </w:hyperlink>
    </w:p>
    <w:p w:rsidR="00441961" w:rsidRDefault="00441961" w:rsidP="00441961">
      <w:pPr>
        <w:pStyle w:val="a9"/>
        <w:numPr>
          <w:ilvl w:val="0"/>
          <w:numId w:val="43"/>
        </w:numPr>
        <w:jc w:val="both"/>
        <w:rPr>
          <w:rFonts w:ascii="Times New Roman" w:hAnsi="Times New Roman" w:cs="Times New Roman"/>
          <w:sz w:val="24"/>
          <w:szCs w:val="24"/>
        </w:rPr>
      </w:pPr>
      <w:r w:rsidRPr="00441961">
        <w:rPr>
          <w:rFonts w:ascii="Times New Roman" w:hAnsi="Times New Roman" w:cs="Times New Roman"/>
          <w:sz w:val="24"/>
          <w:szCs w:val="24"/>
        </w:rPr>
        <w:lastRenderedPageBreak/>
        <w:t>Я, будущее и энергия: методическое пособие по курсу предпрофильной подготовки учащихся основной школы / Г.М. чан, О.Г. Пермякова, Л.Г. кондрашова и др. – Владивосток: Дальнаука, 2010.</w:t>
      </w:r>
    </w:p>
    <w:p w:rsidR="00441961" w:rsidRPr="00441961" w:rsidRDefault="00441961" w:rsidP="00441961">
      <w:pPr>
        <w:pStyle w:val="a4"/>
        <w:ind w:left="1069"/>
        <w:jc w:val="both"/>
        <w:rPr>
          <w:rFonts w:ascii="Arial" w:hAnsi="Arial" w:cs="Arial"/>
          <w:sz w:val="20"/>
          <w:szCs w:val="20"/>
        </w:rPr>
      </w:pPr>
    </w:p>
    <w:p w:rsidR="003270CA" w:rsidRPr="001B2CDC" w:rsidRDefault="003270CA" w:rsidP="00EE3A1C">
      <w:pPr>
        <w:jc w:val="center"/>
        <w:rPr>
          <w:rFonts w:ascii="Times New Roman" w:hAnsi="Times New Roman" w:cs="Times New Roman"/>
          <w:sz w:val="24"/>
          <w:szCs w:val="24"/>
        </w:rPr>
      </w:pPr>
    </w:p>
    <w:p w:rsidR="00EE3A1C" w:rsidRPr="001B2CDC" w:rsidRDefault="00EE3A1C" w:rsidP="0033604A">
      <w:pPr>
        <w:spacing w:after="0" w:line="360" w:lineRule="auto"/>
        <w:ind w:firstLine="709"/>
        <w:jc w:val="both"/>
        <w:rPr>
          <w:rFonts w:ascii="Times New Roman" w:hAnsi="Times New Roman" w:cs="Times New Roman"/>
          <w:sz w:val="24"/>
          <w:szCs w:val="24"/>
        </w:rPr>
      </w:pPr>
    </w:p>
    <w:p w:rsidR="00A60466" w:rsidRPr="001B2CDC" w:rsidRDefault="00A60466" w:rsidP="0033604A">
      <w:pPr>
        <w:spacing w:after="0" w:line="360" w:lineRule="auto"/>
        <w:ind w:firstLine="709"/>
        <w:jc w:val="both"/>
        <w:rPr>
          <w:rFonts w:ascii="Times New Roman" w:hAnsi="Times New Roman" w:cs="Times New Roman"/>
          <w:sz w:val="24"/>
          <w:szCs w:val="24"/>
        </w:rPr>
      </w:pPr>
    </w:p>
    <w:p w:rsidR="00D81E3F" w:rsidRPr="005D4F84" w:rsidRDefault="00D81E3F" w:rsidP="0033604A">
      <w:pPr>
        <w:spacing w:after="0" w:line="360" w:lineRule="auto"/>
        <w:ind w:firstLine="709"/>
        <w:jc w:val="both"/>
        <w:rPr>
          <w:rFonts w:ascii="Times New Roman" w:hAnsi="Times New Roman" w:cs="Times New Roman"/>
          <w:sz w:val="24"/>
          <w:szCs w:val="24"/>
        </w:rPr>
      </w:pPr>
    </w:p>
    <w:p w:rsidR="00D81E3F" w:rsidRPr="005D4F84" w:rsidRDefault="00D81E3F" w:rsidP="0033604A">
      <w:pPr>
        <w:spacing w:after="0" w:line="360" w:lineRule="auto"/>
        <w:ind w:firstLine="709"/>
        <w:jc w:val="both"/>
        <w:rPr>
          <w:rFonts w:ascii="Times New Roman" w:hAnsi="Times New Roman" w:cs="Times New Roman"/>
          <w:sz w:val="24"/>
          <w:szCs w:val="24"/>
        </w:rPr>
      </w:pPr>
    </w:p>
    <w:p w:rsidR="0033604A" w:rsidRPr="005D4F84" w:rsidRDefault="0033604A">
      <w:pPr>
        <w:spacing w:after="0" w:line="360" w:lineRule="auto"/>
        <w:ind w:firstLine="709"/>
        <w:jc w:val="both"/>
        <w:rPr>
          <w:rFonts w:ascii="Times New Roman" w:hAnsi="Times New Roman" w:cs="Times New Roman"/>
          <w:sz w:val="24"/>
          <w:szCs w:val="24"/>
        </w:rPr>
      </w:pPr>
    </w:p>
    <w:sectPr w:rsidR="0033604A" w:rsidRPr="005D4F84" w:rsidSect="00C51421">
      <w:headerReference w:type="default" r:id="rId46"/>
      <w:footerReference w:type="default" r:id="rId4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46" w:rsidRDefault="00375246" w:rsidP="00020DA1">
      <w:pPr>
        <w:spacing w:after="0" w:line="240" w:lineRule="auto"/>
      </w:pPr>
      <w:r>
        <w:separator/>
      </w:r>
    </w:p>
  </w:endnote>
  <w:endnote w:type="continuationSeparator" w:id="0">
    <w:p w:rsidR="00375246" w:rsidRDefault="00375246" w:rsidP="00020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3608"/>
      <w:docPartObj>
        <w:docPartGallery w:val="Page Numbers (Bottom of Page)"/>
        <w:docPartUnique/>
      </w:docPartObj>
    </w:sdtPr>
    <w:sdtContent>
      <w:p w:rsidR="00C51421" w:rsidRDefault="00E03870">
        <w:pPr>
          <w:pStyle w:val="ad"/>
          <w:jc w:val="center"/>
        </w:pPr>
        <w:fldSimple w:instr=" PAGE   \* MERGEFORMAT ">
          <w:r w:rsidR="00441961">
            <w:rPr>
              <w:noProof/>
            </w:rPr>
            <w:t>33</w:t>
          </w:r>
        </w:fldSimple>
      </w:p>
    </w:sdtContent>
  </w:sdt>
  <w:p w:rsidR="00C51421" w:rsidRDefault="00C514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46" w:rsidRDefault="00375246" w:rsidP="00020DA1">
      <w:pPr>
        <w:spacing w:after="0" w:line="240" w:lineRule="auto"/>
      </w:pPr>
      <w:r>
        <w:separator/>
      </w:r>
    </w:p>
  </w:footnote>
  <w:footnote w:type="continuationSeparator" w:id="0">
    <w:p w:rsidR="00375246" w:rsidRDefault="00375246" w:rsidP="00020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21" w:rsidRDefault="00C51421" w:rsidP="00C51421">
    <w:pPr>
      <w:pStyle w:val="ab"/>
      <w:jc w:val="center"/>
    </w:pPr>
    <w:r>
      <w:t>Авторы: Петрова П.В. 240-541-921, Уронов Д.Ю. 240-542-484,</w:t>
    </w:r>
  </w:p>
  <w:p w:rsidR="00C51421" w:rsidRDefault="00C51421" w:rsidP="00C51421">
    <w:pPr>
      <w:pStyle w:val="ab"/>
      <w:jc w:val="center"/>
    </w:pPr>
    <w:r>
      <w:t>руководитель Патлай Я.В. 218-223-763</w:t>
    </w:r>
  </w:p>
  <w:p w:rsidR="00C51421" w:rsidRDefault="00C51421" w:rsidP="00C51421">
    <w:pPr>
      <w:pStyle w:val="ab"/>
      <w:tabs>
        <w:tab w:val="clear" w:pos="4677"/>
        <w:tab w:val="clear" w:pos="9355"/>
        <w:tab w:val="left" w:pos="29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346F2"/>
    <w:multiLevelType w:val="hybridMultilevel"/>
    <w:tmpl w:val="06BCC0DC"/>
    <w:lvl w:ilvl="0" w:tplc="733ADF72">
      <w:start w:val="1"/>
      <w:numFmt w:val="bullet"/>
      <w:lvlText w:val=""/>
      <w:lvlJc w:val="left"/>
      <w:pPr>
        <w:tabs>
          <w:tab w:val="num" w:pos="720"/>
        </w:tabs>
        <w:ind w:left="720" w:hanging="360"/>
      </w:pPr>
      <w:rPr>
        <w:rFonts w:ascii="Wingdings" w:hAnsi="Wingdings" w:hint="default"/>
      </w:rPr>
    </w:lvl>
    <w:lvl w:ilvl="1" w:tplc="D7628B48" w:tentative="1">
      <w:start w:val="1"/>
      <w:numFmt w:val="bullet"/>
      <w:lvlText w:val=""/>
      <w:lvlJc w:val="left"/>
      <w:pPr>
        <w:tabs>
          <w:tab w:val="num" w:pos="1440"/>
        </w:tabs>
        <w:ind w:left="1440" w:hanging="360"/>
      </w:pPr>
      <w:rPr>
        <w:rFonts w:ascii="Wingdings" w:hAnsi="Wingdings" w:hint="default"/>
      </w:rPr>
    </w:lvl>
    <w:lvl w:ilvl="2" w:tplc="CE90E378" w:tentative="1">
      <w:start w:val="1"/>
      <w:numFmt w:val="bullet"/>
      <w:lvlText w:val=""/>
      <w:lvlJc w:val="left"/>
      <w:pPr>
        <w:tabs>
          <w:tab w:val="num" w:pos="2160"/>
        </w:tabs>
        <w:ind w:left="2160" w:hanging="360"/>
      </w:pPr>
      <w:rPr>
        <w:rFonts w:ascii="Wingdings" w:hAnsi="Wingdings" w:hint="default"/>
      </w:rPr>
    </w:lvl>
    <w:lvl w:ilvl="3" w:tplc="30F0AD06" w:tentative="1">
      <w:start w:val="1"/>
      <w:numFmt w:val="bullet"/>
      <w:lvlText w:val=""/>
      <w:lvlJc w:val="left"/>
      <w:pPr>
        <w:tabs>
          <w:tab w:val="num" w:pos="2880"/>
        </w:tabs>
        <w:ind w:left="2880" w:hanging="360"/>
      </w:pPr>
      <w:rPr>
        <w:rFonts w:ascii="Wingdings" w:hAnsi="Wingdings" w:hint="default"/>
      </w:rPr>
    </w:lvl>
    <w:lvl w:ilvl="4" w:tplc="7214F7A6" w:tentative="1">
      <w:start w:val="1"/>
      <w:numFmt w:val="bullet"/>
      <w:lvlText w:val=""/>
      <w:lvlJc w:val="left"/>
      <w:pPr>
        <w:tabs>
          <w:tab w:val="num" w:pos="3600"/>
        </w:tabs>
        <w:ind w:left="3600" w:hanging="360"/>
      </w:pPr>
      <w:rPr>
        <w:rFonts w:ascii="Wingdings" w:hAnsi="Wingdings" w:hint="default"/>
      </w:rPr>
    </w:lvl>
    <w:lvl w:ilvl="5" w:tplc="5406FA9A" w:tentative="1">
      <w:start w:val="1"/>
      <w:numFmt w:val="bullet"/>
      <w:lvlText w:val=""/>
      <w:lvlJc w:val="left"/>
      <w:pPr>
        <w:tabs>
          <w:tab w:val="num" w:pos="4320"/>
        </w:tabs>
        <w:ind w:left="4320" w:hanging="360"/>
      </w:pPr>
      <w:rPr>
        <w:rFonts w:ascii="Wingdings" w:hAnsi="Wingdings" w:hint="default"/>
      </w:rPr>
    </w:lvl>
    <w:lvl w:ilvl="6" w:tplc="92368F2A" w:tentative="1">
      <w:start w:val="1"/>
      <w:numFmt w:val="bullet"/>
      <w:lvlText w:val=""/>
      <w:lvlJc w:val="left"/>
      <w:pPr>
        <w:tabs>
          <w:tab w:val="num" w:pos="5040"/>
        </w:tabs>
        <w:ind w:left="5040" w:hanging="360"/>
      </w:pPr>
      <w:rPr>
        <w:rFonts w:ascii="Wingdings" w:hAnsi="Wingdings" w:hint="default"/>
      </w:rPr>
    </w:lvl>
    <w:lvl w:ilvl="7" w:tplc="D9007B1C" w:tentative="1">
      <w:start w:val="1"/>
      <w:numFmt w:val="bullet"/>
      <w:lvlText w:val=""/>
      <w:lvlJc w:val="left"/>
      <w:pPr>
        <w:tabs>
          <w:tab w:val="num" w:pos="5760"/>
        </w:tabs>
        <w:ind w:left="5760" w:hanging="360"/>
      </w:pPr>
      <w:rPr>
        <w:rFonts w:ascii="Wingdings" w:hAnsi="Wingdings" w:hint="default"/>
      </w:rPr>
    </w:lvl>
    <w:lvl w:ilvl="8" w:tplc="5FE2C7E8" w:tentative="1">
      <w:start w:val="1"/>
      <w:numFmt w:val="bullet"/>
      <w:lvlText w:val=""/>
      <w:lvlJc w:val="left"/>
      <w:pPr>
        <w:tabs>
          <w:tab w:val="num" w:pos="6480"/>
        </w:tabs>
        <w:ind w:left="6480" w:hanging="360"/>
      </w:pPr>
      <w:rPr>
        <w:rFonts w:ascii="Wingdings" w:hAnsi="Wingdings" w:hint="default"/>
      </w:rPr>
    </w:lvl>
  </w:abstractNum>
  <w:abstractNum w:abstractNumId="2">
    <w:nsid w:val="0399349E"/>
    <w:multiLevelType w:val="multilevel"/>
    <w:tmpl w:val="BBF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374AD"/>
    <w:multiLevelType w:val="hybridMultilevel"/>
    <w:tmpl w:val="AC689668"/>
    <w:lvl w:ilvl="0" w:tplc="88967670">
      <w:start w:val="1"/>
      <w:numFmt w:val="bullet"/>
      <w:lvlText w:val="•"/>
      <w:lvlJc w:val="left"/>
      <w:pPr>
        <w:tabs>
          <w:tab w:val="num" w:pos="720"/>
        </w:tabs>
        <w:ind w:left="720" w:hanging="360"/>
      </w:pPr>
      <w:rPr>
        <w:rFonts w:ascii="Arial" w:hAnsi="Arial" w:hint="default"/>
      </w:rPr>
    </w:lvl>
    <w:lvl w:ilvl="1" w:tplc="3FA03856" w:tentative="1">
      <w:start w:val="1"/>
      <w:numFmt w:val="bullet"/>
      <w:lvlText w:val="•"/>
      <w:lvlJc w:val="left"/>
      <w:pPr>
        <w:tabs>
          <w:tab w:val="num" w:pos="1440"/>
        </w:tabs>
        <w:ind w:left="1440" w:hanging="360"/>
      </w:pPr>
      <w:rPr>
        <w:rFonts w:ascii="Arial" w:hAnsi="Arial" w:hint="default"/>
      </w:rPr>
    </w:lvl>
    <w:lvl w:ilvl="2" w:tplc="9E5215B6" w:tentative="1">
      <w:start w:val="1"/>
      <w:numFmt w:val="bullet"/>
      <w:lvlText w:val="•"/>
      <w:lvlJc w:val="left"/>
      <w:pPr>
        <w:tabs>
          <w:tab w:val="num" w:pos="2160"/>
        </w:tabs>
        <w:ind w:left="2160" w:hanging="360"/>
      </w:pPr>
      <w:rPr>
        <w:rFonts w:ascii="Arial" w:hAnsi="Arial" w:hint="default"/>
      </w:rPr>
    </w:lvl>
    <w:lvl w:ilvl="3" w:tplc="256E6518" w:tentative="1">
      <w:start w:val="1"/>
      <w:numFmt w:val="bullet"/>
      <w:lvlText w:val="•"/>
      <w:lvlJc w:val="left"/>
      <w:pPr>
        <w:tabs>
          <w:tab w:val="num" w:pos="2880"/>
        </w:tabs>
        <w:ind w:left="2880" w:hanging="360"/>
      </w:pPr>
      <w:rPr>
        <w:rFonts w:ascii="Arial" w:hAnsi="Arial" w:hint="default"/>
      </w:rPr>
    </w:lvl>
    <w:lvl w:ilvl="4" w:tplc="CB1A1874" w:tentative="1">
      <w:start w:val="1"/>
      <w:numFmt w:val="bullet"/>
      <w:lvlText w:val="•"/>
      <w:lvlJc w:val="left"/>
      <w:pPr>
        <w:tabs>
          <w:tab w:val="num" w:pos="3600"/>
        </w:tabs>
        <w:ind w:left="3600" w:hanging="360"/>
      </w:pPr>
      <w:rPr>
        <w:rFonts w:ascii="Arial" w:hAnsi="Arial" w:hint="default"/>
      </w:rPr>
    </w:lvl>
    <w:lvl w:ilvl="5" w:tplc="5C1405D6" w:tentative="1">
      <w:start w:val="1"/>
      <w:numFmt w:val="bullet"/>
      <w:lvlText w:val="•"/>
      <w:lvlJc w:val="left"/>
      <w:pPr>
        <w:tabs>
          <w:tab w:val="num" w:pos="4320"/>
        </w:tabs>
        <w:ind w:left="4320" w:hanging="360"/>
      </w:pPr>
      <w:rPr>
        <w:rFonts w:ascii="Arial" w:hAnsi="Arial" w:hint="default"/>
      </w:rPr>
    </w:lvl>
    <w:lvl w:ilvl="6" w:tplc="59A8D35E" w:tentative="1">
      <w:start w:val="1"/>
      <w:numFmt w:val="bullet"/>
      <w:lvlText w:val="•"/>
      <w:lvlJc w:val="left"/>
      <w:pPr>
        <w:tabs>
          <w:tab w:val="num" w:pos="5040"/>
        </w:tabs>
        <w:ind w:left="5040" w:hanging="360"/>
      </w:pPr>
      <w:rPr>
        <w:rFonts w:ascii="Arial" w:hAnsi="Arial" w:hint="default"/>
      </w:rPr>
    </w:lvl>
    <w:lvl w:ilvl="7" w:tplc="54861744" w:tentative="1">
      <w:start w:val="1"/>
      <w:numFmt w:val="bullet"/>
      <w:lvlText w:val="•"/>
      <w:lvlJc w:val="left"/>
      <w:pPr>
        <w:tabs>
          <w:tab w:val="num" w:pos="5760"/>
        </w:tabs>
        <w:ind w:left="5760" w:hanging="360"/>
      </w:pPr>
      <w:rPr>
        <w:rFonts w:ascii="Arial" w:hAnsi="Arial" w:hint="default"/>
      </w:rPr>
    </w:lvl>
    <w:lvl w:ilvl="8" w:tplc="CA969948" w:tentative="1">
      <w:start w:val="1"/>
      <w:numFmt w:val="bullet"/>
      <w:lvlText w:val="•"/>
      <w:lvlJc w:val="left"/>
      <w:pPr>
        <w:tabs>
          <w:tab w:val="num" w:pos="6480"/>
        </w:tabs>
        <w:ind w:left="6480" w:hanging="360"/>
      </w:pPr>
      <w:rPr>
        <w:rFonts w:ascii="Arial" w:hAnsi="Arial" w:hint="default"/>
      </w:rPr>
    </w:lvl>
  </w:abstractNum>
  <w:abstractNum w:abstractNumId="4">
    <w:nsid w:val="131120BD"/>
    <w:multiLevelType w:val="multilevel"/>
    <w:tmpl w:val="F0A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85C8C"/>
    <w:multiLevelType w:val="hybridMultilevel"/>
    <w:tmpl w:val="3ECE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56B30"/>
    <w:multiLevelType w:val="multilevel"/>
    <w:tmpl w:val="6D34045E"/>
    <w:lvl w:ilvl="0">
      <w:start w:val="1"/>
      <w:numFmt w:val="decimal"/>
      <w:lvlText w:val="%1."/>
      <w:lvlJc w:val="left"/>
      <w:pPr>
        <w:tabs>
          <w:tab w:val="num" w:pos="720"/>
        </w:tabs>
        <w:ind w:left="720" w:hanging="360"/>
      </w:pPr>
    </w:lvl>
    <w:lvl w:ilvl="1">
      <w:start w:val="4"/>
      <w:numFmt w:val="decimal"/>
      <w:isLgl/>
      <w:lvlText w:val="%1.%2."/>
      <w:lvlJc w:val="left"/>
      <w:pPr>
        <w:ind w:left="1321"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7">
    <w:nsid w:val="227D5206"/>
    <w:multiLevelType w:val="multilevel"/>
    <w:tmpl w:val="C840CA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37F6AC0"/>
    <w:multiLevelType w:val="multilevel"/>
    <w:tmpl w:val="76DC30D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6540E04"/>
    <w:multiLevelType w:val="hybridMultilevel"/>
    <w:tmpl w:val="D9841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42203C"/>
    <w:multiLevelType w:val="hybridMultilevel"/>
    <w:tmpl w:val="CE82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F52F8"/>
    <w:multiLevelType w:val="hybridMultilevel"/>
    <w:tmpl w:val="9E582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C73477"/>
    <w:multiLevelType w:val="multilevel"/>
    <w:tmpl w:val="218AF2B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4F6058A"/>
    <w:multiLevelType w:val="hybridMultilevel"/>
    <w:tmpl w:val="63AC1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AD59D5"/>
    <w:multiLevelType w:val="hybridMultilevel"/>
    <w:tmpl w:val="7E18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F7B6A"/>
    <w:multiLevelType w:val="multilevel"/>
    <w:tmpl w:val="C77C8714"/>
    <w:lvl w:ilvl="0">
      <w:start w:val="1"/>
      <w:numFmt w:val="decimal"/>
      <w:lvlText w:val="%1."/>
      <w:lvlJc w:val="left"/>
      <w:pPr>
        <w:ind w:left="720" w:hanging="360"/>
      </w:pPr>
      <w:rPr>
        <w:rFonts w:hint="default"/>
      </w:rPr>
    </w:lvl>
    <w:lvl w:ilvl="1">
      <w:start w:val="2"/>
      <w:numFmt w:val="decimal"/>
      <w:isLgl/>
      <w:lvlText w:val="%1.%2."/>
      <w:lvlJc w:val="left"/>
      <w:pPr>
        <w:ind w:left="961"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16">
    <w:nsid w:val="37C53667"/>
    <w:multiLevelType w:val="hybridMultilevel"/>
    <w:tmpl w:val="A94689BE"/>
    <w:lvl w:ilvl="0" w:tplc="B6405CAC">
      <w:start w:val="1"/>
      <w:numFmt w:val="bullet"/>
      <w:lvlText w:val="•"/>
      <w:lvlJc w:val="left"/>
      <w:pPr>
        <w:tabs>
          <w:tab w:val="num" w:pos="720"/>
        </w:tabs>
        <w:ind w:left="720" w:hanging="360"/>
      </w:pPr>
      <w:rPr>
        <w:rFonts w:ascii="Arial" w:hAnsi="Arial" w:hint="default"/>
      </w:rPr>
    </w:lvl>
    <w:lvl w:ilvl="1" w:tplc="97B47CDC" w:tentative="1">
      <w:start w:val="1"/>
      <w:numFmt w:val="bullet"/>
      <w:lvlText w:val="•"/>
      <w:lvlJc w:val="left"/>
      <w:pPr>
        <w:tabs>
          <w:tab w:val="num" w:pos="1440"/>
        </w:tabs>
        <w:ind w:left="1440" w:hanging="360"/>
      </w:pPr>
      <w:rPr>
        <w:rFonts w:ascii="Arial" w:hAnsi="Arial" w:hint="default"/>
      </w:rPr>
    </w:lvl>
    <w:lvl w:ilvl="2" w:tplc="6EC031A0" w:tentative="1">
      <w:start w:val="1"/>
      <w:numFmt w:val="bullet"/>
      <w:lvlText w:val="•"/>
      <w:lvlJc w:val="left"/>
      <w:pPr>
        <w:tabs>
          <w:tab w:val="num" w:pos="2160"/>
        </w:tabs>
        <w:ind w:left="2160" w:hanging="360"/>
      </w:pPr>
      <w:rPr>
        <w:rFonts w:ascii="Arial" w:hAnsi="Arial" w:hint="default"/>
      </w:rPr>
    </w:lvl>
    <w:lvl w:ilvl="3" w:tplc="1512C538" w:tentative="1">
      <w:start w:val="1"/>
      <w:numFmt w:val="bullet"/>
      <w:lvlText w:val="•"/>
      <w:lvlJc w:val="left"/>
      <w:pPr>
        <w:tabs>
          <w:tab w:val="num" w:pos="2880"/>
        </w:tabs>
        <w:ind w:left="2880" w:hanging="360"/>
      </w:pPr>
      <w:rPr>
        <w:rFonts w:ascii="Arial" w:hAnsi="Arial" w:hint="default"/>
      </w:rPr>
    </w:lvl>
    <w:lvl w:ilvl="4" w:tplc="846C9FFC" w:tentative="1">
      <w:start w:val="1"/>
      <w:numFmt w:val="bullet"/>
      <w:lvlText w:val="•"/>
      <w:lvlJc w:val="left"/>
      <w:pPr>
        <w:tabs>
          <w:tab w:val="num" w:pos="3600"/>
        </w:tabs>
        <w:ind w:left="3600" w:hanging="360"/>
      </w:pPr>
      <w:rPr>
        <w:rFonts w:ascii="Arial" w:hAnsi="Arial" w:hint="default"/>
      </w:rPr>
    </w:lvl>
    <w:lvl w:ilvl="5" w:tplc="0C461ABC" w:tentative="1">
      <w:start w:val="1"/>
      <w:numFmt w:val="bullet"/>
      <w:lvlText w:val="•"/>
      <w:lvlJc w:val="left"/>
      <w:pPr>
        <w:tabs>
          <w:tab w:val="num" w:pos="4320"/>
        </w:tabs>
        <w:ind w:left="4320" w:hanging="360"/>
      </w:pPr>
      <w:rPr>
        <w:rFonts w:ascii="Arial" w:hAnsi="Arial" w:hint="default"/>
      </w:rPr>
    </w:lvl>
    <w:lvl w:ilvl="6" w:tplc="DF40469A" w:tentative="1">
      <w:start w:val="1"/>
      <w:numFmt w:val="bullet"/>
      <w:lvlText w:val="•"/>
      <w:lvlJc w:val="left"/>
      <w:pPr>
        <w:tabs>
          <w:tab w:val="num" w:pos="5040"/>
        </w:tabs>
        <w:ind w:left="5040" w:hanging="360"/>
      </w:pPr>
      <w:rPr>
        <w:rFonts w:ascii="Arial" w:hAnsi="Arial" w:hint="default"/>
      </w:rPr>
    </w:lvl>
    <w:lvl w:ilvl="7" w:tplc="D848D610" w:tentative="1">
      <w:start w:val="1"/>
      <w:numFmt w:val="bullet"/>
      <w:lvlText w:val="•"/>
      <w:lvlJc w:val="left"/>
      <w:pPr>
        <w:tabs>
          <w:tab w:val="num" w:pos="5760"/>
        </w:tabs>
        <w:ind w:left="5760" w:hanging="360"/>
      </w:pPr>
      <w:rPr>
        <w:rFonts w:ascii="Arial" w:hAnsi="Arial" w:hint="default"/>
      </w:rPr>
    </w:lvl>
    <w:lvl w:ilvl="8" w:tplc="D082917A" w:tentative="1">
      <w:start w:val="1"/>
      <w:numFmt w:val="bullet"/>
      <w:lvlText w:val="•"/>
      <w:lvlJc w:val="left"/>
      <w:pPr>
        <w:tabs>
          <w:tab w:val="num" w:pos="6480"/>
        </w:tabs>
        <w:ind w:left="6480" w:hanging="360"/>
      </w:pPr>
      <w:rPr>
        <w:rFonts w:ascii="Arial" w:hAnsi="Arial" w:hint="default"/>
      </w:rPr>
    </w:lvl>
  </w:abstractNum>
  <w:abstractNum w:abstractNumId="17">
    <w:nsid w:val="38D33204"/>
    <w:multiLevelType w:val="hybridMultilevel"/>
    <w:tmpl w:val="DC50A984"/>
    <w:lvl w:ilvl="0" w:tplc="F378D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282D35"/>
    <w:multiLevelType w:val="multilevel"/>
    <w:tmpl w:val="113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A7364"/>
    <w:multiLevelType w:val="hybridMultilevel"/>
    <w:tmpl w:val="4E880D8E"/>
    <w:lvl w:ilvl="0" w:tplc="69BA7892">
      <w:start w:val="1"/>
      <w:numFmt w:val="decimal"/>
      <w:lvlText w:val="%1."/>
      <w:lvlJc w:val="left"/>
      <w:pPr>
        <w:ind w:left="1429" w:hanging="360"/>
      </w:pPr>
      <w:rPr>
        <w:rFonts w:ascii="Times New Roman" w:eastAsiaTheme="minorHAnsi"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416651"/>
    <w:multiLevelType w:val="hybridMultilevel"/>
    <w:tmpl w:val="E182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0609F"/>
    <w:multiLevelType w:val="hybridMultilevel"/>
    <w:tmpl w:val="221E2C04"/>
    <w:lvl w:ilvl="0" w:tplc="12F0FD20">
      <w:start w:val="1"/>
      <w:numFmt w:val="bullet"/>
      <w:lvlText w:val="•"/>
      <w:lvlJc w:val="left"/>
      <w:pPr>
        <w:tabs>
          <w:tab w:val="num" w:pos="720"/>
        </w:tabs>
        <w:ind w:left="720" w:hanging="360"/>
      </w:pPr>
      <w:rPr>
        <w:rFonts w:ascii="Arial" w:hAnsi="Arial" w:hint="default"/>
      </w:rPr>
    </w:lvl>
    <w:lvl w:ilvl="1" w:tplc="5D9CC7D2" w:tentative="1">
      <w:start w:val="1"/>
      <w:numFmt w:val="bullet"/>
      <w:lvlText w:val="•"/>
      <w:lvlJc w:val="left"/>
      <w:pPr>
        <w:tabs>
          <w:tab w:val="num" w:pos="1440"/>
        </w:tabs>
        <w:ind w:left="1440" w:hanging="360"/>
      </w:pPr>
      <w:rPr>
        <w:rFonts w:ascii="Arial" w:hAnsi="Arial" w:hint="default"/>
      </w:rPr>
    </w:lvl>
    <w:lvl w:ilvl="2" w:tplc="509827D4" w:tentative="1">
      <w:start w:val="1"/>
      <w:numFmt w:val="bullet"/>
      <w:lvlText w:val="•"/>
      <w:lvlJc w:val="left"/>
      <w:pPr>
        <w:tabs>
          <w:tab w:val="num" w:pos="2160"/>
        </w:tabs>
        <w:ind w:left="2160" w:hanging="360"/>
      </w:pPr>
      <w:rPr>
        <w:rFonts w:ascii="Arial" w:hAnsi="Arial" w:hint="default"/>
      </w:rPr>
    </w:lvl>
    <w:lvl w:ilvl="3" w:tplc="52C0F08C" w:tentative="1">
      <w:start w:val="1"/>
      <w:numFmt w:val="bullet"/>
      <w:lvlText w:val="•"/>
      <w:lvlJc w:val="left"/>
      <w:pPr>
        <w:tabs>
          <w:tab w:val="num" w:pos="2880"/>
        </w:tabs>
        <w:ind w:left="2880" w:hanging="360"/>
      </w:pPr>
      <w:rPr>
        <w:rFonts w:ascii="Arial" w:hAnsi="Arial" w:hint="default"/>
      </w:rPr>
    </w:lvl>
    <w:lvl w:ilvl="4" w:tplc="F3F246A6" w:tentative="1">
      <w:start w:val="1"/>
      <w:numFmt w:val="bullet"/>
      <w:lvlText w:val="•"/>
      <w:lvlJc w:val="left"/>
      <w:pPr>
        <w:tabs>
          <w:tab w:val="num" w:pos="3600"/>
        </w:tabs>
        <w:ind w:left="3600" w:hanging="360"/>
      </w:pPr>
      <w:rPr>
        <w:rFonts w:ascii="Arial" w:hAnsi="Arial" w:hint="default"/>
      </w:rPr>
    </w:lvl>
    <w:lvl w:ilvl="5" w:tplc="9FBED98E" w:tentative="1">
      <w:start w:val="1"/>
      <w:numFmt w:val="bullet"/>
      <w:lvlText w:val="•"/>
      <w:lvlJc w:val="left"/>
      <w:pPr>
        <w:tabs>
          <w:tab w:val="num" w:pos="4320"/>
        </w:tabs>
        <w:ind w:left="4320" w:hanging="360"/>
      </w:pPr>
      <w:rPr>
        <w:rFonts w:ascii="Arial" w:hAnsi="Arial" w:hint="default"/>
      </w:rPr>
    </w:lvl>
    <w:lvl w:ilvl="6" w:tplc="A1967B26" w:tentative="1">
      <w:start w:val="1"/>
      <w:numFmt w:val="bullet"/>
      <w:lvlText w:val="•"/>
      <w:lvlJc w:val="left"/>
      <w:pPr>
        <w:tabs>
          <w:tab w:val="num" w:pos="5040"/>
        </w:tabs>
        <w:ind w:left="5040" w:hanging="360"/>
      </w:pPr>
      <w:rPr>
        <w:rFonts w:ascii="Arial" w:hAnsi="Arial" w:hint="default"/>
      </w:rPr>
    </w:lvl>
    <w:lvl w:ilvl="7" w:tplc="D3A4E6E6" w:tentative="1">
      <w:start w:val="1"/>
      <w:numFmt w:val="bullet"/>
      <w:lvlText w:val="•"/>
      <w:lvlJc w:val="left"/>
      <w:pPr>
        <w:tabs>
          <w:tab w:val="num" w:pos="5760"/>
        </w:tabs>
        <w:ind w:left="5760" w:hanging="360"/>
      </w:pPr>
      <w:rPr>
        <w:rFonts w:ascii="Arial" w:hAnsi="Arial" w:hint="default"/>
      </w:rPr>
    </w:lvl>
    <w:lvl w:ilvl="8" w:tplc="83D4F054" w:tentative="1">
      <w:start w:val="1"/>
      <w:numFmt w:val="bullet"/>
      <w:lvlText w:val="•"/>
      <w:lvlJc w:val="left"/>
      <w:pPr>
        <w:tabs>
          <w:tab w:val="num" w:pos="6480"/>
        </w:tabs>
        <w:ind w:left="6480" w:hanging="360"/>
      </w:pPr>
      <w:rPr>
        <w:rFonts w:ascii="Arial" w:hAnsi="Arial" w:hint="default"/>
      </w:rPr>
    </w:lvl>
  </w:abstractNum>
  <w:abstractNum w:abstractNumId="22">
    <w:nsid w:val="474F55E4"/>
    <w:multiLevelType w:val="multilevel"/>
    <w:tmpl w:val="AA3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247E5"/>
    <w:multiLevelType w:val="hybridMultilevel"/>
    <w:tmpl w:val="E2C65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754EC6"/>
    <w:multiLevelType w:val="hybridMultilevel"/>
    <w:tmpl w:val="A6BE4AC8"/>
    <w:lvl w:ilvl="0" w:tplc="6F466D92">
      <w:start w:val="1"/>
      <w:numFmt w:val="bullet"/>
      <w:lvlText w:val="•"/>
      <w:lvlJc w:val="left"/>
      <w:pPr>
        <w:tabs>
          <w:tab w:val="num" w:pos="720"/>
        </w:tabs>
        <w:ind w:left="720" w:hanging="360"/>
      </w:pPr>
      <w:rPr>
        <w:rFonts w:ascii="Arial" w:hAnsi="Arial" w:hint="default"/>
      </w:rPr>
    </w:lvl>
    <w:lvl w:ilvl="1" w:tplc="02E2FC2C" w:tentative="1">
      <w:start w:val="1"/>
      <w:numFmt w:val="bullet"/>
      <w:lvlText w:val="•"/>
      <w:lvlJc w:val="left"/>
      <w:pPr>
        <w:tabs>
          <w:tab w:val="num" w:pos="1440"/>
        </w:tabs>
        <w:ind w:left="1440" w:hanging="360"/>
      </w:pPr>
      <w:rPr>
        <w:rFonts w:ascii="Arial" w:hAnsi="Arial" w:hint="default"/>
      </w:rPr>
    </w:lvl>
    <w:lvl w:ilvl="2" w:tplc="B52AB9D6" w:tentative="1">
      <w:start w:val="1"/>
      <w:numFmt w:val="bullet"/>
      <w:lvlText w:val="•"/>
      <w:lvlJc w:val="left"/>
      <w:pPr>
        <w:tabs>
          <w:tab w:val="num" w:pos="2160"/>
        </w:tabs>
        <w:ind w:left="2160" w:hanging="360"/>
      </w:pPr>
      <w:rPr>
        <w:rFonts w:ascii="Arial" w:hAnsi="Arial" w:hint="default"/>
      </w:rPr>
    </w:lvl>
    <w:lvl w:ilvl="3" w:tplc="FEA0D9B8" w:tentative="1">
      <w:start w:val="1"/>
      <w:numFmt w:val="bullet"/>
      <w:lvlText w:val="•"/>
      <w:lvlJc w:val="left"/>
      <w:pPr>
        <w:tabs>
          <w:tab w:val="num" w:pos="2880"/>
        </w:tabs>
        <w:ind w:left="2880" w:hanging="360"/>
      </w:pPr>
      <w:rPr>
        <w:rFonts w:ascii="Arial" w:hAnsi="Arial" w:hint="default"/>
      </w:rPr>
    </w:lvl>
    <w:lvl w:ilvl="4" w:tplc="EBD85818" w:tentative="1">
      <w:start w:val="1"/>
      <w:numFmt w:val="bullet"/>
      <w:lvlText w:val="•"/>
      <w:lvlJc w:val="left"/>
      <w:pPr>
        <w:tabs>
          <w:tab w:val="num" w:pos="3600"/>
        </w:tabs>
        <w:ind w:left="3600" w:hanging="360"/>
      </w:pPr>
      <w:rPr>
        <w:rFonts w:ascii="Arial" w:hAnsi="Arial" w:hint="default"/>
      </w:rPr>
    </w:lvl>
    <w:lvl w:ilvl="5" w:tplc="0FE40102" w:tentative="1">
      <w:start w:val="1"/>
      <w:numFmt w:val="bullet"/>
      <w:lvlText w:val="•"/>
      <w:lvlJc w:val="left"/>
      <w:pPr>
        <w:tabs>
          <w:tab w:val="num" w:pos="4320"/>
        </w:tabs>
        <w:ind w:left="4320" w:hanging="360"/>
      </w:pPr>
      <w:rPr>
        <w:rFonts w:ascii="Arial" w:hAnsi="Arial" w:hint="default"/>
      </w:rPr>
    </w:lvl>
    <w:lvl w:ilvl="6" w:tplc="2228A206" w:tentative="1">
      <w:start w:val="1"/>
      <w:numFmt w:val="bullet"/>
      <w:lvlText w:val="•"/>
      <w:lvlJc w:val="left"/>
      <w:pPr>
        <w:tabs>
          <w:tab w:val="num" w:pos="5040"/>
        </w:tabs>
        <w:ind w:left="5040" w:hanging="360"/>
      </w:pPr>
      <w:rPr>
        <w:rFonts w:ascii="Arial" w:hAnsi="Arial" w:hint="default"/>
      </w:rPr>
    </w:lvl>
    <w:lvl w:ilvl="7" w:tplc="2E02545A" w:tentative="1">
      <w:start w:val="1"/>
      <w:numFmt w:val="bullet"/>
      <w:lvlText w:val="•"/>
      <w:lvlJc w:val="left"/>
      <w:pPr>
        <w:tabs>
          <w:tab w:val="num" w:pos="5760"/>
        </w:tabs>
        <w:ind w:left="5760" w:hanging="360"/>
      </w:pPr>
      <w:rPr>
        <w:rFonts w:ascii="Arial" w:hAnsi="Arial" w:hint="default"/>
      </w:rPr>
    </w:lvl>
    <w:lvl w:ilvl="8" w:tplc="72C43590" w:tentative="1">
      <w:start w:val="1"/>
      <w:numFmt w:val="bullet"/>
      <w:lvlText w:val="•"/>
      <w:lvlJc w:val="left"/>
      <w:pPr>
        <w:tabs>
          <w:tab w:val="num" w:pos="6480"/>
        </w:tabs>
        <w:ind w:left="6480" w:hanging="360"/>
      </w:pPr>
      <w:rPr>
        <w:rFonts w:ascii="Arial" w:hAnsi="Arial" w:hint="default"/>
      </w:rPr>
    </w:lvl>
  </w:abstractNum>
  <w:abstractNum w:abstractNumId="25">
    <w:nsid w:val="565A0063"/>
    <w:multiLevelType w:val="hybridMultilevel"/>
    <w:tmpl w:val="27D45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C70011"/>
    <w:multiLevelType w:val="hybridMultilevel"/>
    <w:tmpl w:val="695C8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02F77"/>
    <w:multiLevelType w:val="multilevel"/>
    <w:tmpl w:val="3AE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504002"/>
    <w:multiLevelType w:val="multilevel"/>
    <w:tmpl w:val="B1B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573783"/>
    <w:multiLevelType w:val="hybridMultilevel"/>
    <w:tmpl w:val="3ECE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D0AD0"/>
    <w:multiLevelType w:val="hybridMultilevel"/>
    <w:tmpl w:val="AFEA31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42A599E"/>
    <w:multiLevelType w:val="hybridMultilevel"/>
    <w:tmpl w:val="BCB4EFE8"/>
    <w:lvl w:ilvl="0" w:tplc="2F2E453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2">
    <w:nsid w:val="64ED1D09"/>
    <w:multiLevelType w:val="multilevel"/>
    <w:tmpl w:val="38A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5236FA"/>
    <w:multiLevelType w:val="multilevel"/>
    <w:tmpl w:val="BB1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22C49"/>
    <w:multiLevelType w:val="hybridMultilevel"/>
    <w:tmpl w:val="B600D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DC5B64"/>
    <w:multiLevelType w:val="hybridMultilevel"/>
    <w:tmpl w:val="CE264270"/>
    <w:lvl w:ilvl="0" w:tplc="1B167236">
      <w:start w:val="1"/>
      <w:numFmt w:val="bullet"/>
      <w:lvlText w:val="•"/>
      <w:lvlJc w:val="left"/>
      <w:pPr>
        <w:tabs>
          <w:tab w:val="num" w:pos="720"/>
        </w:tabs>
        <w:ind w:left="720" w:hanging="360"/>
      </w:pPr>
      <w:rPr>
        <w:rFonts w:ascii="Arial" w:hAnsi="Arial" w:hint="default"/>
      </w:rPr>
    </w:lvl>
    <w:lvl w:ilvl="1" w:tplc="177C79B8" w:tentative="1">
      <w:start w:val="1"/>
      <w:numFmt w:val="bullet"/>
      <w:lvlText w:val="•"/>
      <w:lvlJc w:val="left"/>
      <w:pPr>
        <w:tabs>
          <w:tab w:val="num" w:pos="1440"/>
        </w:tabs>
        <w:ind w:left="1440" w:hanging="360"/>
      </w:pPr>
      <w:rPr>
        <w:rFonts w:ascii="Arial" w:hAnsi="Arial" w:hint="default"/>
      </w:rPr>
    </w:lvl>
    <w:lvl w:ilvl="2" w:tplc="F61E7312" w:tentative="1">
      <w:start w:val="1"/>
      <w:numFmt w:val="bullet"/>
      <w:lvlText w:val="•"/>
      <w:lvlJc w:val="left"/>
      <w:pPr>
        <w:tabs>
          <w:tab w:val="num" w:pos="2160"/>
        </w:tabs>
        <w:ind w:left="2160" w:hanging="360"/>
      </w:pPr>
      <w:rPr>
        <w:rFonts w:ascii="Arial" w:hAnsi="Arial" w:hint="default"/>
      </w:rPr>
    </w:lvl>
    <w:lvl w:ilvl="3" w:tplc="D9788BA4" w:tentative="1">
      <w:start w:val="1"/>
      <w:numFmt w:val="bullet"/>
      <w:lvlText w:val="•"/>
      <w:lvlJc w:val="left"/>
      <w:pPr>
        <w:tabs>
          <w:tab w:val="num" w:pos="2880"/>
        </w:tabs>
        <w:ind w:left="2880" w:hanging="360"/>
      </w:pPr>
      <w:rPr>
        <w:rFonts w:ascii="Arial" w:hAnsi="Arial" w:hint="default"/>
      </w:rPr>
    </w:lvl>
    <w:lvl w:ilvl="4" w:tplc="A0602C4E" w:tentative="1">
      <w:start w:val="1"/>
      <w:numFmt w:val="bullet"/>
      <w:lvlText w:val="•"/>
      <w:lvlJc w:val="left"/>
      <w:pPr>
        <w:tabs>
          <w:tab w:val="num" w:pos="3600"/>
        </w:tabs>
        <w:ind w:left="3600" w:hanging="360"/>
      </w:pPr>
      <w:rPr>
        <w:rFonts w:ascii="Arial" w:hAnsi="Arial" w:hint="default"/>
      </w:rPr>
    </w:lvl>
    <w:lvl w:ilvl="5" w:tplc="19C0521C" w:tentative="1">
      <w:start w:val="1"/>
      <w:numFmt w:val="bullet"/>
      <w:lvlText w:val="•"/>
      <w:lvlJc w:val="left"/>
      <w:pPr>
        <w:tabs>
          <w:tab w:val="num" w:pos="4320"/>
        </w:tabs>
        <w:ind w:left="4320" w:hanging="360"/>
      </w:pPr>
      <w:rPr>
        <w:rFonts w:ascii="Arial" w:hAnsi="Arial" w:hint="default"/>
      </w:rPr>
    </w:lvl>
    <w:lvl w:ilvl="6" w:tplc="7352A984" w:tentative="1">
      <w:start w:val="1"/>
      <w:numFmt w:val="bullet"/>
      <w:lvlText w:val="•"/>
      <w:lvlJc w:val="left"/>
      <w:pPr>
        <w:tabs>
          <w:tab w:val="num" w:pos="5040"/>
        </w:tabs>
        <w:ind w:left="5040" w:hanging="360"/>
      </w:pPr>
      <w:rPr>
        <w:rFonts w:ascii="Arial" w:hAnsi="Arial" w:hint="default"/>
      </w:rPr>
    </w:lvl>
    <w:lvl w:ilvl="7" w:tplc="C37E69E2" w:tentative="1">
      <w:start w:val="1"/>
      <w:numFmt w:val="bullet"/>
      <w:lvlText w:val="•"/>
      <w:lvlJc w:val="left"/>
      <w:pPr>
        <w:tabs>
          <w:tab w:val="num" w:pos="5760"/>
        </w:tabs>
        <w:ind w:left="5760" w:hanging="360"/>
      </w:pPr>
      <w:rPr>
        <w:rFonts w:ascii="Arial" w:hAnsi="Arial" w:hint="default"/>
      </w:rPr>
    </w:lvl>
    <w:lvl w:ilvl="8" w:tplc="A5541E38" w:tentative="1">
      <w:start w:val="1"/>
      <w:numFmt w:val="bullet"/>
      <w:lvlText w:val="•"/>
      <w:lvlJc w:val="left"/>
      <w:pPr>
        <w:tabs>
          <w:tab w:val="num" w:pos="6480"/>
        </w:tabs>
        <w:ind w:left="6480" w:hanging="360"/>
      </w:pPr>
      <w:rPr>
        <w:rFonts w:ascii="Arial" w:hAnsi="Arial" w:hint="default"/>
      </w:rPr>
    </w:lvl>
  </w:abstractNum>
  <w:abstractNum w:abstractNumId="36">
    <w:nsid w:val="6A3F35A7"/>
    <w:multiLevelType w:val="hybridMultilevel"/>
    <w:tmpl w:val="02B2BCA2"/>
    <w:lvl w:ilvl="0" w:tplc="0B704364">
      <w:start w:val="1"/>
      <w:numFmt w:val="decimal"/>
      <w:lvlText w:val="%1."/>
      <w:lvlJc w:val="left"/>
      <w:pPr>
        <w:tabs>
          <w:tab w:val="num" w:pos="720"/>
        </w:tabs>
        <w:ind w:left="720" w:hanging="360"/>
      </w:pPr>
    </w:lvl>
    <w:lvl w:ilvl="1" w:tplc="DF7AF72A" w:tentative="1">
      <w:start w:val="1"/>
      <w:numFmt w:val="decimal"/>
      <w:lvlText w:val="%2."/>
      <w:lvlJc w:val="left"/>
      <w:pPr>
        <w:tabs>
          <w:tab w:val="num" w:pos="1440"/>
        </w:tabs>
        <w:ind w:left="1440" w:hanging="360"/>
      </w:pPr>
    </w:lvl>
    <w:lvl w:ilvl="2" w:tplc="9A764BA4" w:tentative="1">
      <w:start w:val="1"/>
      <w:numFmt w:val="decimal"/>
      <w:lvlText w:val="%3."/>
      <w:lvlJc w:val="left"/>
      <w:pPr>
        <w:tabs>
          <w:tab w:val="num" w:pos="2160"/>
        </w:tabs>
        <w:ind w:left="2160" w:hanging="360"/>
      </w:pPr>
    </w:lvl>
    <w:lvl w:ilvl="3" w:tplc="2572DF28" w:tentative="1">
      <w:start w:val="1"/>
      <w:numFmt w:val="decimal"/>
      <w:lvlText w:val="%4."/>
      <w:lvlJc w:val="left"/>
      <w:pPr>
        <w:tabs>
          <w:tab w:val="num" w:pos="2880"/>
        </w:tabs>
        <w:ind w:left="2880" w:hanging="360"/>
      </w:pPr>
    </w:lvl>
    <w:lvl w:ilvl="4" w:tplc="C512F5C0" w:tentative="1">
      <w:start w:val="1"/>
      <w:numFmt w:val="decimal"/>
      <w:lvlText w:val="%5."/>
      <w:lvlJc w:val="left"/>
      <w:pPr>
        <w:tabs>
          <w:tab w:val="num" w:pos="3600"/>
        </w:tabs>
        <w:ind w:left="3600" w:hanging="360"/>
      </w:pPr>
    </w:lvl>
    <w:lvl w:ilvl="5" w:tplc="5ECA013C" w:tentative="1">
      <w:start w:val="1"/>
      <w:numFmt w:val="decimal"/>
      <w:lvlText w:val="%6."/>
      <w:lvlJc w:val="left"/>
      <w:pPr>
        <w:tabs>
          <w:tab w:val="num" w:pos="4320"/>
        </w:tabs>
        <w:ind w:left="4320" w:hanging="360"/>
      </w:pPr>
    </w:lvl>
    <w:lvl w:ilvl="6" w:tplc="91725C64" w:tentative="1">
      <w:start w:val="1"/>
      <w:numFmt w:val="decimal"/>
      <w:lvlText w:val="%7."/>
      <w:lvlJc w:val="left"/>
      <w:pPr>
        <w:tabs>
          <w:tab w:val="num" w:pos="5040"/>
        </w:tabs>
        <w:ind w:left="5040" w:hanging="360"/>
      </w:pPr>
    </w:lvl>
    <w:lvl w:ilvl="7" w:tplc="D1EE4A38" w:tentative="1">
      <w:start w:val="1"/>
      <w:numFmt w:val="decimal"/>
      <w:lvlText w:val="%8."/>
      <w:lvlJc w:val="left"/>
      <w:pPr>
        <w:tabs>
          <w:tab w:val="num" w:pos="5760"/>
        </w:tabs>
        <w:ind w:left="5760" w:hanging="360"/>
      </w:pPr>
    </w:lvl>
    <w:lvl w:ilvl="8" w:tplc="B99E9594" w:tentative="1">
      <w:start w:val="1"/>
      <w:numFmt w:val="decimal"/>
      <w:lvlText w:val="%9."/>
      <w:lvlJc w:val="left"/>
      <w:pPr>
        <w:tabs>
          <w:tab w:val="num" w:pos="6480"/>
        </w:tabs>
        <w:ind w:left="6480" w:hanging="360"/>
      </w:pPr>
    </w:lvl>
  </w:abstractNum>
  <w:abstractNum w:abstractNumId="37">
    <w:nsid w:val="6F531997"/>
    <w:multiLevelType w:val="multilevel"/>
    <w:tmpl w:val="FB8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A6973"/>
    <w:multiLevelType w:val="hybridMultilevel"/>
    <w:tmpl w:val="4DF6361C"/>
    <w:lvl w:ilvl="0" w:tplc="5B1A8C52">
      <w:start w:val="1"/>
      <w:numFmt w:val="bullet"/>
      <w:lvlText w:val="•"/>
      <w:lvlJc w:val="left"/>
      <w:pPr>
        <w:tabs>
          <w:tab w:val="num" w:pos="720"/>
        </w:tabs>
        <w:ind w:left="720" w:hanging="360"/>
      </w:pPr>
      <w:rPr>
        <w:rFonts w:ascii="Times New Roman" w:hAnsi="Times New Roman" w:hint="default"/>
      </w:rPr>
    </w:lvl>
    <w:lvl w:ilvl="1" w:tplc="99BC5876" w:tentative="1">
      <w:start w:val="1"/>
      <w:numFmt w:val="bullet"/>
      <w:lvlText w:val="•"/>
      <w:lvlJc w:val="left"/>
      <w:pPr>
        <w:tabs>
          <w:tab w:val="num" w:pos="1440"/>
        </w:tabs>
        <w:ind w:left="1440" w:hanging="360"/>
      </w:pPr>
      <w:rPr>
        <w:rFonts w:ascii="Times New Roman" w:hAnsi="Times New Roman" w:hint="default"/>
      </w:rPr>
    </w:lvl>
    <w:lvl w:ilvl="2" w:tplc="FF842312" w:tentative="1">
      <w:start w:val="1"/>
      <w:numFmt w:val="bullet"/>
      <w:lvlText w:val="•"/>
      <w:lvlJc w:val="left"/>
      <w:pPr>
        <w:tabs>
          <w:tab w:val="num" w:pos="2160"/>
        </w:tabs>
        <w:ind w:left="2160" w:hanging="360"/>
      </w:pPr>
      <w:rPr>
        <w:rFonts w:ascii="Times New Roman" w:hAnsi="Times New Roman" w:hint="default"/>
      </w:rPr>
    </w:lvl>
    <w:lvl w:ilvl="3" w:tplc="F3021E18" w:tentative="1">
      <w:start w:val="1"/>
      <w:numFmt w:val="bullet"/>
      <w:lvlText w:val="•"/>
      <w:lvlJc w:val="left"/>
      <w:pPr>
        <w:tabs>
          <w:tab w:val="num" w:pos="2880"/>
        </w:tabs>
        <w:ind w:left="2880" w:hanging="360"/>
      </w:pPr>
      <w:rPr>
        <w:rFonts w:ascii="Times New Roman" w:hAnsi="Times New Roman" w:hint="default"/>
      </w:rPr>
    </w:lvl>
    <w:lvl w:ilvl="4" w:tplc="BE1E0368" w:tentative="1">
      <w:start w:val="1"/>
      <w:numFmt w:val="bullet"/>
      <w:lvlText w:val="•"/>
      <w:lvlJc w:val="left"/>
      <w:pPr>
        <w:tabs>
          <w:tab w:val="num" w:pos="3600"/>
        </w:tabs>
        <w:ind w:left="3600" w:hanging="360"/>
      </w:pPr>
      <w:rPr>
        <w:rFonts w:ascii="Times New Roman" w:hAnsi="Times New Roman" w:hint="default"/>
      </w:rPr>
    </w:lvl>
    <w:lvl w:ilvl="5" w:tplc="E6AE5430" w:tentative="1">
      <w:start w:val="1"/>
      <w:numFmt w:val="bullet"/>
      <w:lvlText w:val="•"/>
      <w:lvlJc w:val="left"/>
      <w:pPr>
        <w:tabs>
          <w:tab w:val="num" w:pos="4320"/>
        </w:tabs>
        <w:ind w:left="4320" w:hanging="360"/>
      </w:pPr>
      <w:rPr>
        <w:rFonts w:ascii="Times New Roman" w:hAnsi="Times New Roman" w:hint="default"/>
      </w:rPr>
    </w:lvl>
    <w:lvl w:ilvl="6" w:tplc="22C66468" w:tentative="1">
      <w:start w:val="1"/>
      <w:numFmt w:val="bullet"/>
      <w:lvlText w:val="•"/>
      <w:lvlJc w:val="left"/>
      <w:pPr>
        <w:tabs>
          <w:tab w:val="num" w:pos="5040"/>
        </w:tabs>
        <w:ind w:left="5040" w:hanging="360"/>
      </w:pPr>
      <w:rPr>
        <w:rFonts w:ascii="Times New Roman" w:hAnsi="Times New Roman" w:hint="default"/>
      </w:rPr>
    </w:lvl>
    <w:lvl w:ilvl="7" w:tplc="664844C0" w:tentative="1">
      <w:start w:val="1"/>
      <w:numFmt w:val="bullet"/>
      <w:lvlText w:val="•"/>
      <w:lvlJc w:val="left"/>
      <w:pPr>
        <w:tabs>
          <w:tab w:val="num" w:pos="5760"/>
        </w:tabs>
        <w:ind w:left="5760" w:hanging="360"/>
      </w:pPr>
      <w:rPr>
        <w:rFonts w:ascii="Times New Roman" w:hAnsi="Times New Roman" w:hint="default"/>
      </w:rPr>
    </w:lvl>
    <w:lvl w:ilvl="8" w:tplc="0B6439F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25448F2"/>
    <w:multiLevelType w:val="hybridMultilevel"/>
    <w:tmpl w:val="50F2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015009"/>
    <w:multiLevelType w:val="hybridMultilevel"/>
    <w:tmpl w:val="38B87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E315CD"/>
    <w:multiLevelType w:val="multilevel"/>
    <w:tmpl w:val="C196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023447"/>
    <w:multiLevelType w:val="multilevel"/>
    <w:tmpl w:val="7D3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3"/>
  </w:num>
  <w:num w:numId="3">
    <w:abstractNumId w:val="18"/>
  </w:num>
  <w:num w:numId="4">
    <w:abstractNumId w:val="42"/>
  </w:num>
  <w:num w:numId="5">
    <w:abstractNumId w:val="32"/>
  </w:num>
  <w:num w:numId="6">
    <w:abstractNumId w:val="37"/>
  </w:num>
  <w:num w:numId="7">
    <w:abstractNumId w:val="27"/>
  </w:num>
  <w:num w:numId="8">
    <w:abstractNumId w:val="22"/>
  </w:num>
  <w:num w:numId="9">
    <w:abstractNumId w:val="28"/>
  </w:num>
  <w:num w:numId="10">
    <w:abstractNumId w:val="0"/>
  </w:num>
  <w:num w:numId="11">
    <w:abstractNumId w:val="6"/>
  </w:num>
  <w:num w:numId="12">
    <w:abstractNumId w:val="13"/>
  </w:num>
  <w:num w:numId="13">
    <w:abstractNumId w:val="31"/>
  </w:num>
  <w:num w:numId="14">
    <w:abstractNumId w:val="29"/>
  </w:num>
  <w:num w:numId="15">
    <w:abstractNumId w:val="4"/>
  </w:num>
  <w:num w:numId="16">
    <w:abstractNumId w:val="2"/>
  </w:num>
  <w:num w:numId="17">
    <w:abstractNumId w:val="38"/>
  </w:num>
  <w:num w:numId="18">
    <w:abstractNumId w:val="36"/>
  </w:num>
  <w:num w:numId="19">
    <w:abstractNumId w:val="16"/>
  </w:num>
  <w:num w:numId="20">
    <w:abstractNumId w:val="3"/>
  </w:num>
  <w:num w:numId="21">
    <w:abstractNumId w:val="35"/>
  </w:num>
  <w:num w:numId="22">
    <w:abstractNumId w:val="24"/>
  </w:num>
  <w:num w:numId="23">
    <w:abstractNumId w:val="21"/>
  </w:num>
  <w:num w:numId="24">
    <w:abstractNumId w:val="10"/>
  </w:num>
  <w:num w:numId="25">
    <w:abstractNumId w:val="7"/>
  </w:num>
  <w:num w:numId="26">
    <w:abstractNumId w:val="9"/>
  </w:num>
  <w:num w:numId="27">
    <w:abstractNumId w:val="8"/>
  </w:num>
  <w:num w:numId="28">
    <w:abstractNumId w:val="11"/>
  </w:num>
  <w:num w:numId="29">
    <w:abstractNumId w:val="15"/>
  </w:num>
  <w:num w:numId="30">
    <w:abstractNumId w:val="1"/>
  </w:num>
  <w:num w:numId="31">
    <w:abstractNumId w:val="30"/>
  </w:num>
  <w:num w:numId="32">
    <w:abstractNumId w:val="26"/>
  </w:num>
  <w:num w:numId="33">
    <w:abstractNumId w:val="34"/>
  </w:num>
  <w:num w:numId="34">
    <w:abstractNumId w:val="5"/>
  </w:num>
  <w:num w:numId="35">
    <w:abstractNumId w:val="14"/>
  </w:num>
  <w:num w:numId="36">
    <w:abstractNumId w:val="12"/>
  </w:num>
  <w:num w:numId="37">
    <w:abstractNumId w:val="19"/>
  </w:num>
  <w:num w:numId="38">
    <w:abstractNumId w:val="25"/>
  </w:num>
  <w:num w:numId="39">
    <w:abstractNumId w:val="39"/>
  </w:num>
  <w:num w:numId="40">
    <w:abstractNumId w:val="20"/>
  </w:num>
  <w:num w:numId="41">
    <w:abstractNumId w:val="40"/>
  </w:num>
  <w:num w:numId="42">
    <w:abstractNumId w:val="2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7499"/>
    <w:rsid w:val="000006D1"/>
    <w:rsid w:val="0000539F"/>
    <w:rsid w:val="00020DA1"/>
    <w:rsid w:val="00024B44"/>
    <w:rsid w:val="0003397E"/>
    <w:rsid w:val="00043CC6"/>
    <w:rsid w:val="00046109"/>
    <w:rsid w:val="000536B5"/>
    <w:rsid w:val="000612BB"/>
    <w:rsid w:val="00084187"/>
    <w:rsid w:val="000917A6"/>
    <w:rsid w:val="00122BA1"/>
    <w:rsid w:val="00190B6F"/>
    <w:rsid w:val="001A75C8"/>
    <w:rsid w:val="001B145A"/>
    <w:rsid w:val="001B2CDC"/>
    <w:rsid w:val="001C333C"/>
    <w:rsid w:val="001C5502"/>
    <w:rsid w:val="001C7540"/>
    <w:rsid w:val="001F1E92"/>
    <w:rsid w:val="002005FD"/>
    <w:rsid w:val="00202F84"/>
    <w:rsid w:val="00226222"/>
    <w:rsid w:val="00242548"/>
    <w:rsid w:val="00255D3A"/>
    <w:rsid w:val="00261B15"/>
    <w:rsid w:val="00262727"/>
    <w:rsid w:val="00271F01"/>
    <w:rsid w:val="00282DE5"/>
    <w:rsid w:val="002930AB"/>
    <w:rsid w:val="002938FA"/>
    <w:rsid w:val="002949FA"/>
    <w:rsid w:val="002D284E"/>
    <w:rsid w:val="002F1732"/>
    <w:rsid w:val="00302EE4"/>
    <w:rsid w:val="00304864"/>
    <w:rsid w:val="00305AF2"/>
    <w:rsid w:val="003270CA"/>
    <w:rsid w:val="0033604A"/>
    <w:rsid w:val="00340A15"/>
    <w:rsid w:val="00365DE7"/>
    <w:rsid w:val="00365FBB"/>
    <w:rsid w:val="00370F39"/>
    <w:rsid w:val="00375246"/>
    <w:rsid w:val="00412E08"/>
    <w:rsid w:val="0042013F"/>
    <w:rsid w:val="00423933"/>
    <w:rsid w:val="00441961"/>
    <w:rsid w:val="00444A73"/>
    <w:rsid w:val="00456FAA"/>
    <w:rsid w:val="004802BF"/>
    <w:rsid w:val="00491284"/>
    <w:rsid w:val="004A013F"/>
    <w:rsid w:val="004C655D"/>
    <w:rsid w:val="004E17F4"/>
    <w:rsid w:val="00500425"/>
    <w:rsid w:val="00502C2E"/>
    <w:rsid w:val="00530DE6"/>
    <w:rsid w:val="0055307C"/>
    <w:rsid w:val="00563535"/>
    <w:rsid w:val="00583B5E"/>
    <w:rsid w:val="0059245B"/>
    <w:rsid w:val="005A6964"/>
    <w:rsid w:val="005D259B"/>
    <w:rsid w:val="005D4F84"/>
    <w:rsid w:val="005D53B2"/>
    <w:rsid w:val="005D7729"/>
    <w:rsid w:val="005F1522"/>
    <w:rsid w:val="005F7471"/>
    <w:rsid w:val="00602CDA"/>
    <w:rsid w:val="006241FD"/>
    <w:rsid w:val="00647402"/>
    <w:rsid w:val="00647801"/>
    <w:rsid w:val="00653951"/>
    <w:rsid w:val="00687693"/>
    <w:rsid w:val="00687B74"/>
    <w:rsid w:val="006953A9"/>
    <w:rsid w:val="006B028D"/>
    <w:rsid w:val="006F2BB1"/>
    <w:rsid w:val="0072659D"/>
    <w:rsid w:val="007470BA"/>
    <w:rsid w:val="00754041"/>
    <w:rsid w:val="0076147C"/>
    <w:rsid w:val="00762703"/>
    <w:rsid w:val="00767D7B"/>
    <w:rsid w:val="007749AA"/>
    <w:rsid w:val="00796A57"/>
    <w:rsid w:val="007A0540"/>
    <w:rsid w:val="007A150E"/>
    <w:rsid w:val="007C0BCF"/>
    <w:rsid w:val="00875926"/>
    <w:rsid w:val="008B6C49"/>
    <w:rsid w:val="008C1691"/>
    <w:rsid w:val="008D1DEA"/>
    <w:rsid w:val="008D1F60"/>
    <w:rsid w:val="008E0574"/>
    <w:rsid w:val="008E2AD1"/>
    <w:rsid w:val="008E57DD"/>
    <w:rsid w:val="008F4801"/>
    <w:rsid w:val="00915401"/>
    <w:rsid w:val="009573A0"/>
    <w:rsid w:val="009A3824"/>
    <w:rsid w:val="009D14B4"/>
    <w:rsid w:val="009D26A5"/>
    <w:rsid w:val="00A116BA"/>
    <w:rsid w:val="00A1401D"/>
    <w:rsid w:val="00A23A5E"/>
    <w:rsid w:val="00A401AD"/>
    <w:rsid w:val="00A57D25"/>
    <w:rsid w:val="00A60466"/>
    <w:rsid w:val="00A71492"/>
    <w:rsid w:val="00A751EE"/>
    <w:rsid w:val="00A76885"/>
    <w:rsid w:val="00A847E7"/>
    <w:rsid w:val="00A92847"/>
    <w:rsid w:val="00AA12CB"/>
    <w:rsid w:val="00AA1E37"/>
    <w:rsid w:val="00AC5BEA"/>
    <w:rsid w:val="00AC7E28"/>
    <w:rsid w:val="00AD0034"/>
    <w:rsid w:val="00AF2E2B"/>
    <w:rsid w:val="00B119C1"/>
    <w:rsid w:val="00B13800"/>
    <w:rsid w:val="00B23D33"/>
    <w:rsid w:val="00B25961"/>
    <w:rsid w:val="00B41950"/>
    <w:rsid w:val="00B46984"/>
    <w:rsid w:val="00B57549"/>
    <w:rsid w:val="00B65A15"/>
    <w:rsid w:val="00B70921"/>
    <w:rsid w:val="00B75A03"/>
    <w:rsid w:val="00B773F7"/>
    <w:rsid w:val="00B85D95"/>
    <w:rsid w:val="00B90903"/>
    <w:rsid w:val="00BB0E91"/>
    <w:rsid w:val="00BB446B"/>
    <w:rsid w:val="00BC114D"/>
    <w:rsid w:val="00BD1CFC"/>
    <w:rsid w:val="00BD55FB"/>
    <w:rsid w:val="00BE6D3A"/>
    <w:rsid w:val="00BE74A3"/>
    <w:rsid w:val="00C202C1"/>
    <w:rsid w:val="00C32AD1"/>
    <w:rsid w:val="00C51421"/>
    <w:rsid w:val="00C51B6A"/>
    <w:rsid w:val="00C6119B"/>
    <w:rsid w:val="00C76085"/>
    <w:rsid w:val="00C77CA4"/>
    <w:rsid w:val="00C866D4"/>
    <w:rsid w:val="00CB1F89"/>
    <w:rsid w:val="00CC25B5"/>
    <w:rsid w:val="00CD502A"/>
    <w:rsid w:val="00D06BB1"/>
    <w:rsid w:val="00D10575"/>
    <w:rsid w:val="00D150C2"/>
    <w:rsid w:val="00D27499"/>
    <w:rsid w:val="00D43177"/>
    <w:rsid w:val="00D51840"/>
    <w:rsid w:val="00D61CA2"/>
    <w:rsid w:val="00D81E3F"/>
    <w:rsid w:val="00D847C8"/>
    <w:rsid w:val="00DA35DF"/>
    <w:rsid w:val="00DC40D4"/>
    <w:rsid w:val="00DD00BC"/>
    <w:rsid w:val="00DD32AB"/>
    <w:rsid w:val="00DE5A60"/>
    <w:rsid w:val="00E03870"/>
    <w:rsid w:val="00E261B6"/>
    <w:rsid w:val="00E33CCC"/>
    <w:rsid w:val="00E41711"/>
    <w:rsid w:val="00E53906"/>
    <w:rsid w:val="00E93F34"/>
    <w:rsid w:val="00EA496D"/>
    <w:rsid w:val="00EC0090"/>
    <w:rsid w:val="00EC4198"/>
    <w:rsid w:val="00EC4723"/>
    <w:rsid w:val="00EE3A1C"/>
    <w:rsid w:val="00EE600E"/>
    <w:rsid w:val="00F0259B"/>
    <w:rsid w:val="00F21F13"/>
    <w:rsid w:val="00F42F86"/>
    <w:rsid w:val="00F4565B"/>
    <w:rsid w:val="00F50460"/>
    <w:rsid w:val="00FA02FB"/>
    <w:rsid w:val="00FB2367"/>
    <w:rsid w:val="00FC1E79"/>
    <w:rsid w:val="00FE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61"/>
  </w:style>
  <w:style w:type="paragraph" w:styleId="1">
    <w:name w:val="heading 1"/>
    <w:basedOn w:val="a"/>
    <w:link w:val="10"/>
    <w:uiPriority w:val="9"/>
    <w:qFormat/>
    <w:rsid w:val="00647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81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80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47801"/>
    <w:rPr>
      <w:color w:val="0000FF"/>
      <w:u w:val="single"/>
    </w:rPr>
  </w:style>
  <w:style w:type="paragraph" w:styleId="a4">
    <w:name w:val="Normal (Web)"/>
    <w:basedOn w:val="a"/>
    <w:uiPriority w:val="99"/>
    <w:unhideWhenUsed/>
    <w:rsid w:val="00647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7801"/>
    <w:rPr>
      <w:i/>
      <w:iCs/>
    </w:rPr>
  </w:style>
  <w:style w:type="character" w:styleId="a6">
    <w:name w:val="Strong"/>
    <w:basedOn w:val="a0"/>
    <w:uiPriority w:val="22"/>
    <w:qFormat/>
    <w:rsid w:val="00647801"/>
    <w:rPr>
      <w:b/>
      <w:bCs/>
    </w:rPr>
  </w:style>
  <w:style w:type="paragraph" w:styleId="a7">
    <w:name w:val="Balloon Text"/>
    <w:basedOn w:val="a"/>
    <w:link w:val="a8"/>
    <w:uiPriority w:val="99"/>
    <w:semiHidden/>
    <w:unhideWhenUsed/>
    <w:rsid w:val="004201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013F"/>
    <w:rPr>
      <w:rFonts w:ascii="Tahoma" w:hAnsi="Tahoma" w:cs="Tahoma"/>
      <w:sz w:val="16"/>
      <w:szCs w:val="16"/>
    </w:rPr>
  </w:style>
  <w:style w:type="paragraph" w:customStyle="1" w:styleId="11">
    <w:name w:val="Знак1 Знак Знак Знак Знак Знак Знак"/>
    <w:basedOn w:val="a"/>
    <w:autoRedefine/>
    <w:rsid w:val="002005FD"/>
    <w:pPr>
      <w:tabs>
        <w:tab w:val="left" w:pos="2160"/>
      </w:tabs>
      <w:spacing w:before="120" w:after="60" w:line="240" w:lineRule="exact"/>
      <w:jc w:val="both"/>
    </w:pPr>
    <w:rPr>
      <w:rFonts w:ascii="Times New Roman" w:eastAsia="Times New Roman" w:hAnsi="Times New Roman" w:cs="Times New Roman"/>
      <w:noProof/>
      <w:sz w:val="24"/>
      <w:szCs w:val="24"/>
      <w:lang w:val="en-US" w:eastAsia="ru-RU"/>
    </w:rPr>
  </w:style>
  <w:style w:type="character" w:customStyle="1" w:styleId="30">
    <w:name w:val="Заголовок 3 Знак"/>
    <w:basedOn w:val="a0"/>
    <w:link w:val="3"/>
    <w:uiPriority w:val="9"/>
    <w:semiHidden/>
    <w:rsid w:val="00D81E3F"/>
    <w:rPr>
      <w:rFonts w:asciiTheme="majorHAnsi" w:eastAsiaTheme="majorEastAsia" w:hAnsiTheme="majorHAnsi" w:cstheme="majorBidi"/>
      <w:b/>
      <w:bCs/>
      <w:color w:val="4F81BD" w:themeColor="accent1"/>
    </w:rPr>
  </w:style>
  <w:style w:type="character" w:customStyle="1" w:styleId="googqs-tidbit-0">
    <w:name w:val="goog_qs-tidbit-0"/>
    <w:basedOn w:val="a0"/>
    <w:rsid w:val="00D81E3F"/>
  </w:style>
  <w:style w:type="paragraph" w:styleId="a9">
    <w:name w:val="List Paragraph"/>
    <w:basedOn w:val="a"/>
    <w:uiPriority w:val="34"/>
    <w:qFormat/>
    <w:rsid w:val="00C51B6A"/>
    <w:pPr>
      <w:ind w:left="720"/>
      <w:contextualSpacing/>
    </w:pPr>
  </w:style>
  <w:style w:type="table" w:styleId="aa">
    <w:name w:val="Table Grid"/>
    <w:basedOn w:val="a1"/>
    <w:uiPriority w:val="59"/>
    <w:rsid w:val="00A11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020DA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20DA1"/>
  </w:style>
  <w:style w:type="paragraph" w:styleId="ad">
    <w:name w:val="footer"/>
    <w:basedOn w:val="a"/>
    <w:link w:val="ae"/>
    <w:uiPriority w:val="99"/>
    <w:unhideWhenUsed/>
    <w:rsid w:val="00020D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0D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1%81%D1%82%D0%B5%D1%80%D0%BE%D0%B8%D0%B4" TargetMode="External"/><Relationship Id="rId18" Type="http://schemas.openxmlformats.org/officeDocument/2006/relationships/hyperlink" Target="http://ru.wikipedia.org/wiki/%D0%98%D0%B7%D0%BB%D1%83%D1%87%D0%B5%D0%BD%D0%B8%D0%B5" TargetMode="External"/><Relationship Id="rId26" Type="http://schemas.openxmlformats.org/officeDocument/2006/relationships/image" Target="media/image2.jpeg"/><Relationship Id="rId39" Type="http://schemas.openxmlformats.org/officeDocument/2006/relationships/hyperlink" Target="http://ru.wikipedia.org/wiki/%CF%E0%F0%ED%E8%EA%EE%E2%FB%E9_%FD%F4%F4%E5%EA%F2" TargetMode="External"/><Relationship Id="rId3" Type="http://schemas.openxmlformats.org/officeDocument/2006/relationships/styles" Target="styles.xml"/><Relationship Id="rId21" Type="http://schemas.openxmlformats.org/officeDocument/2006/relationships/hyperlink" Target="http://ru.wikipedia.org/wiki/%D0%A4%D0%BE%D1%82%D0%BE%D0%BD" TargetMode="External"/><Relationship Id="rId34" Type="http://schemas.openxmlformats.org/officeDocument/2006/relationships/hyperlink" Target="http://ru.wikipedia.org/wiki/%D0%A1%D0%B5%D0%B1%D0%B5%D1%81%D1%82%D0%BE%D0%B8%D0%BC%D0%BE%D1%81%D1%82%D1%8C" TargetMode="External"/><Relationship Id="rId42" Type="http://schemas.openxmlformats.org/officeDocument/2006/relationships/hyperlink" Target="http://www.google.ru/imgres?imgurl=http://artefact69.narod.ru/0107.jpg&amp;imgrefurl=http://artefact69.narod.ru/photoalbum31.html&amp;h=667&amp;w=600&amp;sz=271&amp;tbnid=Ky97qVUt483nZM:&amp;tbnh=90&amp;tbnw=81&amp;prev=/search%3Fq%3D%25D1%258D%25D0%25BB%25D0%25B5%25D0%25BA%25D1%2582%25D1%2580%25D0%25B0%2B1001%26tbm%3Disch%26tbo%3Du&amp;zoom=1&amp;q=%D1%8D%D0%BB%D0%B5%D0%BA%D1%82%D1%80%D0%B0+1001&amp;docid=zU9HQM-1JoRiPM&amp;hl=ru&amp;sa=X&amp;ei=fx_ITo6GBY6M4gST1I1R&amp;ved=0CCYQ9QEwAQ"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D0%9A%D0%B0%D1%80%D0%BB%D0%B8%D0%BA%D0%BE%D0%B2%D0%B0%D1%8F_%D0%BF%D0%BB%D0%B0%D0%BD%D0%B5%D1%82%D0%B0" TargetMode="External"/><Relationship Id="rId17" Type="http://schemas.openxmlformats.org/officeDocument/2006/relationships/hyperlink" Target="http://ru.wikipedia.org/wiki/%D0%9C%D0%B0%D1%81%D1%81%D0%B0" TargetMode="External"/><Relationship Id="rId25" Type="http://schemas.openxmlformats.org/officeDocument/2006/relationships/image" Target="media/image1.gif"/><Relationship Id="rId33" Type="http://schemas.openxmlformats.org/officeDocument/2006/relationships/hyperlink" Target="http://ru.wikipedia.org/wiki/%D0%98%D1%81%D1%82%D0%BE%D1%87%D0%BD%D0%B8%D0%BA_%D1%82%D0%BE%D0%BA%D0%B0" TargetMode="External"/><Relationship Id="rId38" Type="http://schemas.openxmlformats.org/officeDocument/2006/relationships/hyperlink" Target="http://readmas.ru/hitech/appliances/elektricheskaya-plita-gotovim-pishhu-bez-vreda-dlya-zdorovya.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A%D0%BE%D1%81%D0%BC%D0%B8%D1%87%D0%B5%D1%81%D0%BA%D0%B0%D1%8F_%D0%BF%D1%8B%D0%BB%D1%8C" TargetMode="External"/><Relationship Id="rId20" Type="http://schemas.openxmlformats.org/officeDocument/2006/relationships/hyperlink" Target="http://ru.wikipedia.org/wiki/%D0%97%D0%B5%D0%BC%D0%BB%D1%8F" TargetMode="External"/><Relationship Id="rId29" Type="http://schemas.openxmlformats.org/officeDocument/2006/relationships/hyperlink" Target="http://ru.wikipedia.org/wiki/%D0%98%D1%81%D0%BA%D1%83%D1%81%D1%81%D1%82%D0%B2%D0%B5%D0%BD%D0%BD%D1%8B%D0%B5_%D0%B8%D1%81%D1%82%D0%BE%D1%87%D0%BD%D0%B8%D0%BA%D0%B8_%D1%81%D0%B2%D0%B5%D1%82%D0%B0" TargetMode="External"/><Relationship Id="rId41" Type="http://schemas.openxmlformats.org/officeDocument/2006/relationships/hyperlink" Target="http://www.combienergy.ru/stat104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F%D1%83%D1%82%D0%BD%D0%B8%D0%BA%D0%B8_%D0%BF%D0%BB%D0%B0%D0%BD%D0%B5%D1%82" TargetMode="External"/><Relationship Id="rId24" Type="http://schemas.openxmlformats.org/officeDocument/2006/relationships/hyperlink" Target="http://ru.wikipedia.org/wiki/%D0%A2%D0%B5%D1%80%D0%BC%D0%BE%D1%8F%D0%B4%D0%B5%D1%80%D0%BD%D1%8B%D0%B9_%D1%81%D0%B8%D0%BD%D1%82%D0%B5%D0%B7" TargetMode="External"/><Relationship Id="rId32" Type="http://schemas.openxmlformats.org/officeDocument/2006/relationships/hyperlink" Target="http://ru.wikipedia.org/wiki/%D0%A1%D0%B2%D0%B5%D1%82%D0%BE%D0%B4%D0%B8%D0%BE%D0%B4" TargetMode="External"/><Relationship Id="rId37" Type="http://schemas.openxmlformats.org/officeDocument/2006/relationships/hyperlink" Target="http://www.metaprom.ru/factories/kam-tec2.html" TargetMode="External"/><Relationship Id="rId40" Type="http://schemas.openxmlformats.org/officeDocument/2006/relationships/hyperlink" Target="http://ru.wikipedia.org/wiki/%DD%ED%E5%F0%E3%EE%F1%E1%E5%F0%E5%E3%E0%FE%F9%E0%FF_%EB%E0%EC%EF%E0" TargetMode="External"/><Relationship Id="rId45" Type="http://schemas.openxmlformats.org/officeDocument/2006/relationships/hyperlink" Target="http://yandex.ru/schoolsearch?text=%D0%AD%D0%BD%D0%B5%D1%80%D0%B3%D0%B5%D1%82%D0%B8%D1%87%D0%B5%D1%81%D0%BA%D0%B8%D0%B9+%D0%BF%D0%B0%D1%82%D1%80%D1%83%D0%BB%D1%8C+%D0%B2+%D1%88%D0%BA%D0%BE%D0%BB%D0%B5+%D0%B8+%D0%B4%D0%BE%D0%BC%D0%B0%2C+%D0%9F%D0%B8%D0%BD%D0%B0%D0%B5%D0%B2%D0%B0+%D0%9A%D1%80%D0%B8%D1%81%D1%82%D0%B8%D0%BD%D0%B0%2C+%D1%83%D1%87%D0%B5%D0%BD%D0%B8%D1%86%D0%B0+11+%D0%BA%D0%BB%D0%B0%D1%81%D1%81%D0%B0&amp;clid=46021&amp;lr=78" TargetMode="External"/><Relationship Id="rId5" Type="http://schemas.openxmlformats.org/officeDocument/2006/relationships/webSettings" Target="webSettings.xml"/><Relationship Id="rId15" Type="http://schemas.openxmlformats.org/officeDocument/2006/relationships/hyperlink" Target="http://ru.wikipedia.org/wiki/%D0%9A%D0%BE%D0%BC%D0%B5%D1%82%D0%B0" TargetMode="External"/><Relationship Id="rId23" Type="http://schemas.openxmlformats.org/officeDocument/2006/relationships/hyperlink" Target="http://ru.wikipedia.org/wiki/%D0%9A%D0%BB%D0%B8%D0%BC%D0%B0%D1%82" TargetMode="External"/><Relationship Id="rId28" Type="http://schemas.openxmlformats.org/officeDocument/2006/relationships/image" Target="media/image3.jpeg"/><Relationship Id="rId36" Type="http://schemas.openxmlformats.org/officeDocument/2006/relationships/hyperlink" Target="http://www.rao-esv.ru/kamchatskaya-energosistema" TargetMode="External"/><Relationship Id="rId49" Type="http://schemas.openxmlformats.org/officeDocument/2006/relationships/theme" Target="theme/theme1.xml"/><Relationship Id="rId10" Type="http://schemas.openxmlformats.org/officeDocument/2006/relationships/hyperlink" Target="http://ru.wikipedia.org/wiki/%D0%9F%D0%BB%D0%B0%D0%BD%D0%B5%D1%82%D0%B0" TargetMode="External"/><Relationship Id="rId19" Type="http://schemas.openxmlformats.org/officeDocument/2006/relationships/hyperlink" Target="http://ru.wikipedia.org/wiki/%D0%96%D0%B8%D0%B7%D0%BD%D1%8C" TargetMode="External"/><Relationship Id="rId31" Type="http://schemas.openxmlformats.org/officeDocument/2006/relationships/hyperlink" Target="http://ru.wikipedia.org/wiki/%D0%9B%D0%B0%D0%BC%D0%BF%D0%B0_%D0%BD%D0%B0%D0%BA%D0%B0%D0%BB%D0%B8%D0%B2%D0%B0%D0%BD%D0%B8%D1%8F" TargetMode="External"/><Relationship Id="rId44" Type="http://schemas.openxmlformats.org/officeDocument/2006/relationships/hyperlink" Target="http://portfolio.1september.ru/work.php?id=589899" TargetMode="External"/><Relationship Id="rId4" Type="http://schemas.openxmlformats.org/officeDocument/2006/relationships/settings" Target="settings.xml"/><Relationship Id="rId9" Type="http://schemas.openxmlformats.org/officeDocument/2006/relationships/hyperlink" Target="http://ru.wikipedia.org/wiki/%D0%A1%D0%BE%D0%BB%D0%BD%D0%B5%D1%87%D0%BD%D0%B0%D1%8F_%D1%81%D0%B8%D1%81%D1%82%D0%B5%D0%BC%D0%B0" TargetMode="External"/><Relationship Id="rId14" Type="http://schemas.openxmlformats.org/officeDocument/2006/relationships/hyperlink" Target="http://ru.wikipedia.org/wiki/%D0%9C%D0%B5%D1%82%D0%B5%D0%BE%D1%80%D0%BE%D0%B8%D0%B4" TargetMode="External"/><Relationship Id="rId22" Type="http://schemas.openxmlformats.org/officeDocument/2006/relationships/hyperlink" Target="http://ru.wikipedia.org/wiki/%D0%A4%D0%BE%D1%82%D0%BE%D1%81%D0%B8%D0%BD%D1%82%D0%B5%D0%B7" TargetMode="External"/><Relationship Id="rId27" Type="http://schemas.openxmlformats.org/officeDocument/2006/relationships/hyperlink" Target="http://ru.wikipedia.org/wiki/%D0%A4%D0%B0%D0%B9%D0%BB:E27_with_38_LCD.JPG" TargetMode="External"/><Relationship Id="rId30" Type="http://schemas.openxmlformats.org/officeDocument/2006/relationships/hyperlink" Target="http://ru.wikipedia.org/wiki/%D0%A1%D0%B2%D0%B5%D1%82%D0%BE%D0%B4%D0%B8%D0%BE%D0%B4" TargetMode="External"/><Relationship Id="rId35" Type="http://schemas.openxmlformats.org/officeDocument/2006/relationships/hyperlink" Target="http://ru.wikipedia.org/wiki/%D0%A1%D0%B2%D0%B5%D1%82%D0%BE%D0%B4%D0%B8%D0%BE%D0%B4" TargetMode="External"/><Relationship Id="rId43" Type="http://schemas.openxmlformats.org/officeDocument/2006/relationships/hyperlink" Target="http://www.led-ufa.ru/2009-11-05-04-31-45/388-lampa-vsyo-o-lampax-vidy-lamp.html" TargetMode="External"/><Relationship Id="rId48" Type="http://schemas.openxmlformats.org/officeDocument/2006/relationships/fontTable" Target="fontTable.xml"/><Relationship Id="rId8" Type="http://schemas.openxmlformats.org/officeDocument/2006/relationships/hyperlink" Target="http://ru.wikipedia.org/wiki/%D0%97%D0%B2%D0%B5%D0%B7%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8EB0-85C1-4C7D-BF50-C38102FC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друкжба</dc:creator>
  <cp:lastModifiedBy>друкжба</cp:lastModifiedBy>
  <cp:revision>3</cp:revision>
  <cp:lastPrinted>2011-11-29T22:51:00Z</cp:lastPrinted>
  <dcterms:created xsi:type="dcterms:W3CDTF">2012-01-19T21:13:00Z</dcterms:created>
  <dcterms:modified xsi:type="dcterms:W3CDTF">2012-01-20T23:47:00Z</dcterms:modified>
</cp:coreProperties>
</file>