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5" w:rsidRDefault="0097547E" w:rsidP="0097547E">
      <w:pPr>
        <w:pStyle w:val="a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Один за всех и все за одного</w:t>
      </w:r>
    </w:p>
    <w:p w:rsidR="0097547E" w:rsidRDefault="0097547E" w:rsidP="0097547E">
      <w:pPr>
        <w:pStyle w:val="a3"/>
        <w:rPr>
          <w:rFonts w:ascii="Arial" w:hAnsi="Arial" w:cs="Arial"/>
          <w:b/>
          <w:bCs/>
          <w:color w:val="000000"/>
        </w:rPr>
      </w:pPr>
    </w:p>
    <w:p w:rsidR="0097547E" w:rsidRDefault="0097547E" w:rsidP="0097547E">
      <w:pPr>
        <w:pStyle w:val="a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Тип занятия: к</w:t>
      </w:r>
      <w:r w:rsidRPr="0097547E">
        <w:rPr>
          <w:rFonts w:ascii="Arial" w:hAnsi="Arial" w:cs="Arial"/>
          <w:bCs/>
          <w:color w:val="000000"/>
        </w:rPr>
        <w:t>лассный час</w:t>
      </w:r>
      <w:r w:rsidRPr="0097547E">
        <w:rPr>
          <w:rFonts w:ascii="Arial" w:hAnsi="Arial" w:cs="Arial"/>
          <w:bCs/>
          <w:color w:val="000000"/>
        </w:rPr>
        <w:t xml:space="preserve"> с элементами тренинга</w:t>
      </w:r>
      <w:r>
        <w:rPr>
          <w:rFonts w:ascii="Arial" w:hAnsi="Arial" w:cs="Arial"/>
          <w:bCs/>
          <w:color w:val="000000"/>
        </w:rPr>
        <w:t>.</w:t>
      </w:r>
    </w:p>
    <w:p w:rsidR="002C1DFF" w:rsidRDefault="0097547E" w:rsidP="0097547E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Цель </w:t>
      </w:r>
      <w:proofErr w:type="gramStart"/>
      <w:r>
        <w:rPr>
          <w:rFonts w:ascii="Arial" w:hAnsi="Arial" w:cs="Arial"/>
          <w:bCs/>
          <w:color w:val="000000"/>
        </w:rPr>
        <w:t xml:space="preserve">занятия: </w:t>
      </w:r>
      <w:r w:rsidR="002C1DF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развитие</w:t>
      </w:r>
      <w:proofErr w:type="gramEnd"/>
      <w:r w:rsidR="002C1DFF">
        <w:rPr>
          <w:rFonts w:ascii="Arial" w:hAnsi="Arial" w:cs="Arial"/>
          <w:bCs/>
          <w:color w:val="000000"/>
        </w:rPr>
        <w:t xml:space="preserve"> сплоченности классного коллектива, развитие </w:t>
      </w:r>
      <w:r>
        <w:rPr>
          <w:rFonts w:ascii="Arial" w:hAnsi="Arial" w:cs="Arial"/>
          <w:bCs/>
          <w:color w:val="000000"/>
        </w:rPr>
        <w:t>умения сопереживать друг другу</w:t>
      </w:r>
      <w:r w:rsidR="002C1DFF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формирование</w:t>
      </w:r>
      <w:r w:rsidR="002C1DFF">
        <w:rPr>
          <w:rFonts w:ascii="Arial" w:hAnsi="Arial" w:cs="Arial"/>
          <w:bCs/>
          <w:color w:val="000000"/>
        </w:rPr>
        <w:t xml:space="preserve"> навыков эффективного взаимодействия детей класса. </w:t>
      </w:r>
    </w:p>
    <w:p w:rsidR="0097547E" w:rsidRPr="002C1DFF" w:rsidRDefault="002C1DFF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Возраст участников – 7-9 класс.</w:t>
      </w:r>
      <w:bookmarkStart w:id="0" w:name="_GoBack"/>
      <w:bookmarkEnd w:id="0"/>
    </w:p>
    <w:p w:rsidR="009B03C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="009B03CC">
        <w:rPr>
          <w:rFonts w:ascii="Arial" w:hAnsi="Arial" w:cs="Arial"/>
          <w:b/>
          <w:bCs/>
          <w:color w:val="000000"/>
        </w:rPr>
        <w:t>Любое число</w:t>
      </w:r>
    </w:p>
    <w:p w:rsidR="009B03C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Цель: </w:t>
      </w:r>
      <w:r w:rsidR="009B03CC">
        <w:rPr>
          <w:rFonts w:ascii="Arial" w:hAnsi="Arial" w:cs="Arial"/>
          <w:color w:val="000000"/>
        </w:rPr>
        <w:t>Разогрев, сплочение, умение понимать друг друга без слов.</w:t>
      </w:r>
    </w:p>
    <w:p w:rsidR="009B03CC" w:rsidRDefault="009B03C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Ведущий называет по имени любого из игроков. Тот мгновенно должен назвать какое-нибудь число от одного до числа, равного количеству участников группы. Ведущий командует: "Три-четыре!". Одновременно должно встать столько игроков, какое число названо. При этом игрок, назвавший это случайное число, сам может встать, а может остаться сидеть. </w:t>
      </w:r>
    </w:p>
    <w:p w:rsidR="009B03CC" w:rsidRDefault="009B03C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Интересно, что в классической группе из двенадцати-пятнадцати человек обычно ошибка не превышает одного человека. Кто-нибудь из участников быстро соображает, что существуют беспроигрышные варианты: нужно назвать либо "один" и вскочить самому, либо назвать число членов группы, и тогда встанут все. Ведущему лучше прекратить игру после одной-двух удачных попыток: участники остаются с ощущением возросшей групповой сплоченности. 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до 5 мин.</w:t>
      </w:r>
    </w:p>
    <w:p w:rsidR="00DE079C" w:rsidRDefault="00DE079C" w:rsidP="00DE079C">
      <w:pPr>
        <w:pStyle w:val="a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DE079C">
        <w:rPr>
          <w:rFonts w:ascii="Arial" w:hAnsi="Arial" w:cs="Arial"/>
          <w:b/>
          <w:color w:val="000000"/>
        </w:rPr>
        <w:t>Атомы</w:t>
      </w:r>
      <w:r>
        <w:rPr>
          <w:rFonts w:ascii="Arial" w:hAnsi="Arial" w:cs="Arial"/>
          <w:b/>
          <w:color w:val="000000"/>
        </w:rPr>
        <w:t>.</w:t>
      </w:r>
    </w:p>
    <w:p w:rsidR="00DE079C" w:rsidRPr="00DE079C" w:rsidRDefault="00DE079C" w:rsidP="00DE079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Цель: сплочение, разбитие на группы нетрадиционным способом.</w:t>
      </w:r>
    </w:p>
    <w:p w:rsidR="00DE079C" w:rsidRPr="00DC2140" w:rsidRDefault="00DE079C" w:rsidP="00DE079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 что все мы атомы. Атомы выглядят так – педагог показывает – руки согнуты в локтях и прижаты кисти к плечам. Атомы все время двигаются и иногда объединяются в молекулы. Число атомов в молекуле может быть разным и определяется числом, которое назовет педагог.  Мы сейчас начнем быстро двигаться по комнате, и время от времени я буду называть любое число, например, три. И тогда атомы объединяются в молекулы по три атома в каждой. Молекулы выглядят так – дети стоят лицом друг к другу и касаются предплечьями.</w:t>
      </w:r>
    </w:p>
    <w:p w:rsidR="00DE079C" w:rsidRDefault="00DE079C" w:rsidP="009B03CC">
      <w:pPr>
        <w:pStyle w:val="a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Сначала называется число равное группе – 15 или 18, затем пополам – 7 (8) или 9, затем 5 или 6, затем 3.</w:t>
      </w:r>
    </w:p>
    <w:p w:rsidR="00DE079C" w:rsidRDefault="00DE079C" w:rsidP="00DE079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до 5 мин.</w:t>
      </w:r>
    </w:p>
    <w:p w:rsidR="00DE079C" w:rsidRDefault="00DE079C" w:rsidP="009B03CC">
      <w:pPr>
        <w:pStyle w:val="a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Основная часть занятия.</w:t>
      </w:r>
    </w:p>
    <w:p w:rsidR="00DE079C" w:rsidRDefault="00DE079C" w:rsidP="009B03CC">
      <w:pPr>
        <w:pStyle w:val="a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«Слепой, глухой, немой».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Цель: развитие коммуникативных навыков, чувства </w:t>
      </w:r>
      <w:proofErr w:type="spellStart"/>
      <w:r>
        <w:rPr>
          <w:rFonts w:ascii="Arial" w:hAnsi="Arial" w:cs="Arial"/>
          <w:bCs/>
          <w:color w:val="000000"/>
        </w:rPr>
        <w:t>эмпатии</w:t>
      </w:r>
      <w:proofErr w:type="spellEnd"/>
      <w:r>
        <w:rPr>
          <w:rFonts w:ascii="Arial" w:hAnsi="Arial" w:cs="Arial"/>
          <w:bCs/>
          <w:color w:val="000000"/>
        </w:rPr>
        <w:t xml:space="preserve"> – сопереживания, умения встать на позицию человека с ОВЗ (ограниченными возможностями здоровья).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Материалы: повязки на глаза, на рот, </w:t>
      </w:r>
      <w:proofErr w:type="spellStart"/>
      <w:r>
        <w:rPr>
          <w:rFonts w:ascii="Arial" w:hAnsi="Arial" w:cs="Arial"/>
          <w:bCs/>
          <w:color w:val="000000"/>
        </w:rPr>
        <w:t>беруши</w:t>
      </w:r>
      <w:proofErr w:type="spellEnd"/>
      <w:r>
        <w:rPr>
          <w:rFonts w:ascii="Arial" w:hAnsi="Arial" w:cs="Arial"/>
          <w:bCs/>
          <w:color w:val="000000"/>
        </w:rPr>
        <w:t xml:space="preserve"> по 5-6 штук, если группа из 15-18 человек.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Техника проведения: в тройке один слепой (завязывает глаза), один глухой (вставляет </w:t>
      </w:r>
      <w:proofErr w:type="spellStart"/>
      <w:r>
        <w:rPr>
          <w:rFonts w:ascii="Arial" w:hAnsi="Arial" w:cs="Arial"/>
          <w:bCs/>
          <w:color w:val="000000"/>
        </w:rPr>
        <w:t>бируши</w:t>
      </w:r>
      <w:proofErr w:type="spellEnd"/>
      <w:r>
        <w:rPr>
          <w:rFonts w:ascii="Arial" w:hAnsi="Arial" w:cs="Arial"/>
          <w:bCs/>
          <w:color w:val="000000"/>
        </w:rPr>
        <w:t xml:space="preserve">), один немой (завязывает рот). Каждой группе на карточке дается задание – договориться о чем-то (например, о месте встрече, подарке другу, поездке на каникулах и т.п.). 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Подготовительное время – 2 мин.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Время выполнения – 5 мин.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Обсуждение: удалось ли достичь договоренности?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Насколько легко или сложно договариваться в условиях ограниченных возможностей?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Что вызывало наибольшие затруднения?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Какие выводы вы можете сделать из этой игры?</w:t>
      </w:r>
    </w:p>
    <w:p w:rsidR="00DE079C" w:rsidRDefault="00DE079C" w:rsidP="00DE079C">
      <w:pPr>
        <w:pStyle w:val="a3"/>
        <w:ind w:firstLine="141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Насколько важно уметь понимать другого человека, сочувствовать и сопереживать ему?</w:t>
      </w:r>
    </w:p>
    <w:p w:rsidR="00DE079C" w:rsidRDefault="00DE079C" w:rsidP="009B03CC">
      <w:pPr>
        <w:pStyle w:val="a3"/>
        <w:jc w:val="both"/>
        <w:rPr>
          <w:rFonts w:ascii="Arial" w:hAnsi="Arial" w:cs="Arial"/>
          <w:b/>
          <w:bCs/>
          <w:color w:val="000000"/>
        </w:rPr>
      </w:pPr>
      <w:r w:rsidRPr="00DE079C"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</w:rPr>
        <w:t xml:space="preserve"> «Откровенно говоря…»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Цель: укрепление доверия к окружающим, умение быть честным и откровенным, развитие навыков коммуникации.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Материалы: или мяч, или карточки с началом предложения (в зависимости от выбранной модификации).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Техника проведения с мячом: Педагог начинает фразу: «Откровенно говоря, быть честным для меня значит…», бросает мяч любому ученику. Этот ученик завершает фразу и бросает мяч обратно педагогу. Педагог снова начинает фразу «Откровенно говоря, человеку важно быть…», бросает мяч другому ученику. Этот ученик тоже завершает фразу и возвращает мяч педагогу. 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Таким образом, педагог каждому должен бросить мяч для продолжения беседы – опроса мнения, чтобы каждый смог высказаться и выслушать другого.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Последняя фраза может быть «Откровенно говоря, доставлять радость…».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Техника проведения с карточками: в центре круга лежит стопка карточек. Ученик берет одну карточку и быстро, не думая продолжает фразу, начало которой написана на карточке.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Инструкция: Перед вами лежит стопка карточек. Сейчас каждый из вас по очереди будет выходить, и брать по одной карточке, на которой написана незаконченная фраза. Вам нужно сразу же, не думая, закончить фразу. Постарайтесь быть предельно откровенными и искренними. Если другие ученики почувствуют неискренность кого-либо из нас, ему придется взять другую карточку с новым текстом и ответить еще раз.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Фразы те же, что и в технике с мячом.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Время проведения: до 10 минут, в зависимости от быстроты ответа ученика.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Обсуждение: трудно ли заканчивать фразы?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Легко ли быть честным, откровенным?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Как воспринимается честный, открытый человек?</w:t>
      </w:r>
    </w:p>
    <w:p w:rsidR="00DE079C" w:rsidRPr="00DE079C" w:rsidRDefault="00DE079C" w:rsidP="009B03CC">
      <w:pPr>
        <w:pStyle w:val="a3"/>
        <w:jc w:val="both"/>
        <w:rPr>
          <w:rFonts w:ascii="Arial" w:hAnsi="Arial" w:cs="Arial"/>
          <w:b/>
          <w:bCs/>
          <w:color w:val="000000"/>
        </w:rPr>
      </w:pPr>
      <w:r w:rsidRPr="00DE079C">
        <w:rPr>
          <w:rFonts w:ascii="Arial" w:hAnsi="Arial" w:cs="Arial"/>
          <w:b/>
          <w:bCs/>
          <w:color w:val="000000"/>
        </w:rPr>
        <w:t xml:space="preserve">5. Чемпионат борьбы на пальцах. </w:t>
      </w:r>
    </w:p>
    <w:p w:rsidR="00DE079C" w:rsidRDefault="00DE079C" w:rsidP="009B03CC">
      <w:pPr>
        <w:pStyle w:val="a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Цель: психоэмоциональная разгрузка, поднятие настроения, умение радоваться чужим победам. </w:t>
      </w:r>
    </w:p>
    <w:p w:rsidR="009B03CC" w:rsidRDefault="009B03C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Вся игра занимает минимальное время, однако мгновенно разряжает напряженную обстановку в группе, снимает усталость и задает мажорный тон работе. </w:t>
      </w:r>
    </w:p>
    <w:p w:rsidR="00DE079C" w:rsidRDefault="009B03C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команде ведущего участники группы разбиваются на пары случайным образом. Ведущий объявляет о начале необычного соревнования – чемпионата борьбы на пальцах. С помощью одного из членов группы или </w:t>
      </w:r>
      <w:proofErr w:type="spellStart"/>
      <w:r>
        <w:rPr>
          <w:rFonts w:ascii="Arial" w:hAnsi="Arial" w:cs="Arial"/>
          <w:color w:val="000000"/>
        </w:rPr>
        <w:t>котренера</w:t>
      </w:r>
      <w:proofErr w:type="spellEnd"/>
      <w:r>
        <w:rPr>
          <w:rFonts w:ascii="Arial" w:hAnsi="Arial" w:cs="Arial"/>
          <w:color w:val="000000"/>
        </w:rPr>
        <w:t xml:space="preserve"> ведущий показывает, как происходит поединок. Большой палец правой руки поднимается вверх (знак "во!"), остальные четыре пальца захватывают пальцы соперника. Задача каждого игрока – производя энергичные движения большим пальцем, увернуться от нападения соперника и прижать его большой палец к боковой стороне указательного. Победители проводят поединки между собой до выявления абсолютного чемпиона. </w:t>
      </w:r>
    </w:p>
    <w:p w:rsidR="00D30F9D" w:rsidRPr="00DE079C" w:rsidRDefault="00DE079C" w:rsidP="009B03CC">
      <w:pPr>
        <w:pStyle w:val="a3"/>
        <w:jc w:val="both"/>
        <w:rPr>
          <w:rFonts w:ascii="Arial" w:hAnsi="Arial" w:cs="Arial"/>
          <w:b/>
          <w:color w:val="000000"/>
        </w:rPr>
      </w:pPr>
      <w:r w:rsidRPr="00DE079C">
        <w:rPr>
          <w:rFonts w:ascii="Arial" w:hAnsi="Arial" w:cs="Arial"/>
          <w:b/>
          <w:color w:val="000000"/>
        </w:rPr>
        <w:t>6. Скульптура</w:t>
      </w:r>
      <w:r w:rsidR="00D30F9D" w:rsidRPr="00DE079C">
        <w:rPr>
          <w:rFonts w:ascii="Arial" w:hAnsi="Arial" w:cs="Arial"/>
          <w:b/>
          <w:color w:val="000000"/>
        </w:rPr>
        <w:t>.</w:t>
      </w:r>
    </w:p>
    <w:p w:rsidR="00DE079C" w:rsidRPr="00DC2140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Цель: закрепление представления о здоровом человеке.</w:t>
      </w:r>
    </w:p>
    <w:p w:rsidR="009B03C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Техника проведения: ученики разбиваются на 3 равные команды по принципу «больше люблю мороженое», «больше люблю пирожное», «больше люблю ватрушки». 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Задание каждой команде создать скульптуру здорового человека. </w:t>
      </w:r>
      <w:r w:rsidR="0097547E">
        <w:rPr>
          <w:rFonts w:ascii="Arial" w:hAnsi="Arial" w:cs="Arial"/>
          <w:color w:val="000000"/>
          <w:lang w:val="en-US"/>
        </w:rPr>
        <w:t>C</w:t>
      </w:r>
      <w:proofErr w:type="spellStart"/>
      <w:r w:rsidR="0097547E">
        <w:rPr>
          <w:rFonts w:ascii="Arial" w:hAnsi="Arial" w:cs="Arial"/>
          <w:color w:val="000000"/>
        </w:rPr>
        <w:t>кульптура</w:t>
      </w:r>
      <w:proofErr w:type="spellEnd"/>
      <w:r>
        <w:rPr>
          <w:rFonts w:ascii="Arial" w:hAnsi="Arial" w:cs="Arial"/>
          <w:color w:val="000000"/>
        </w:rPr>
        <w:t xml:space="preserve"> может состоять как из одного, так и из всех членов команды. 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выполнения – 5 минут.</w:t>
      </w:r>
    </w:p>
    <w:p w:rsidR="00DE079C" w:rsidRPr="00DE079C" w:rsidRDefault="00DE079C" w:rsidP="009B03CC">
      <w:pPr>
        <w:pStyle w:val="a3"/>
        <w:jc w:val="both"/>
        <w:rPr>
          <w:rFonts w:ascii="Arial" w:hAnsi="Arial" w:cs="Arial"/>
          <w:b/>
          <w:color w:val="000000"/>
        </w:rPr>
      </w:pPr>
      <w:r w:rsidRPr="00DE079C">
        <w:rPr>
          <w:rFonts w:ascii="Arial" w:hAnsi="Arial" w:cs="Arial"/>
          <w:b/>
          <w:color w:val="000000"/>
        </w:rPr>
        <w:t>7. Сердце нашей группы.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Цель: развитие чувства </w:t>
      </w:r>
      <w:proofErr w:type="spellStart"/>
      <w:r>
        <w:rPr>
          <w:rFonts w:ascii="Arial" w:hAnsi="Arial" w:cs="Arial"/>
          <w:color w:val="000000"/>
        </w:rPr>
        <w:t>эмпатии</w:t>
      </w:r>
      <w:proofErr w:type="spellEnd"/>
      <w:r>
        <w:rPr>
          <w:rFonts w:ascii="Arial" w:hAnsi="Arial" w:cs="Arial"/>
          <w:color w:val="000000"/>
        </w:rPr>
        <w:t>, закрепление умения дарить любовь и радость другому человеку.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Материалы: лист ватмана, цветная бумага, ножницы, фломастеры, карандаши, клей или скотч</w:t>
      </w:r>
      <w:r w:rsidR="0097547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Техника проведения: ученикам предлагается вырезать из белого листа ватмана большое сердце и повесить его на стену. На столе лежит цветная бумага, и каждый участник вырезает по одному сер</w:t>
      </w:r>
      <w:r w:rsidR="0097547E">
        <w:rPr>
          <w:rFonts w:ascii="Arial" w:hAnsi="Arial" w:cs="Arial"/>
          <w:color w:val="000000"/>
        </w:rPr>
        <w:t>дечку. Затем на сердечках пишут</w:t>
      </w:r>
      <w:r>
        <w:rPr>
          <w:rFonts w:ascii="Arial" w:hAnsi="Arial" w:cs="Arial"/>
          <w:color w:val="000000"/>
        </w:rPr>
        <w:t>ся пожелания группе и прикрепляются на большое сердце.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Инструкци</w:t>
      </w:r>
      <w:r w:rsidR="0097547E">
        <w:rPr>
          <w:rFonts w:ascii="Arial" w:hAnsi="Arial" w:cs="Arial"/>
          <w:color w:val="000000"/>
        </w:rPr>
        <w:t>я: Возьмите лист ватмана, вырежь</w:t>
      </w:r>
      <w:r>
        <w:rPr>
          <w:rFonts w:ascii="Arial" w:hAnsi="Arial" w:cs="Arial"/>
          <w:color w:val="000000"/>
        </w:rPr>
        <w:t xml:space="preserve">те большое сердце и прикрепите его к стене. 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каждый из вас возьмите цветную бумагу, вырежете сердечко и напишите на нем пожелания друг другу.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Обратите внимание на это огромное белое сердце. Оно не живое, не бьется и не трепещет. Но мы сейчас оживим его и вдохнем в него жизнь! Для этого надо немного. Просто взять и прикрепить свои маленькие сердечки на это большое сердце. Посмотрите, как оно на ваших глазах оживает! И это наше сердце будет биться с нами и дарить нам радость и любовь!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Обсуждение:  какие</w:t>
      </w:r>
      <w:proofErr w:type="gramEnd"/>
      <w:r>
        <w:rPr>
          <w:rFonts w:ascii="Arial" w:hAnsi="Arial" w:cs="Arial"/>
          <w:color w:val="000000"/>
        </w:rPr>
        <w:t xml:space="preserve"> чувства и эмоции вызвало у вас это упражнение?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Понравилось ли вам это упражнение?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Что вам нравиться в этом сердце?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Легко ли было сказать что-то приятное?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Нравиться ли вам то, что написано на других сердечках?</w:t>
      </w:r>
    </w:p>
    <w:p w:rsidR="00DE079C" w:rsidRDefault="00DE079C" w:rsidP="00DE079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Время выполнения до 10 минут.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E079C" w:rsidRDefault="00DE079C" w:rsidP="009B03CC">
      <w:pPr>
        <w:pStyle w:val="a3"/>
        <w:jc w:val="both"/>
        <w:rPr>
          <w:rFonts w:ascii="Arial" w:hAnsi="Arial" w:cs="Arial"/>
          <w:color w:val="000000"/>
        </w:rPr>
      </w:pPr>
    </w:p>
    <w:p w:rsidR="009F2598" w:rsidRDefault="009F2598"/>
    <w:sectPr w:rsidR="009F2598" w:rsidSect="00EB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3CC"/>
    <w:rsid w:val="00231F18"/>
    <w:rsid w:val="002C1DFF"/>
    <w:rsid w:val="00735B60"/>
    <w:rsid w:val="008E1FED"/>
    <w:rsid w:val="0097547E"/>
    <w:rsid w:val="009B03CC"/>
    <w:rsid w:val="009F2598"/>
    <w:rsid w:val="00A27565"/>
    <w:rsid w:val="00D30F9D"/>
    <w:rsid w:val="00DC2140"/>
    <w:rsid w:val="00DE079C"/>
    <w:rsid w:val="00EB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83D8-7B13-4CA0-9807-5DE2E624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84BC-D65A-46BA-9038-E90D6DFD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dcterms:created xsi:type="dcterms:W3CDTF">2015-02-01T20:22:00Z</dcterms:created>
  <dcterms:modified xsi:type="dcterms:W3CDTF">2015-02-13T18:02:00Z</dcterms:modified>
</cp:coreProperties>
</file>