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FF" w:rsidRPr="006E3F0D" w:rsidRDefault="00346AFF" w:rsidP="00346AF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E3F0D">
        <w:rPr>
          <w:rFonts w:ascii="Times New Roman" w:hAnsi="Times New Roman" w:cs="Times New Roman"/>
          <w:sz w:val="24"/>
          <w:szCs w:val="24"/>
        </w:rPr>
        <w:t>Фролова Любовь Сергеевна,</w:t>
      </w:r>
    </w:p>
    <w:p w:rsidR="00346AFF" w:rsidRPr="006E3F0D" w:rsidRDefault="00346AFF" w:rsidP="00346AF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E3F0D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346AFF" w:rsidRPr="006E3F0D" w:rsidRDefault="00346AFF" w:rsidP="00346AF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E3F0D">
        <w:rPr>
          <w:rFonts w:ascii="Times New Roman" w:hAnsi="Times New Roman" w:cs="Times New Roman"/>
          <w:sz w:val="24"/>
          <w:szCs w:val="24"/>
        </w:rPr>
        <w:t>МОУ СОШ № 81 г</w:t>
      </w:r>
      <w:proofErr w:type="gramStart"/>
      <w:r w:rsidRPr="006E3F0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6E3F0D">
        <w:rPr>
          <w:rFonts w:ascii="Times New Roman" w:hAnsi="Times New Roman" w:cs="Times New Roman"/>
          <w:sz w:val="24"/>
          <w:szCs w:val="24"/>
        </w:rPr>
        <w:t>рославля,</w:t>
      </w:r>
    </w:p>
    <w:p w:rsidR="00346AFF" w:rsidRPr="006E3F0D" w:rsidRDefault="00346AFF" w:rsidP="00346AF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E3F0D">
        <w:rPr>
          <w:rFonts w:ascii="Times New Roman" w:hAnsi="Times New Roman" w:cs="Times New Roman"/>
          <w:sz w:val="24"/>
          <w:szCs w:val="24"/>
        </w:rPr>
        <w:t xml:space="preserve">учитель высшей категории, </w:t>
      </w:r>
    </w:p>
    <w:p w:rsidR="00346AFF" w:rsidRDefault="00346AFF" w:rsidP="00346AF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E3F0D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</w:p>
    <w:p w:rsidR="00346AFF" w:rsidRPr="006E3F0D" w:rsidRDefault="00346AFF" w:rsidP="00346AF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46AFF" w:rsidRDefault="00346AFF" w:rsidP="00346AF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Система творческих заданий на уроках литературы </w:t>
      </w:r>
    </w:p>
    <w:p w:rsidR="00346AFF" w:rsidRDefault="00346AFF" w:rsidP="00346AF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нестандартных форм</w:t>
      </w:r>
    </w:p>
    <w:p w:rsidR="00346AFF" w:rsidRPr="006E3F0D" w:rsidRDefault="00346AFF" w:rsidP="00346A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(опубликована</w:t>
      </w:r>
      <w:r w:rsidRPr="006E3F0D">
        <w:rPr>
          <w:rFonts w:ascii="Times New Roman" w:hAnsi="Times New Roman" w:cs="Times New Roman"/>
          <w:sz w:val="28"/>
          <w:szCs w:val="28"/>
        </w:rPr>
        <w:t xml:space="preserve"> в диссертационном исследовании:</w:t>
      </w:r>
      <w:proofErr w:type="gramEnd"/>
    </w:p>
    <w:p w:rsidR="00346AFF" w:rsidRDefault="00346AFF" w:rsidP="00346A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E3F0D">
        <w:rPr>
          <w:rFonts w:ascii="Times New Roman" w:hAnsi="Times New Roman" w:cs="Times New Roman"/>
          <w:sz w:val="28"/>
          <w:szCs w:val="28"/>
        </w:rPr>
        <w:t xml:space="preserve">Фролова Л.С. Учебный диалог как организующий инструмент единого коммуникативного пространства системы развивающего обучения. – </w:t>
      </w:r>
    </w:p>
    <w:p w:rsidR="00346AFF" w:rsidRDefault="00346AFF" w:rsidP="00346A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3F0D">
        <w:rPr>
          <w:rFonts w:ascii="Times New Roman" w:hAnsi="Times New Roman" w:cs="Times New Roman"/>
          <w:sz w:val="28"/>
          <w:szCs w:val="28"/>
        </w:rPr>
        <w:t>Дисс</w:t>
      </w:r>
      <w:proofErr w:type="gramStart"/>
      <w:r w:rsidRPr="006E3F0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E3F0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E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F0D">
        <w:rPr>
          <w:rFonts w:ascii="Times New Roman" w:hAnsi="Times New Roman" w:cs="Times New Roman"/>
          <w:sz w:val="28"/>
          <w:szCs w:val="28"/>
        </w:rPr>
        <w:t>соиск.уч.степ.кандидата</w:t>
      </w:r>
      <w:proofErr w:type="spellEnd"/>
      <w:r w:rsidRPr="006E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F0D">
        <w:rPr>
          <w:rFonts w:ascii="Times New Roman" w:hAnsi="Times New Roman" w:cs="Times New Roman"/>
          <w:sz w:val="28"/>
          <w:szCs w:val="28"/>
        </w:rPr>
        <w:t>педаг.наук</w:t>
      </w:r>
      <w:proofErr w:type="spellEnd"/>
      <w:r w:rsidRPr="006E3F0D">
        <w:rPr>
          <w:rFonts w:ascii="Times New Roman" w:hAnsi="Times New Roman" w:cs="Times New Roman"/>
          <w:sz w:val="28"/>
          <w:szCs w:val="28"/>
        </w:rPr>
        <w:t>. – Ярославль, 2009.</w:t>
      </w:r>
    </w:p>
    <w:p w:rsidR="00346AFF" w:rsidRDefault="00346AFF" w:rsidP="00346A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Ссылка на первоисточник обязательна.</w:t>
      </w:r>
      <w:r w:rsidRPr="006E3F0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A7C52" w:rsidRPr="009A7C52" w:rsidRDefault="009A7C52" w:rsidP="009A7C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7C52" w:rsidRPr="009A7C52" w:rsidRDefault="009A7C52" w:rsidP="00346A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C52">
        <w:rPr>
          <w:rFonts w:ascii="Times New Roman" w:hAnsi="Times New Roman" w:cs="Times New Roman"/>
          <w:sz w:val="24"/>
          <w:szCs w:val="24"/>
        </w:rPr>
        <w:tab/>
        <w:t>Согласно методическим требованиям системы РО, внутри любой проверочной работы выделяется семь уровней выполнения заданий, и учащемуся предоставляется право выбора доступного ему уровня.</w:t>
      </w:r>
    </w:p>
    <w:p w:rsidR="009A7C52" w:rsidRPr="009A7C52" w:rsidRDefault="009A7C52" w:rsidP="00346AF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C52">
        <w:rPr>
          <w:rFonts w:ascii="Times New Roman" w:hAnsi="Times New Roman" w:cs="Times New Roman"/>
          <w:sz w:val="24"/>
          <w:szCs w:val="24"/>
        </w:rPr>
        <w:t xml:space="preserve">В нашей практике преподавания русского языка мы используем подразделение заданий по следующим уровням: 1 -  репродуктивный уровень выполнения по образцу; 2 – тестовый; 3 – «традиционная» контрольная работа; 4 (5) –уровни </w:t>
      </w:r>
      <w:r w:rsidR="00346AFF">
        <w:rPr>
          <w:rFonts w:ascii="Times New Roman" w:hAnsi="Times New Roman" w:cs="Times New Roman"/>
          <w:sz w:val="24"/>
          <w:szCs w:val="24"/>
        </w:rPr>
        <w:t>РО.</w:t>
      </w:r>
    </w:p>
    <w:p w:rsidR="009A7C52" w:rsidRPr="009A7C52" w:rsidRDefault="009A7C52" w:rsidP="00346AF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C52">
        <w:rPr>
          <w:rFonts w:ascii="Times New Roman" w:hAnsi="Times New Roman" w:cs="Times New Roman"/>
          <w:sz w:val="24"/>
          <w:szCs w:val="24"/>
        </w:rPr>
        <w:t xml:space="preserve">Оценка выполнения не зависит от выбранного уровня работы. Однако на усмотрение учителя можно ограничить оценивание работы: </w:t>
      </w:r>
    </w:p>
    <w:p w:rsidR="009A7C52" w:rsidRPr="009A7C52" w:rsidRDefault="009A7C52" w:rsidP="00346A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C52">
        <w:rPr>
          <w:rFonts w:ascii="Times New Roman" w:hAnsi="Times New Roman" w:cs="Times New Roman"/>
          <w:sz w:val="24"/>
          <w:szCs w:val="24"/>
        </w:rPr>
        <w:t xml:space="preserve">- первый вариант оценивания может быть следующим: уровень 1 оценивать по трехбалльной системе (1, 2, 3), уровень 2 – по </w:t>
      </w:r>
      <w:proofErr w:type="spellStart"/>
      <w:r w:rsidRPr="009A7C52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9A7C52">
        <w:rPr>
          <w:rFonts w:ascii="Times New Roman" w:hAnsi="Times New Roman" w:cs="Times New Roman"/>
          <w:sz w:val="24"/>
          <w:szCs w:val="24"/>
        </w:rPr>
        <w:t xml:space="preserve"> системе (1, 2, 3, 4), 3 (4) уровень – по пятибалльной системе;</w:t>
      </w:r>
    </w:p>
    <w:p w:rsidR="009A7C52" w:rsidRPr="009A7C52" w:rsidRDefault="009A7C52" w:rsidP="00346A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C52">
        <w:rPr>
          <w:rFonts w:ascii="Times New Roman" w:hAnsi="Times New Roman" w:cs="Times New Roman"/>
          <w:sz w:val="24"/>
          <w:szCs w:val="24"/>
        </w:rPr>
        <w:t xml:space="preserve">- второй вариант оценивания: уровень 1 оценивать по </w:t>
      </w:r>
      <w:proofErr w:type="spellStart"/>
      <w:r w:rsidRPr="009A7C52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9A7C52">
        <w:rPr>
          <w:rFonts w:ascii="Times New Roman" w:hAnsi="Times New Roman" w:cs="Times New Roman"/>
          <w:sz w:val="24"/>
          <w:szCs w:val="24"/>
        </w:rPr>
        <w:t xml:space="preserve"> системе (1, 2, 3, 4), уровни 2 – 3 (4) по пятибалльной системе.</w:t>
      </w:r>
    </w:p>
    <w:p w:rsidR="009A7C52" w:rsidRPr="009A7C52" w:rsidRDefault="009A7C52" w:rsidP="00346A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C52">
        <w:rPr>
          <w:rFonts w:ascii="Times New Roman" w:hAnsi="Times New Roman" w:cs="Times New Roman"/>
          <w:sz w:val="24"/>
          <w:szCs w:val="24"/>
        </w:rPr>
        <w:tab/>
        <w:t xml:space="preserve">Дифференцированная система творческих заданий по литературе также является в нашей практике эффективным способом организации учебного диалога на всех этапах учебной деятельности, начиная от проектирования и заканчивая этапом контроля и оценки.  В связи с большим объемом материала по данной проблеме отдельно проанализируем задания к интегрированным урокам, дающие представление о дифференцированной системе заданий по литературе в целом.  Безусловно, творческие задания к интегрированному уроку истории и литературы не предполагают присутствия всех семи уровней, однако дифференцированный подход должен быть реализован. Часть заданий ориентирует школьников на воспроизведение уже знакомого материала: перескажите эпизод, восстановите цепь событий, расскажите о той точку зрения, которую предложил автор статьи. Это </w:t>
      </w:r>
      <w:r w:rsidRPr="009A7C52">
        <w:rPr>
          <w:rFonts w:ascii="Times New Roman" w:hAnsi="Times New Roman" w:cs="Times New Roman"/>
          <w:i/>
          <w:sz w:val="24"/>
          <w:szCs w:val="24"/>
        </w:rPr>
        <w:t>репродуктивный</w:t>
      </w:r>
      <w:r w:rsidRPr="009A7C52">
        <w:rPr>
          <w:rFonts w:ascii="Times New Roman" w:hAnsi="Times New Roman" w:cs="Times New Roman"/>
          <w:sz w:val="24"/>
          <w:szCs w:val="24"/>
        </w:rPr>
        <w:t xml:space="preserve"> уровень. </w:t>
      </w:r>
      <w:proofErr w:type="gramStart"/>
      <w:r w:rsidRPr="009A7C52">
        <w:rPr>
          <w:rFonts w:ascii="Times New Roman" w:hAnsi="Times New Roman" w:cs="Times New Roman"/>
          <w:sz w:val="24"/>
          <w:szCs w:val="24"/>
        </w:rPr>
        <w:t xml:space="preserve">Ряд заданий мотивирует </w:t>
      </w:r>
      <w:r w:rsidRPr="009A7C52">
        <w:rPr>
          <w:rFonts w:ascii="Times New Roman" w:hAnsi="Times New Roman" w:cs="Times New Roman"/>
          <w:i/>
          <w:sz w:val="24"/>
          <w:szCs w:val="24"/>
        </w:rPr>
        <w:t>творческих</w:t>
      </w:r>
      <w:r w:rsidRPr="009A7C52">
        <w:rPr>
          <w:rFonts w:ascii="Times New Roman" w:hAnsi="Times New Roman" w:cs="Times New Roman"/>
          <w:sz w:val="24"/>
          <w:szCs w:val="24"/>
        </w:rPr>
        <w:t xml:space="preserve"> детей: создайте обложку книги, журнала, нарисуйте иллюстрации, дайте словесный портрет, напишите отзыв и т. д.  И, наконец, задания, которые требуют от учащихся </w:t>
      </w:r>
      <w:r w:rsidRPr="009A7C52">
        <w:rPr>
          <w:rFonts w:ascii="Times New Roman" w:hAnsi="Times New Roman" w:cs="Times New Roman"/>
          <w:i/>
          <w:sz w:val="24"/>
          <w:szCs w:val="24"/>
        </w:rPr>
        <w:t>«научного»</w:t>
      </w:r>
      <w:r w:rsidRPr="009A7C52">
        <w:rPr>
          <w:rFonts w:ascii="Times New Roman" w:hAnsi="Times New Roman" w:cs="Times New Roman"/>
          <w:sz w:val="24"/>
          <w:szCs w:val="24"/>
        </w:rPr>
        <w:t xml:space="preserve"> подхода: задайте вопросы, сопоставьте точки зрения, будьте консультантами по вопросу.</w:t>
      </w:r>
      <w:proofErr w:type="gramEnd"/>
      <w:r w:rsidRPr="009A7C52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9A7C52">
        <w:rPr>
          <w:rFonts w:ascii="Times New Roman" w:hAnsi="Times New Roman" w:cs="Times New Roman"/>
          <w:i/>
          <w:sz w:val="24"/>
          <w:szCs w:val="24"/>
        </w:rPr>
        <w:t>квазиисследовательский</w:t>
      </w:r>
      <w:proofErr w:type="spellEnd"/>
      <w:r w:rsidRPr="009A7C52">
        <w:rPr>
          <w:rFonts w:ascii="Times New Roman" w:hAnsi="Times New Roman" w:cs="Times New Roman"/>
          <w:sz w:val="24"/>
          <w:szCs w:val="24"/>
        </w:rPr>
        <w:t xml:space="preserve"> уровень. </w:t>
      </w:r>
      <w:proofErr w:type="gramStart"/>
      <w:r w:rsidRPr="009A7C52">
        <w:rPr>
          <w:rFonts w:ascii="Times New Roman" w:hAnsi="Times New Roman" w:cs="Times New Roman"/>
          <w:sz w:val="24"/>
          <w:szCs w:val="24"/>
        </w:rPr>
        <w:t>Выбор задания для групповой, парной или самостоятельной работы осуществляется в режиме учебного диалога: что я (мы) знаю по теме; что я (мы) могу сделать хорошо; смогу ли я (мы) справиться с другими заданиями так же хорошо самостоятельно или нам потребуется помощь учителя; буду ли я (мы) стремиться в следующий раз выполнить задание другого уровня.</w:t>
      </w:r>
      <w:proofErr w:type="gramEnd"/>
    </w:p>
    <w:p w:rsidR="009A7C52" w:rsidRPr="009A7C52" w:rsidRDefault="009A7C52" w:rsidP="00346A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C52">
        <w:rPr>
          <w:rFonts w:ascii="Times New Roman" w:hAnsi="Times New Roman" w:cs="Times New Roman"/>
          <w:sz w:val="24"/>
          <w:szCs w:val="24"/>
        </w:rPr>
        <w:tab/>
        <w:t xml:space="preserve">Выполняя самостоятельно выбранные задания, </w:t>
      </w:r>
      <w:proofErr w:type="gramStart"/>
      <w:r w:rsidRPr="009A7C52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9A7C52">
        <w:rPr>
          <w:rFonts w:ascii="Times New Roman" w:hAnsi="Times New Roman" w:cs="Times New Roman"/>
          <w:sz w:val="24"/>
          <w:szCs w:val="24"/>
        </w:rPr>
        <w:t xml:space="preserve"> получают возможность проявить свои способности, активно участвовать в мероприятии, вступать в диалог (активно: обмениваясь репликами с одноклассниками; пассивно: предоставляя материал </w:t>
      </w:r>
      <w:r w:rsidRPr="009A7C52">
        <w:rPr>
          <w:rFonts w:ascii="Times New Roman" w:hAnsi="Times New Roman" w:cs="Times New Roman"/>
          <w:sz w:val="24"/>
          <w:szCs w:val="24"/>
        </w:rPr>
        <w:lastRenderedPageBreak/>
        <w:t xml:space="preserve">для обсуждения, а также слушая выступающих). Дифференцированный подход, который мы соблюдали при составлении заданий, позволяет школьникам учиться делать осознанный выбор в пользу какого-либо задания, нести ответственность за сделанный выбор, сравнивать свои достижения с достижениями других ребят, планировать собственную деятельность в дальнейшем. </w:t>
      </w:r>
    </w:p>
    <w:p w:rsidR="009A7C52" w:rsidRDefault="009A7C52" w:rsidP="00346AFF">
      <w:pPr>
        <w:pStyle w:val="3"/>
        <w:ind w:left="0" w:firstLine="0"/>
        <w:jc w:val="both"/>
        <w:rPr>
          <w:b/>
          <w:bCs/>
        </w:rPr>
      </w:pPr>
    </w:p>
    <w:p w:rsidR="009A7C52" w:rsidRDefault="009A7C52" w:rsidP="009B690D">
      <w:pPr>
        <w:pStyle w:val="3"/>
        <w:ind w:left="0" w:firstLine="0"/>
        <w:rPr>
          <w:b/>
          <w:bCs/>
        </w:rPr>
      </w:pPr>
    </w:p>
    <w:p w:rsidR="00346AFF" w:rsidRDefault="009B690D" w:rsidP="00346AFF">
      <w:pPr>
        <w:pStyle w:val="3"/>
        <w:ind w:left="0" w:firstLine="0"/>
        <w:jc w:val="center"/>
        <w:rPr>
          <w:b/>
          <w:bCs/>
        </w:rPr>
      </w:pPr>
      <w:r w:rsidRPr="009B690D">
        <w:rPr>
          <w:b/>
          <w:bCs/>
        </w:rPr>
        <w:t xml:space="preserve">Система творческих заданий по литературе </w:t>
      </w:r>
    </w:p>
    <w:p w:rsidR="009B690D" w:rsidRPr="009B690D" w:rsidRDefault="009B690D" w:rsidP="00346AFF">
      <w:pPr>
        <w:pStyle w:val="3"/>
        <w:ind w:left="0" w:firstLine="0"/>
        <w:jc w:val="center"/>
        <w:rPr>
          <w:b/>
          <w:bCs/>
        </w:rPr>
      </w:pPr>
      <w:r w:rsidRPr="009B690D">
        <w:rPr>
          <w:b/>
          <w:bCs/>
        </w:rPr>
        <w:t>(на примере  уроков нестандартных форм).</w:t>
      </w:r>
    </w:p>
    <w:p w:rsidR="009B690D" w:rsidRPr="009B690D" w:rsidRDefault="009B690D" w:rsidP="009B690D">
      <w:pPr>
        <w:pStyle w:val="3"/>
        <w:ind w:left="0" w:firstLine="0"/>
        <w:rPr>
          <w:bCs/>
          <w:u w:val="single"/>
        </w:rPr>
      </w:pPr>
      <w:r w:rsidRPr="009B690D">
        <w:rPr>
          <w:bCs/>
          <w:u w:val="single"/>
        </w:rPr>
        <w:t>Условные обозначения:</w:t>
      </w:r>
    </w:p>
    <w:p w:rsidR="009B690D" w:rsidRPr="009B690D" w:rsidRDefault="009B690D" w:rsidP="009B690D">
      <w:pPr>
        <w:pStyle w:val="3"/>
        <w:ind w:left="360" w:firstLine="0"/>
      </w:pPr>
      <w:r w:rsidRPr="009B690D">
        <w:t>*   - репродуктивный уровень,</w:t>
      </w:r>
    </w:p>
    <w:p w:rsidR="009B690D" w:rsidRPr="009B690D" w:rsidRDefault="009B690D" w:rsidP="009B690D">
      <w:pPr>
        <w:pStyle w:val="3"/>
        <w:ind w:left="360" w:firstLine="0"/>
        <w:rPr>
          <w:b/>
        </w:rPr>
      </w:pPr>
      <w:r w:rsidRPr="009B690D">
        <w:t>** - творческий (</w:t>
      </w:r>
      <w:proofErr w:type="spellStart"/>
      <w:r w:rsidRPr="009B690D">
        <w:t>РОшный</w:t>
      </w:r>
      <w:proofErr w:type="spellEnd"/>
      <w:r w:rsidRPr="009B690D">
        <w:t xml:space="preserve"> 1) уровень,</w:t>
      </w:r>
    </w:p>
    <w:p w:rsidR="009B690D" w:rsidRPr="009B690D" w:rsidRDefault="009B690D" w:rsidP="009B690D">
      <w:pPr>
        <w:pStyle w:val="3"/>
        <w:ind w:left="360" w:firstLine="0"/>
        <w:rPr>
          <w:b/>
        </w:rPr>
      </w:pPr>
      <w:r w:rsidRPr="009B690D">
        <w:t xml:space="preserve">*** - </w:t>
      </w:r>
      <w:proofErr w:type="spellStart"/>
      <w:r w:rsidRPr="009B690D">
        <w:t>квазииследовательский</w:t>
      </w:r>
      <w:proofErr w:type="spellEnd"/>
      <w:r w:rsidRPr="009B690D">
        <w:t xml:space="preserve"> (</w:t>
      </w:r>
      <w:proofErr w:type="spellStart"/>
      <w:r w:rsidRPr="009B690D">
        <w:t>РОшный</w:t>
      </w:r>
      <w:proofErr w:type="spellEnd"/>
      <w:r w:rsidRPr="009B690D">
        <w:t xml:space="preserve"> 2) уровень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 xml:space="preserve">5 класс. Интегрированный урок «история + литература». «Социально- бытовые сказки русского народа». 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Рассказать социально-бытовую сказку.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Создать словесный портрет героя социально-бытовой сказки (по выбору учащегося).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Нарисовать иллюстрации к социально-бытовым сказкам (по выбору учащегося).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Инсценировать социально-бытовую сказку.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>7 класс. Суд над Дубровским.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По тексту романа выбрать материал для характеристики Дубровского, составить характеристику персонажа.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Взяв на себя роль какого-либо персонажа, подобрать весь материал о нём, о его функциях в произведении, понять характер героя (можно воспользоваться критической литературой), подготовить выступление от лица героя как свидетеля защиты или обвинения Владимира Дубровского.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***- Взяв на себя роль </w:t>
      </w:r>
      <w:proofErr w:type="spellStart"/>
      <w:r w:rsidRPr="009B690D">
        <w:rPr>
          <w:rFonts w:ascii="Times New Roman" w:hAnsi="Times New Roman" w:cs="Times New Roman"/>
        </w:rPr>
        <w:t>внесценических</w:t>
      </w:r>
      <w:proofErr w:type="spellEnd"/>
      <w:r w:rsidRPr="009B690D">
        <w:rPr>
          <w:rFonts w:ascii="Times New Roman" w:hAnsi="Times New Roman" w:cs="Times New Roman"/>
        </w:rPr>
        <w:t xml:space="preserve"> персонажей, подготовить материалы: 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Судья – для ведения заседания суда (необходимо хорошо знать текст романа, критические отзывы),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Адвокат – для защиты Дубровского (необходимо хорошо знать текст романа, чтобы судить о мотивах действий героя, о поступках, о взаимоотношениях героя с другими персонажами),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Прокурор – для формулирования обвинения (необходимо хорошо знать текст романа, чтобы привести достаточно веские доказательства вины героя, но не фальсифицировать замысел автора).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i/>
        </w:rPr>
      </w:pPr>
      <w:r w:rsidRPr="009B690D">
        <w:rPr>
          <w:rFonts w:ascii="Times New Roman" w:hAnsi="Times New Roman" w:cs="Times New Roman"/>
          <w:i/>
        </w:rPr>
        <w:t>Темы сочинений: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Образ Владимира Дубровского в романе А.С. Пушкина.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Усадьба Троекурова в романе А.С.Пушкина.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 - В чем смысл ссоры между старшим Дубровским и </w:t>
      </w:r>
      <w:proofErr w:type="spellStart"/>
      <w:r w:rsidRPr="009B690D">
        <w:rPr>
          <w:rFonts w:ascii="Times New Roman" w:hAnsi="Times New Roman" w:cs="Times New Roman"/>
        </w:rPr>
        <w:t>Троекуровым</w:t>
      </w:r>
      <w:proofErr w:type="spellEnd"/>
      <w:r w:rsidRPr="009B690D">
        <w:rPr>
          <w:rFonts w:ascii="Times New Roman" w:hAnsi="Times New Roman" w:cs="Times New Roman"/>
        </w:rPr>
        <w:t>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Владимир Дубровский и Робин Гуд – благородные разбойники.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Нужны ли благородные разбойники сейчас?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 xml:space="preserve">7 класс. Интегрированный урок «история + литература». «Иван </w:t>
      </w:r>
      <w:r w:rsidRPr="009B690D">
        <w:rPr>
          <w:rFonts w:ascii="Times New Roman" w:hAnsi="Times New Roman" w:cs="Times New Roman"/>
          <w:b/>
          <w:lang w:val="en-US"/>
        </w:rPr>
        <w:t>IV</w:t>
      </w:r>
      <w:r w:rsidRPr="009B690D">
        <w:rPr>
          <w:rFonts w:ascii="Times New Roman" w:hAnsi="Times New Roman" w:cs="Times New Roman"/>
          <w:b/>
        </w:rPr>
        <w:t xml:space="preserve"> Грозный и его эпоха в «Песне про купца Калашникова» </w:t>
      </w:r>
      <w:proofErr w:type="spellStart"/>
      <w:r w:rsidRPr="009B690D">
        <w:rPr>
          <w:rFonts w:ascii="Times New Roman" w:hAnsi="Times New Roman" w:cs="Times New Roman"/>
          <w:b/>
        </w:rPr>
        <w:t>М.Ю</w:t>
      </w:r>
      <w:proofErr w:type="gramStart"/>
      <w:r w:rsidRPr="009B690D">
        <w:rPr>
          <w:rFonts w:ascii="Times New Roman" w:hAnsi="Times New Roman" w:cs="Times New Roman"/>
          <w:b/>
        </w:rPr>
        <w:t>,Л</w:t>
      </w:r>
      <w:proofErr w:type="gramEnd"/>
      <w:r w:rsidRPr="009B690D">
        <w:rPr>
          <w:rFonts w:ascii="Times New Roman" w:hAnsi="Times New Roman" w:cs="Times New Roman"/>
          <w:b/>
        </w:rPr>
        <w:t>ермонтова</w:t>
      </w:r>
      <w:proofErr w:type="spellEnd"/>
      <w:r w:rsidRPr="009B690D">
        <w:rPr>
          <w:rFonts w:ascii="Times New Roman" w:hAnsi="Times New Roman" w:cs="Times New Roman"/>
          <w:b/>
        </w:rPr>
        <w:t>».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lastRenderedPageBreak/>
        <w:t>* - Особенности жанра песни на примере данного произведения,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Особенности композиции «Песни…»,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 - Сообщения о пирах эпохи правления Ивана Грозного, о напитках на Руси, о положении женщины в крестьянской семье, о кулачных боях, 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Кто является главным героем «Песни…» (вопрос, направленный на организацию диалога), свое мнение обосновать,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Работа со словарём пословиц и поговорок с целью подобрать высказывания о семье,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Подготовить иллюстрации к «Песне…»,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*** - Почему царь казнил купца Калашникова, который победил </w:t>
      </w:r>
      <w:proofErr w:type="spellStart"/>
      <w:r w:rsidRPr="009B690D">
        <w:rPr>
          <w:rFonts w:ascii="Times New Roman" w:hAnsi="Times New Roman" w:cs="Times New Roman"/>
        </w:rPr>
        <w:t>Кирибеевича</w:t>
      </w:r>
      <w:proofErr w:type="spellEnd"/>
      <w:r w:rsidRPr="009B690D">
        <w:rPr>
          <w:rFonts w:ascii="Times New Roman" w:hAnsi="Times New Roman" w:cs="Times New Roman"/>
        </w:rPr>
        <w:t xml:space="preserve"> в честном бою?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>7 класс. Интегрированный урок «английский язык + русский язык (развитие речи)».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>«Милосердие модно?»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Работа с толковым словарём с целью дать толкование слова «милосердие» и его синонимов,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Перевод слов и словосочетаний по теме с русского языка на английский,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Составить устное высказывание из 3-7 предложений о милосердном поведении людей в современном обществе (на русском языке, на английском языке),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Написать творческую работу в любом жанре по теме урока,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Исследовать проблему милосердия в своём окружении, описать результаты своего исследования.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>8 класс. Интегрированный урок «история + литература». «Слово о полку Игореве» (заключительный урок).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Сообщения о князе Игоре Новгород-Северском, о феодальной раздробленности Руси, об истории открытия «Слова…»,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 - Какие приемы использовал автор «Слова…» для описания похода Игоря, битвы с половцами? 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Особенности жанра слова,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Кто автор произведения? (вопрос, направленный на организацию диалога), своё мнение обосновать,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Доказать, что автор «Слова…» - православный христианин.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>8 класс. Суд над «</w:t>
      </w:r>
      <w:proofErr w:type="spellStart"/>
      <w:r w:rsidRPr="009B690D">
        <w:rPr>
          <w:rFonts w:ascii="Times New Roman" w:hAnsi="Times New Roman" w:cs="Times New Roman"/>
          <w:b/>
        </w:rPr>
        <w:t>простаковщиной</w:t>
      </w:r>
      <w:proofErr w:type="spellEnd"/>
      <w:r w:rsidRPr="009B690D">
        <w:rPr>
          <w:rFonts w:ascii="Times New Roman" w:hAnsi="Times New Roman" w:cs="Times New Roman"/>
          <w:b/>
        </w:rPr>
        <w:t xml:space="preserve">». 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 - По тексту романа выбрать материал для характеристики г-жи </w:t>
      </w:r>
      <w:proofErr w:type="spellStart"/>
      <w:r w:rsidRPr="009B690D">
        <w:rPr>
          <w:rFonts w:ascii="Times New Roman" w:hAnsi="Times New Roman" w:cs="Times New Roman"/>
        </w:rPr>
        <w:t>Простаковой</w:t>
      </w:r>
      <w:proofErr w:type="spellEnd"/>
      <w:r w:rsidRPr="009B690D">
        <w:rPr>
          <w:rFonts w:ascii="Times New Roman" w:hAnsi="Times New Roman" w:cs="Times New Roman"/>
        </w:rPr>
        <w:t xml:space="preserve">, г-на </w:t>
      </w:r>
      <w:proofErr w:type="spellStart"/>
      <w:r w:rsidRPr="009B690D">
        <w:rPr>
          <w:rFonts w:ascii="Times New Roman" w:hAnsi="Times New Roman" w:cs="Times New Roman"/>
        </w:rPr>
        <w:t>Простакова</w:t>
      </w:r>
      <w:proofErr w:type="spellEnd"/>
      <w:r w:rsidRPr="009B690D">
        <w:rPr>
          <w:rFonts w:ascii="Times New Roman" w:hAnsi="Times New Roman" w:cs="Times New Roman"/>
        </w:rPr>
        <w:t>, Скотинина, Митрофанушки, составить характеристику персонажей.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Взяв на себя роль какого-либо персонажа, подобрать весь материал о нём, о его функциях в произведении, понять характер героя (можно воспользоваться критической литературой), подготовить выступление от лица героя как свидетеля защиты или обвинения.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***- Взяв на себя роль </w:t>
      </w:r>
      <w:proofErr w:type="spellStart"/>
      <w:r w:rsidRPr="009B690D">
        <w:rPr>
          <w:rFonts w:ascii="Times New Roman" w:hAnsi="Times New Roman" w:cs="Times New Roman"/>
        </w:rPr>
        <w:t>внесценических</w:t>
      </w:r>
      <w:proofErr w:type="spellEnd"/>
      <w:r w:rsidRPr="009B690D">
        <w:rPr>
          <w:rFonts w:ascii="Times New Roman" w:hAnsi="Times New Roman" w:cs="Times New Roman"/>
        </w:rPr>
        <w:t xml:space="preserve"> персонажей, подготовить материалы: 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Судья – для ведения заседания суда (необходимо хорошо знать текст пьесы, критические отзывы),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Адвокат – для защиты </w:t>
      </w:r>
      <w:proofErr w:type="spellStart"/>
      <w:r w:rsidRPr="009B690D">
        <w:rPr>
          <w:rFonts w:ascii="Times New Roman" w:hAnsi="Times New Roman" w:cs="Times New Roman"/>
        </w:rPr>
        <w:t>Простаковых</w:t>
      </w:r>
      <w:proofErr w:type="spellEnd"/>
      <w:r w:rsidRPr="009B690D">
        <w:rPr>
          <w:rFonts w:ascii="Times New Roman" w:hAnsi="Times New Roman" w:cs="Times New Roman"/>
        </w:rPr>
        <w:t xml:space="preserve"> (необходимо хорошо знать текст пьесы, чтобы судить о мотивах действий и о поступках героев, об их взаимоотношениях с другими персонажами),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lastRenderedPageBreak/>
        <w:t>Прокурор – для формулирования обвинения (необходимо хорошо знать текст пьесы, чтобы привести достаточно веские доказательства вины героев, но не фальсифицировать замысел автора).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i/>
        </w:rPr>
      </w:pPr>
      <w:r w:rsidRPr="009B690D">
        <w:rPr>
          <w:rFonts w:ascii="Times New Roman" w:hAnsi="Times New Roman" w:cs="Times New Roman"/>
          <w:i/>
        </w:rPr>
        <w:t xml:space="preserve">Темы сочинений: 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проблема воспитания в комедии Д.И.Фонвизина «Недоросль».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Страница из дневника Митрофанушки.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Проблемы воспитания глазами современного «недоросля» (опыт исследования).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>8 класс.</w:t>
      </w:r>
      <w:r w:rsidRPr="009B690D">
        <w:rPr>
          <w:rFonts w:ascii="Times New Roman" w:hAnsi="Times New Roman" w:cs="Times New Roman"/>
        </w:rPr>
        <w:t xml:space="preserve"> </w:t>
      </w:r>
      <w:r w:rsidRPr="009B690D">
        <w:rPr>
          <w:rFonts w:ascii="Times New Roman" w:hAnsi="Times New Roman" w:cs="Times New Roman"/>
          <w:b/>
        </w:rPr>
        <w:t>Интегрированный урок «история + литература». «Образ Пугачёва в исторических документах и художественной литературе («Капитанская дочка» и «История Пугачева» А.С.Пушкина)».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Найти материал о Пугачеве в текстах произведений А.С.Пушкина.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 - Вспомнить изученный материал о Петре </w:t>
      </w:r>
      <w:r w:rsidRPr="009B690D">
        <w:rPr>
          <w:rFonts w:ascii="Times New Roman" w:hAnsi="Times New Roman" w:cs="Times New Roman"/>
          <w:lang w:val="en-US"/>
        </w:rPr>
        <w:t>III</w:t>
      </w:r>
      <w:r w:rsidRPr="009B690D">
        <w:rPr>
          <w:rFonts w:ascii="Times New Roman" w:hAnsi="Times New Roman" w:cs="Times New Roman"/>
        </w:rPr>
        <w:t>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 - Сообщения о крестьянской войне под предводительством Пугачева, о жизни простого народа в конце 18 века, о проблеме самозванства, об общественной ситуации начал 1830-х годов и о декабристах, 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Устное словесное рисование с опорой на иллюстрации к пушкинскому произведению, к историческим событиям.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Работа с историческими документами с целью выявить причины войны, определить социальный состав восставших, положение казаков на Яике.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*** - Зачем Пугачев принял имя Петра </w:t>
      </w:r>
      <w:r w:rsidRPr="009B690D">
        <w:rPr>
          <w:rFonts w:ascii="Times New Roman" w:hAnsi="Times New Roman" w:cs="Times New Roman"/>
          <w:lang w:val="en-US"/>
        </w:rPr>
        <w:t>III</w:t>
      </w:r>
      <w:r w:rsidRPr="009B690D">
        <w:rPr>
          <w:rFonts w:ascii="Times New Roman" w:hAnsi="Times New Roman" w:cs="Times New Roman"/>
        </w:rPr>
        <w:t>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***- Почему М.И.Цветаева восприняла роман «Капитанская дочка» как роман о Пугачеве?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Лингвистический анализ эпизодов с целью выявления различий в поведении представителя официальной власти и Пугачева в ситуации, когда к ним обращаются с просьбой о помощи.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Почему А.С.Пушкин, будучи природным дворянином, симпатизирует Пугачеву?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i/>
        </w:rPr>
      </w:pPr>
      <w:r w:rsidRPr="009B690D">
        <w:rPr>
          <w:rFonts w:ascii="Times New Roman" w:hAnsi="Times New Roman" w:cs="Times New Roman"/>
          <w:i/>
        </w:rPr>
        <w:t>Темы сочинений: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Образ Емельяна Пугачева в романе А.С.Пушкина.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Пугачев и Гринев: история взаимоотношений.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Каким я представляю Пугачева – «доброго царя»?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Пугачев в исторических документах и художественных произведениях: опыт исследования.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Почему фильм современного режиссера называется «Русский бунт»?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>9 класс. Интегрированный урок «история + литература». «Из Моцарта нам что-нибудь…». Первый урок по теме «Жизнь и творчество А.С.Пушкина».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Сообщения о Моцарте и Сальери,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Почему автор изменил название своей пьесы?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Сопоставьте рассказ Сальери с легендой о виноградаре.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С какой целью мы нарушили хронологию в изучении жизни и творчества поэта?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>9 класс. Суд над Евгением Онегиным.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lastRenderedPageBreak/>
        <w:t>* -  По тексту романа выбрать материал для характеристики Онегина, составить характеристику персонажа.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Взяв на себя роль какого-либо персонажа, подобрать весь материал о нем, о его функциях в произведении, понять характер героя (можно воспользоваться критической литературой), подготовить выступление от лица героя как свидетеля защиты или обвинения.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***- Взяв на себя роль </w:t>
      </w:r>
      <w:proofErr w:type="spellStart"/>
      <w:r w:rsidRPr="009B690D">
        <w:rPr>
          <w:rFonts w:ascii="Times New Roman" w:hAnsi="Times New Roman" w:cs="Times New Roman"/>
        </w:rPr>
        <w:t>внесценических</w:t>
      </w:r>
      <w:proofErr w:type="spellEnd"/>
      <w:r w:rsidRPr="009B690D">
        <w:rPr>
          <w:rFonts w:ascii="Times New Roman" w:hAnsi="Times New Roman" w:cs="Times New Roman"/>
        </w:rPr>
        <w:t xml:space="preserve"> персонажей, подготовить материалы: 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Судья – для ведения заседания суда (необходимо хорошо знать текст романа, критические отзывы),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Адвокат – для защиты Онегина (необходимо хорошо знать текст романа, чтобы судить о мотивах действий и о поступках героя, о его взаимоотношениях с другими персонажами),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Прокурор – для формулирования обвинения (необходимо хорошо знать те</w:t>
      </w:r>
      <w:proofErr w:type="gramStart"/>
      <w:r w:rsidRPr="009B690D">
        <w:rPr>
          <w:rFonts w:ascii="Times New Roman" w:hAnsi="Times New Roman" w:cs="Times New Roman"/>
        </w:rPr>
        <w:t>кст пр</w:t>
      </w:r>
      <w:proofErr w:type="gramEnd"/>
      <w:r w:rsidRPr="009B690D">
        <w:rPr>
          <w:rFonts w:ascii="Times New Roman" w:hAnsi="Times New Roman" w:cs="Times New Roman"/>
        </w:rPr>
        <w:t>оизведения, чтобы привести достаточно веские доказательства вины героя, но не фальсифицировать замысел автора).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i/>
        </w:rPr>
      </w:pPr>
      <w:r w:rsidRPr="009B690D">
        <w:rPr>
          <w:rFonts w:ascii="Times New Roman" w:hAnsi="Times New Roman" w:cs="Times New Roman"/>
          <w:i/>
        </w:rPr>
        <w:t>Темы сочинений: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Образ Евгения Онегина.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Онегин и Татьяна: сравнительная характеристика.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Онегин и Ленский: сравнительная характеристика.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Страница из дневника Онегина.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**- Страница из дневника Татьяны Лариной.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*** - Евгений Онегин как представитель светской молодежи первой трети </w:t>
      </w:r>
      <w:r w:rsidRPr="009B690D">
        <w:rPr>
          <w:rFonts w:ascii="Times New Roman" w:hAnsi="Times New Roman" w:cs="Times New Roman"/>
          <w:lang w:val="en-US"/>
        </w:rPr>
        <w:t>XIX</w:t>
      </w:r>
      <w:r w:rsidRPr="009B690D">
        <w:rPr>
          <w:rFonts w:ascii="Times New Roman" w:hAnsi="Times New Roman" w:cs="Times New Roman"/>
        </w:rPr>
        <w:t xml:space="preserve"> века.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Что было бы, если бы Татьяна Ларина вышла замуж за Евгения Онегина?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Нужно ли читать такие книги, как роман «Евгений Онегин», современной молодёжи?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  <w:b/>
        </w:rPr>
        <w:t>9 класс.</w:t>
      </w:r>
      <w:r w:rsidRPr="009B690D">
        <w:rPr>
          <w:rFonts w:ascii="Times New Roman" w:hAnsi="Times New Roman" w:cs="Times New Roman"/>
        </w:rPr>
        <w:t xml:space="preserve"> </w:t>
      </w:r>
      <w:r w:rsidRPr="009B690D">
        <w:rPr>
          <w:rFonts w:ascii="Times New Roman" w:hAnsi="Times New Roman" w:cs="Times New Roman"/>
          <w:b/>
        </w:rPr>
        <w:t>Интегрированный урок «история + литература». «Золотой век русской культуры».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Сообщения о бале, дуэли, маскараде, письмовниках.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** - Участие в инсценировках. 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*** - Анализ литературных источников с целью выбрать те элементы быта </w:t>
      </w:r>
      <w:r w:rsidRPr="009B690D">
        <w:rPr>
          <w:rFonts w:ascii="Times New Roman" w:hAnsi="Times New Roman" w:cs="Times New Roman"/>
          <w:lang w:val="en-US"/>
        </w:rPr>
        <w:t>XIX</w:t>
      </w:r>
      <w:r w:rsidRPr="009B690D">
        <w:rPr>
          <w:rFonts w:ascii="Times New Roman" w:hAnsi="Times New Roman" w:cs="Times New Roman"/>
        </w:rPr>
        <w:t xml:space="preserve"> века, которые могут быть приемлемы для людей конца </w:t>
      </w:r>
      <w:r w:rsidRPr="009B690D">
        <w:rPr>
          <w:rFonts w:ascii="Times New Roman" w:hAnsi="Times New Roman" w:cs="Times New Roman"/>
          <w:lang w:val="en-US"/>
        </w:rPr>
        <w:t>XX</w:t>
      </w:r>
      <w:r w:rsidRPr="009B690D">
        <w:rPr>
          <w:rFonts w:ascii="Times New Roman" w:hAnsi="Times New Roman" w:cs="Times New Roman"/>
        </w:rPr>
        <w:t xml:space="preserve"> - начала  </w:t>
      </w:r>
      <w:r w:rsidRPr="009B690D">
        <w:rPr>
          <w:rFonts w:ascii="Times New Roman" w:hAnsi="Times New Roman" w:cs="Times New Roman"/>
          <w:lang w:val="en-US"/>
        </w:rPr>
        <w:t>XXI</w:t>
      </w:r>
      <w:r w:rsidRPr="009B690D">
        <w:rPr>
          <w:rFonts w:ascii="Times New Roman" w:hAnsi="Times New Roman" w:cs="Times New Roman"/>
        </w:rPr>
        <w:t xml:space="preserve"> века (законы чести, правила поведения в обществе, правила оформления писем и т.д.) (основа для ведения дискуссии).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*** - Выяснение причин для появления названия «золотой век» по отношению к культуре первой половины </w:t>
      </w:r>
      <w:r w:rsidRPr="009B690D">
        <w:rPr>
          <w:rFonts w:ascii="Times New Roman" w:hAnsi="Times New Roman" w:cs="Times New Roman"/>
          <w:lang w:val="en-US"/>
        </w:rPr>
        <w:t>XIX</w:t>
      </w:r>
      <w:r w:rsidRPr="009B690D">
        <w:rPr>
          <w:rFonts w:ascii="Times New Roman" w:hAnsi="Times New Roman" w:cs="Times New Roman"/>
        </w:rPr>
        <w:t xml:space="preserve"> века.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>10 класс. Суд над Базаровым.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 По тексту романа выбрать материал для характеристики персонажей, участвующих в разбирательстве, составить характеристику персонажей.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Взяв на себя роль какого-либо персонажа, подобрать весь материал о нём, о его функциях в произведении, понять характер героя (необходимо воспользоваться критической литературой: 2-3 источника), подготовить выступление от лица героя как свидетеля защиты или обвинения.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***- Взяв на себя роль </w:t>
      </w:r>
      <w:proofErr w:type="spellStart"/>
      <w:r w:rsidRPr="009B690D">
        <w:rPr>
          <w:rFonts w:ascii="Times New Roman" w:hAnsi="Times New Roman" w:cs="Times New Roman"/>
        </w:rPr>
        <w:t>внесценических</w:t>
      </w:r>
      <w:proofErr w:type="spellEnd"/>
      <w:r w:rsidRPr="009B690D">
        <w:rPr>
          <w:rFonts w:ascii="Times New Roman" w:hAnsi="Times New Roman" w:cs="Times New Roman"/>
        </w:rPr>
        <w:t xml:space="preserve"> персонажей, подготовить материалы: 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lastRenderedPageBreak/>
        <w:t>Судья – для ведения заседания суда (необходимо хорошо знать текст романа, критические отзывы, которыми нужно активно пользоваться при характеристике того или иного персонажа, при связывании выступлений разных действующих лиц).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Адвокат – для защиты Базарова (необходимо хорошо знать текст романа, чтобы судить о мотивах действий и о поступках героя, о его взаимоотношениях с другими персонажами).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proofErr w:type="gramStart"/>
      <w:r w:rsidRPr="009B690D">
        <w:rPr>
          <w:rFonts w:ascii="Times New Roman" w:hAnsi="Times New Roman" w:cs="Times New Roman"/>
        </w:rPr>
        <w:t>Прокурор – для формулирования обвинения (Необходимо хорошо знать текст произведения, чтобы привести достаточно веские доказательства вины героя, но не фальсифицировать замысел автора.</w:t>
      </w:r>
      <w:proofErr w:type="gramEnd"/>
      <w:r w:rsidRPr="009B690D">
        <w:rPr>
          <w:rFonts w:ascii="Times New Roman" w:hAnsi="Times New Roman" w:cs="Times New Roman"/>
        </w:rPr>
        <w:t xml:space="preserve"> Сложность «работы Прокурора в данном случае состоит в том, что Базаров  в романе не совершает противоправных действий. Его «вина» состоит в поддержании теории нигилизма. </w:t>
      </w:r>
      <w:proofErr w:type="gramStart"/>
      <w:r w:rsidRPr="009B690D">
        <w:rPr>
          <w:rFonts w:ascii="Times New Roman" w:hAnsi="Times New Roman" w:cs="Times New Roman"/>
        </w:rPr>
        <w:t>Прокурору необходимо учесть данное обстоятельство, чтобы грамотно построить свое выступление и выступления свидетелей обвинения.).</w:t>
      </w:r>
      <w:proofErr w:type="gramEnd"/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i/>
        </w:rPr>
      </w:pPr>
      <w:r w:rsidRPr="009B690D">
        <w:rPr>
          <w:rFonts w:ascii="Times New Roman" w:hAnsi="Times New Roman" w:cs="Times New Roman"/>
          <w:i/>
        </w:rPr>
        <w:t>Темы сочинений: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Образ Базарова в романе И.С.Тургенева «Отцы и дети».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Любовь в жизни Базарова.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Базаров и Павел Петрович Кирсанов: сравнительная характеристика.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«Отцы» и «дети» - кто они в романе И.С.Тургенева?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Что убедило Базарова в несостоятельности нигилизма?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Нигилизм – попытка исследования социального явления в романе И.С.Тургенева «Отцы и дети».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Если бы Базаров жил в наше время…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>10 класс. Суд над Раскольниковым.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 По тексту романа выбрать материал для характеристики персонажей, участвующих в разбирательстве, составить характеристику персонажей.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Взяв на себя роль какого-либо персонажа, подобрать весь материал о нем, о его функциях в произведении, понять характер героя (необходимо воспользоваться критической литературой: 2-3 источника), подготовить выступление от лица героя как свидетеля защиты или обвинения.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Выступить от лица редактора газеты, напечатавшей статью Раскольникова «Об убийстве».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 xml:space="preserve">***- Взяв на себя роль </w:t>
      </w:r>
      <w:proofErr w:type="spellStart"/>
      <w:r w:rsidRPr="009B690D">
        <w:rPr>
          <w:rFonts w:ascii="Times New Roman" w:hAnsi="Times New Roman" w:cs="Times New Roman"/>
        </w:rPr>
        <w:t>внесценических</w:t>
      </w:r>
      <w:proofErr w:type="spellEnd"/>
      <w:r w:rsidRPr="009B690D">
        <w:rPr>
          <w:rFonts w:ascii="Times New Roman" w:hAnsi="Times New Roman" w:cs="Times New Roman"/>
        </w:rPr>
        <w:t xml:space="preserve"> персонажей, подготовить материалы: 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Судья – для ведения заседания суда (необходимо хорошо знать текст романа, критические отзывы, которыми нужно активно пользоваться при характеристике того или иного персонажа, при связывании выступлений разных действующих лиц).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Адвокат – для защиты Раскольникова (необходимо хорошо знать текст романа, чтобы судить о мотивах действий и о поступках героя, прежде всего о причинах появления его теории, о его взаимоотношениях с другими персонажами).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proofErr w:type="gramStart"/>
      <w:r w:rsidRPr="009B690D">
        <w:rPr>
          <w:rFonts w:ascii="Times New Roman" w:hAnsi="Times New Roman" w:cs="Times New Roman"/>
        </w:rPr>
        <w:t>Прокурор – для формулирования обвинения (задача Прокурора в определённой степени облегчается, т.к. герой романа действительно был осужден за убийство, однако задачей урока будет не повторить суд того времени, а разобраться в причинах появления такой теории, доказать пагубность подобных идей.</w:t>
      </w:r>
      <w:proofErr w:type="gramEnd"/>
      <w:r w:rsidRPr="009B690D">
        <w:rPr>
          <w:rFonts w:ascii="Times New Roman" w:hAnsi="Times New Roman" w:cs="Times New Roman"/>
        </w:rPr>
        <w:t xml:space="preserve"> </w:t>
      </w:r>
      <w:proofErr w:type="gramStart"/>
      <w:r w:rsidRPr="009B690D">
        <w:rPr>
          <w:rFonts w:ascii="Times New Roman" w:hAnsi="Times New Roman" w:cs="Times New Roman"/>
        </w:rPr>
        <w:t>Прокурору следует особое внимание обратить на выбор свидетелей обвинения.).</w:t>
      </w:r>
      <w:proofErr w:type="gramEnd"/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i/>
        </w:rPr>
      </w:pPr>
      <w:r w:rsidRPr="009B690D">
        <w:rPr>
          <w:rFonts w:ascii="Times New Roman" w:hAnsi="Times New Roman" w:cs="Times New Roman"/>
          <w:i/>
        </w:rPr>
        <w:t>Темы сочинений: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Теория Раскольникова.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lastRenderedPageBreak/>
        <w:t>* - Двойники Раскольникова.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Раскольников и Соня: сравнительная характеристика.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Петербург в романе Ф.М.Достоевского.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Тема духовного возрождения в романе Ф.М.Достоевского «Преступление и наказание».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Теория Раскольникова и современность.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>11 класс. Интегрированный урок «литература + география». «Экология и нравственность. Уроки Чернобыля».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Сообщения об аварии на Чернобыльской АЭС, о поведении людей во время аварии и ликвидации ее последствий.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Художественный пересказ фрагментов документальных книг об аварии.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Уроки Чернобыля: мое понимание.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Как связаны понятия ЭКОЛОГИЯ и НРАВСТВЕННОСТЬ?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  <w:b/>
        </w:rPr>
      </w:pPr>
      <w:r w:rsidRPr="009B690D">
        <w:rPr>
          <w:rFonts w:ascii="Times New Roman" w:hAnsi="Times New Roman" w:cs="Times New Roman"/>
          <w:b/>
        </w:rPr>
        <w:t>11 класс.</w:t>
      </w:r>
      <w:r w:rsidRPr="009B690D">
        <w:rPr>
          <w:rFonts w:ascii="Times New Roman" w:hAnsi="Times New Roman" w:cs="Times New Roman"/>
        </w:rPr>
        <w:t xml:space="preserve"> </w:t>
      </w:r>
      <w:r w:rsidRPr="009B690D">
        <w:rPr>
          <w:rFonts w:ascii="Times New Roman" w:hAnsi="Times New Roman" w:cs="Times New Roman"/>
          <w:b/>
        </w:rPr>
        <w:t>Интегрированный урок «история + литература». «Слово, опалённое памятью» (по поэзии времён Великой Отечественной войны).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Сообщения о поэтах-участниках ВОВ.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Выразительное чтение наизусть стихотворений.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Составление таблицы «Поэзия военных лет».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Устное словесное рисование по репродукциям картин.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Эссе «Отличительные черты поэзии военных лет».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  <w:b/>
        </w:rPr>
        <w:t>11 класс. Интегрированный урок «история + литература». «Черты эпохи в песне поэта» (авторская песня).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Сообщения об авторах-исполнителях.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 - Выразительное чтение наизусть стихотворений.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 - Исполнение песен (это задание даётся только в том классе, где есть учащиеся, владеющие игрой на гитаре и умеющие исполнять авторскую песню).</w:t>
      </w:r>
    </w:p>
    <w:p w:rsidR="009B690D" w:rsidRPr="009B690D" w:rsidRDefault="009B690D" w:rsidP="009B690D">
      <w:pPr>
        <w:spacing w:line="240" w:lineRule="auto"/>
        <w:rPr>
          <w:rFonts w:ascii="Times New Roman" w:hAnsi="Times New Roman" w:cs="Times New Roman"/>
        </w:rPr>
      </w:pPr>
      <w:r w:rsidRPr="009B690D">
        <w:rPr>
          <w:rFonts w:ascii="Times New Roman" w:hAnsi="Times New Roman" w:cs="Times New Roman"/>
        </w:rPr>
        <w:t>*** - «Какая эпоха и как отразилась в творчестве …?» (автор-исполнитель на выбор учащегося).</w:t>
      </w:r>
    </w:p>
    <w:p w:rsidR="009B690D" w:rsidRPr="009B690D" w:rsidRDefault="009B690D" w:rsidP="009B690D">
      <w:pPr>
        <w:pStyle w:val="3"/>
        <w:ind w:left="0" w:right="-5" w:firstLine="360"/>
      </w:pPr>
    </w:p>
    <w:p w:rsidR="009B690D" w:rsidRPr="009B690D" w:rsidRDefault="009B690D" w:rsidP="009B690D">
      <w:pPr>
        <w:spacing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90D" w:rsidRPr="009B690D" w:rsidRDefault="009B690D" w:rsidP="009B690D">
      <w:pPr>
        <w:spacing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90D" w:rsidRPr="009B690D" w:rsidRDefault="009B690D" w:rsidP="009B690D">
      <w:pPr>
        <w:spacing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:rsidR="00C330CB" w:rsidRPr="009B690D" w:rsidRDefault="00C330CB" w:rsidP="009B690D">
      <w:pPr>
        <w:spacing w:line="240" w:lineRule="auto"/>
        <w:rPr>
          <w:rFonts w:ascii="Times New Roman" w:hAnsi="Times New Roman" w:cs="Times New Roman"/>
        </w:rPr>
      </w:pPr>
    </w:p>
    <w:sectPr w:rsidR="00C330CB" w:rsidRPr="009B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90D"/>
    <w:rsid w:val="00346AFF"/>
    <w:rsid w:val="009A7C52"/>
    <w:rsid w:val="009B690D"/>
    <w:rsid w:val="00C3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9B690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 Знак Знак1"/>
    <w:basedOn w:val="a"/>
    <w:rsid w:val="009B69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9A7C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A7C52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9A7C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2010-12-16T11:32:00Z</dcterms:created>
  <dcterms:modified xsi:type="dcterms:W3CDTF">2010-12-16T12:05:00Z</dcterms:modified>
</cp:coreProperties>
</file>