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F" w:rsidRPr="002E608A" w:rsidRDefault="00BF2FEF" w:rsidP="00BF2FEF">
      <w:pPr>
        <w:pStyle w:val="a3"/>
        <w:jc w:val="center"/>
        <w:rPr>
          <w:rFonts w:ascii="Calligraph421 BT" w:hAnsi="Calligraph421 BT"/>
          <w:b/>
          <w:i/>
          <w:sz w:val="28"/>
          <w:szCs w:val="28"/>
        </w:rPr>
      </w:pPr>
      <w:r w:rsidRPr="002E608A">
        <w:rPr>
          <w:rFonts w:ascii="Times New Roman" w:hAnsi="Times New Roman"/>
          <w:b/>
          <w:i/>
          <w:sz w:val="28"/>
          <w:szCs w:val="28"/>
        </w:rPr>
        <w:t>Родительское</w:t>
      </w:r>
      <w:r w:rsidRPr="002E608A">
        <w:rPr>
          <w:rFonts w:ascii="Calligraph421 BT" w:hAnsi="Calligraph421 BT"/>
          <w:b/>
          <w:i/>
          <w:sz w:val="28"/>
          <w:szCs w:val="28"/>
        </w:rPr>
        <w:t xml:space="preserve"> </w:t>
      </w:r>
      <w:r w:rsidRPr="002E608A">
        <w:rPr>
          <w:rFonts w:ascii="Times New Roman" w:hAnsi="Times New Roman"/>
          <w:b/>
          <w:i/>
          <w:sz w:val="28"/>
          <w:szCs w:val="28"/>
        </w:rPr>
        <w:t>собрание</w:t>
      </w:r>
      <w:r w:rsidRPr="002E608A">
        <w:rPr>
          <w:rFonts w:ascii="Calligraph421 BT" w:hAnsi="Calligraph421 BT"/>
          <w:b/>
          <w:i/>
          <w:sz w:val="28"/>
          <w:szCs w:val="28"/>
        </w:rPr>
        <w:t xml:space="preserve"> «</w:t>
      </w:r>
      <w:r w:rsidRPr="002E608A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2E608A">
        <w:rPr>
          <w:rFonts w:ascii="Calligraph421 BT" w:hAnsi="Calligraph421 BT"/>
          <w:b/>
          <w:i/>
          <w:sz w:val="28"/>
          <w:szCs w:val="28"/>
        </w:rPr>
        <w:t xml:space="preserve"> </w:t>
      </w:r>
      <w:r w:rsidRPr="002E608A">
        <w:rPr>
          <w:rFonts w:ascii="Times New Roman" w:hAnsi="Times New Roman"/>
          <w:b/>
          <w:i/>
          <w:sz w:val="28"/>
          <w:szCs w:val="28"/>
        </w:rPr>
        <w:t>ребёнка</w:t>
      </w:r>
      <w:r w:rsidRPr="002E608A">
        <w:rPr>
          <w:rFonts w:ascii="Calligraph421 BT" w:hAnsi="Calligraph421 BT"/>
          <w:b/>
          <w:i/>
          <w:sz w:val="28"/>
          <w:szCs w:val="28"/>
        </w:rPr>
        <w:t xml:space="preserve"> </w:t>
      </w:r>
      <w:r w:rsidRPr="002E608A">
        <w:rPr>
          <w:rFonts w:ascii="Times New Roman" w:hAnsi="Times New Roman"/>
          <w:b/>
          <w:i/>
          <w:sz w:val="28"/>
          <w:szCs w:val="28"/>
        </w:rPr>
        <w:t>в</w:t>
      </w:r>
      <w:r w:rsidRPr="002E608A">
        <w:rPr>
          <w:rFonts w:ascii="Calligraph421 BT" w:hAnsi="Calligraph421 BT"/>
          <w:b/>
          <w:i/>
          <w:sz w:val="28"/>
          <w:szCs w:val="28"/>
        </w:rPr>
        <w:t xml:space="preserve"> </w:t>
      </w:r>
      <w:r w:rsidRPr="002E608A">
        <w:rPr>
          <w:rFonts w:ascii="Times New Roman" w:hAnsi="Times New Roman"/>
          <w:b/>
          <w:i/>
          <w:sz w:val="28"/>
          <w:szCs w:val="28"/>
        </w:rPr>
        <w:t>семье</w:t>
      </w:r>
      <w:r w:rsidRPr="002E608A">
        <w:rPr>
          <w:rFonts w:ascii="Calligraph421 BT" w:hAnsi="Calligraph421 BT"/>
          <w:b/>
          <w:i/>
          <w:sz w:val="28"/>
          <w:szCs w:val="28"/>
        </w:rPr>
        <w:t>»</w:t>
      </w:r>
    </w:p>
    <w:p w:rsidR="00BF2FEF" w:rsidRPr="001F76BB" w:rsidRDefault="00BF2FEF" w:rsidP="00BF2FEF">
      <w:pPr>
        <w:pStyle w:val="c3"/>
        <w:spacing w:before="0" w:beforeAutospacing="0" w:after="0" w:afterAutospacing="0" w:line="270" w:lineRule="atLeast"/>
        <w:rPr>
          <w:b/>
          <w:i/>
          <w:sz w:val="28"/>
          <w:szCs w:val="28"/>
        </w:rPr>
      </w:pPr>
      <w:r w:rsidRPr="001F76BB">
        <w:rPr>
          <w:b/>
          <w:i/>
          <w:sz w:val="28"/>
          <w:szCs w:val="28"/>
        </w:rPr>
        <w:tab/>
      </w:r>
    </w:p>
    <w:p w:rsidR="00BF2FEF" w:rsidRPr="001F76BB" w:rsidRDefault="00BF2FEF" w:rsidP="00BF2FEF">
      <w:pPr>
        <w:pStyle w:val="c3"/>
        <w:spacing w:before="0" w:beforeAutospacing="0" w:after="0" w:afterAutospacing="0" w:line="270" w:lineRule="atLeast"/>
        <w:jc w:val="right"/>
        <w:rPr>
          <w:color w:val="000000"/>
        </w:rPr>
      </w:pPr>
      <w:r w:rsidRPr="001F76BB">
        <w:rPr>
          <w:b/>
          <w:i/>
        </w:rPr>
        <w:t>В</w:t>
      </w:r>
      <w:r w:rsidRPr="001F76BB">
        <w:rPr>
          <w:rStyle w:val="c2"/>
          <w:color w:val="000000"/>
        </w:rPr>
        <w:t>оспитать человека интеллектуально,</w:t>
      </w:r>
    </w:p>
    <w:p w:rsidR="00BF2FEF" w:rsidRPr="001F76BB" w:rsidRDefault="00BF2FEF" w:rsidP="00BF2FEF">
      <w:pPr>
        <w:pStyle w:val="c3"/>
        <w:spacing w:before="0" w:beforeAutospacing="0" w:after="0" w:afterAutospacing="0" w:line="270" w:lineRule="atLeast"/>
        <w:jc w:val="right"/>
        <w:rPr>
          <w:color w:val="000000"/>
        </w:rPr>
      </w:pPr>
      <w:r w:rsidRPr="001F76BB">
        <w:rPr>
          <w:rStyle w:val="c2"/>
          <w:color w:val="000000"/>
        </w:rPr>
        <w:t>не воспитав его нравственно-  </w:t>
      </w:r>
    </w:p>
    <w:p w:rsidR="00BF2FEF" w:rsidRPr="001F76BB" w:rsidRDefault="00BF2FEF" w:rsidP="00BF2FEF">
      <w:pPr>
        <w:pStyle w:val="c3"/>
        <w:spacing w:before="0" w:beforeAutospacing="0" w:after="0" w:afterAutospacing="0" w:line="270" w:lineRule="atLeast"/>
        <w:jc w:val="right"/>
        <w:rPr>
          <w:color w:val="000000"/>
        </w:rPr>
      </w:pPr>
      <w:r w:rsidRPr="001F76BB">
        <w:rPr>
          <w:rStyle w:val="c2"/>
          <w:color w:val="000000"/>
        </w:rPr>
        <w:t> значит, вырастить угрозу для общества.</w:t>
      </w:r>
    </w:p>
    <w:p w:rsidR="00BF2FEF" w:rsidRPr="001F76BB" w:rsidRDefault="00BF2FEF" w:rsidP="00BF2FEF">
      <w:pPr>
        <w:pStyle w:val="c3"/>
        <w:spacing w:before="0" w:beforeAutospacing="0" w:after="0" w:afterAutospacing="0" w:line="270" w:lineRule="atLeast"/>
        <w:jc w:val="right"/>
        <w:rPr>
          <w:rStyle w:val="c2"/>
          <w:color w:val="000000"/>
        </w:rPr>
      </w:pPr>
      <w:r w:rsidRPr="001F76BB">
        <w:rPr>
          <w:rStyle w:val="c2"/>
          <w:color w:val="000000"/>
        </w:rPr>
        <w:t>Теодор Рузвельт</w:t>
      </w:r>
    </w:p>
    <w:p w:rsidR="00BF2FEF" w:rsidRPr="001F76BB" w:rsidRDefault="00BF2FEF" w:rsidP="00BF2FE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F2FEF" w:rsidRDefault="00BF2FEF" w:rsidP="00BF2FE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F76BB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1F76BB">
        <w:rPr>
          <w:rFonts w:ascii="Times New Roman" w:hAnsi="Times New Roman"/>
          <w:sz w:val="24"/>
          <w:szCs w:val="24"/>
          <w:lang w:val="ru-RU"/>
        </w:rPr>
        <w:t xml:space="preserve"> познакомить родителей  со стилями воспитания; дать понятие о чувствах, которые воспитывает у ребёнка мать и отец; развивать умение применять полученные знания на практике; воспитывать внимание к детям, отзывчивость.</w:t>
      </w:r>
    </w:p>
    <w:p w:rsidR="00BF2FEF" w:rsidRPr="001F76BB" w:rsidRDefault="00BF2FEF" w:rsidP="00BF2FE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2FEF" w:rsidRPr="001F76BB" w:rsidRDefault="00BF2FEF" w:rsidP="00BF2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Ход родительского собрания:</w:t>
      </w:r>
    </w:p>
    <w:p w:rsidR="00BF2FEF" w:rsidRPr="001F76BB" w:rsidRDefault="00BF2FEF" w:rsidP="00BF2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EF" w:rsidRPr="001F76BB" w:rsidRDefault="00BF2FEF" w:rsidP="00BF2F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-Это собрание мне хочется начать с истории, которая произошла в Индии в 1920 году.     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6BB">
        <w:rPr>
          <w:rFonts w:ascii="Times New Roman" w:hAnsi="Times New Roman" w:cs="Times New Roman"/>
          <w:i/>
          <w:sz w:val="24"/>
          <w:szCs w:val="24"/>
        </w:rPr>
        <w:t>« Две девочки двух и семи лет были обнаружены в волчьем логове. Они бегали на четвереньках, питались только мясом и выли, как настоящие волки. Девочек взяли в приют, где младшая через год умерла, а старшая прожила в человеческом обществе ещё восемь лет. Несмотря на большие старания воспитателей, девочка только на третьем году жизни «встала на ноги. » Людей она полюбила, но не воспринимала их, как себе подобных. В семнадцать лет, по уровню развития, девочка была четырёх - пятилетним ребёнком. Особенно безуспешным было обучение речи. Она научилась произносить немногим более пятидесяти слов»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Известно ещё более тридцати подобных случаев, но судьба всех детей, попавших на воспитание к животным, трагична.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-Как вы думаете, почему? (Потому что их воспитывали не люди, а животные, людей должны воспитывать люди.)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- Процесс воспитания и обучения у людей гораздо сложнее и продолжительнее. Он затягивается почти на двадцать лет. То есть треть своей жизни человек обучается жить в обществе людей. Учёные доказали, что сейчас этот период продолжается всю жизнь.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 xml:space="preserve">Сообщение темы собрания. «Воспитание ребёнка в семье». </w:t>
      </w:r>
    </w:p>
    <w:p w:rsidR="00BF2FEF" w:rsidRPr="001F76BB" w:rsidRDefault="00BF2FEF" w:rsidP="00BF2FE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Кто должен заниматься воспитанием ребёнка в семье?</w:t>
      </w:r>
    </w:p>
    <w:p w:rsidR="00BF2FEF" w:rsidRPr="001F76BB" w:rsidRDefault="00BF2FEF" w:rsidP="00BF2FE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Какие бывают стили воспитания в семье?</w:t>
      </w:r>
    </w:p>
    <w:p w:rsidR="00BF2FEF" w:rsidRPr="001F76BB" w:rsidRDefault="00BF2FEF" w:rsidP="00BF2FE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Какой стиль воспитания является наиболее удачным?</w:t>
      </w:r>
    </w:p>
    <w:p w:rsidR="00BF2FEF" w:rsidRPr="001F76BB" w:rsidRDefault="00BF2FEF" w:rsidP="00BF2F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Работа по теме.</w:t>
      </w:r>
    </w:p>
    <w:p w:rsidR="00BF2FEF" w:rsidRPr="001F76BB" w:rsidRDefault="00BF2FEF" w:rsidP="00BF2FE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6BB">
        <w:rPr>
          <w:rFonts w:ascii="Times New Roman" w:hAnsi="Times New Roman" w:cs="Times New Roman"/>
          <w:sz w:val="24"/>
          <w:szCs w:val="24"/>
          <w:u w:val="single"/>
        </w:rPr>
        <w:t>Вступительное слово.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 Да! Воспитание человека начинается в родительском доме. Ведь воспитывать ребёнка надо сразу, как он родился, так как с рождения он не является личностью. Личность формируется в человеческом окружении, в семье.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-Да, в большинстве семей воспитание ребёнка ложится на плечи родителей, то есть отца и матери.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6BB">
        <w:rPr>
          <w:rFonts w:ascii="Times New Roman" w:hAnsi="Times New Roman" w:cs="Times New Roman"/>
          <w:i/>
          <w:sz w:val="24"/>
          <w:szCs w:val="24"/>
        </w:rPr>
        <w:t>Раннее детство - важный  период для развития нервно-психической и личностной сферы ребенка. Поэтому в первые два-три года жизни ребёнок находится под зорким «надзором» матери - именно на ней лежали заботы о его здоровье, формирование и развитие таких человеческих качеств, как доброта и отзывчивость, любовь и сострадание, столь необходимые для дальнейшей жизни.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6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Далее наступает ответственейший период для ребёнка - период активного введения его в мир людей. И здесь на первый план выступает отец, на котором лежит ответственность за передачу детям навыков социального поведения, привития им тех или иных норм общественной жизни. Формирование у детей целеустремлённости, настойчивости, смелости. Действительно, мужское отношение к миру, к своему долгу, правильное понимание своего места в жизни, наконец, рыцарство способен сформировать у мальчиков именно отец своим примером, поступком.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6BB">
        <w:rPr>
          <w:rFonts w:ascii="Times New Roman" w:hAnsi="Times New Roman" w:cs="Times New Roman"/>
          <w:i/>
          <w:sz w:val="24"/>
          <w:szCs w:val="24"/>
        </w:rPr>
        <w:t xml:space="preserve">    Велика роль отца в подготовке детей к семейной жизни. Его надежность, его чуткость по отношению к матери, бабушке, детям, стремление разделить с ними домашние заботы, сделать семейную жизнь более интересной, счастливой - всё это переходит на детей.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 То есть мать больше воспитывает нравственные качества,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BB">
        <w:rPr>
          <w:rFonts w:ascii="Times New Roman" w:hAnsi="Times New Roman" w:cs="Times New Roman"/>
          <w:sz w:val="24"/>
          <w:szCs w:val="24"/>
        </w:rPr>
        <w:t>воспитывает и растит в нём душу, а отец больше развивает ребёнка и растит в нём силу и разум.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6BB">
        <w:rPr>
          <w:rFonts w:ascii="Times New Roman" w:hAnsi="Times New Roman" w:cs="Times New Roman"/>
          <w:sz w:val="24"/>
          <w:szCs w:val="24"/>
          <w:u w:val="single"/>
        </w:rPr>
        <w:t>Работа с конституцией.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 В соответствии с Российским законодательством родители – мать и отец – обладают равными правами и несут, равные обязанности в отношении своих детей. Родители отвечают за воспитание детей, обязаны заботиться об их здоровье, физическом, психологическом, духовном, нравственном развитии, защищать их права и интересы. Ребёнку в семье необходимо как женское, так и мужское воспитание (причём требование обоих родителей должны быть одинаковы). Душевный накал матери, и смелая разумность отца дополняют друг друга. А отсутствие одного из родителей может осложнить процесс воспитания.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6BB">
        <w:rPr>
          <w:rFonts w:ascii="Times New Roman" w:hAnsi="Times New Roman" w:cs="Times New Roman"/>
          <w:sz w:val="24"/>
          <w:szCs w:val="24"/>
          <w:u w:val="single"/>
        </w:rPr>
        <w:t>Знакомство со стилями воспитания.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FEF" w:rsidRPr="001F76BB" w:rsidRDefault="00BF2FEF" w:rsidP="00BF2F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 xml:space="preserve">Попустительский </w:t>
      </w:r>
      <w:r w:rsidRPr="001F76BB">
        <w:rPr>
          <w:rFonts w:ascii="Times New Roman" w:hAnsi="Times New Roman" w:cs="Times New Roman"/>
          <w:sz w:val="24"/>
          <w:szCs w:val="24"/>
        </w:rPr>
        <w:t>- это ребёнок предоставлен сам себе.</w:t>
      </w:r>
      <w:r w:rsidRPr="001F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B">
        <w:rPr>
          <w:rFonts w:ascii="Times New Roman" w:hAnsi="Times New Roman" w:cs="Times New Roman"/>
          <w:sz w:val="24"/>
          <w:szCs w:val="24"/>
        </w:rPr>
        <w:t>Родители не устанавливают для детей никаких ограничений, безразличны к своим детям, редко общаются с ними, так как заняты собственными проблемами и не остаётся сил для воспитания ребёнка. Отношения между родителями и детьми при таком стиле воспитания холодные. Низкий уровень контроля.</w:t>
      </w:r>
      <w:r w:rsidRPr="001F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B">
        <w:rPr>
          <w:rFonts w:ascii="Times New Roman" w:hAnsi="Times New Roman" w:cs="Times New Roman"/>
          <w:sz w:val="24"/>
          <w:szCs w:val="24"/>
        </w:rPr>
        <w:t>Ребёнок может стать наркоманом, бандитом, попасть в тюрьму, связаться с плохой компанией, уйти из дома.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 xml:space="preserve">Демократический. </w:t>
      </w:r>
      <w:r w:rsidRPr="001F76BB">
        <w:rPr>
          <w:rFonts w:ascii="Times New Roman" w:hAnsi="Times New Roman" w:cs="Times New Roman"/>
          <w:sz w:val="24"/>
          <w:szCs w:val="24"/>
        </w:rPr>
        <w:t>Он основан на доверии, сотрудничестве, родители часто общаются с ребёнком, обсуждают с детьми установленные правила поведения, допускают изменения своих требований в разумных пределах.</w:t>
      </w:r>
      <w:r w:rsidRPr="001F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B">
        <w:rPr>
          <w:rFonts w:ascii="Times New Roman" w:hAnsi="Times New Roman" w:cs="Times New Roman"/>
          <w:sz w:val="24"/>
          <w:szCs w:val="24"/>
        </w:rPr>
        <w:t>Дети уверены в себе, хорошо учатся в школе, высоко себя оценивают, многого добиваются в жизни.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Авторитарный,</w:t>
      </w:r>
      <w:r w:rsidRPr="001F76BB">
        <w:rPr>
          <w:rFonts w:ascii="Times New Roman" w:hAnsi="Times New Roman" w:cs="Times New Roman"/>
          <w:sz w:val="24"/>
          <w:szCs w:val="24"/>
        </w:rPr>
        <w:t xml:space="preserve"> где родители навязывают своё мнение ребёнку, отдают приказания и ждут, что они будут в точности выполнены, часто используют наказания, постоянный контроль над ребёнком, необоснованные запреты без каких – либо объяснений.</w:t>
      </w:r>
      <w:r w:rsidRPr="001F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B">
        <w:rPr>
          <w:rFonts w:ascii="Times New Roman" w:hAnsi="Times New Roman" w:cs="Times New Roman"/>
          <w:sz w:val="24"/>
          <w:szCs w:val="24"/>
        </w:rPr>
        <w:t>Дети в таких семьях, как правило, лживые, замкнуты, боязливы, раздражительны, впоследствии могут стать неуправляемыми и агрессивными.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 xml:space="preserve">Либеральный. </w:t>
      </w:r>
      <w:r w:rsidRPr="001F76BB">
        <w:rPr>
          <w:rFonts w:ascii="Times New Roman" w:hAnsi="Times New Roman" w:cs="Times New Roman"/>
          <w:sz w:val="24"/>
          <w:szCs w:val="24"/>
        </w:rPr>
        <w:t xml:space="preserve">То есть при либеральном стиле наблюдается безусловная родительская любовь, они часто общаются с ребёнком, но детям предоставлено много свободы, при низком уровне контроля, родители не устанавливают каких – либо ограничений. </w:t>
      </w:r>
      <w:proofErr w:type="gramStart"/>
      <w:r w:rsidRPr="001F76BB">
        <w:rPr>
          <w:rFonts w:ascii="Times New Roman" w:hAnsi="Times New Roman" w:cs="Times New Roman"/>
          <w:sz w:val="24"/>
          <w:szCs w:val="24"/>
        </w:rPr>
        <w:t>Непослушные</w:t>
      </w:r>
      <w:proofErr w:type="gramEnd"/>
      <w:r w:rsidRPr="001F76BB">
        <w:rPr>
          <w:rFonts w:ascii="Times New Roman" w:hAnsi="Times New Roman" w:cs="Times New Roman"/>
          <w:sz w:val="24"/>
          <w:szCs w:val="24"/>
        </w:rPr>
        <w:t xml:space="preserve">, агрессивные, нетребовательны к себе, безответственные. В некоторых случаях дети становятся активными, решительными и творческими людьми. </w:t>
      </w: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lastRenderedPageBreak/>
        <w:t xml:space="preserve">  Итак, мы познакомились с разными стилями воспитания. Конечно, на практике происходит их смешение. Но важно понять, как тот или иной стиль воспитания может повлиять на будущее ребёнка, вовремя заметить проблемы и перестроить свои отношения.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 Я надеюсь, что вы выберете именно тот стиль воспитания, который будет способствовать воспитанию хорошего человека, ответственного гражданина, семьянина, труженика нашей страны.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6.</w:t>
      </w:r>
      <w:r w:rsidRPr="001F76BB">
        <w:rPr>
          <w:rFonts w:ascii="Times New Roman" w:hAnsi="Times New Roman" w:cs="Times New Roman"/>
        </w:rPr>
        <w:t xml:space="preserve">  </w:t>
      </w:r>
      <w:r w:rsidRPr="001F76BB">
        <w:rPr>
          <w:rFonts w:ascii="Times New Roman" w:hAnsi="Times New Roman" w:cs="Times New Roman"/>
          <w:u w:val="single"/>
        </w:rPr>
        <w:t xml:space="preserve">        А</w:t>
      </w:r>
      <w:r w:rsidRPr="001F76BB">
        <w:rPr>
          <w:rFonts w:ascii="Times New Roman" w:hAnsi="Times New Roman" w:cs="Times New Roman"/>
          <w:sz w:val="24"/>
          <w:szCs w:val="24"/>
          <w:u w:val="single"/>
        </w:rPr>
        <w:t>нкетирование для родителей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Перед вами 10 обыденных и часто встречающихся ситуаций, которые могут происходить в жизни с вашим ребёнком. Решение вами предложенных ситуаций и определяет стиль воспитания ребёнка в вашей семье. Дайте свой вариант ответа на эти ситуации и подсчитайте свои очки.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1.  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Ваш ребёнок любит пошалить, хлопот с ним бывает достаточно - то вернётся домой с синяком, то с разорванной штаниной...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расспрашиваете, что случилось, зашиваете штаны, если нужно, компресс - 3 очка. Б. Оказываете помощь ребёнку, но при этом постоянно внушаете ему, что это может плохо кончиться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 Вы делаете вид, что ничего не произошло, даёте возможность ребёнку самому справляться со случившимся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2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.  У вашего ребёнка есть друзья, но они не слушаются своих родителей и, по вашему мнению, они плохо воспитаны...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беседуете с родителями друзей и просите их обратить внимание на поведение своих детей - 2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приглашаете этих детей к себе в дом, стараетесь положительно повлиять на них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 Вы объясняете своему ребёнку, что эти друзья ему не пара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3.  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Ваш ребёнок хочет быть лидером во всех детских играх и, если ему это не удаётся, он пытается бунтовать...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считаете, что умение проигрывать пойдёт ему на пользу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стараетесь ему объяснить, в чём истинная причина поражения - 3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 Вы стараетесь ему подыграть, чтобы он непременно выиграл и не испытывал поражения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4.  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Вашего ребёнка трудно вечером отправить спать...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постоянно объясняете, как важен для ребёнка сон - 3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позволяете ребёнку не соблюдать режим, но поднимаете его всегда в одно и то же время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 Вы всегда укладываете ребёнка в одно и то же время, не принимая никаких возражений с его стороны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5.  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Ваш ребёнок обожает телевизор...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разрешаете смотреть телевизор столько, сколько он захочет, без ограничений, так как считаете, что, несмотря на запреты, он всё равно будет его смотреть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говорите своему ребёнку, что ему можно смотреть и что нельзя - 2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Вы вместе определяете круг передач, которые ребёнок может смотреть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6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.  Ваш ребёнок с раннего детства за словами в карман не лезет...</w:t>
      </w:r>
      <w:r w:rsidRPr="001F7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объясняете, что такое поведение неприлично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запрещаете своему ребёнку вести себя подобным образом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Вы поощряете своего ребёнка за приличное поведение - 3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7.  </w:t>
      </w:r>
      <w:r w:rsidRPr="001F76BB">
        <w:rPr>
          <w:rFonts w:ascii="Times New Roman" w:hAnsi="Times New Roman" w:cs="Times New Roman"/>
          <w:b/>
          <w:i/>
          <w:sz w:val="24"/>
          <w:szCs w:val="24"/>
        </w:rPr>
        <w:t>Ваш ребёнок, который ещё, по вашему мнению, так мал, уже интересуется противоположным полом...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А. Вы пытаетесь пресечь интерес любой ценой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lastRenderedPageBreak/>
        <w:t xml:space="preserve">Б. Вы оставляете всё как есть, считая, что всё станет на свои места само собой - 3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В. Вы </w:t>
      </w:r>
      <w:proofErr w:type="gramStart"/>
      <w:r w:rsidRPr="001F76BB">
        <w:rPr>
          <w:rFonts w:ascii="Times New Roman" w:hAnsi="Times New Roman" w:cs="Times New Roman"/>
          <w:sz w:val="24"/>
          <w:szCs w:val="24"/>
        </w:rPr>
        <w:t>абсолютно правдиво</w:t>
      </w:r>
      <w:proofErr w:type="gramEnd"/>
      <w:r w:rsidRPr="001F76BB">
        <w:rPr>
          <w:rFonts w:ascii="Times New Roman" w:hAnsi="Times New Roman" w:cs="Times New Roman"/>
          <w:sz w:val="24"/>
          <w:szCs w:val="24"/>
        </w:rPr>
        <w:t xml:space="preserve"> объясняете своему ребёнку взаимоотношения полов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76BB">
        <w:rPr>
          <w:rFonts w:ascii="Times New Roman" w:hAnsi="Times New Roman" w:cs="Times New Roman"/>
          <w:b/>
          <w:i/>
          <w:sz w:val="24"/>
          <w:szCs w:val="24"/>
        </w:rPr>
        <w:t>8. Вашему ребёнку иногда достаётся от сверстников...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А. Вы учите своего ребёнка давать сдачи обидчикам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Б. Вы проводите профилактическую беседу с родителями и детьми таких учеников - 3 очка.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В. Вы просите своего ребёнка избегать контактов с такими детьми и просите педагога помочь вам в этом - 0 очков.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76BB">
        <w:rPr>
          <w:rFonts w:ascii="Times New Roman" w:hAnsi="Times New Roman" w:cs="Times New Roman"/>
          <w:b/>
          <w:i/>
          <w:sz w:val="24"/>
          <w:szCs w:val="24"/>
        </w:rPr>
        <w:t>9. Ваш старший ребёнок достаточно часто обижает младшего...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не вмешиваетесь в их взаимоотношения, надеясь на то, что старший поймёт свои ошибки без подсказки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наказываете старшего ребёнка за это в присутствии младшего - 5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Вы стараетесь уделить больше внимания младшему ребёнку независимо от их взаимоотношений со старшим - 3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76BB">
        <w:rPr>
          <w:rFonts w:ascii="Times New Roman" w:hAnsi="Times New Roman" w:cs="Times New Roman"/>
          <w:i/>
          <w:sz w:val="24"/>
          <w:szCs w:val="24"/>
        </w:rPr>
        <w:t>10. Ваш ребёнок грубит, дерётся с другими детьми, становится злым и бессердечным...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A. Вы тоже ведёте себя по отношению к нему подобным образом, чтобы он на себе почувствовал, как плохо он себя ведёт - 0 очков.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Б. Вы стараетесь влиять на него добром и лаской - 5 очков. </w:t>
      </w:r>
    </w:p>
    <w:p w:rsidR="00BF2FEF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B. Вы ищете причины такой реакции ребёнка в окружающих людях и мире: жестокие фильмы, окружение ребёнка во дворе и в классе и т.д. - 2 очка.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6BB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теста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0-18 очков.</w:t>
      </w:r>
      <w:r w:rsidRPr="001F76BB">
        <w:rPr>
          <w:rFonts w:ascii="Times New Roman" w:hAnsi="Times New Roman" w:cs="Times New Roman"/>
          <w:sz w:val="24"/>
          <w:szCs w:val="24"/>
        </w:rPr>
        <w:t xml:space="preserve"> Вы считаете необходимым воспитывать собственного ребёнка по своему образу и подобию, считая, что он должен повторить в себе вас. Вы забываете, что ребёнок должен развиваться и формировать в себе такие качества, как самостоятельность, независимость в себе, способность к творчеству во всех его проявлениях. Если вы над этим не задумываетесь, это может привести к тому, что ребёнок, столкнувшись с взрослым миром, может в нём просто потеряться и не найти себя. Вы считаете, что опекать ребёнка просто необходимо. Ваши методы требуют осмысления и коррекции.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19-35 очков.</w:t>
      </w:r>
      <w:r w:rsidRPr="001F76BB">
        <w:rPr>
          <w:rFonts w:ascii="Times New Roman" w:hAnsi="Times New Roman" w:cs="Times New Roman"/>
          <w:sz w:val="24"/>
          <w:szCs w:val="24"/>
        </w:rPr>
        <w:t xml:space="preserve"> Надо отметить, что в вопросах воспитания вы стараетесь идти в ногу со временем. Вы считаете, что ребёнок должен многое постигать на собственном опыте методом проб и ошибок. Однако в своих методах воспитания вы не всегда последовательны: доверяя своему ребёнку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вашего ребёнка и может привести очень скоро к конфликтам и ссорам. Помните, что, однажды приняв решение, надо идти последовательно к его реализации. 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b/>
          <w:sz w:val="24"/>
          <w:szCs w:val="24"/>
        </w:rPr>
        <w:t>36-50 очков</w:t>
      </w:r>
      <w:r w:rsidRPr="001F76BB">
        <w:rPr>
          <w:rFonts w:ascii="Times New Roman" w:hAnsi="Times New Roman" w:cs="Times New Roman"/>
          <w:sz w:val="24"/>
          <w:szCs w:val="24"/>
        </w:rPr>
        <w:t>. Вы осознаёте, что ребёнок не может проживать свою жизнь вашим умом, и создаёте все возможные условия для того, чтобы он мог научиться развивать собственную инициативу, логическое мышление, способность к анализу с событий и явлений. Вы не отстраняетесь от воспитания своего ребёнка, а идёте рядом с ним, наблюдая за тем, как он строит свои отношения с близкими людьми, одноклассниками, педагогами. Вы учите своего ребёнка не только осознавать свои ошибки, принимать их на свой счёт, но и создаёте условия для их самостоятельного исправления. Вам нравиться видеть рядом подрастающего умного человека, который старается мыслить самостоятельно и ответственно.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7.</w:t>
      </w:r>
      <w:r w:rsidRPr="001F76BB">
        <w:rPr>
          <w:rFonts w:ascii="Times New Roman" w:hAnsi="Times New Roman" w:cs="Times New Roman"/>
          <w:b/>
          <w:sz w:val="24"/>
          <w:szCs w:val="24"/>
          <w:u w:val="single"/>
        </w:rPr>
        <w:t>Памятка родителям от ребенка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1.Не балуйте меня, вы меня этим портите.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Я очень хорошо знаю, что необязательно давать мне все, что я прошу. Я просто испытываю вас.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2.Пусть мои страхи и опасения не вызывают у вас беспокойства.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lastRenderedPageBreak/>
        <w:t xml:space="preserve"> Иначе я буду бояться еще больше. Покажите мне, что такое мужество.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3.Не давайте обещаний, которых вы не сможете исполнить.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Это ослабит мою веру в вас.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4.Не заставляйте меня чувствовать себя младше, чем я есть на самом деле.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Я отыграюсь на вас за это, став «плаксой» и «нытиком».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5.Не делайте для меня и за меня то, что я в состоянии сделать для себя сам.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Я могу продолжать использовать вас в качестве прислуги.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6.Не пытайтесь читать мне наставления и нотации.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Вы будете удивлены, узнав, как великолепно я знаю, что такое хорошо и что такое плохо.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7.Не поправляйте меня в присутствии посторонних людей.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Я обращу гораздо больше внимания на ваше замечание, если вы скажете мне все спокойно с глазу на глаз.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8.Не заставляйте меня чувствовать, что мои поступки – смертный грех.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Я должен научиться делать ошибки, не ощущая при этом, что я ни на что не годен.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9.Не подвергайте слишком большому испытанию мою честность.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Будучи запуган, я легко превращусь в лжеца.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 xml:space="preserve">10.Не обращайте слишком много внимания на мои маленькие </w:t>
      </w:r>
      <w:proofErr w:type="gramStart"/>
      <w:r w:rsidRPr="001F76BB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1F76BB">
        <w:rPr>
          <w:rFonts w:ascii="Times New Roman" w:hAnsi="Times New Roman" w:cs="Times New Roman"/>
          <w:sz w:val="24"/>
          <w:szCs w:val="24"/>
        </w:rPr>
        <w:t>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Я могу научиться получать удовольствие от плохого самочувствия, если это привлекает ко мне столько внимания.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11.Не пытайтесь от меня отделаться, когда я задаю откровенные вопросы.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Если вы не будете на них отвечать, вы увидите, что я вообще перестану задавать вам вопросы и буду искать информацию на стороне.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12.Не беспокойтесь, что мы проводим  вместе мало времени.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Значение имеет то, как мы его проводим.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Не забывайте, что я не могу успешно развиваться без вашего внимания и ободрения.</w:t>
      </w:r>
    </w:p>
    <w:p w:rsidR="00BF2FEF" w:rsidRPr="001F76BB" w:rsidRDefault="00BF2FEF" w:rsidP="00B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6BB">
        <w:rPr>
          <w:rFonts w:ascii="Times New Roman" w:hAnsi="Times New Roman" w:cs="Times New Roman"/>
          <w:sz w:val="24"/>
          <w:szCs w:val="24"/>
        </w:rPr>
        <w:t>И, кроме того, я вас так сильно люблю, пожалуйста, ответьте мне тем же…</w:t>
      </w:r>
    </w:p>
    <w:p w:rsidR="00BF2FEF" w:rsidRPr="002E608A" w:rsidRDefault="00BF2FEF" w:rsidP="00BF2FEF">
      <w:pPr>
        <w:pStyle w:val="a3"/>
        <w:rPr>
          <w:rFonts w:ascii="Calligraph421 BT" w:hAnsi="Calligraph421 BT" w:cs="Times New Roman"/>
          <w:sz w:val="24"/>
          <w:szCs w:val="24"/>
        </w:rPr>
      </w:pPr>
    </w:p>
    <w:p w:rsidR="00BF2FEF" w:rsidRPr="002E608A" w:rsidRDefault="00BF2FEF" w:rsidP="00BF2FEF">
      <w:pPr>
        <w:pStyle w:val="a3"/>
        <w:rPr>
          <w:rFonts w:ascii="Calligraph421 BT" w:hAnsi="Calligraph421 BT" w:cs="Times New Roman"/>
          <w:sz w:val="24"/>
          <w:szCs w:val="24"/>
        </w:rPr>
      </w:pPr>
    </w:p>
    <w:p w:rsidR="000A1F92" w:rsidRPr="00BF2FEF" w:rsidRDefault="000A1F92">
      <w:pPr>
        <w:rPr>
          <w:lang w:val="ru-RU"/>
        </w:rPr>
      </w:pPr>
    </w:p>
    <w:sectPr w:rsidR="000A1F92" w:rsidRPr="00BF2FEF" w:rsidSect="000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ligraph421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71"/>
    <w:multiLevelType w:val="hybridMultilevel"/>
    <w:tmpl w:val="63EA92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1562"/>
    <w:multiLevelType w:val="hybridMultilevel"/>
    <w:tmpl w:val="F1B8C3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0C0B"/>
    <w:multiLevelType w:val="hybridMultilevel"/>
    <w:tmpl w:val="63B4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41015"/>
    <w:multiLevelType w:val="hybridMultilevel"/>
    <w:tmpl w:val="92DC91B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80242"/>
    <w:multiLevelType w:val="hybridMultilevel"/>
    <w:tmpl w:val="557AB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EF"/>
    <w:rsid w:val="000A1F92"/>
    <w:rsid w:val="00B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EF"/>
    <w:pPr>
      <w:spacing w:after="0" w:line="240" w:lineRule="auto"/>
      <w:ind w:firstLine="360"/>
    </w:pPr>
    <w:rPr>
      <w:rFonts w:ascii="Lucida Sans Unicode" w:eastAsia="Times New Roman" w:hAnsi="Lucida Sans Unicode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2FEF"/>
    <w:pPr>
      <w:spacing w:after="0" w:line="240" w:lineRule="auto"/>
    </w:pPr>
  </w:style>
  <w:style w:type="paragraph" w:customStyle="1" w:styleId="c3">
    <w:name w:val="c3"/>
    <w:basedOn w:val="a"/>
    <w:rsid w:val="00BF2FE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BF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2021</Words>
  <Characters>11520</Characters>
  <Application>Microsoft Office Word</Application>
  <DocSecurity>0</DocSecurity>
  <Lines>96</Lines>
  <Paragraphs>27</Paragraphs>
  <ScaleCrop>false</ScaleCrop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2015-02-11T16:11:00Z</dcterms:created>
  <dcterms:modified xsi:type="dcterms:W3CDTF">2015-02-11T16:11:00Z</dcterms:modified>
</cp:coreProperties>
</file>