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2A" w:rsidRPr="00487D67" w:rsidRDefault="00CC4E2A" w:rsidP="00487D67">
      <w:pPr>
        <w:jc w:val="center"/>
        <w:rPr>
          <w:rFonts w:ascii="Arial" w:hAnsi="Arial" w:cs="Arial"/>
          <w:b/>
        </w:rPr>
      </w:pPr>
      <w:r w:rsidRPr="00487D67">
        <w:rPr>
          <w:rFonts w:ascii="Arial" w:hAnsi="Arial" w:cs="Arial"/>
          <w:b/>
        </w:rPr>
        <w:t xml:space="preserve">Практическая работа </w:t>
      </w:r>
      <w:r w:rsidR="00067738">
        <w:rPr>
          <w:rFonts w:ascii="Arial" w:hAnsi="Arial" w:cs="Arial"/>
          <w:b/>
        </w:rPr>
        <w:t>1.1</w:t>
      </w:r>
      <w:r w:rsidR="00F6562F">
        <w:rPr>
          <w:rFonts w:ascii="Arial" w:hAnsi="Arial" w:cs="Arial"/>
          <w:b/>
        </w:rPr>
        <w:t xml:space="preserve"> 9 класс</w:t>
      </w:r>
      <w:bookmarkStart w:id="0" w:name="_GoBack"/>
      <w:bookmarkEnd w:id="0"/>
    </w:p>
    <w:p w:rsidR="009755CD" w:rsidRPr="0046473C" w:rsidRDefault="00067738" w:rsidP="00383C70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067738">
        <w:rPr>
          <w:rFonts w:ascii="Arial" w:hAnsi="Arial" w:cs="Arial"/>
          <w:b/>
          <w:sz w:val="28"/>
          <w:szCs w:val="28"/>
        </w:rPr>
        <w:t>Кодирование графической информации</w:t>
      </w:r>
    </w:p>
    <w:p w:rsidR="00CC4E2A" w:rsidRPr="00CC4E2A" w:rsidRDefault="00CC4E2A" w:rsidP="005124C9">
      <w:pPr>
        <w:spacing w:line="264" w:lineRule="auto"/>
        <w:ind w:firstLine="426"/>
        <w:jc w:val="both"/>
      </w:pPr>
      <w:r w:rsidRPr="00C406AA">
        <w:rPr>
          <w:b/>
        </w:rPr>
        <w:t>Аппаратное и программное обеспечение.</w:t>
      </w:r>
      <w:r>
        <w:t xml:space="preserve"> Компьютер с установленной операционной системой </w:t>
      </w:r>
      <w:r w:rsidRPr="00A7542E">
        <w:rPr>
          <w:rFonts w:ascii="Arial" w:hAnsi="Arial" w:cs="Arial"/>
          <w:lang w:val="en-US"/>
        </w:rPr>
        <w:t>Windows</w:t>
      </w:r>
      <w:r w:rsidR="00067738" w:rsidRPr="006B0EA2">
        <w:rPr>
          <w:rFonts w:ascii="Arial" w:hAnsi="Arial" w:cs="Arial"/>
        </w:rPr>
        <w:t xml:space="preserve"> 7</w:t>
      </w:r>
      <w:r w:rsidR="00B27359">
        <w:t xml:space="preserve">, пакет приложений </w:t>
      </w:r>
      <w:proofErr w:type="spellStart"/>
      <w:r w:rsidR="00B27359" w:rsidRPr="00B27359">
        <w:rPr>
          <w:rFonts w:ascii="Arial" w:hAnsi="Arial" w:cs="Arial"/>
          <w:lang w:val="en-US"/>
        </w:rPr>
        <w:t>OpenOffice</w:t>
      </w:r>
      <w:proofErr w:type="spellEnd"/>
      <w:r w:rsidR="00B27359" w:rsidRPr="00B27359">
        <w:rPr>
          <w:rFonts w:ascii="Arial" w:hAnsi="Arial" w:cs="Arial"/>
        </w:rPr>
        <w:t>.</w:t>
      </w:r>
      <w:r w:rsidR="00B27359" w:rsidRPr="00B27359">
        <w:rPr>
          <w:rFonts w:ascii="Arial" w:hAnsi="Arial" w:cs="Arial"/>
          <w:lang w:val="en-US"/>
        </w:rPr>
        <w:t>org</w:t>
      </w:r>
      <w:r w:rsidR="00B27359" w:rsidRPr="00B27359">
        <w:rPr>
          <w:rFonts w:ascii="Arial" w:hAnsi="Arial" w:cs="Arial"/>
        </w:rPr>
        <w:t xml:space="preserve"> 3.3</w:t>
      </w:r>
      <w:r w:rsidR="00EC0C3A">
        <w:t>.</w:t>
      </w:r>
    </w:p>
    <w:p w:rsidR="004F3CC3" w:rsidRDefault="00CC4E2A" w:rsidP="005124C9">
      <w:pPr>
        <w:spacing w:line="264" w:lineRule="auto"/>
        <w:ind w:firstLine="426"/>
        <w:jc w:val="both"/>
      </w:pPr>
      <w:r w:rsidRPr="00C406AA">
        <w:rPr>
          <w:b/>
        </w:rPr>
        <w:t>Цель работы</w:t>
      </w:r>
      <w:r w:rsidR="004F3CC3" w:rsidRPr="00C406AA">
        <w:rPr>
          <w:b/>
        </w:rPr>
        <w:t>.</w:t>
      </w:r>
      <w:r w:rsidR="004F3CC3">
        <w:t xml:space="preserve"> Научиться</w:t>
      </w:r>
      <w:r w:rsidR="00693216">
        <w:t>:</w:t>
      </w:r>
    </w:p>
    <w:p w:rsidR="00693216" w:rsidRDefault="00693216" w:rsidP="00693216">
      <w:pPr>
        <w:pStyle w:val="a5"/>
        <w:numPr>
          <w:ilvl w:val="0"/>
          <w:numId w:val="6"/>
        </w:numPr>
        <w:spacing w:line="264" w:lineRule="auto"/>
        <w:jc w:val="both"/>
      </w:pPr>
      <w:r>
        <w:t>устанавливать различные графические режимы экрана монитора;</w:t>
      </w:r>
    </w:p>
    <w:p w:rsidR="00693216" w:rsidRDefault="00693216" w:rsidP="00693216">
      <w:pPr>
        <w:pStyle w:val="a5"/>
        <w:numPr>
          <w:ilvl w:val="0"/>
          <w:numId w:val="6"/>
        </w:numPr>
        <w:spacing w:line="264" w:lineRule="auto"/>
        <w:jc w:val="both"/>
      </w:pPr>
      <w:r>
        <w:t>устанавливать цвет путем задания числовых кодов интенсивностей базовых цветов п</w:t>
      </w:r>
      <w:r>
        <w:t>а</w:t>
      </w:r>
      <w:r>
        <w:t xml:space="preserve">литры </w:t>
      </w:r>
      <w:r>
        <w:rPr>
          <w:lang w:val="en-US"/>
        </w:rPr>
        <w:t>RGB</w:t>
      </w:r>
      <w:r>
        <w:t xml:space="preserve"> (красного, зеленого и синего).</w:t>
      </w:r>
    </w:p>
    <w:p w:rsidR="00951E50" w:rsidRDefault="00BB3B4C" w:rsidP="005124C9">
      <w:pPr>
        <w:spacing w:line="264" w:lineRule="auto"/>
        <w:ind w:firstLine="426"/>
        <w:jc w:val="both"/>
      </w:pPr>
      <w:r>
        <w:rPr>
          <w:b/>
        </w:rPr>
        <w:t>Задание</w:t>
      </w:r>
      <w:r w:rsidR="00951E50">
        <w:rPr>
          <w:b/>
        </w:rPr>
        <w:t xml:space="preserve"> 1</w:t>
      </w:r>
      <w:r w:rsidR="004F3CC3" w:rsidRPr="00C406AA">
        <w:rPr>
          <w:b/>
        </w:rPr>
        <w:t>.</w:t>
      </w:r>
      <w:r w:rsidR="004F3CC3">
        <w:t xml:space="preserve"> </w:t>
      </w:r>
      <w:r w:rsidR="00951E50">
        <w:t>Установить графический режим экрана монитора:</w:t>
      </w:r>
    </w:p>
    <w:p w:rsidR="00CC4E2A" w:rsidRDefault="00951E50" w:rsidP="00951E50">
      <w:pPr>
        <w:pStyle w:val="a5"/>
        <w:numPr>
          <w:ilvl w:val="0"/>
          <w:numId w:val="7"/>
        </w:numPr>
        <w:spacing w:line="264" w:lineRule="auto"/>
        <w:jc w:val="both"/>
      </w:pPr>
      <w:r>
        <w:t>с наиболее возможным высоким разрешением экрана;</w:t>
      </w:r>
    </w:p>
    <w:p w:rsidR="00951E50" w:rsidRDefault="00951E50" w:rsidP="00951E50">
      <w:pPr>
        <w:pStyle w:val="a5"/>
        <w:numPr>
          <w:ilvl w:val="0"/>
          <w:numId w:val="7"/>
        </w:numPr>
        <w:spacing w:line="264" w:lineRule="auto"/>
        <w:jc w:val="both"/>
      </w:pPr>
      <w:r>
        <w:t>с наиболее возможной глубиной цвета.</w:t>
      </w:r>
    </w:p>
    <w:p w:rsidR="00951E50" w:rsidRDefault="00951E50" w:rsidP="005124C9">
      <w:pPr>
        <w:spacing w:line="264" w:lineRule="auto"/>
        <w:ind w:firstLine="426"/>
        <w:jc w:val="both"/>
      </w:pPr>
      <w:r>
        <w:rPr>
          <w:b/>
        </w:rPr>
        <w:t>Задание 2.</w:t>
      </w:r>
      <w:r>
        <w:t xml:space="preserve"> </w:t>
      </w:r>
      <w:r w:rsidR="00871DEC">
        <w:t xml:space="preserve">В графическом редакторе последовательно установить цвета (см. табл. 1.3. </w:t>
      </w:r>
      <w:r w:rsidR="00FD13DB">
        <w:t>«</w:t>
      </w:r>
      <w:r w:rsidR="00871DEC">
        <w:t>Код</w:t>
      </w:r>
      <w:r w:rsidR="00871DEC">
        <w:t>и</w:t>
      </w:r>
      <w:r w:rsidR="00871DEC">
        <w:t>ровка при глубине цвета 24 бита</w:t>
      </w:r>
      <w:r w:rsidR="00FD13DB">
        <w:t>» на стр. 17 учебника</w:t>
      </w:r>
      <w:r w:rsidR="00A1179C">
        <w:t xml:space="preserve"> и табл. 1.4. </w:t>
      </w:r>
      <w:proofErr w:type="gramStart"/>
      <w:r w:rsidR="00A1179C">
        <w:t>«Формирование цветов в системе цветопередачи</w:t>
      </w:r>
      <w:r w:rsidR="00A1179C" w:rsidRPr="00F6562F">
        <w:t xml:space="preserve"> </w:t>
      </w:r>
      <w:r w:rsidR="00A1179C">
        <w:rPr>
          <w:lang w:val="en-US"/>
        </w:rPr>
        <w:t>CMYK</w:t>
      </w:r>
      <w:r w:rsidR="00A1179C">
        <w:t>»</w:t>
      </w:r>
      <w:r w:rsidR="00871DEC">
        <w:t xml:space="preserve">) с использованием палитр цветов </w:t>
      </w:r>
      <w:r w:rsidR="00871DEC">
        <w:rPr>
          <w:lang w:val="en-US"/>
        </w:rPr>
        <w:t>RGB</w:t>
      </w:r>
      <w:r w:rsidR="00ED422C">
        <w:t xml:space="preserve"> и</w:t>
      </w:r>
      <w:r w:rsidR="00871DEC" w:rsidRPr="00871DEC">
        <w:t xml:space="preserve"> </w:t>
      </w:r>
      <w:r w:rsidR="00871DEC">
        <w:rPr>
          <w:lang w:val="en-US"/>
        </w:rPr>
        <w:t>CMYK</w:t>
      </w:r>
      <w:r>
        <w:t>.</w:t>
      </w:r>
      <w:proofErr w:type="gramEnd"/>
      <w:r w:rsidR="0082514C">
        <w:t xml:space="preserve"> Цвета устанавливать путем введения числовых кодов базовых цветов в соответствующие текстовые поля.</w:t>
      </w:r>
    </w:p>
    <w:p w:rsidR="004F3CC3" w:rsidRPr="00A21049" w:rsidRDefault="00A24526" w:rsidP="0014576B">
      <w:pPr>
        <w:pStyle w:val="a7"/>
        <w:spacing w:before="200" w:after="200"/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120015</wp:posOffset>
            </wp:positionV>
            <wp:extent cx="361950" cy="361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48EFE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049">
        <w:t xml:space="preserve">Задание 1. Установка графического режима экрана монитора в операционной системе </w:t>
      </w:r>
      <w:r w:rsidR="00A21049" w:rsidRPr="00262D31">
        <w:rPr>
          <w:rFonts w:ascii="Arial" w:hAnsi="Arial" w:cs="Arial"/>
          <w:lang w:val="en-US"/>
        </w:rPr>
        <w:t>Windows</w:t>
      </w:r>
      <w:r w:rsidR="00A21049" w:rsidRPr="00262D31">
        <w:rPr>
          <w:rFonts w:ascii="Arial" w:hAnsi="Arial" w:cs="Arial"/>
        </w:rPr>
        <w:t xml:space="preserve"> 7</w:t>
      </w:r>
    </w:p>
    <w:p w:rsidR="00907610" w:rsidRDefault="00A72F56" w:rsidP="007700D5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33DD31" wp14:editId="31B9467E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865630" cy="1289685"/>
            <wp:effectExtent l="0" t="0" r="127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48E7E2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8" t="12196" r="24470" b="42394"/>
                    <a:stretch/>
                  </pic:blipFill>
                  <pic:spPr bwMode="auto">
                    <a:xfrm>
                      <a:off x="0" y="0"/>
                      <a:ext cx="1865630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FAF">
        <w:t>Для установки разрешения экрана щелкнуть правой кнопкой м</w:t>
      </w:r>
      <w:r w:rsidR="00936FAF">
        <w:t>ы</w:t>
      </w:r>
      <w:r w:rsidR="00936FAF">
        <w:t xml:space="preserve">ши в пустом месте </w:t>
      </w:r>
      <w:r w:rsidR="00936FAF" w:rsidRPr="00936FAF">
        <w:rPr>
          <w:i/>
        </w:rPr>
        <w:t>Рабочего стола</w:t>
      </w:r>
      <w:r w:rsidR="00936FAF">
        <w:t xml:space="preserve"> и в открывшемся контекстном меню выбрать пункт </w:t>
      </w:r>
      <w:r w:rsidR="00936FAF" w:rsidRPr="00936FAF">
        <w:rPr>
          <w:i/>
        </w:rPr>
        <w:t>Разрешение экрана</w:t>
      </w:r>
      <w:r w:rsidR="00010397">
        <w:t>.</w:t>
      </w:r>
    </w:p>
    <w:p w:rsidR="008F17FB" w:rsidRDefault="008E5A9C" w:rsidP="00A72F56">
      <w:pPr>
        <w:pStyle w:val="a5"/>
        <w:spacing w:line="264" w:lineRule="auto"/>
        <w:ind w:left="426"/>
        <w:jc w:val="both"/>
      </w:pPr>
      <w:r>
        <w:t xml:space="preserve">Разрешающая способность экрана компьютера устанавливается с помощью раскрывающегося списка </w:t>
      </w:r>
      <w:r w:rsidRPr="008E5A9C">
        <w:rPr>
          <w:i/>
        </w:rPr>
        <w:t>Разрешение:</w:t>
      </w:r>
      <w:r>
        <w:t xml:space="preserve"> и ползунка, по</w:t>
      </w:r>
      <w:r>
        <w:t>з</w:t>
      </w:r>
      <w:r>
        <w:t>воляющего менять параметры разрешения от самого низкого до максимально высокого.</w:t>
      </w:r>
    </w:p>
    <w:p w:rsidR="00810EDB" w:rsidRDefault="0098549C" w:rsidP="00810EDB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>Г</w:t>
      </w:r>
      <w:r w:rsidR="00F70E7F">
        <w:t xml:space="preserve">лубина цвета устанавливается при переходе по </w:t>
      </w:r>
      <w:r>
        <w:t xml:space="preserve">гиперссылке </w:t>
      </w:r>
      <w:r w:rsidRPr="0098549C">
        <w:rPr>
          <w:i/>
        </w:rPr>
        <w:t>Дополнительные параметры</w:t>
      </w:r>
      <w:r>
        <w:t xml:space="preserve"> в окне </w:t>
      </w:r>
      <w:r w:rsidRPr="0098549C">
        <w:rPr>
          <w:i/>
        </w:rPr>
        <w:t>Разрешение экрана</w:t>
      </w:r>
      <w:r>
        <w:t>.</w:t>
      </w:r>
      <w:r w:rsidR="00F70E7F">
        <w:t xml:space="preserve"> При нажатии на данную ссылку откр</w:t>
      </w:r>
      <w:r w:rsidR="009E3ADE">
        <w:t xml:space="preserve">ывается диалоговая панель </w:t>
      </w:r>
      <w:r w:rsidR="009E3ADE" w:rsidRPr="009E3ADE">
        <w:rPr>
          <w:i/>
        </w:rPr>
        <w:t>Сво</w:t>
      </w:r>
      <w:r w:rsidR="009E3ADE" w:rsidRPr="009E3ADE">
        <w:rPr>
          <w:i/>
        </w:rPr>
        <w:t>й</w:t>
      </w:r>
      <w:r w:rsidR="009E3ADE" w:rsidRPr="009E3ADE">
        <w:rPr>
          <w:i/>
        </w:rPr>
        <w:t>ства</w:t>
      </w:r>
      <w:r w:rsidR="009E3ADE">
        <w:rPr>
          <w:i/>
        </w:rPr>
        <w:t xml:space="preserve"> монитора</w:t>
      </w:r>
      <w:r w:rsidR="009E3ADE">
        <w:t>.</w:t>
      </w:r>
      <w:r w:rsidR="006E147D">
        <w:t xml:space="preserve"> В раскрывающемся списке </w:t>
      </w:r>
      <w:r w:rsidR="006E147D" w:rsidRPr="00DE50CC">
        <w:rPr>
          <w:i/>
        </w:rPr>
        <w:t>Качество цветопередачи:</w:t>
      </w:r>
      <w:r w:rsidR="00217428">
        <w:t xml:space="preserve"> </w:t>
      </w:r>
      <w:r w:rsidR="00E039DD">
        <w:t xml:space="preserve">на вкладке </w:t>
      </w:r>
      <w:r w:rsidR="00E039DD" w:rsidRPr="00E039DD">
        <w:rPr>
          <w:i/>
        </w:rPr>
        <w:t>Монитор</w:t>
      </w:r>
      <w:r w:rsidR="00E039DD">
        <w:t xml:space="preserve"> </w:t>
      </w:r>
      <w:r w:rsidR="00217428">
        <w:t>можно выбрать необходимую глубину цвета экрана.</w:t>
      </w:r>
    </w:p>
    <w:p w:rsidR="00DE50CC" w:rsidRDefault="00251B04" w:rsidP="008A72D0">
      <w:pPr>
        <w:pStyle w:val="a5"/>
        <w:spacing w:line="264" w:lineRule="auto"/>
        <w:ind w:left="42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1398905</wp:posOffset>
                </wp:positionV>
                <wp:extent cx="657225" cy="2190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EE8097" id="Прямоугольник 4" o:spid="_x0000_s1026" style="position:absolute;margin-left:208.5pt;margin-top:110.15pt;width:51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" filled="f" strokecolor="#c00000" strokeweight="1.5pt"/>
            </w:pict>
          </mc:Fallback>
        </mc:AlternateContent>
      </w:r>
      <w:r w:rsidR="00E039DD">
        <w:rPr>
          <w:noProof/>
        </w:rPr>
        <w:drawing>
          <wp:inline distT="0" distB="0" distL="0" distR="0">
            <wp:extent cx="1859387" cy="18859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48F17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047" cy="19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CC" w:rsidRDefault="00137544" w:rsidP="007700D5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>Изменив параметры экрана и просмотрев результаты внесенных изменений, верн</w:t>
      </w:r>
      <w:r w:rsidR="00F55B71">
        <w:t>уть</w:t>
      </w:r>
      <w:r>
        <w:t xml:space="preserve"> исходные настройки.</w:t>
      </w:r>
    </w:p>
    <w:p w:rsidR="00C024D2" w:rsidRPr="00273DAB" w:rsidRDefault="00217BB9" w:rsidP="00273DAB">
      <w:pPr>
        <w:pStyle w:val="a7"/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378619" cy="371475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483EA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19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DAB">
        <w:t xml:space="preserve">Установка цвета в графическом редакторе с использованием системы цветопередачи </w:t>
      </w:r>
      <w:r w:rsidR="00273DAB">
        <w:rPr>
          <w:lang w:val="en-US"/>
        </w:rPr>
        <w:t>RGB</w:t>
      </w:r>
      <w:r w:rsidR="00273DAB">
        <w:t xml:space="preserve"> в векторном редакторе </w:t>
      </w:r>
      <w:r w:rsidR="00273DAB" w:rsidRPr="001A34EF">
        <w:rPr>
          <w:rFonts w:ascii="Arial" w:hAnsi="Arial" w:cs="Arial"/>
          <w:lang w:val="en-US"/>
        </w:rPr>
        <w:t>OpenOffice</w:t>
      </w:r>
      <w:r w:rsidR="00273DAB" w:rsidRPr="001A34EF">
        <w:rPr>
          <w:rFonts w:ascii="Arial" w:hAnsi="Arial" w:cs="Arial"/>
        </w:rPr>
        <w:t>.</w:t>
      </w:r>
      <w:r w:rsidR="00273DAB" w:rsidRPr="001A34EF">
        <w:rPr>
          <w:rFonts w:ascii="Arial" w:hAnsi="Arial" w:cs="Arial"/>
          <w:lang w:val="en-US"/>
        </w:rPr>
        <w:t>org</w:t>
      </w:r>
      <w:r w:rsidR="00273DAB" w:rsidRPr="001A34EF">
        <w:rPr>
          <w:rFonts w:ascii="Arial" w:hAnsi="Arial" w:cs="Arial"/>
        </w:rPr>
        <w:t xml:space="preserve"> </w:t>
      </w:r>
      <w:r w:rsidR="00273DAB" w:rsidRPr="001A34EF">
        <w:rPr>
          <w:rFonts w:ascii="Arial" w:hAnsi="Arial" w:cs="Arial"/>
          <w:lang w:val="en-US"/>
        </w:rPr>
        <w:t>Draw</w:t>
      </w:r>
    </w:p>
    <w:p w:rsidR="00850C35" w:rsidRDefault="0013377E" w:rsidP="00EF06B1">
      <w:pPr>
        <w:pStyle w:val="a5"/>
        <w:numPr>
          <w:ilvl w:val="0"/>
          <w:numId w:val="8"/>
        </w:numPr>
        <w:spacing w:line="264" w:lineRule="auto"/>
        <w:ind w:left="426" w:hanging="426"/>
        <w:jc w:val="both"/>
      </w:pPr>
      <w:r>
        <w:t xml:space="preserve">Запустить интегрированное офисное приложение </w:t>
      </w:r>
      <w:proofErr w:type="spellStart"/>
      <w:r w:rsidRPr="001A34EF">
        <w:rPr>
          <w:rFonts w:ascii="Arial" w:hAnsi="Arial" w:cs="Arial"/>
          <w:lang w:val="en-US"/>
        </w:rPr>
        <w:t>OpenOffice</w:t>
      </w:r>
      <w:proofErr w:type="spellEnd"/>
      <w:r w:rsidRPr="001A34EF">
        <w:rPr>
          <w:rFonts w:ascii="Arial" w:hAnsi="Arial" w:cs="Arial"/>
        </w:rPr>
        <w:t>.</w:t>
      </w:r>
      <w:r w:rsidRPr="001A34EF">
        <w:rPr>
          <w:rFonts w:ascii="Arial" w:hAnsi="Arial" w:cs="Arial"/>
          <w:lang w:val="en-US"/>
        </w:rPr>
        <w:t>org</w:t>
      </w:r>
      <w:r w:rsidRPr="001A34EF">
        <w:rPr>
          <w:rFonts w:ascii="Arial" w:hAnsi="Arial" w:cs="Arial"/>
        </w:rPr>
        <w:t xml:space="preserve"> </w:t>
      </w:r>
      <w:r w:rsidRPr="001A34EF">
        <w:rPr>
          <w:rFonts w:ascii="Arial" w:hAnsi="Arial" w:cs="Arial"/>
          <w:lang w:val="en-US"/>
        </w:rPr>
        <w:t>Draw</w:t>
      </w:r>
      <w:r>
        <w:t xml:space="preserve"> командой </w:t>
      </w:r>
      <w:r w:rsidRPr="0013377E">
        <w:t>[</w:t>
      </w:r>
      <w:r w:rsidRPr="0013377E">
        <w:rPr>
          <w:i/>
        </w:rPr>
        <w:t xml:space="preserve">Пуск – Все программы – </w:t>
      </w:r>
      <w:proofErr w:type="spellStart"/>
      <w:r w:rsidRPr="0013377E">
        <w:rPr>
          <w:i/>
          <w:lang w:val="en-US"/>
        </w:rPr>
        <w:t>OpenOffice</w:t>
      </w:r>
      <w:proofErr w:type="spellEnd"/>
      <w:r w:rsidRPr="0013377E">
        <w:rPr>
          <w:i/>
        </w:rPr>
        <w:t>.</w:t>
      </w:r>
      <w:r w:rsidRPr="0013377E">
        <w:rPr>
          <w:i/>
          <w:lang w:val="en-US"/>
        </w:rPr>
        <w:t>org</w:t>
      </w:r>
      <w:r w:rsidRPr="0013377E">
        <w:rPr>
          <w:i/>
        </w:rPr>
        <w:t xml:space="preserve"> 3.3 – </w:t>
      </w:r>
      <w:proofErr w:type="spellStart"/>
      <w:r w:rsidRPr="0013377E">
        <w:rPr>
          <w:i/>
          <w:lang w:val="en-US"/>
        </w:rPr>
        <w:t>OpenOffice</w:t>
      </w:r>
      <w:proofErr w:type="spellEnd"/>
      <w:r w:rsidRPr="0013377E">
        <w:rPr>
          <w:i/>
        </w:rPr>
        <w:t>.</w:t>
      </w:r>
      <w:r w:rsidRPr="0013377E">
        <w:rPr>
          <w:i/>
          <w:lang w:val="en-US"/>
        </w:rPr>
        <w:t>org</w:t>
      </w:r>
      <w:r w:rsidRPr="0013377E">
        <w:rPr>
          <w:i/>
        </w:rPr>
        <w:t xml:space="preserve"> </w:t>
      </w:r>
      <w:r w:rsidRPr="0013377E">
        <w:rPr>
          <w:i/>
          <w:lang w:val="en-US"/>
        </w:rPr>
        <w:t>Draw</w:t>
      </w:r>
      <w:r w:rsidRPr="0013377E">
        <w:t>]</w:t>
      </w:r>
      <w:r w:rsidR="005536C9">
        <w:t>.</w:t>
      </w:r>
    </w:p>
    <w:p w:rsidR="005536C9" w:rsidRDefault="005536C9" w:rsidP="00EF06B1">
      <w:pPr>
        <w:pStyle w:val="a5"/>
        <w:numPr>
          <w:ilvl w:val="0"/>
          <w:numId w:val="8"/>
        </w:numPr>
        <w:spacing w:line="264" w:lineRule="auto"/>
        <w:ind w:left="426" w:hanging="426"/>
        <w:jc w:val="both"/>
      </w:pPr>
      <w:r>
        <w:t xml:space="preserve">Используя панель </w:t>
      </w:r>
      <w:r w:rsidRPr="00976592">
        <w:rPr>
          <w:i/>
        </w:rPr>
        <w:t>Рисование</w:t>
      </w:r>
      <w:r>
        <w:t xml:space="preserve">, расположенную внизу окна программы, нарисовать </w:t>
      </w:r>
      <w:r w:rsidR="00667E79">
        <w:t>восемь</w:t>
      </w:r>
      <w:r>
        <w:t xml:space="preserve"> один</w:t>
      </w:r>
      <w:r>
        <w:t>а</w:t>
      </w:r>
      <w:r>
        <w:t>ковых фигур (например, прямоугольников).</w:t>
      </w:r>
    </w:p>
    <w:p w:rsidR="00B27314" w:rsidRDefault="00B27314" w:rsidP="00B27314">
      <w:pPr>
        <w:pStyle w:val="ab"/>
      </w:pPr>
      <w:r>
        <w:lastRenderedPageBreak/>
        <w:t xml:space="preserve">Для каждой фигуры зададим цвет из таблицы </w:t>
      </w:r>
      <w:r w:rsidR="00DE6610">
        <w:t xml:space="preserve">кодировки </w:t>
      </w:r>
      <w:r>
        <w:t>цветов</w:t>
      </w:r>
      <w:r w:rsidR="00DE6610">
        <w:t xml:space="preserve"> при глубине цвета 24 бита</w:t>
      </w:r>
      <w:r w:rsidR="00567214">
        <w:t xml:space="preserve"> (стр. 17 учебника, табл. 1.3)</w:t>
      </w:r>
    </w:p>
    <w:p w:rsidR="00B27314" w:rsidRDefault="00DE6610" w:rsidP="00EF06B1">
      <w:pPr>
        <w:pStyle w:val="a5"/>
        <w:numPr>
          <w:ilvl w:val="0"/>
          <w:numId w:val="8"/>
        </w:numPr>
        <w:spacing w:line="264" w:lineRule="auto"/>
        <w:ind w:left="426" w:hanging="426"/>
        <w:jc w:val="both"/>
      </w:pPr>
      <w:r>
        <w:t xml:space="preserve">Выделить фигуру и выполнить </w:t>
      </w:r>
      <w:r w:rsidR="00B70F11">
        <w:t>одну из команд:</w:t>
      </w:r>
      <w:r>
        <w:t xml:space="preserve"> </w:t>
      </w:r>
      <w:r w:rsidRPr="00DE6610">
        <w:t>[</w:t>
      </w:r>
      <w:r w:rsidR="00B70F11" w:rsidRPr="00614CBF">
        <w:rPr>
          <w:i/>
        </w:rPr>
        <w:t>Формат – Область…</w:t>
      </w:r>
      <w:r w:rsidRPr="00DE6610">
        <w:t>]</w:t>
      </w:r>
      <w:r w:rsidR="00B70F11">
        <w:t xml:space="preserve"> или </w:t>
      </w:r>
      <w:r w:rsidR="00B70F11" w:rsidRPr="00B70F11">
        <w:t>[</w:t>
      </w:r>
      <w:r w:rsidR="00B70F11">
        <w:t xml:space="preserve">щелчок правой кнопкой мыши на фигуре – </w:t>
      </w:r>
      <w:r w:rsidR="00B70F11" w:rsidRPr="00614CBF">
        <w:rPr>
          <w:i/>
        </w:rPr>
        <w:t>Область…</w:t>
      </w:r>
      <w:r w:rsidR="00B70F11" w:rsidRPr="00B70F11">
        <w:t>]</w:t>
      </w:r>
      <w:r w:rsidR="00690A37">
        <w:t>.</w:t>
      </w:r>
    </w:p>
    <w:p w:rsidR="00690A37" w:rsidRDefault="00690A37" w:rsidP="00690A37">
      <w:pPr>
        <w:pStyle w:val="a5"/>
        <w:spacing w:line="264" w:lineRule="auto"/>
        <w:ind w:left="426"/>
        <w:jc w:val="both"/>
      </w:pPr>
      <w:r>
        <w:t xml:space="preserve">На появившемся диалоговом окне </w:t>
      </w:r>
      <w:r w:rsidRPr="000F3B3A">
        <w:rPr>
          <w:i/>
        </w:rPr>
        <w:t>Область</w:t>
      </w:r>
      <w:r>
        <w:t xml:space="preserve"> выбрать вкладку </w:t>
      </w:r>
      <w:r w:rsidRPr="000F3B3A">
        <w:rPr>
          <w:i/>
        </w:rPr>
        <w:t>Цвета</w:t>
      </w:r>
      <w:r>
        <w:t>.</w:t>
      </w:r>
    </w:p>
    <w:p w:rsidR="00690A37" w:rsidRDefault="00690A37" w:rsidP="00690A37">
      <w:pPr>
        <w:pStyle w:val="a5"/>
        <w:spacing w:line="264" w:lineRule="auto"/>
        <w:ind w:left="426"/>
        <w:jc w:val="both"/>
      </w:pPr>
      <w:r>
        <w:t xml:space="preserve">С помощью раскрывающегося списка выбрать систему цветопередачи </w:t>
      </w:r>
      <w:r>
        <w:rPr>
          <w:lang w:val="en-US"/>
        </w:rPr>
        <w:t>RGB</w:t>
      </w:r>
      <w:r>
        <w:t>.</w:t>
      </w:r>
    </w:p>
    <w:p w:rsidR="00690A37" w:rsidRPr="00F00E28" w:rsidRDefault="00690A37" w:rsidP="00690A37">
      <w:pPr>
        <w:pStyle w:val="a5"/>
        <w:spacing w:line="264" w:lineRule="auto"/>
        <w:ind w:left="426"/>
        <w:jc w:val="both"/>
      </w:pPr>
      <w:r>
        <w:t>Задать цвет путем установки в полях со счетчиком интенсивностей базовых цветов</w:t>
      </w:r>
      <w:r w:rsidR="0099612A">
        <w:t>, вручную вводя числа, данные в таблице</w:t>
      </w:r>
      <w:r w:rsidR="00CD2CFD">
        <w:t xml:space="preserve"> 1.3</w:t>
      </w:r>
      <w:r w:rsidR="0099612A">
        <w:t xml:space="preserve">, в текстовые поля </w:t>
      </w:r>
      <w:r w:rsidR="0099612A" w:rsidRPr="0099612A">
        <w:rPr>
          <w:b/>
          <w:u w:val="single"/>
          <w:lang w:val="en-US"/>
        </w:rPr>
        <w:t>R</w:t>
      </w:r>
      <w:r w:rsidR="0099612A" w:rsidRPr="0099612A">
        <w:t xml:space="preserve">, </w:t>
      </w:r>
      <w:r w:rsidR="0099612A" w:rsidRPr="0099612A">
        <w:rPr>
          <w:b/>
          <w:u w:val="single"/>
          <w:lang w:val="en-US"/>
        </w:rPr>
        <w:t>G</w:t>
      </w:r>
      <w:r w:rsidR="0099612A" w:rsidRPr="0099612A">
        <w:t xml:space="preserve"> </w:t>
      </w:r>
      <w:r w:rsidR="0099612A">
        <w:t xml:space="preserve">и </w:t>
      </w:r>
      <w:r w:rsidR="0099612A" w:rsidRPr="0099612A">
        <w:rPr>
          <w:b/>
          <w:u w:val="single"/>
          <w:lang w:val="en-US"/>
        </w:rPr>
        <w:t>B</w:t>
      </w:r>
      <w:r w:rsidR="00F00E28">
        <w:t xml:space="preserve"> и нажимая </w:t>
      </w:r>
      <w:r w:rsidR="00F00E28" w:rsidRPr="00F00E28">
        <w:rPr>
          <w:i/>
          <w:lang w:val="en-US"/>
        </w:rPr>
        <w:t>OK</w:t>
      </w:r>
      <w:r w:rsidR="00F00E28">
        <w:t>.</w:t>
      </w:r>
    </w:p>
    <w:p w:rsidR="00F00E28" w:rsidRPr="00F00E28" w:rsidRDefault="00F00E28" w:rsidP="00690A37">
      <w:pPr>
        <w:pStyle w:val="a5"/>
        <w:spacing w:line="264" w:lineRule="auto"/>
        <w:ind w:left="426"/>
        <w:jc w:val="both"/>
      </w:pPr>
      <w:r w:rsidRPr="00F00E28">
        <w:t xml:space="preserve">В </w:t>
      </w:r>
      <w:r>
        <w:t>случае</w:t>
      </w:r>
      <w:r w:rsidRPr="00F00E28">
        <w:t xml:space="preserve"> </w:t>
      </w:r>
      <w:r>
        <w:t>появления системного сообщения следующего содержания: «Цвет был изменен без с</w:t>
      </w:r>
      <w:r>
        <w:t>о</w:t>
      </w:r>
      <w:r>
        <w:t xml:space="preserve">хранения. Измените выбранный или добавьте новый цвет», щелкнуть по кнопке </w:t>
      </w:r>
      <w:r w:rsidRPr="00F00E28">
        <w:rPr>
          <w:i/>
        </w:rPr>
        <w:t>Изменить</w:t>
      </w:r>
      <w:r>
        <w:t>.</w:t>
      </w:r>
    </w:p>
    <w:p w:rsidR="00690A37" w:rsidRDefault="00690A37" w:rsidP="00EF06B1">
      <w:pPr>
        <w:pStyle w:val="a5"/>
        <w:numPr>
          <w:ilvl w:val="0"/>
          <w:numId w:val="8"/>
        </w:numPr>
        <w:spacing w:line="264" w:lineRule="auto"/>
        <w:ind w:left="426" w:hanging="426"/>
        <w:jc w:val="both"/>
      </w:pPr>
      <w:r>
        <w:t>Выполнить пункт 3 для оставшихся фигур.</w:t>
      </w:r>
    </w:p>
    <w:p w:rsidR="005C0B58" w:rsidRDefault="00690A37" w:rsidP="005C0B58">
      <w:pPr>
        <w:pStyle w:val="a5"/>
        <w:spacing w:line="264" w:lineRule="auto"/>
        <w:ind w:left="426"/>
        <w:jc w:val="both"/>
      </w:pPr>
      <w:r>
        <w:t xml:space="preserve">В результате будут получены </w:t>
      </w:r>
      <w:r w:rsidR="002D2CCC">
        <w:t>восемь фигур, закрашенные цветами, указанными в таблице.</w:t>
      </w:r>
    </w:p>
    <w:p w:rsidR="005C0B58" w:rsidRPr="005C0B58" w:rsidRDefault="005C0B58" w:rsidP="005C0B58">
      <w:pPr>
        <w:spacing w:line="264" w:lineRule="auto"/>
        <w:jc w:val="both"/>
        <w:rPr>
          <w:sz w:val="12"/>
          <w:szCs w:val="12"/>
        </w:rPr>
      </w:pPr>
    </w:p>
    <w:p w:rsidR="005D2CA8" w:rsidRDefault="005D2CA8" w:rsidP="005C0B58">
      <w:pPr>
        <w:pStyle w:val="a5"/>
        <w:spacing w:line="264" w:lineRule="auto"/>
        <w:ind w:left="426"/>
        <w:jc w:val="center"/>
      </w:pPr>
      <w:r>
        <w:rPr>
          <w:noProof/>
        </w:rPr>
        <w:drawing>
          <wp:inline distT="0" distB="0" distL="0" distR="0">
            <wp:extent cx="1559112" cy="115238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48C6B0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112" cy="115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B58" w:rsidRPr="005C0B58" w:rsidRDefault="005C0B58" w:rsidP="005C0B58">
      <w:pPr>
        <w:spacing w:line="264" w:lineRule="auto"/>
        <w:rPr>
          <w:sz w:val="12"/>
          <w:szCs w:val="12"/>
        </w:rPr>
      </w:pPr>
    </w:p>
    <w:p w:rsidR="00950C6F" w:rsidRDefault="00A16A03" w:rsidP="00950C6F">
      <w:pPr>
        <w:pStyle w:val="a5"/>
        <w:numPr>
          <w:ilvl w:val="0"/>
          <w:numId w:val="8"/>
        </w:numPr>
        <w:spacing w:line="264" w:lineRule="auto"/>
        <w:ind w:left="426" w:hanging="426"/>
        <w:jc w:val="both"/>
      </w:pPr>
      <w:r w:rsidRPr="00A16A03">
        <w:t xml:space="preserve">Результат работы сохранить в собственной папке под именем </w:t>
      </w:r>
      <w:r w:rsidRPr="00A16A03">
        <w:rPr>
          <w:rFonts w:ascii="Arial" w:hAnsi="Arial" w:cs="Arial"/>
          <w:lang w:val="en-US"/>
        </w:rPr>
        <w:t>RGB</w:t>
      </w:r>
      <w:r w:rsidR="00950C6F">
        <w:t>.</w:t>
      </w:r>
    </w:p>
    <w:p w:rsidR="0063406F" w:rsidRDefault="0063406F" w:rsidP="007500DD">
      <w:pPr>
        <w:pStyle w:val="a5"/>
        <w:numPr>
          <w:ilvl w:val="0"/>
          <w:numId w:val="8"/>
        </w:numPr>
        <w:spacing w:line="264" w:lineRule="auto"/>
        <w:ind w:left="426" w:hanging="426"/>
        <w:jc w:val="both"/>
      </w:pPr>
      <w:r>
        <w:t xml:space="preserve">Создайте новый документ </w:t>
      </w:r>
      <w:r w:rsidR="00724C63" w:rsidRPr="00724C63">
        <w:rPr>
          <w:rFonts w:ascii="Arial" w:hAnsi="Arial" w:cs="Arial"/>
        </w:rPr>
        <w:t xml:space="preserve">OpenOffice.org </w:t>
      </w:r>
      <w:proofErr w:type="spellStart"/>
      <w:r w:rsidR="00724C63" w:rsidRPr="00724C63">
        <w:rPr>
          <w:rFonts w:ascii="Arial" w:hAnsi="Arial" w:cs="Arial"/>
        </w:rPr>
        <w:t>Draw</w:t>
      </w:r>
      <w:proofErr w:type="spellEnd"/>
      <w:r>
        <w:t xml:space="preserve"> </w:t>
      </w:r>
      <w:r w:rsidR="00724C63">
        <w:t xml:space="preserve">командой </w:t>
      </w:r>
      <w:r w:rsidRPr="0063406F">
        <w:t>[</w:t>
      </w:r>
      <w:r w:rsidRPr="0063406F">
        <w:rPr>
          <w:i/>
        </w:rPr>
        <w:t>Файл – Создать – Рисунок</w:t>
      </w:r>
      <w:r w:rsidRPr="0063406F">
        <w:t>]</w:t>
      </w:r>
      <w:r>
        <w:t>.</w:t>
      </w:r>
    </w:p>
    <w:p w:rsidR="00976592" w:rsidRDefault="00976592" w:rsidP="00DB5918">
      <w:pPr>
        <w:pStyle w:val="a5"/>
        <w:numPr>
          <w:ilvl w:val="0"/>
          <w:numId w:val="8"/>
        </w:numPr>
        <w:spacing w:line="264" w:lineRule="auto"/>
        <w:ind w:left="426" w:hanging="426"/>
        <w:jc w:val="both"/>
      </w:pPr>
      <w:r w:rsidRPr="00976592">
        <w:t xml:space="preserve">Используя панель </w:t>
      </w:r>
      <w:r w:rsidRPr="00976592">
        <w:rPr>
          <w:i/>
        </w:rPr>
        <w:t>Рисование</w:t>
      </w:r>
      <w:r>
        <w:t xml:space="preserve"> </w:t>
      </w:r>
      <w:r w:rsidRPr="00976592">
        <w:t xml:space="preserve">нарисовать восемь одинаковых фигур (например, </w:t>
      </w:r>
      <w:r>
        <w:t>эллипсов</w:t>
      </w:r>
      <w:r w:rsidRPr="00976592">
        <w:t>)</w:t>
      </w:r>
      <w:r>
        <w:t>.</w:t>
      </w:r>
    </w:p>
    <w:p w:rsidR="00706238" w:rsidRDefault="00706238" w:rsidP="00706238">
      <w:pPr>
        <w:pStyle w:val="ab"/>
      </w:pPr>
      <w:r w:rsidRPr="00706238">
        <w:t xml:space="preserve">Для каждой фигуры зададим цвет из таблицы </w:t>
      </w:r>
      <w:r>
        <w:t xml:space="preserve">формирования цветов в системе цветопередачи </w:t>
      </w:r>
      <w:r>
        <w:rPr>
          <w:lang w:val="en-US"/>
        </w:rPr>
        <w:t>CMYK</w:t>
      </w:r>
      <w:r w:rsidRPr="00706238">
        <w:t xml:space="preserve"> (стр. 1</w:t>
      </w:r>
      <w:r>
        <w:t>9</w:t>
      </w:r>
      <w:r w:rsidRPr="00706238">
        <w:t xml:space="preserve"> учебника, табл. 1</w:t>
      </w:r>
      <w:r>
        <w:t>.4</w:t>
      </w:r>
      <w:r w:rsidRPr="00706238">
        <w:t>)</w:t>
      </w:r>
    </w:p>
    <w:p w:rsidR="006F2032" w:rsidRDefault="006F2032" w:rsidP="006F2032">
      <w:pPr>
        <w:pStyle w:val="a5"/>
        <w:numPr>
          <w:ilvl w:val="0"/>
          <w:numId w:val="8"/>
        </w:numPr>
        <w:spacing w:line="264" w:lineRule="auto"/>
        <w:ind w:left="426" w:hanging="426"/>
        <w:jc w:val="both"/>
      </w:pPr>
      <w:r>
        <w:t>Выделить фигуру и выполнить одну из команд: [</w:t>
      </w:r>
      <w:r w:rsidRPr="006F2032">
        <w:rPr>
          <w:i/>
        </w:rPr>
        <w:t>Формат – Область…</w:t>
      </w:r>
      <w:r>
        <w:t xml:space="preserve">] или [щелчок правой кнопкой мыши на фигуре – </w:t>
      </w:r>
      <w:r w:rsidRPr="006F2032">
        <w:rPr>
          <w:i/>
        </w:rPr>
        <w:t>Область…</w:t>
      </w:r>
      <w:r>
        <w:t>].</w:t>
      </w:r>
    </w:p>
    <w:p w:rsidR="006F2032" w:rsidRDefault="006F2032" w:rsidP="006F2032">
      <w:pPr>
        <w:pStyle w:val="a5"/>
        <w:numPr>
          <w:ilvl w:val="0"/>
          <w:numId w:val="8"/>
        </w:numPr>
        <w:spacing w:line="264" w:lineRule="auto"/>
        <w:ind w:left="426" w:hanging="426"/>
        <w:jc w:val="both"/>
      </w:pPr>
      <w:r>
        <w:t xml:space="preserve">На появившемся диалоговом окне </w:t>
      </w:r>
      <w:r w:rsidRPr="006F2032">
        <w:rPr>
          <w:i/>
        </w:rPr>
        <w:t>Область</w:t>
      </w:r>
      <w:r>
        <w:t xml:space="preserve"> выбрать вкладку </w:t>
      </w:r>
      <w:r w:rsidRPr="006F2032">
        <w:rPr>
          <w:i/>
        </w:rPr>
        <w:t>Цвета</w:t>
      </w:r>
      <w:r>
        <w:t>.</w:t>
      </w:r>
    </w:p>
    <w:p w:rsidR="00E46DCD" w:rsidRDefault="006F2032" w:rsidP="005A7C0F">
      <w:pPr>
        <w:pStyle w:val="a5"/>
        <w:numPr>
          <w:ilvl w:val="0"/>
          <w:numId w:val="8"/>
        </w:numPr>
        <w:spacing w:line="264" w:lineRule="auto"/>
        <w:ind w:left="426" w:hanging="426"/>
        <w:jc w:val="both"/>
      </w:pPr>
      <w:r>
        <w:t xml:space="preserve">С помощью раскрывающегося списка выбрать систему цветопередачи </w:t>
      </w:r>
      <w:r w:rsidR="005A7C0F" w:rsidRPr="005A7C0F">
        <w:t>CMYK</w:t>
      </w:r>
      <w:r>
        <w:t>.</w:t>
      </w:r>
    </w:p>
    <w:p w:rsidR="00155FF7" w:rsidRDefault="00155FF7" w:rsidP="005A7C0F">
      <w:pPr>
        <w:pStyle w:val="a5"/>
        <w:numPr>
          <w:ilvl w:val="0"/>
          <w:numId w:val="8"/>
        </w:numPr>
        <w:spacing w:line="264" w:lineRule="auto"/>
        <w:ind w:left="426" w:hanging="426"/>
        <w:jc w:val="both"/>
      </w:pPr>
      <w:r w:rsidRPr="00155FF7">
        <w:t xml:space="preserve">Задать цвет путем установки в полях со счетчиком интенсивностей базовых цветов, вручную вводя </w:t>
      </w:r>
      <w:r>
        <w:t>процентные соотношения</w:t>
      </w:r>
      <w:r w:rsidRPr="00155FF7">
        <w:t>, данные в таблице</w:t>
      </w:r>
      <w:r>
        <w:t xml:space="preserve"> 1.4</w:t>
      </w:r>
      <w:r w:rsidRPr="00155FF7">
        <w:t xml:space="preserve">, в текстовые поля </w:t>
      </w:r>
      <w:r w:rsidR="00BF2398">
        <w:rPr>
          <w:b/>
          <w:u w:val="single"/>
          <w:lang w:val="en-US"/>
        </w:rPr>
        <w:t>C</w:t>
      </w:r>
      <w:r w:rsidRPr="00155FF7">
        <w:t xml:space="preserve">, </w:t>
      </w:r>
      <w:r w:rsidR="00BF2398">
        <w:rPr>
          <w:b/>
          <w:u w:val="single"/>
          <w:lang w:val="en-US"/>
        </w:rPr>
        <w:t>M</w:t>
      </w:r>
      <w:r w:rsidR="00BF2398">
        <w:t>,</w:t>
      </w:r>
      <w:r w:rsidRPr="00155FF7">
        <w:t xml:space="preserve"> </w:t>
      </w:r>
      <w:r w:rsidR="00BF2398" w:rsidRPr="00BF2398">
        <w:rPr>
          <w:b/>
          <w:u w:val="single"/>
          <w:lang w:val="en-US"/>
        </w:rPr>
        <w:t>Y</w:t>
      </w:r>
      <w:r w:rsidR="00BF2398" w:rsidRPr="00BF2398">
        <w:t xml:space="preserve"> </w:t>
      </w:r>
      <w:r w:rsidRPr="00155FF7">
        <w:t xml:space="preserve">и </w:t>
      </w:r>
      <w:r w:rsidR="00BF2398">
        <w:rPr>
          <w:b/>
          <w:u w:val="single"/>
          <w:lang w:val="en-US"/>
        </w:rPr>
        <w:t>K</w:t>
      </w:r>
      <w:r w:rsidRPr="00155FF7">
        <w:t xml:space="preserve"> и нажимая </w:t>
      </w:r>
      <w:r w:rsidRPr="00155FF7">
        <w:rPr>
          <w:i/>
          <w:lang w:val="en-US"/>
        </w:rPr>
        <w:t>OK</w:t>
      </w:r>
      <w:r w:rsidRPr="00155FF7">
        <w:t>.</w:t>
      </w:r>
    </w:p>
    <w:p w:rsidR="000E1A84" w:rsidRPr="00E33513" w:rsidRDefault="000E1A84" w:rsidP="00ED29F2">
      <w:pPr>
        <w:pStyle w:val="a5"/>
        <w:spacing w:line="264" w:lineRule="auto"/>
        <w:ind w:left="426"/>
        <w:jc w:val="both"/>
      </w:pPr>
      <w:r>
        <w:t xml:space="preserve">Формулы формирования цветов в системе цветопередачи </w:t>
      </w:r>
      <w:r w:rsidRPr="005A7C0F">
        <w:t>CMYK</w:t>
      </w:r>
      <w:r>
        <w:t xml:space="preserve"> расшифровываются следу</w:t>
      </w:r>
      <w:r>
        <w:t>ю</w:t>
      </w:r>
      <w:r>
        <w:t>щим образом:</w:t>
      </w:r>
      <w:r w:rsidR="006133CC">
        <w:t xml:space="preserve"> </w:t>
      </w:r>
      <w:r w:rsidR="00967404">
        <w:t xml:space="preserve">например, формула </w:t>
      </w:r>
      <w:r w:rsidR="00967404" w:rsidRPr="00AE0BD1">
        <w:rPr>
          <w:b/>
          <w:lang w:val="en-US"/>
        </w:rPr>
        <w:t>Black</w:t>
      </w:r>
      <w:r w:rsidR="00967404" w:rsidRPr="00AE0BD1">
        <w:rPr>
          <w:b/>
        </w:rPr>
        <w:t xml:space="preserve"> = </w:t>
      </w:r>
      <w:r w:rsidR="00967404" w:rsidRPr="00AE0BD1">
        <w:rPr>
          <w:b/>
          <w:lang w:val="en-US"/>
        </w:rPr>
        <w:t>K</w:t>
      </w:r>
      <w:r w:rsidR="00AE0BD1">
        <w:rPr>
          <w:b/>
        </w:rPr>
        <w:t xml:space="preserve"> </w:t>
      </w:r>
      <w:r w:rsidR="00967404" w:rsidRPr="00AE0BD1">
        <w:rPr>
          <w:b/>
        </w:rPr>
        <w:t>=</w:t>
      </w:r>
      <w:r w:rsidR="00AE0BD1">
        <w:rPr>
          <w:b/>
        </w:rPr>
        <w:t xml:space="preserve"> </w:t>
      </w:r>
      <w:r w:rsidR="00967404" w:rsidRPr="00AE0BD1">
        <w:rPr>
          <w:b/>
          <w:lang w:val="en-US"/>
        </w:rPr>
        <w:t>C</w:t>
      </w:r>
      <w:r w:rsidR="00AE0BD1">
        <w:rPr>
          <w:b/>
        </w:rPr>
        <w:t xml:space="preserve"> </w:t>
      </w:r>
      <w:r w:rsidR="00967404" w:rsidRPr="00AE0BD1">
        <w:rPr>
          <w:b/>
        </w:rPr>
        <w:t>+</w:t>
      </w:r>
      <w:r w:rsidR="00AE0BD1">
        <w:rPr>
          <w:b/>
        </w:rPr>
        <w:t xml:space="preserve"> </w:t>
      </w:r>
      <w:r w:rsidR="00967404" w:rsidRPr="00AE0BD1">
        <w:rPr>
          <w:b/>
          <w:lang w:val="en-US"/>
        </w:rPr>
        <w:t>M</w:t>
      </w:r>
      <w:r w:rsidR="00AE0BD1">
        <w:rPr>
          <w:b/>
        </w:rPr>
        <w:t xml:space="preserve"> </w:t>
      </w:r>
      <w:r w:rsidR="00967404" w:rsidRPr="00AE0BD1">
        <w:rPr>
          <w:b/>
        </w:rPr>
        <w:t>+</w:t>
      </w:r>
      <w:r w:rsidR="00AE0BD1">
        <w:rPr>
          <w:b/>
        </w:rPr>
        <w:t xml:space="preserve"> </w:t>
      </w:r>
      <w:r w:rsidR="00967404" w:rsidRPr="00AE0BD1">
        <w:rPr>
          <w:b/>
          <w:lang w:val="en-US"/>
        </w:rPr>
        <w:t>Y</w:t>
      </w:r>
      <w:r w:rsidR="00AE0BD1">
        <w:rPr>
          <w:b/>
        </w:rPr>
        <w:t xml:space="preserve"> </w:t>
      </w:r>
      <w:r w:rsidR="00967404" w:rsidRPr="00AE0BD1">
        <w:rPr>
          <w:b/>
        </w:rPr>
        <w:t>=</w:t>
      </w:r>
      <w:r w:rsidR="00AE0BD1">
        <w:rPr>
          <w:b/>
        </w:rPr>
        <w:t xml:space="preserve"> </w:t>
      </w:r>
      <w:r w:rsidR="00967404" w:rsidRPr="00AE0BD1">
        <w:rPr>
          <w:b/>
          <w:lang w:val="en-US"/>
        </w:rPr>
        <w:t>W</w:t>
      </w:r>
      <w:r w:rsidR="00AE0BD1">
        <w:rPr>
          <w:b/>
        </w:rPr>
        <w:t xml:space="preserve"> </w:t>
      </w:r>
      <w:r w:rsidR="00967404" w:rsidRPr="00AE0BD1">
        <w:rPr>
          <w:b/>
        </w:rPr>
        <w:t>–</w:t>
      </w:r>
      <w:r w:rsidR="00AE0BD1">
        <w:rPr>
          <w:b/>
        </w:rPr>
        <w:t xml:space="preserve"> </w:t>
      </w:r>
      <w:r w:rsidR="00967404" w:rsidRPr="00AE0BD1">
        <w:rPr>
          <w:b/>
          <w:lang w:val="en-US"/>
        </w:rPr>
        <w:t>G</w:t>
      </w:r>
      <w:r w:rsidR="00AE0BD1">
        <w:rPr>
          <w:b/>
        </w:rPr>
        <w:t xml:space="preserve"> </w:t>
      </w:r>
      <w:r w:rsidR="00967404" w:rsidRPr="00AE0BD1">
        <w:rPr>
          <w:b/>
        </w:rPr>
        <w:t>–</w:t>
      </w:r>
      <w:r w:rsidR="00AE0BD1">
        <w:rPr>
          <w:b/>
        </w:rPr>
        <w:t xml:space="preserve"> </w:t>
      </w:r>
      <w:r w:rsidR="00967404" w:rsidRPr="00AE0BD1">
        <w:rPr>
          <w:b/>
          <w:lang w:val="en-US"/>
        </w:rPr>
        <w:t>B</w:t>
      </w:r>
      <w:r w:rsidR="00AE0BD1">
        <w:rPr>
          <w:b/>
        </w:rPr>
        <w:t xml:space="preserve"> </w:t>
      </w:r>
      <w:r w:rsidR="00967404" w:rsidRPr="00AE0BD1">
        <w:rPr>
          <w:b/>
        </w:rPr>
        <w:t>–</w:t>
      </w:r>
      <w:r w:rsidR="00AE0BD1">
        <w:rPr>
          <w:b/>
        </w:rPr>
        <w:t xml:space="preserve"> </w:t>
      </w:r>
      <w:r w:rsidR="00967404" w:rsidRPr="00AE0BD1">
        <w:rPr>
          <w:b/>
          <w:lang w:val="en-US"/>
        </w:rPr>
        <w:t>R</w:t>
      </w:r>
      <w:r w:rsidR="00967404">
        <w:t xml:space="preserve"> означает, что</w:t>
      </w:r>
      <w:r w:rsidR="000D1DBE">
        <w:t xml:space="preserve"> цвет</w:t>
      </w:r>
      <w:r w:rsidR="00967404">
        <w:t xml:space="preserve"> </w:t>
      </w:r>
      <w:r w:rsidR="00084765" w:rsidRPr="00187F7D">
        <w:rPr>
          <w:i/>
          <w:lang w:val="en-US"/>
        </w:rPr>
        <w:t>Black</w:t>
      </w:r>
      <w:r w:rsidR="00084765">
        <w:t xml:space="preserve"> (</w:t>
      </w:r>
      <w:r w:rsidR="00187F7D">
        <w:t>«ч</w:t>
      </w:r>
      <w:r w:rsidR="00084765">
        <w:t>ерный</w:t>
      </w:r>
      <w:r w:rsidR="00187F7D">
        <w:t>»</w:t>
      </w:r>
      <w:r w:rsidR="00084765">
        <w:t xml:space="preserve">) </w:t>
      </w:r>
      <w:r w:rsidR="000D1DBE">
        <w:t>получается</w:t>
      </w:r>
      <w:r w:rsidR="006133CC">
        <w:t xml:space="preserve"> </w:t>
      </w:r>
      <w:r w:rsidR="00E84ACE">
        <w:t xml:space="preserve">в соотношении </w:t>
      </w:r>
      <w:r w:rsidR="00E84ACE">
        <w:rPr>
          <w:b/>
          <w:u w:val="single"/>
          <w:lang w:val="en-US"/>
        </w:rPr>
        <w:t>K</w:t>
      </w:r>
      <w:r w:rsidR="00E84ACE">
        <w:t xml:space="preserve"> = 100%, или </w:t>
      </w:r>
      <w:r w:rsidR="00E84ACE">
        <w:rPr>
          <w:b/>
          <w:u w:val="single"/>
          <w:lang w:val="en-US"/>
        </w:rPr>
        <w:t>C</w:t>
      </w:r>
      <w:r w:rsidR="00E84ACE">
        <w:t xml:space="preserve"> </w:t>
      </w:r>
      <w:r w:rsidR="00E84ACE" w:rsidRPr="00E84ACE">
        <w:t xml:space="preserve">= 100% </w:t>
      </w:r>
      <w:r w:rsidR="00E84ACE" w:rsidRPr="00E84ACE">
        <w:rPr>
          <w:b/>
        </w:rPr>
        <w:t>+</w:t>
      </w:r>
      <w:r w:rsidR="00E84ACE" w:rsidRPr="00E84ACE">
        <w:t xml:space="preserve"> </w:t>
      </w:r>
      <w:r w:rsidR="00E84ACE">
        <w:rPr>
          <w:b/>
          <w:u w:val="single"/>
          <w:lang w:val="en-US"/>
        </w:rPr>
        <w:t>M</w:t>
      </w:r>
      <w:r w:rsidR="00E84ACE" w:rsidRPr="00E84ACE">
        <w:t xml:space="preserve"> = 100% </w:t>
      </w:r>
      <w:r w:rsidR="00E84ACE" w:rsidRPr="00E84ACE">
        <w:rPr>
          <w:b/>
        </w:rPr>
        <w:t>+</w:t>
      </w:r>
      <w:r w:rsidR="00E84ACE" w:rsidRPr="00E84ACE">
        <w:t xml:space="preserve"> </w:t>
      </w:r>
      <w:r w:rsidR="00E84ACE" w:rsidRPr="00BF2398">
        <w:rPr>
          <w:b/>
          <w:u w:val="single"/>
          <w:lang w:val="en-US"/>
        </w:rPr>
        <w:t>Y</w:t>
      </w:r>
      <w:r w:rsidR="00E84ACE" w:rsidRPr="00E84ACE">
        <w:t xml:space="preserve"> = 100%</w:t>
      </w:r>
      <w:r w:rsidR="00E33513">
        <w:t xml:space="preserve">, или при исключении цветов </w:t>
      </w:r>
      <w:r w:rsidR="00E33513" w:rsidRPr="00E33513">
        <w:rPr>
          <w:i/>
          <w:lang w:val="en-US"/>
        </w:rPr>
        <w:t>White</w:t>
      </w:r>
      <w:r w:rsidR="00E33513">
        <w:t xml:space="preserve"> (белого)</w:t>
      </w:r>
      <w:r w:rsidR="00E33513" w:rsidRPr="00E33513">
        <w:t xml:space="preserve">, </w:t>
      </w:r>
      <w:r w:rsidR="00E33513" w:rsidRPr="00E33513">
        <w:rPr>
          <w:i/>
          <w:lang w:val="en-US"/>
        </w:rPr>
        <w:t>Green</w:t>
      </w:r>
      <w:r w:rsidR="00E33513">
        <w:t xml:space="preserve"> (зеленого)</w:t>
      </w:r>
      <w:r w:rsidR="00E33513" w:rsidRPr="00E33513">
        <w:t xml:space="preserve">, </w:t>
      </w:r>
      <w:r w:rsidR="00E33513" w:rsidRPr="00E33513">
        <w:rPr>
          <w:i/>
          <w:lang w:val="en-US"/>
        </w:rPr>
        <w:t>Blue</w:t>
      </w:r>
      <w:r w:rsidR="00E33513">
        <w:t xml:space="preserve"> (синего)</w:t>
      </w:r>
      <w:r w:rsidR="00E33513" w:rsidRPr="00E33513">
        <w:t xml:space="preserve"> </w:t>
      </w:r>
      <w:r w:rsidR="00E33513">
        <w:t xml:space="preserve">и </w:t>
      </w:r>
      <w:r w:rsidR="00E33513" w:rsidRPr="00E33513">
        <w:rPr>
          <w:i/>
          <w:lang w:val="en-US"/>
        </w:rPr>
        <w:t>Red</w:t>
      </w:r>
      <w:r w:rsidR="00E33513">
        <w:t xml:space="preserve"> (красного).</w:t>
      </w:r>
    </w:p>
    <w:p w:rsidR="00690A37" w:rsidRDefault="00625A05" w:rsidP="00EF06B1">
      <w:pPr>
        <w:pStyle w:val="a5"/>
        <w:numPr>
          <w:ilvl w:val="0"/>
          <w:numId w:val="8"/>
        </w:numPr>
        <w:spacing w:line="264" w:lineRule="auto"/>
        <w:ind w:left="426" w:hanging="426"/>
        <w:jc w:val="both"/>
      </w:pPr>
      <w:r>
        <w:t>Результат работы сохранит</w:t>
      </w:r>
      <w:r w:rsidR="003C221F">
        <w:t xml:space="preserve">ь </w:t>
      </w:r>
      <w:r>
        <w:t xml:space="preserve">в собственной папке под именем </w:t>
      </w:r>
      <w:r w:rsidR="00007F9B">
        <w:rPr>
          <w:rFonts w:ascii="Arial" w:hAnsi="Arial" w:cs="Arial"/>
          <w:lang w:val="en-US"/>
        </w:rPr>
        <w:t>CMYK</w:t>
      </w:r>
      <w:r>
        <w:t>.</w:t>
      </w:r>
    </w:p>
    <w:sectPr w:rsidR="00690A37" w:rsidSect="00D77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521"/>
    <w:multiLevelType w:val="hybridMultilevel"/>
    <w:tmpl w:val="B2BC73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A6F3027"/>
    <w:multiLevelType w:val="hybridMultilevel"/>
    <w:tmpl w:val="7068AD86"/>
    <w:lvl w:ilvl="0" w:tplc="9E3CD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546DA"/>
    <w:multiLevelType w:val="hybridMultilevel"/>
    <w:tmpl w:val="C3A4116A"/>
    <w:lvl w:ilvl="0" w:tplc="9E3CD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8367A"/>
    <w:multiLevelType w:val="hybridMultilevel"/>
    <w:tmpl w:val="6B6682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72C0D63"/>
    <w:multiLevelType w:val="hybridMultilevel"/>
    <w:tmpl w:val="794E41A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A86525C"/>
    <w:multiLevelType w:val="hybridMultilevel"/>
    <w:tmpl w:val="B43A9EEC"/>
    <w:lvl w:ilvl="0" w:tplc="277E7B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B014C59"/>
    <w:multiLevelType w:val="hybridMultilevel"/>
    <w:tmpl w:val="7068AD86"/>
    <w:lvl w:ilvl="0" w:tplc="9E3CD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80584"/>
    <w:multiLevelType w:val="hybridMultilevel"/>
    <w:tmpl w:val="C0924ADC"/>
    <w:lvl w:ilvl="0" w:tplc="9E3CD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A"/>
    <w:rsid w:val="00007F9B"/>
    <w:rsid w:val="00010397"/>
    <w:rsid w:val="00023357"/>
    <w:rsid w:val="00032333"/>
    <w:rsid w:val="00043E01"/>
    <w:rsid w:val="0005498A"/>
    <w:rsid w:val="00065A7D"/>
    <w:rsid w:val="00066702"/>
    <w:rsid w:val="00067738"/>
    <w:rsid w:val="00067B89"/>
    <w:rsid w:val="00084765"/>
    <w:rsid w:val="00085CA9"/>
    <w:rsid w:val="00093DDC"/>
    <w:rsid w:val="00094892"/>
    <w:rsid w:val="000A6206"/>
    <w:rsid w:val="000C2F19"/>
    <w:rsid w:val="000C5EC9"/>
    <w:rsid w:val="000C7229"/>
    <w:rsid w:val="000D0782"/>
    <w:rsid w:val="000D1DBE"/>
    <w:rsid w:val="000E14DD"/>
    <w:rsid w:val="000E1A84"/>
    <w:rsid w:val="000F0CDD"/>
    <w:rsid w:val="000F3B3A"/>
    <w:rsid w:val="00102D05"/>
    <w:rsid w:val="00105173"/>
    <w:rsid w:val="001056FA"/>
    <w:rsid w:val="00107BB7"/>
    <w:rsid w:val="0012668B"/>
    <w:rsid w:val="0013377E"/>
    <w:rsid w:val="001349A9"/>
    <w:rsid w:val="00137544"/>
    <w:rsid w:val="00143F04"/>
    <w:rsid w:val="0014576B"/>
    <w:rsid w:val="0015058C"/>
    <w:rsid w:val="001519DA"/>
    <w:rsid w:val="00155FF7"/>
    <w:rsid w:val="00164DD2"/>
    <w:rsid w:val="00167CE7"/>
    <w:rsid w:val="001732B6"/>
    <w:rsid w:val="0017454F"/>
    <w:rsid w:val="001745CB"/>
    <w:rsid w:val="00176D37"/>
    <w:rsid w:val="0018022F"/>
    <w:rsid w:val="00187F7D"/>
    <w:rsid w:val="0019680D"/>
    <w:rsid w:val="00196A3B"/>
    <w:rsid w:val="001A34EF"/>
    <w:rsid w:val="001A39FC"/>
    <w:rsid w:val="001A7531"/>
    <w:rsid w:val="001B1D0B"/>
    <w:rsid w:val="001B3F11"/>
    <w:rsid w:val="001C2CCB"/>
    <w:rsid w:val="001C4B4C"/>
    <w:rsid w:val="001C556B"/>
    <w:rsid w:val="001C67C8"/>
    <w:rsid w:val="001D6B66"/>
    <w:rsid w:val="001E07FC"/>
    <w:rsid w:val="001E1A15"/>
    <w:rsid w:val="001E6FC4"/>
    <w:rsid w:val="001F323D"/>
    <w:rsid w:val="001F6E37"/>
    <w:rsid w:val="00217428"/>
    <w:rsid w:val="00217BB9"/>
    <w:rsid w:val="0023547C"/>
    <w:rsid w:val="002511FA"/>
    <w:rsid w:val="00251878"/>
    <w:rsid w:val="00251B04"/>
    <w:rsid w:val="002527A3"/>
    <w:rsid w:val="002558E7"/>
    <w:rsid w:val="00255DFB"/>
    <w:rsid w:val="00262D31"/>
    <w:rsid w:val="002635B6"/>
    <w:rsid w:val="00265BE0"/>
    <w:rsid w:val="00273DAB"/>
    <w:rsid w:val="002960EF"/>
    <w:rsid w:val="0029795D"/>
    <w:rsid w:val="002A1475"/>
    <w:rsid w:val="002B3945"/>
    <w:rsid w:val="002B5A8F"/>
    <w:rsid w:val="002B7EF5"/>
    <w:rsid w:val="002D2CCC"/>
    <w:rsid w:val="002D6792"/>
    <w:rsid w:val="002D6EDF"/>
    <w:rsid w:val="002E4581"/>
    <w:rsid w:val="002E53CA"/>
    <w:rsid w:val="002F3F59"/>
    <w:rsid w:val="00301392"/>
    <w:rsid w:val="00302511"/>
    <w:rsid w:val="00302901"/>
    <w:rsid w:val="0030321C"/>
    <w:rsid w:val="003040C5"/>
    <w:rsid w:val="00312652"/>
    <w:rsid w:val="00314059"/>
    <w:rsid w:val="00315CA3"/>
    <w:rsid w:val="00322F2A"/>
    <w:rsid w:val="00336EE5"/>
    <w:rsid w:val="00346ADC"/>
    <w:rsid w:val="003476E7"/>
    <w:rsid w:val="00356F2D"/>
    <w:rsid w:val="00360EA0"/>
    <w:rsid w:val="00382214"/>
    <w:rsid w:val="00382C94"/>
    <w:rsid w:val="00383C70"/>
    <w:rsid w:val="003855DD"/>
    <w:rsid w:val="00392CDB"/>
    <w:rsid w:val="00395264"/>
    <w:rsid w:val="003A439E"/>
    <w:rsid w:val="003A4AC0"/>
    <w:rsid w:val="003B1EC5"/>
    <w:rsid w:val="003B4311"/>
    <w:rsid w:val="003B470A"/>
    <w:rsid w:val="003C221F"/>
    <w:rsid w:val="003C3345"/>
    <w:rsid w:val="003C51A8"/>
    <w:rsid w:val="003C7539"/>
    <w:rsid w:val="003D3A44"/>
    <w:rsid w:val="003E2646"/>
    <w:rsid w:val="003F53FB"/>
    <w:rsid w:val="003F5BEB"/>
    <w:rsid w:val="00403C9F"/>
    <w:rsid w:val="004104FE"/>
    <w:rsid w:val="00416ACB"/>
    <w:rsid w:val="004211B8"/>
    <w:rsid w:val="004246FF"/>
    <w:rsid w:val="00425E7C"/>
    <w:rsid w:val="00432626"/>
    <w:rsid w:val="00435CA2"/>
    <w:rsid w:val="00444023"/>
    <w:rsid w:val="00444B65"/>
    <w:rsid w:val="0045003E"/>
    <w:rsid w:val="004551AC"/>
    <w:rsid w:val="0046473C"/>
    <w:rsid w:val="00465B20"/>
    <w:rsid w:val="004667E1"/>
    <w:rsid w:val="00471C74"/>
    <w:rsid w:val="00473ED0"/>
    <w:rsid w:val="00486E70"/>
    <w:rsid w:val="00487D67"/>
    <w:rsid w:val="004A0986"/>
    <w:rsid w:val="004A3360"/>
    <w:rsid w:val="004B7D0C"/>
    <w:rsid w:val="004C12BF"/>
    <w:rsid w:val="004C7E57"/>
    <w:rsid w:val="004D610C"/>
    <w:rsid w:val="004E4CF4"/>
    <w:rsid w:val="004E6952"/>
    <w:rsid w:val="004F3CC3"/>
    <w:rsid w:val="004F5D05"/>
    <w:rsid w:val="005124C9"/>
    <w:rsid w:val="005325BE"/>
    <w:rsid w:val="00536D13"/>
    <w:rsid w:val="00537C61"/>
    <w:rsid w:val="005405CB"/>
    <w:rsid w:val="005536C9"/>
    <w:rsid w:val="00564F80"/>
    <w:rsid w:val="00567214"/>
    <w:rsid w:val="00580987"/>
    <w:rsid w:val="00582B50"/>
    <w:rsid w:val="00586E28"/>
    <w:rsid w:val="00587182"/>
    <w:rsid w:val="0059012C"/>
    <w:rsid w:val="00592855"/>
    <w:rsid w:val="005974EC"/>
    <w:rsid w:val="005A7C0F"/>
    <w:rsid w:val="005B2276"/>
    <w:rsid w:val="005B5B92"/>
    <w:rsid w:val="005C0B58"/>
    <w:rsid w:val="005D1ED0"/>
    <w:rsid w:val="005D2CA8"/>
    <w:rsid w:val="005E3137"/>
    <w:rsid w:val="005E5036"/>
    <w:rsid w:val="005E6EE1"/>
    <w:rsid w:val="005F4218"/>
    <w:rsid w:val="00607945"/>
    <w:rsid w:val="006117A7"/>
    <w:rsid w:val="00612F87"/>
    <w:rsid w:val="006133CC"/>
    <w:rsid w:val="00614B7E"/>
    <w:rsid w:val="00614CBF"/>
    <w:rsid w:val="00616BA4"/>
    <w:rsid w:val="006176DA"/>
    <w:rsid w:val="0062220D"/>
    <w:rsid w:val="006256BA"/>
    <w:rsid w:val="00625A05"/>
    <w:rsid w:val="0063406F"/>
    <w:rsid w:val="00634FF4"/>
    <w:rsid w:val="00643BFE"/>
    <w:rsid w:val="0064538B"/>
    <w:rsid w:val="00661765"/>
    <w:rsid w:val="0066731E"/>
    <w:rsid w:val="00667E79"/>
    <w:rsid w:val="00680541"/>
    <w:rsid w:val="00690A37"/>
    <w:rsid w:val="00693216"/>
    <w:rsid w:val="006959DD"/>
    <w:rsid w:val="006B0EA2"/>
    <w:rsid w:val="006B27CB"/>
    <w:rsid w:val="006C20D1"/>
    <w:rsid w:val="006C7F77"/>
    <w:rsid w:val="006D4A12"/>
    <w:rsid w:val="006D70C1"/>
    <w:rsid w:val="006E147D"/>
    <w:rsid w:val="006F2032"/>
    <w:rsid w:val="006F3BF3"/>
    <w:rsid w:val="006F4F12"/>
    <w:rsid w:val="00703454"/>
    <w:rsid w:val="00706238"/>
    <w:rsid w:val="007107C6"/>
    <w:rsid w:val="007214F7"/>
    <w:rsid w:val="00721A7B"/>
    <w:rsid w:val="00721AB7"/>
    <w:rsid w:val="00724C63"/>
    <w:rsid w:val="00731848"/>
    <w:rsid w:val="00741546"/>
    <w:rsid w:val="00741858"/>
    <w:rsid w:val="00742F8A"/>
    <w:rsid w:val="00744CBA"/>
    <w:rsid w:val="007500DD"/>
    <w:rsid w:val="00750B66"/>
    <w:rsid w:val="00761C39"/>
    <w:rsid w:val="00764D3E"/>
    <w:rsid w:val="007B01F1"/>
    <w:rsid w:val="007E5407"/>
    <w:rsid w:val="00803208"/>
    <w:rsid w:val="00804659"/>
    <w:rsid w:val="00804C24"/>
    <w:rsid w:val="00805274"/>
    <w:rsid w:val="00810EDB"/>
    <w:rsid w:val="00816A59"/>
    <w:rsid w:val="0082514C"/>
    <w:rsid w:val="00826737"/>
    <w:rsid w:val="00837B6A"/>
    <w:rsid w:val="0084021C"/>
    <w:rsid w:val="008402C6"/>
    <w:rsid w:val="008508F4"/>
    <w:rsid w:val="00850C35"/>
    <w:rsid w:val="008570B1"/>
    <w:rsid w:val="00864F64"/>
    <w:rsid w:val="0087168E"/>
    <w:rsid w:val="00871DEC"/>
    <w:rsid w:val="0088296D"/>
    <w:rsid w:val="00884303"/>
    <w:rsid w:val="00887BDC"/>
    <w:rsid w:val="008902B3"/>
    <w:rsid w:val="00896A5E"/>
    <w:rsid w:val="008A4D36"/>
    <w:rsid w:val="008A512B"/>
    <w:rsid w:val="008A72D0"/>
    <w:rsid w:val="008A7665"/>
    <w:rsid w:val="008B420F"/>
    <w:rsid w:val="008D0635"/>
    <w:rsid w:val="008D3D9A"/>
    <w:rsid w:val="008D570F"/>
    <w:rsid w:val="008D5B45"/>
    <w:rsid w:val="008E5A9C"/>
    <w:rsid w:val="008E5AE2"/>
    <w:rsid w:val="008E736E"/>
    <w:rsid w:val="008E7387"/>
    <w:rsid w:val="008F17FB"/>
    <w:rsid w:val="009037CA"/>
    <w:rsid w:val="009046E6"/>
    <w:rsid w:val="00907610"/>
    <w:rsid w:val="009178B4"/>
    <w:rsid w:val="00923904"/>
    <w:rsid w:val="00936FAF"/>
    <w:rsid w:val="00941533"/>
    <w:rsid w:val="009417DF"/>
    <w:rsid w:val="009438DF"/>
    <w:rsid w:val="0094783C"/>
    <w:rsid w:val="00950C6F"/>
    <w:rsid w:val="00951E50"/>
    <w:rsid w:val="00951EE2"/>
    <w:rsid w:val="00955061"/>
    <w:rsid w:val="00960411"/>
    <w:rsid w:val="009619E5"/>
    <w:rsid w:val="00967404"/>
    <w:rsid w:val="009755CD"/>
    <w:rsid w:val="00976592"/>
    <w:rsid w:val="00981B42"/>
    <w:rsid w:val="0098549C"/>
    <w:rsid w:val="0099612A"/>
    <w:rsid w:val="00996146"/>
    <w:rsid w:val="009A1958"/>
    <w:rsid w:val="009A6DA3"/>
    <w:rsid w:val="009C5007"/>
    <w:rsid w:val="009C7FBB"/>
    <w:rsid w:val="009D0C23"/>
    <w:rsid w:val="009E1306"/>
    <w:rsid w:val="009E3ADE"/>
    <w:rsid w:val="009F03EF"/>
    <w:rsid w:val="00A0440D"/>
    <w:rsid w:val="00A0727C"/>
    <w:rsid w:val="00A10EE9"/>
    <w:rsid w:val="00A1179C"/>
    <w:rsid w:val="00A16A03"/>
    <w:rsid w:val="00A21049"/>
    <w:rsid w:val="00A24526"/>
    <w:rsid w:val="00A44725"/>
    <w:rsid w:val="00A538B0"/>
    <w:rsid w:val="00A70A64"/>
    <w:rsid w:val="00A72F56"/>
    <w:rsid w:val="00A73B40"/>
    <w:rsid w:val="00A73C6C"/>
    <w:rsid w:val="00A7542E"/>
    <w:rsid w:val="00A7565A"/>
    <w:rsid w:val="00A77A70"/>
    <w:rsid w:val="00A80ADC"/>
    <w:rsid w:val="00A83197"/>
    <w:rsid w:val="00A90052"/>
    <w:rsid w:val="00A95694"/>
    <w:rsid w:val="00AA345B"/>
    <w:rsid w:val="00AA4741"/>
    <w:rsid w:val="00AB4F29"/>
    <w:rsid w:val="00AC1352"/>
    <w:rsid w:val="00AD401D"/>
    <w:rsid w:val="00AD596F"/>
    <w:rsid w:val="00AD6485"/>
    <w:rsid w:val="00AE0BD1"/>
    <w:rsid w:val="00AE17D8"/>
    <w:rsid w:val="00AE32A9"/>
    <w:rsid w:val="00AE46BC"/>
    <w:rsid w:val="00AE7F25"/>
    <w:rsid w:val="00AF5839"/>
    <w:rsid w:val="00AF6145"/>
    <w:rsid w:val="00AF6353"/>
    <w:rsid w:val="00B0039C"/>
    <w:rsid w:val="00B10A7F"/>
    <w:rsid w:val="00B20990"/>
    <w:rsid w:val="00B21636"/>
    <w:rsid w:val="00B21EFF"/>
    <w:rsid w:val="00B27314"/>
    <w:rsid w:val="00B27359"/>
    <w:rsid w:val="00B27C9D"/>
    <w:rsid w:val="00B313A3"/>
    <w:rsid w:val="00B42B69"/>
    <w:rsid w:val="00B47A74"/>
    <w:rsid w:val="00B67190"/>
    <w:rsid w:val="00B70F11"/>
    <w:rsid w:val="00B76F99"/>
    <w:rsid w:val="00B85AA9"/>
    <w:rsid w:val="00B92C99"/>
    <w:rsid w:val="00BB3B4C"/>
    <w:rsid w:val="00BC66B9"/>
    <w:rsid w:val="00BD0E2D"/>
    <w:rsid w:val="00BE60C6"/>
    <w:rsid w:val="00BE688E"/>
    <w:rsid w:val="00BF2398"/>
    <w:rsid w:val="00BF68AF"/>
    <w:rsid w:val="00BF750C"/>
    <w:rsid w:val="00C024D2"/>
    <w:rsid w:val="00C10FC7"/>
    <w:rsid w:val="00C36789"/>
    <w:rsid w:val="00C406AA"/>
    <w:rsid w:val="00C41D8E"/>
    <w:rsid w:val="00C42934"/>
    <w:rsid w:val="00C57103"/>
    <w:rsid w:val="00C63365"/>
    <w:rsid w:val="00C6751B"/>
    <w:rsid w:val="00C71450"/>
    <w:rsid w:val="00C73BE8"/>
    <w:rsid w:val="00C7668F"/>
    <w:rsid w:val="00C77666"/>
    <w:rsid w:val="00C85B0D"/>
    <w:rsid w:val="00C96B6F"/>
    <w:rsid w:val="00CB6406"/>
    <w:rsid w:val="00CC4E2A"/>
    <w:rsid w:val="00CD0DAA"/>
    <w:rsid w:val="00CD2CFD"/>
    <w:rsid w:val="00CE0202"/>
    <w:rsid w:val="00CE78C0"/>
    <w:rsid w:val="00CF0DC2"/>
    <w:rsid w:val="00CF42E1"/>
    <w:rsid w:val="00D06D7F"/>
    <w:rsid w:val="00D06F55"/>
    <w:rsid w:val="00D1186E"/>
    <w:rsid w:val="00D11A1C"/>
    <w:rsid w:val="00D4019C"/>
    <w:rsid w:val="00D42418"/>
    <w:rsid w:val="00D43160"/>
    <w:rsid w:val="00D4363B"/>
    <w:rsid w:val="00D43AA2"/>
    <w:rsid w:val="00D546B3"/>
    <w:rsid w:val="00D60C30"/>
    <w:rsid w:val="00D62606"/>
    <w:rsid w:val="00D662A4"/>
    <w:rsid w:val="00D77BAB"/>
    <w:rsid w:val="00D84543"/>
    <w:rsid w:val="00D87451"/>
    <w:rsid w:val="00D87B3C"/>
    <w:rsid w:val="00D91904"/>
    <w:rsid w:val="00D92BD0"/>
    <w:rsid w:val="00DA0314"/>
    <w:rsid w:val="00DA137C"/>
    <w:rsid w:val="00DB5918"/>
    <w:rsid w:val="00DB6118"/>
    <w:rsid w:val="00DE50CC"/>
    <w:rsid w:val="00DE6610"/>
    <w:rsid w:val="00DE723B"/>
    <w:rsid w:val="00DF0756"/>
    <w:rsid w:val="00DF4381"/>
    <w:rsid w:val="00E02C18"/>
    <w:rsid w:val="00E039DD"/>
    <w:rsid w:val="00E04D56"/>
    <w:rsid w:val="00E24141"/>
    <w:rsid w:val="00E32FD5"/>
    <w:rsid w:val="00E33513"/>
    <w:rsid w:val="00E41DC7"/>
    <w:rsid w:val="00E45454"/>
    <w:rsid w:val="00E46DCD"/>
    <w:rsid w:val="00E5670C"/>
    <w:rsid w:val="00E751BE"/>
    <w:rsid w:val="00E826C1"/>
    <w:rsid w:val="00E8357A"/>
    <w:rsid w:val="00E84ACE"/>
    <w:rsid w:val="00E90F79"/>
    <w:rsid w:val="00E95CDE"/>
    <w:rsid w:val="00EA4CFE"/>
    <w:rsid w:val="00EB005B"/>
    <w:rsid w:val="00EB0194"/>
    <w:rsid w:val="00EC0AB9"/>
    <w:rsid w:val="00EC0C3A"/>
    <w:rsid w:val="00EC1BEF"/>
    <w:rsid w:val="00ED0466"/>
    <w:rsid w:val="00ED14D2"/>
    <w:rsid w:val="00ED29F2"/>
    <w:rsid w:val="00ED422C"/>
    <w:rsid w:val="00ED5099"/>
    <w:rsid w:val="00EE1FE6"/>
    <w:rsid w:val="00EE61D5"/>
    <w:rsid w:val="00EF06B1"/>
    <w:rsid w:val="00F00E28"/>
    <w:rsid w:val="00F041F3"/>
    <w:rsid w:val="00F157B2"/>
    <w:rsid w:val="00F15F7F"/>
    <w:rsid w:val="00F17FDE"/>
    <w:rsid w:val="00F473C4"/>
    <w:rsid w:val="00F50B27"/>
    <w:rsid w:val="00F540BB"/>
    <w:rsid w:val="00F55B71"/>
    <w:rsid w:val="00F60CF5"/>
    <w:rsid w:val="00F61ACB"/>
    <w:rsid w:val="00F6255F"/>
    <w:rsid w:val="00F6562F"/>
    <w:rsid w:val="00F70E7F"/>
    <w:rsid w:val="00F74C9E"/>
    <w:rsid w:val="00F82723"/>
    <w:rsid w:val="00F83EAB"/>
    <w:rsid w:val="00F935C2"/>
    <w:rsid w:val="00F97CB6"/>
    <w:rsid w:val="00FB0340"/>
    <w:rsid w:val="00FC061C"/>
    <w:rsid w:val="00FC1313"/>
    <w:rsid w:val="00FC3027"/>
    <w:rsid w:val="00FD0B47"/>
    <w:rsid w:val="00FD13DB"/>
    <w:rsid w:val="00FD54D3"/>
    <w:rsid w:val="00FD595A"/>
    <w:rsid w:val="00FE20C1"/>
    <w:rsid w:val="00FE4301"/>
    <w:rsid w:val="00FE5C6A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2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(документы)"/>
    <w:basedOn w:val="1"/>
    <w:link w:val="a4"/>
    <w:qFormat/>
    <w:rsid w:val="00A0727C"/>
    <w:pPr>
      <w:spacing w:after="480"/>
      <w:jc w:val="center"/>
    </w:pPr>
    <w:rPr>
      <w:rFonts w:ascii="Arial" w:hAnsi="Arial" w:cs="Arial"/>
      <w:b/>
      <w:color w:val="auto"/>
    </w:rPr>
  </w:style>
  <w:style w:type="character" w:customStyle="1" w:styleId="a4">
    <w:name w:val="Заголовок (документы) Знак"/>
    <w:basedOn w:val="a0"/>
    <w:link w:val="a3"/>
    <w:rsid w:val="00A0727C"/>
    <w:rPr>
      <w:rFonts w:ascii="Arial" w:eastAsiaTheme="majorEastAsia" w:hAnsi="Arial" w:cs="Arial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A07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06D7F"/>
    <w:pPr>
      <w:ind w:left="720"/>
      <w:contextualSpacing/>
    </w:pPr>
  </w:style>
  <w:style w:type="table" w:styleId="a6">
    <w:name w:val="Table Grid"/>
    <w:basedOn w:val="a1"/>
    <w:rsid w:val="00EC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 (Задание)"/>
    <w:basedOn w:val="a"/>
    <w:link w:val="a8"/>
    <w:qFormat/>
    <w:rsid w:val="00586E28"/>
    <w:pPr>
      <w:spacing w:before="160" w:after="160" w:line="264" w:lineRule="auto"/>
      <w:ind w:left="709"/>
      <w:jc w:val="both"/>
    </w:pPr>
    <w:rPr>
      <w:b/>
      <w:noProof/>
    </w:rPr>
  </w:style>
  <w:style w:type="character" w:customStyle="1" w:styleId="a8">
    <w:name w:val="ПР (Задание) Знак"/>
    <w:basedOn w:val="a0"/>
    <w:link w:val="a7"/>
    <w:rsid w:val="00586E28"/>
    <w:rPr>
      <w:b/>
      <w:noProof/>
      <w:sz w:val="24"/>
      <w:szCs w:val="24"/>
    </w:rPr>
  </w:style>
  <w:style w:type="paragraph" w:styleId="a9">
    <w:name w:val="Balloon Text"/>
    <w:basedOn w:val="a"/>
    <w:link w:val="aa"/>
    <w:rsid w:val="00AA47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A4741"/>
    <w:rPr>
      <w:rFonts w:ascii="Segoe UI" w:hAnsi="Segoe UI" w:cs="Segoe UI"/>
      <w:sz w:val="18"/>
      <w:szCs w:val="18"/>
    </w:rPr>
  </w:style>
  <w:style w:type="paragraph" w:customStyle="1" w:styleId="ab">
    <w:name w:val="ПР (разреженный)"/>
    <w:basedOn w:val="a"/>
    <w:link w:val="ac"/>
    <w:qFormat/>
    <w:rsid w:val="001732B6"/>
    <w:pPr>
      <w:spacing w:before="120" w:after="120" w:line="264" w:lineRule="auto"/>
      <w:jc w:val="both"/>
    </w:pPr>
    <w:rPr>
      <w:spacing w:val="30"/>
    </w:rPr>
  </w:style>
  <w:style w:type="character" w:customStyle="1" w:styleId="ac">
    <w:name w:val="ПР (разреженный) Знак"/>
    <w:basedOn w:val="a0"/>
    <w:link w:val="ab"/>
    <w:rsid w:val="001732B6"/>
    <w:rPr>
      <w:spacing w:val="3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2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(документы)"/>
    <w:basedOn w:val="1"/>
    <w:link w:val="a4"/>
    <w:qFormat/>
    <w:rsid w:val="00A0727C"/>
    <w:pPr>
      <w:spacing w:after="480"/>
      <w:jc w:val="center"/>
    </w:pPr>
    <w:rPr>
      <w:rFonts w:ascii="Arial" w:hAnsi="Arial" w:cs="Arial"/>
      <w:b/>
      <w:color w:val="auto"/>
    </w:rPr>
  </w:style>
  <w:style w:type="character" w:customStyle="1" w:styleId="a4">
    <w:name w:val="Заголовок (документы) Знак"/>
    <w:basedOn w:val="a0"/>
    <w:link w:val="a3"/>
    <w:rsid w:val="00A0727C"/>
    <w:rPr>
      <w:rFonts w:ascii="Arial" w:eastAsiaTheme="majorEastAsia" w:hAnsi="Arial" w:cs="Arial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A07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06D7F"/>
    <w:pPr>
      <w:ind w:left="720"/>
      <w:contextualSpacing/>
    </w:pPr>
  </w:style>
  <w:style w:type="table" w:styleId="a6">
    <w:name w:val="Table Grid"/>
    <w:basedOn w:val="a1"/>
    <w:rsid w:val="00EC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 (Задание)"/>
    <w:basedOn w:val="a"/>
    <w:link w:val="a8"/>
    <w:qFormat/>
    <w:rsid w:val="00586E28"/>
    <w:pPr>
      <w:spacing w:before="160" w:after="160" w:line="264" w:lineRule="auto"/>
      <w:ind w:left="709"/>
      <w:jc w:val="both"/>
    </w:pPr>
    <w:rPr>
      <w:b/>
      <w:noProof/>
    </w:rPr>
  </w:style>
  <w:style w:type="character" w:customStyle="1" w:styleId="a8">
    <w:name w:val="ПР (Задание) Знак"/>
    <w:basedOn w:val="a0"/>
    <w:link w:val="a7"/>
    <w:rsid w:val="00586E28"/>
    <w:rPr>
      <w:b/>
      <w:noProof/>
      <w:sz w:val="24"/>
      <w:szCs w:val="24"/>
    </w:rPr>
  </w:style>
  <w:style w:type="paragraph" w:styleId="a9">
    <w:name w:val="Balloon Text"/>
    <w:basedOn w:val="a"/>
    <w:link w:val="aa"/>
    <w:rsid w:val="00AA47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A4741"/>
    <w:rPr>
      <w:rFonts w:ascii="Segoe UI" w:hAnsi="Segoe UI" w:cs="Segoe UI"/>
      <w:sz w:val="18"/>
      <w:szCs w:val="18"/>
    </w:rPr>
  </w:style>
  <w:style w:type="paragraph" w:customStyle="1" w:styleId="ab">
    <w:name w:val="ПР (разреженный)"/>
    <w:basedOn w:val="a"/>
    <w:link w:val="ac"/>
    <w:qFormat/>
    <w:rsid w:val="001732B6"/>
    <w:pPr>
      <w:spacing w:before="120" w:after="120" w:line="264" w:lineRule="auto"/>
      <w:jc w:val="both"/>
    </w:pPr>
    <w:rPr>
      <w:spacing w:val="30"/>
    </w:rPr>
  </w:style>
  <w:style w:type="character" w:customStyle="1" w:styleId="ac">
    <w:name w:val="ПР (разреженный) Знак"/>
    <w:basedOn w:val="a0"/>
    <w:link w:val="ab"/>
    <w:rsid w:val="001732B6"/>
    <w:rPr>
      <w:spacing w:val="3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8EF50FD-0285-43FC-8196-93044718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Бегалиев</dc:creator>
  <cp:keywords/>
  <dc:description/>
  <cp:lastModifiedBy>Admin</cp:lastModifiedBy>
  <cp:revision>108</cp:revision>
  <cp:lastPrinted>2013-06-06T16:09:00Z</cp:lastPrinted>
  <dcterms:created xsi:type="dcterms:W3CDTF">2013-06-06T15:06:00Z</dcterms:created>
  <dcterms:modified xsi:type="dcterms:W3CDTF">2014-10-20T09:38:00Z</dcterms:modified>
  <cp:contentStatus/>
</cp:coreProperties>
</file>