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0E" w:rsidRPr="0084720E" w:rsidRDefault="0084720E" w:rsidP="0084720E">
      <w:pPr>
        <w:spacing w:after="0" w:line="360" w:lineRule="auto"/>
        <w:ind w:firstLine="709"/>
        <w:jc w:val="center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Муниципальное казённое общеобразовательное учреждение</w:t>
      </w:r>
    </w:p>
    <w:p w:rsidR="0084720E" w:rsidRPr="0084720E" w:rsidRDefault="0084720E" w:rsidP="0084720E">
      <w:pPr>
        <w:spacing w:after="0" w:line="360" w:lineRule="auto"/>
        <w:ind w:firstLine="709"/>
        <w:jc w:val="center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«</w:t>
      </w:r>
      <w:proofErr w:type="spellStart"/>
      <w:r w:rsidRPr="0084720E">
        <w:rPr>
          <w:b w:val="0"/>
          <w:sz w:val="28"/>
          <w:szCs w:val="28"/>
        </w:rPr>
        <w:t>Кобыльская</w:t>
      </w:r>
      <w:proofErr w:type="spellEnd"/>
      <w:r w:rsidRPr="0084720E">
        <w:rPr>
          <w:b w:val="0"/>
          <w:sz w:val="28"/>
          <w:szCs w:val="28"/>
        </w:rPr>
        <w:t xml:space="preserve"> средняя общеобразовательная школа»</w:t>
      </w:r>
    </w:p>
    <w:p w:rsidR="0084720E" w:rsidRPr="0084720E" w:rsidRDefault="0084720E" w:rsidP="0084720E">
      <w:pPr>
        <w:spacing w:after="0" w:line="360" w:lineRule="auto"/>
        <w:ind w:firstLine="709"/>
        <w:jc w:val="center"/>
        <w:rPr>
          <w:b w:val="0"/>
          <w:sz w:val="28"/>
          <w:szCs w:val="28"/>
        </w:rPr>
      </w:pPr>
      <w:proofErr w:type="spellStart"/>
      <w:r w:rsidRPr="0084720E">
        <w:rPr>
          <w:b w:val="0"/>
          <w:sz w:val="28"/>
          <w:szCs w:val="28"/>
        </w:rPr>
        <w:t>Глушковского</w:t>
      </w:r>
      <w:proofErr w:type="spellEnd"/>
      <w:r w:rsidRPr="0084720E">
        <w:rPr>
          <w:b w:val="0"/>
          <w:sz w:val="28"/>
          <w:szCs w:val="28"/>
        </w:rPr>
        <w:t xml:space="preserve"> района Курской области</w:t>
      </w:r>
    </w:p>
    <w:p w:rsidR="0084720E" w:rsidRPr="0084720E" w:rsidRDefault="0084720E" w:rsidP="0084720E">
      <w:pPr>
        <w:spacing w:after="0" w:line="360" w:lineRule="auto"/>
        <w:ind w:firstLine="709"/>
        <w:rPr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sz w:val="32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sz w:val="32"/>
          <w:szCs w:val="28"/>
        </w:rPr>
      </w:pPr>
    </w:p>
    <w:p w:rsidR="0084720E" w:rsidRPr="0084720E" w:rsidRDefault="0084720E" w:rsidP="0084720E">
      <w:pPr>
        <w:tabs>
          <w:tab w:val="left" w:pos="2820"/>
        </w:tabs>
        <w:spacing w:after="0" w:line="360" w:lineRule="auto"/>
        <w:ind w:firstLine="709"/>
        <w:jc w:val="center"/>
        <w:rPr>
          <w:sz w:val="32"/>
          <w:szCs w:val="28"/>
        </w:rPr>
      </w:pPr>
      <w:r w:rsidRPr="0084720E">
        <w:rPr>
          <w:sz w:val="32"/>
          <w:szCs w:val="28"/>
        </w:rPr>
        <w:t>Открытый урок</w:t>
      </w:r>
    </w:p>
    <w:p w:rsidR="0084720E" w:rsidRPr="0084720E" w:rsidRDefault="0084720E" w:rsidP="0084720E">
      <w:pPr>
        <w:tabs>
          <w:tab w:val="left" w:pos="2820"/>
        </w:tabs>
        <w:spacing w:after="0" w:line="360" w:lineRule="auto"/>
        <w:ind w:firstLine="709"/>
        <w:jc w:val="center"/>
        <w:rPr>
          <w:sz w:val="32"/>
          <w:szCs w:val="28"/>
        </w:rPr>
      </w:pPr>
      <w:r w:rsidRPr="0084720E">
        <w:rPr>
          <w:sz w:val="32"/>
          <w:szCs w:val="28"/>
        </w:rPr>
        <w:t>по химии на тему:</w:t>
      </w:r>
    </w:p>
    <w:p w:rsidR="0084720E" w:rsidRPr="0084720E" w:rsidRDefault="0084720E" w:rsidP="0084720E">
      <w:pPr>
        <w:tabs>
          <w:tab w:val="left" w:pos="2820"/>
        </w:tabs>
        <w:spacing w:after="0" w:line="360" w:lineRule="auto"/>
        <w:ind w:firstLine="709"/>
        <w:jc w:val="center"/>
        <w:rPr>
          <w:sz w:val="32"/>
          <w:szCs w:val="28"/>
        </w:rPr>
      </w:pPr>
      <w:r w:rsidRPr="0084720E">
        <w:rPr>
          <w:sz w:val="32"/>
          <w:szCs w:val="28"/>
        </w:rPr>
        <w:t>«Гидролиз солей. 9 класс»</w:t>
      </w:r>
    </w:p>
    <w:p w:rsidR="0084720E" w:rsidRPr="0084720E" w:rsidRDefault="0084720E" w:rsidP="0084720E">
      <w:pPr>
        <w:spacing w:after="0" w:line="360" w:lineRule="auto"/>
        <w:ind w:firstLine="709"/>
        <w:rPr>
          <w:sz w:val="32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sz w:val="28"/>
          <w:szCs w:val="28"/>
        </w:rPr>
      </w:pPr>
    </w:p>
    <w:p w:rsidR="0084720E" w:rsidRDefault="0084720E" w:rsidP="0084720E">
      <w:pPr>
        <w:spacing w:after="0" w:line="360" w:lineRule="auto"/>
        <w:ind w:firstLine="709"/>
        <w:rPr>
          <w:sz w:val="28"/>
          <w:szCs w:val="28"/>
        </w:rPr>
      </w:pPr>
    </w:p>
    <w:p w:rsidR="0084720E" w:rsidRDefault="0084720E" w:rsidP="0084720E">
      <w:pPr>
        <w:spacing w:after="0" w:line="360" w:lineRule="auto"/>
        <w:ind w:firstLine="709"/>
        <w:rPr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                                                         Урок разработал и провел:</w:t>
      </w:r>
    </w:p>
    <w:p w:rsidR="0084720E" w:rsidRPr="0084720E" w:rsidRDefault="0084720E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                                                                     учитель химии</w:t>
      </w:r>
    </w:p>
    <w:p w:rsidR="0084720E" w:rsidRPr="0084720E" w:rsidRDefault="0084720E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                                                                     </w:t>
      </w:r>
      <w:proofErr w:type="spellStart"/>
      <w:r w:rsidRPr="0084720E">
        <w:rPr>
          <w:b w:val="0"/>
          <w:sz w:val="28"/>
          <w:szCs w:val="28"/>
        </w:rPr>
        <w:t>Хохлачева</w:t>
      </w:r>
      <w:proofErr w:type="spellEnd"/>
      <w:r w:rsidRPr="0084720E">
        <w:rPr>
          <w:b w:val="0"/>
          <w:sz w:val="28"/>
          <w:szCs w:val="28"/>
        </w:rPr>
        <w:t xml:space="preserve"> Е.Е.</w:t>
      </w:r>
    </w:p>
    <w:p w:rsidR="0084720E" w:rsidRPr="0084720E" w:rsidRDefault="0084720E" w:rsidP="0084720E">
      <w:pPr>
        <w:spacing w:after="0" w:line="360" w:lineRule="auto"/>
        <w:ind w:firstLine="709"/>
        <w:rPr>
          <w:b w:val="0"/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b w:val="0"/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b w:val="0"/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b w:val="0"/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b w:val="0"/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b w:val="0"/>
          <w:sz w:val="28"/>
          <w:szCs w:val="28"/>
        </w:rPr>
      </w:pPr>
    </w:p>
    <w:p w:rsidR="0084720E" w:rsidRPr="0084720E" w:rsidRDefault="0084720E" w:rsidP="0084720E">
      <w:pPr>
        <w:spacing w:after="0" w:line="360" w:lineRule="auto"/>
        <w:ind w:firstLine="709"/>
        <w:rPr>
          <w:b w:val="0"/>
          <w:sz w:val="28"/>
          <w:szCs w:val="28"/>
        </w:rPr>
      </w:pPr>
    </w:p>
    <w:p w:rsidR="0084720E" w:rsidRPr="0084720E" w:rsidRDefault="0084720E" w:rsidP="0084720E">
      <w:pPr>
        <w:tabs>
          <w:tab w:val="left" w:pos="3375"/>
        </w:tabs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ab/>
      </w:r>
    </w:p>
    <w:p w:rsidR="00295796" w:rsidRDefault="0084720E" w:rsidP="0084720E">
      <w:pPr>
        <w:tabs>
          <w:tab w:val="left" w:pos="3375"/>
        </w:tabs>
        <w:spacing w:after="0" w:line="360" w:lineRule="auto"/>
        <w:ind w:firstLine="709"/>
        <w:jc w:val="center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с.</w:t>
      </w:r>
      <w:r>
        <w:rPr>
          <w:b w:val="0"/>
          <w:sz w:val="28"/>
          <w:szCs w:val="28"/>
        </w:rPr>
        <w:t xml:space="preserve"> Кобылки, 2014 г.</w:t>
      </w:r>
    </w:p>
    <w:p w:rsidR="00D565BF" w:rsidRPr="0084720E" w:rsidRDefault="00D565BF" w:rsidP="0084720E">
      <w:pPr>
        <w:spacing w:after="0" w:line="360" w:lineRule="auto"/>
        <w:ind w:firstLine="709"/>
        <w:rPr>
          <w:sz w:val="28"/>
          <w:szCs w:val="28"/>
          <w:lang w:eastAsia="en-US"/>
        </w:rPr>
      </w:pPr>
      <w:r w:rsidRPr="0084720E">
        <w:rPr>
          <w:sz w:val="28"/>
          <w:szCs w:val="28"/>
        </w:rPr>
        <w:lastRenderedPageBreak/>
        <w:t xml:space="preserve">Цель: </w:t>
      </w:r>
      <w:r w:rsidRPr="0084720E">
        <w:rPr>
          <w:b w:val="0"/>
          <w:sz w:val="28"/>
          <w:szCs w:val="28"/>
        </w:rPr>
        <w:t>изучить сущность гидролиза солей в водных растворах.</w:t>
      </w:r>
    </w:p>
    <w:p w:rsidR="00D565BF" w:rsidRPr="0084720E" w:rsidRDefault="00D565BF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>Задачи</w:t>
      </w:r>
      <w:proofErr w:type="gramStart"/>
      <w:r w:rsidRPr="0084720E">
        <w:rPr>
          <w:sz w:val="28"/>
          <w:szCs w:val="28"/>
        </w:rPr>
        <w:t xml:space="preserve"> :</w:t>
      </w:r>
      <w:proofErr w:type="gramEnd"/>
      <w:r w:rsidRPr="0084720E">
        <w:rPr>
          <w:sz w:val="28"/>
          <w:szCs w:val="28"/>
        </w:rPr>
        <w:t xml:space="preserve"> </w:t>
      </w:r>
    </w:p>
    <w:p w:rsidR="00AC3107" w:rsidRPr="0084720E" w:rsidRDefault="00DD4A9C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сформулировать</w:t>
      </w:r>
      <w:r w:rsidR="00D565BF" w:rsidRPr="0084720E">
        <w:rPr>
          <w:b w:val="0"/>
          <w:sz w:val="28"/>
          <w:szCs w:val="28"/>
        </w:rPr>
        <w:t xml:space="preserve"> определение понятия «гидролиз»</w:t>
      </w:r>
      <w:r w:rsidRPr="0084720E">
        <w:rPr>
          <w:b w:val="0"/>
          <w:sz w:val="28"/>
          <w:szCs w:val="28"/>
        </w:rPr>
        <w:t>;</w:t>
      </w:r>
    </w:p>
    <w:p w:rsidR="00AC3107" w:rsidRPr="0084720E" w:rsidRDefault="00DD4A9C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научиться определять подвергается ли соль гидролизу;</w:t>
      </w:r>
    </w:p>
    <w:p w:rsidR="00AC3107" w:rsidRPr="0084720E" w:rsidRDefault="00DD4A9C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научиться определять среду раствора солей;</w:t>
      </w:r>
    </w:p>
    <w:p w:rsidR="00295796" w:rsidRPr="0084720E" w:rsidRDefault="00DD4A9C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познакомиться с ролью гидролиза солей  в природе, хозяйственной деятельности и повседневной жизни человека.</w:t>
      </w:r>
    </w:p>
    <w:p w:rsidR="000F593A" w:rsidRPr="0084720E" w:rsidRDefault="000F593A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sz w:val="28"/>
          <w:szCs w:val="28"/>
        </w:rPr>
        <w:t xml:space="preserve">Развивающий аспект:   </w:t>
      </w:r>
      <w:r w:rsidRPr="0084720E">
        <w:rPr>
          <w:b w:val="0"/>
          <w:sz w:val="28"/>
          <w:szCs w:val="28"/>
        </w:rPr>
        <w:t xml:space="preserve">продолжить развивать умения учащихся работать с таблицей растворимостью веществ; развитие познавательных действий: память, внимание, логическое мышление, умение сравнивать, анализировать, делать выводы, развивать умения учащихся ставить себе оценку.  </w:t>
      </w:r>
    </w:p>
    <w:p w:rsidR="000F593A" w:rsidRPr="0084720E" w:rsidRDefault="000F593A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sz w:val="28"/>
          <w:szCs w:val="28"/>
        </w:rPr>
        <w:t xml:space="preserve">Воспитывающий аспект:  </w:t>
      </w:r>
      <w:r w:rsidRPr="0084720E">
        <w:rPr>
          <w:b w:val="0"/>
          <w:sz w:val="28"/>
          <w:szCs w:val="28"/>
        </w:rPr>
        <w:t>воспитывать культуру речи и поведения на уроке, умение формулировать и аргументировать своё мнение, развивать самостоятельность; формировать убеждения учащихся, что знания о гидролизе веществ необходимы при описании процессов происходящих в природе.</w:t>
      </w:r>
    </w:p>
    <w:p w:rsidR="00295796" w:rsidRPr="0084720E" w:rsidRDefault="00295796" w:rsidP="0084720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4720E">
        <w:rPr>
          <w:bCs/>
          <w:sz w:val="28"/>
          <w:szCs w:val="28"/>
        </w:rPr>
        <w:t>Оборудование:</w:t>
      </w:r>
      <w:r w:rsidRPr="0084720E">
        <w:rPr>
          <w:sz w:val="28"/>
          <w:szCs w:val="28"/>
        </w:rPr>
        <w:t xml:space="preserve"> </w:t>
      </w:r>
      <w:r w:rsidRPr="0084720E">
        <w:rPr>
          <w:b w:val="0"/>
          <w:sz w:val="28"/>
          <w:szCs w:val="28"/>
        </w:rPr>
        <w:t xml:space="preserve">проектор, экран, ноутбук, </w:t>
      </w:r>
      <w:proofErr w:type="spellStart"/>
      <w:r w:rsidRPr="0084720E">
        <w:rPr>
          <w:b w:val="0"/>
          <w:sz w:val="28"/>
          <w:szCs w:val="28"/>
        </w:rPr>
        <w:t>мультимедийная</w:t>
      </w:r>
      <w:proofErr w:type="spellEnd"/>
      <w:r w:rsidRPr="0084720E">
        <w:rPr>
          <w:b w:val="0"/>
          <w:sz w:val="28"/>
          <w:szCs w:val="28"/>
        </w:rPr>
        <w:t xml:space="preserve"> презентация.</w:t>
      </w:r>
    </w:p>
    <w:p w:rsidR="00295796" w:rsidRPr="0084720E" w:rsidRDefault="00295796" w:rsidP="0084720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84720E">
        <w:rPr>
          <w:sz w:val="28"/>
          <w:szCs w:val="28"/>
        </w:rPr>
        <w:t xml:space="preserve">Лабораторное оборудование: </w:t>
      </w:r>
      <w:r w:rsidRPr="0084720E">
        <w:rPr>
          <w:b w:val="0"/>
          <w:sz w:val="28"/>
          <w:szCs w:val="28"/>
        </w:rPr>
        <w:t>реактивы</w:t>
      </w:r>
      <w:r w:rsidR="00D565BF" w:rsidRPr="0084720E">
        <w:rPr>
          <w:b w:val="0"/>
          <w:sz w:val="28"/>
          <w:szCs w:val="28"/>
        </w:rPr>
        <w:t>: карбонат натрия, хлорид алюминия, хлорид натрия</w:t>
      </w:r>
      <w:r w:rsidRPr="0084720E">
        <w:rPr>
          <w:b w:val="0"/>
          <w:sz w:val="28"/>
          <w:szCs w:val="28"/>
        </w:rPr>
        <w:t>, штатив, набор пробирок, индикаторы</w:t>
      </w:r>
      <w:r w:rsidRPr="0084720E">
        <w:rPr>
          <w:sz w:val="28"/>
          <w:szCs w:val="28"/>
        </w:rPr>
        <w:t>.</w:t>
      </w:r>
      <w:proofErr w:type="gramEnd"/>
    </w:p>
    <w:p w:rsidR="000F593A" w:rsidRPr="0084720E" w:rsidRDefault="000F593A" w:rsidP="0084720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>Тип урока: комбинированный</w:t>
      </w:r>
    </w:p>
    <w:p w:rsidR="00295796" w:rsidRPr="0084720E" w:rsidRDefault="00CA6F53" w:rsidP="0084720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 xml:space="preserve">                                               </w:t>
      </w:r>
      <w:r w:rsidR="00295796" w:rsidRPr="0084720E">
        <w:rPr>
          <w:sz w:val="28"/>
          <w:szCs w:val="28"/>
        </w:rPr>
        <w:t>План урока</w:t>
      </w:r>
    </w:p>
    <w:p w:rsidR="00295796" w:rsidRPr="0084720E" w:rsidRDefault="009D14DA" w:rsidP="0084720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 xml:space="preserve">  1.</w:t>
      </w:r>
      <w:r w:rsidR="00295796" w:rsidRPr="0084720E">
        <w:rPr>
          <w:sz w:val="28"/>
          <w:szCs w:val="28"/>
        </w:rPr>
        <w:t>Организационный момент – 1 мин.</w:t>
      </w:r>
    </w:p>
    <w:p w:rsidR="00295796" w:rsidRPr="0084720E" w:rsidRDefault="00295796" w:rsidP="0084720E">
      <w:pPr>
        <w:pStyle w:val="a3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Учитель приветствует учащихся,  предлагает им пр</w:t>
      </w:r>
      <w:r w:rsidR="00D565BF" w:rsidRPr="0084720E">
        <w:rPr>
          <w:b w:val="0"/>
          <w:sz w:val="28"/>
          <w:szCs w:val="28"/>
        </w:rPr>
        <w:t xml:space="preserve">оверить все ли готово к  уроку, </w:t>
      </w:r>
      <w:proofErr w:type="gramStart"/>
      <w:r w:rsidR="00D565BF" w:rsidRPr="0084720E">
        <w:rPr>
          <w:b w:val="0"/>
          <w:sz w:val="28"/>
          <w:szCs w:val="28"/>
        </w:rPr>
        <w:t>вспомните какую тему мы изучаем</w:t>
      </w:r>
      <w:proofErr w:type="gramEnd"/>
      <w:r w:rsidR="00D565BF" w:rsidRPr="0084720E">
        <w:rPr>
          <w:b w:val="0"/>
          <w:sz w:val="28"/>
          <w:szCs w:val="28"/>
        </w:rPr>
        <w:t>.</w:t>
      </w:r>
    </w:p>
    <w:p w:rsidR="00295796" w:rsidRPr="0084720E" w:rsidRDefault="0098164A" w:rsidP="0084720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</w:t>
      </w:r>
      <w:r w:rsidR="00D565BF" w:rsidRPr="0084720E">
        <w:rPr>
          <w:sz w:val="28"/>
          <w:szCs w:val="28"/>
        </w:rPr>
        <w:t>2. Проверка</w:t>
      </w:r>
      <w:r w:rsidR="008462B6" w:rsidRPr="0084720E">
        <w:rPr>
          <w:sz w:val="28"/>
          <w:szCs w:val="28"/>
        </w:rPr>
        <w:t xml:space="preserve"> знаний по изученному материалу </w:t>
      </w:r>
      <w:r w:rsidR="00653C57" w:rsidRPr="0084720E">
        <w:rPr>
          <w:sz w:val="28"/>
          <w:szCs w:val="28"/>
        </w:rPr>
        <w:t>– 8</w:t>
      </w:r>
      <w:r w:rsidR="00295796" w:rsidRPr="0084720E">
        <w:rPr>
          <w:sz w:val="28"/>
          <w:szCs w:val="28"/>
        </w:rPr>
        <w:t xml:space="preserve"> мин.</w:t>
      </w:r>
    </w:p>
    <w:p w:rsidR="00295796" w:rsidRPr="0084720E" w:rsidRDefault="00295796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sz w:val="28"/>
          <w:szCs w:val="28"/>
        </w:rPr>
        <w:t>Блиц-опрос</w:t>
      </w:r>
      <w:r w:rsidRPr="0084720E">
        <w:rPr>
          <w:b w:val="0"/>
          <w:sz w:val="28"/>
          <w:szCs w:val="28"/>
        </w:rPr>
        <w:t xml:space="preserve">. </w:t>
      </w:r>
    </w:p>
    <w:p w:rsidR="00295796" w:rsidRPr="0084720E" w:rsidRDefault="00295796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Учащимся предлагается ответить на вопросы:</w:t>
      </w:r>
    </w:p>
    <w:p w:rsidR="00B96B88" w:rsidRPr="0084720E" w:rsidRDefault="00B96B88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1.Что такое электролиты?</w:t>
      </w:r>
    </w:p>
    <w:p w:rsidR="00B96B88" w:rsidRPr="0084720E" w:rsidRDefault="00B96B88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lastRenderedPageBreak/>
        <w:t xml:space="preserve"> 2. По какому признаку электролиты  классифицируют </w:t>
      </w:r>
      <w:proofErr w:type="gramStart"/>
      <w:r w:rsidRPr="0084720E">
        <w:rPr>
          <w:b w:val="0"/>
          <w:sz w:val="28"/>
          <w:szCs w:val="28"/>
        </w:rPr>
        <w:t>на</w:t>
      </w:r>
      <w:proofErr w:type="gramEnd"/>
      <w:r w:rsidRPr="0084720E">
        <w:rPr>
          <w:b w:val="0"/>
          <w:sz w:val="28"/>
          <w:szCs w:val="28"/>
        </w:rPr>
        <w:t xml:space="preserve"> сильные и слабые?</w:t>
      </w:r>
    </w:p>
    <w:p w:rsidR="00295796" w:rsidRPr="0084720E" w:rsidRDefault="00B96B88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3. </w:t>
      </w:r>
      <w:r w:rsidR="00295796" w:rsidRPr="0084720E">
        <w:rPr>
          <w:b w:val="0"/>
          <w:sz w:val="28"/>
          <w:szCs w:val="28"/>
        </w:rPr>
        <w:t>Назовите формулы сильных оснований.</w:t>
      </w:r>
    </w:p>
    <w:p w:rsidR="00295796" w:rsidRPr="0084720E" w:rsidRDefault="00B96B88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4. </w:t>
      </w:r>
      <w:r w:rsidR="00295796" w:rsidRPr="0084720E">
        <w:rPr>
          <w:b w:val="0"/>
          <w:sz w:val="28"/>
          <w:szCs w:val="28"/>
        </w:rPr>
        <w:t>Назовите формулы слабых оснований.</w:t>
      </w:r>
    </w:p>
    <w:p w:rsidR="00295796" w:rsidRPr="0084720E" w:rsidRDefault="00B96B88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5.</w:t>
      </w:r>
      <w:r w:rsidR="00295796" w:rsidRPr="0084720E">
        <w:rPr>
          <w:b w:val="0"/>
          <w:sz w:val="28"/>
          <w:szCs w:val="28"/>
        </w:rPr>
        <w:t>Назовите формулы сильных кислот.</w:t>
      </w:r>
    </w:p>
    <w:p w:rsidR="00295796" w:rsidRPr="0084720E" w:rsidRDefault="0098164A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6.</w:t>
      </w:r>
      <w:r w:rsidR="00295796" w:rsidRPr="0084720E">
        <w:rPr>
          <w:b w:val="0"/>
          <w:sz w:val="28"/>
          <w:szCs w:val="28"/>
        </w:rPr>
        <w:t>Назовите формулы слабых кислот.</w:t>
      </w:r>
    </w:p>
    <w:p w:rsidR="0098164A" w:rsidRPr="0084720E" w:rsidRDefault="0098164A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 xml:space="preserve">Работа по слайду 1 и </w:t>
      </w:r>
      <w:proofErr w:type="gramStart"/>
      <w:r w:rsidRPr="0084720E">
        <w:rPr>
          <w:sz w:val="28"/>
          <w:szCs w:val="28"/>
        </w:rPr>
        <w:t>ТР</w:t>
      </w:r>
      <w:proofErr w:type="gramEnd"/>
      <w:r w:rsidRPr="0084720E">
        <w:rPr>
          <w:sz w:val="28"/>
          <w:szCs w:val="28"/>
        </w:rPr>
        <w:t xml:space="preserve"> в кабинете</w:t>
      </w:r>
    </w:p>
    <w:p w:rsidR="00295796" w:rsidRPr="0084720E" w:rsidRDefault="0098164A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7.</w:t>
      </w:r>
      <w:r w:rsidR="00295796" w:rsidRPr="0084720E">
        <w:rPr>
          <w:b w:val="0"/>
          <w:sz w:val="28"/>
          <w:szCs w:val="28"/>
        </w:rPr>
        <w:t>Какие ионы обра</w:t>
      </w:r>
      <w:r w:rsidR="00B96B88" w:rsidRPr="0084720E">
        <w:rPr>
          <w:b w:val="0"/>
          <w:sz w:val="28"/>
          <w:szCs w:val="28"/>
        </w:rPr>
        <w:t>зуются при диссоциации щелочей</w:t>
      </w:r>
      <w:r w:rsidR="00295796" w:rsidRPr="0084720E">
        <w:rPr>
          <w:b w:val="0"/>
          <w:sz w:val="28"/>
          <w:szCs w:val="28"/>
        </w:rPr>
        <w:t>?</w:t>
      </w:r>
    </w:p>
    <w:p w:rsidR="00295796" w:rsidRPr="0084720E" w:rsidRDefault="0098164A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8.</w:t>
      </w:r>
      <w:r w:rsidR="00295796" w:rsidRPr="0084720E">
        <w:rPr>
          <w:b w:val="0"/>
          <w:sz w:val="28"/>
          <w:szCs w:val="28"/>
        </w:rPr>
        <w:t>Какова среда раствора в данном случае?</w:t>
      </w:r>
    </w:p>
    <w:p w:rsidR="00295796" w:rsidRPr="0084720E" w:rsidRDefault="0098164A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9.</w:t>
      </w:r>
      <w:r w:rsidR="00295796" w:rsidRPr="0084720E">
        <w:rPr>
          <w:b w:val="0"/>
          <w:sz w:val="28"/>
          <w:szCs w:val="28"/>
        </w:rPr>
        <w:t>Какие ионы образуются при диссоциации кислот?</w:t>
      </w:r>
    </w:p>
    <w:p w:rsidR="00295796" w:rsidRPr="0084720E" w:rsidRDefault="0098164A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10.</w:t>
      </w:r>
      <w:r w:rsidR="00295796" w:rsidRPr="0084720E">
        <w:rPr>
          <w:b w:val="0"/>
          <w:sz w:val="28"/>
          <w:szCs w:val="28"/>
        </w:rPr>
        <w:t>Какова среда раствора?</w:t>
      </w:r>
    </w:p>
    <w:p w:rsidR="00295796" w:rsidRPr="0084720E" w:rsidRDefault="0098164A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11.</w:t>
      </w:r>
      <w:r w:rsidR="00295796" w:rsidRPr="0084720E">
        <w:rPr>
          <w:b w:val="0"/>
          <w:sz w:val="28"/>
          <w:szCs w:val="28"/>
        </w:rPr>
        <w:t>Сделайте вывод, присутствие каких ионов обуславливает щелочную и кислотную реакцию среды.</w:t>
      </w:r>
    </w:p>
    <w:p w:rsidR="00295796" w:rsidRPr="0084720E" w:rsidRDefault="0098164A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b w:val="0"/>
          <w:sz w:val="28"/>
          <w:szCs w:val="28"/>
        </w:rPr>
        <w:t>12.</w:t>
      </w:r>
      <w:r w:rsidR="00B96B88" w:rsidRPr="0084720E">
        <w:rPr>
          <w:b w:val="0"/>
          <w:sz w:val="28"/>
          <w:szCs w:val="28"/>
        </w:rPr>
        <w:t xml:space="preserve">Как изменится цвет индикаторов в щелочной и </w:t>
      </w:r>
      <w:proofErr w:type="gramStart"/>
      <w:r w:rsidR="00B96B88" w:rsidRPr="0084720E">
        <w:rPr>
          <w:b w:val="0"/>
          <w:sz w:val="28"/>
          <w:szCs w:val="28"/>
        </w:rPr>
        <w:t>кислотной</w:t>
      </w:r>
      <w:proofErr w:type="gramEnd"/>
      <w:r w:rsidR="00B96B88" w:rsidRPr="0084720E">
        <w:rPr>
          <w:b w:val="0"/>
          <w:sz w:val="28"/>
          <w:szCs w:val="28"/>
        </w:rPr>
        <w:t xml:space="preserve"> средах</w:t>
      </w:r>
      <w:r w:rsidR="00295796" w:rsidRPr="0084720E">
        <w:rPr>
          <w:b w:val="0"/>
          <w:sz w:val="28"/>
          <w:szCs w:val="28"/>
        </w:rPr>
        <w:t>?</w:t>
      </w:r>
      <w:r w:rsidRPr="0084720E">
        <w:rPr>
          <w:b w:val="0"/>
          <w:sz w:val="28"/>
          <w:szCs w:val="28"/>
        </w:rPr>
        <w:t xml:space="preserve">  </w:t>
      </w:r>
      <w:r w:rsidRPr="0084720E">
        <w:rPr>
          <w:sz w:val="28"/>
          <w:szCs w:val="28"/>
        </w:rPr>
        <w:t>Слайд 2</w:t>
      </w:r>
    </w:p>
    <w:p w:rsidR="00B96B88" w:rsidRPr="0084720E" w:rsidRDefault="0098164A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13.</w:t>
      </w:r>
      <w:r w:rsidR="00B96B88" w:rsidRPr="0084720E">
        <w:rPr>
          <w:b w:val="0"/>
          <w:sz w:val="28"/>
          <w:szCs w:val="28"/>
        </w:rPr>
        <w:t>Какую реакцию называют реакцией нейтрализации?</w:t>
      </w:r>
    </w:p>
    <w:p w:rsidR="00CA6F53" w:rsidRPr="0084720E" w:rsidRDefault="00CA6F53" w:rsidP="0084720E">
      <w:pPr>
        <w:pStyle w:val="1"/>
        <w:spacing w:after="0" w:line="360" w:lineRule="auto"/>
        <w:ind w:left="0" w:firstLine="709"/>
        <w:rPr>
          <w:sz w:val="28"/>
          <w:szCs w:val="28"/>
        </w:rPr>
      </w:pPr>
    </w:p>
    <w:p w:rsidR="00B96B88" w:rsidRPr="0084720E" w:rsidRDefault="008462B6" w:rsidP="0084720E">
      <w:pPr>
        <w:pStyle w:val="1"/>
        <w:spacing w:after="0" w:line="360" w:lineRule="auto"/>
        <w:ind w:left="0" w:firstLine="709"/>
        <w:rPr>
          <w:sz w:val="28"/>
          <w:szCs w:val="28"/>
        </w:rPr>
      </w:pPr>
      <w:r w:rsidRPr="0084720E">
        <w:rPr>
          <w:sz w:val="28"/>
          <w:szCs w:val="28"/>
        </w:rPr>
        <w:t xml:space="preserve">3.Актуализация знаний  </w:t>
      </w:r>
      <w:r w:rsidR="00653C57" w:rsidRPr="0084720E">
        <w:rPr>
          <w:sz w:val="28"/>
          <w:szCs w:val="28"/>
        </w:rPr>
        <w:t>—</w:t>
      </w:r>
      <w:r w:rsidR="009D14DA" w:rsidRPr="0084720E">
        <w:rPr>
          <w:sz w:val="28"/>
          <w:szCs w:val="28"/>
        </w:rPr>
        <w:t>8</w:t>
      </w:r>
      <w:r w:rsidR="00653C57" w:rsidRPr="0084720E">
        <w:rPr>
          <w:sz w:val="28"/>
          <w:szCs w:val="28"/>
        </w:rPr>
        <w:t xml:space="preserve"> минут</w:t>
      </w:r>
    </w:p>
    <w:p w:rsidR="00E95AD0" w:rsidRPr="0084720E" w:rsidRDefault="00295796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 xml:space="preserve">Химический эксперимент. </w:t>
      </w:r>
      <w:r w:rsidR="00E95AD0" w:rsidRPr="0084720E">
        <w:rPr>
          <w:sz w:val="28"/>
          <w:szCs w:val="28"/>
        </w:rPr>
        <w:t>Слайд 3</w:t>
      </w:r>
    </w:p>
    <w:p w:rsidR="00295796" w:rsidRPr="0084720E" w:rsidRDefault="00295796" w:rsidP="0084720E">
      <w:pPr>
        <w:spacing w:after="0" w:line="360" w:lineRule="auto"/>
        <w:ind w:firstLine="709"/>
        <w:rPr>
          <w:b w:val="0"/>
          <w:sz w:val="28"/>
          <w:szCs w:val="28"/>
        </w:rPr>
      </w:pPr>
    </w:p>
    <w:p w:rsidR="00DF1006" w:rsidRPr="0084720E" w:rsidRDefault="00295796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Ребята, перед вами </w:t>
      </w:r>
      <w:r w:rsidR="00B96B88" w:rsidRPr="0084720E">
        <w:rPr>
          <w:b w:val="0"/>
          <w:sz w:val="28"/>
          <w:szCs w:val="28"/>
        </w:rPr>
        <w:t>растворы трех солей хлорида натрия, карбоната натрия, хлорида алюминия. Определим среду растворов этих солей.</w:t>
      </w:r>
      <w:r w:rsidR="00DF1006" w:rsidRPr="0084720E">
        <w:rPr>
          <w:b w:val="0"/>
          <w:sz w:val="28"/>
          <w:szCs w:val="28"/>
        </w:rPr>
        <w:t xml:space="preserve"> </w:t>
      </w:r>
    </w:p>
    <w:p w:rsidR="00E95AD0" w:rsidRPr="0084720E" w:rsidRDefault="00E95AD0" w:rsidP="0084720E">
      <w:pPr>
        <w:spacing w:after="0" w:line="360" w:lineRule="auto"/>
        <w:ind w:firstLine="709"/>
        <w:rPr>
          <w:b w:val="0"/>
          <w:sz w:val="28"/>
          <w:szCs w:val="28"/>
        </w:rPr>
      </w:pPr>
      <w:proofErr w:type="gramStart"/>
      <w:r w:rsidRPr="0084720E">
        <w:rPr>
          <w:b w:val="0"/>
          <w:sz w:val="28"/>
          <w:szCs w:val="28"/>
        </w:rPr>
        <w:t>в</w:t>
      </w:r>
      <w:proofErr w:type="gramEnd"/>
      <w:r w:rsidRPr="0084720E">
        <w:rPr>
          <w:b w:val="0"/>
          <w:sz w:val="28"/>
          <w:szCs w:val="28"/>
        </w:rPr>
        <w:t xml:space="preserve"> пробирке  с хлоридом алюминия присутствуют </w:t>
      </w:r>
      <w:proofErr w:type="spellStart"/>
      <w:r w:rsidRPr="0084720E">
        <w:rPr>
          <w:b w:val="0"/>
          <w:sz w:val="28"/>
          <w:szCs w:val="28"/>
        </w:rPr>
        <w:t>ионы____________</w:t>
      </w:r>
      <w:proofErr w:type="spellEnd"/>
      <w:r w:rsidRPr="0084720E">
        <w:rPr>
          <w:b w:val="0"/>
          <w:sz w:val="28"/>
          <w:szCs w:val="28"/>
        </w:rPr>
        <w:t>,</w:t>
      </w:r>
    </w:p>
    <w:p w:rsidR="00E95AD0" w:rsidRPr="0084720E" w:rsidRDefault="00E95AD0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в пробирке с карбонатом натрия  присутствуют </w:t>
      </w:r>
      <w:proofErr w:type="spellStart"/>
      <w:r w:rsidRPr="0084720E">
        <w:rPr>
          <w:b w:val="0"/>
          <w:sz w:val="28"/>
          <w:szCs w:val="28"/>
        </w:rPr>
        <w:t>ионы_______________</w:t>
      </w:r>
      <w:proofErr w:type="spellEnd"/>
      <w:r w:rsidRPr="0084720E">
        <w:rPr>
          <w:b w:val="0"/>
          <w:sz w:val="28"/>
          <w:szCs w:val="28"/>
        </w:rPr>
        <w:t>,</w:t>
      </w:r>
    </w:p>
    <w:p w:rsidR="00E95AD0" w:rsidRPr="0084720E" w:rsidRDefault="00E95AD0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в пробирке с хлоридом натрия _______________.</w:t>
      </w:r>
    </w:p>
    <w:p w:rsidR="00295796" w:rsidRPr="0084720E" w:rsidRDefault="00DF1006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Результаты опыта с хлоридом натрия </w:t>
      </w:r>
      <w:r w:rsidR="00295796" w:rsidRPr="0084720E">
        <w:rPr>
          <w:b w:val="0"/>
          <w:sz w:val="28"/>
          <w:szCs w:val="28"/>
        </w:rPr>
        <w:t xml:space="preserve"> мы легко можем объяснить.</w:t>
      </w:r>
      <w:r w:rsidRPr="0084720E">
        <w:rPr>
          <w:b w:val="0"/>
          <w:sz w:val="28"/>
          <w:szCs w:val="28"/>
        </w:rPr>
        <w:t xml:space="preserve"> Как?</w:t>
      </w:r>
      <w:r w:rsidR="00295796" w:rsidRPr="0084720E">
        <w:rPr>
          <w:b w:val="0"/>
          <w:sz w:val="28"/>
          <w:szCs w:val="28"/>
        </w:rPr>
        <w:t xml:space="preserve"> А как объяснить щелочную реакцию среды в пробирке с</w:t>
      </w:r>
      <w:r w:rsidRPr="0084720E">
        <w:rPr>
          <w:b w:val="0"/>
          <w:sz w:val="28"/>
          <w:szCs w:val="28"/>
        </w:rPr>
        <w:t xml:space="preserve"> раствором</w:t>
      </w:r>
      <w:r w:rsidR="00295796" w:rsidRPr="0084720E">
        <w:rPr>
          <w:b w:val="0"/>
          <w:sz w:val="28"/>
          <w:szCs w:val="28"/>
        </w:rPr>
        <w:t xml:space="preserve"> </w:t>
      </w:r>
      <w:r w:rsidRPr="0084720E">
        <w:rPr>
          <w:b w:val="0"/>
          <w:sz w:val="28"/>
          <w:szCs w:val="28"/>
        </w:rPr>
        <w:t xml:space="preserve"> карбонатом натрия и кислотную среду в пробирке с раствором хлорида алюминия?</w:t>
      </w:r>
    </w:p>
    <w:p w:rsidR="00295796" w:rsidRPr="0084720E" w:rsidRDefault="00295796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Можем ли мы, основываясь на имеющихся знаниях, объяснить </w:t>
      </w:r>
      <w:r w:rsidR="00DF1006" w:rsidRPr="0084720E">
        <w:rPr>
          <w:b w:val="0"/>
          <w:sz w:val="28"/>
          <w:szCs w:val="28"/>
        </w:rPr>
        <w:t xml:space="preserve">эти </w:t>
      </w:r>
      <w:r w:rsidRPr="0084720E">
        <w:rPr>
          <w:b w:val="0"/>
          <w:sz w:val="28"/>
          <w:szCs w:val="28"/>
        </w:rPr>
        <w:t xml:space="preserve">результаты? Действительно, вы столкнулись с неизвестным пока для вас </w:t>
      </w:r>
      <w:r w:rsidRPr="0084720E">
        <w:rPr>
          <w:b w:val="0"/>
          <w:sz w:val="28"/>
          <w:szCs w:val="28"/>
        </w:rPr>
        <w:lastRenderedPageBreak/>
        <w:t xml:space="preserve">явлением, которое не можете грамотно истолковать на основании имеющегося у вас опыта и знаний. </w:t>
      </w:r>
      <w:r w:rsidR="007C45B2" w:rsidRPr="0084720E">
        <w:rPr>
          <w:b w:val="0"/>
          <w:sz w:val="28"/>
          <w:szCs w:val="28"/>
        </w:rPr>
        <w:t xml:space="preserve">Как вы думаете, под </w:t>
      </w:r>
      <w:proofErr w:type="gramStart"/>
      <w:r w:rsidR="007C45B2" w:rsidRPr="0084720E">
        <w:rPr>
          <w:b w:val="0"/>
          <w:sz w:val="28"/>
          <w:szCs w:val="28"/>
        </w:rPr>
        <w:t>действием</w:t>
      </w:r>
      <w:proofErr w:type="gramEnd"/>
      <w:r w:rsidR="007C45B2" w:rsidRPr="0084720E">
        <w:rPr>
          <w:b w:val="0"/>
          <w:sz w:val="28"/>
          <w:szCs w:val="28"/>
        </w:rPr>
        <w:t xml:space="preserve"> какого вещества, соли могут иметь щелочную и кислотную среду растворов?</w:t>
      </w:r>
    </w:p>
    <w:p w:rsidR="00295796" w:rsidRPr="0084720E" w:rsidRDefault="00295796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b w:val="0"/>
          <w:sz w:val="28"/>
          <w:szCs w:val="28"/>
        </w:rPr>
        <w:t>Это явление – гидролиз солей в водных растворах, и ему мы посвятим сегодняшний урок</w:t>
      </w:r>
      <w:r w:rsidR="00653C57" w:rsidRPr="0084720E">
        <w:rPr>
          <w:b w:val="0"/>
          <w:sz w:val="28"/>
          <w:szCs w:val="28"/>
        </w:rPr>
        <w:t xml:space="preserve"> и следующий урок</w:t>
      </w:r>
      <w:r w:rsidRPr="0084720E">
        <w:rPr>
          <w:b w:val="0"/>
          <w:sz w:val="28"/>
          <w:szCs w:val="28"/>
        </w:rPr>
        <w:t>.</w:t>
      </w:r>
      <w:r w:rsidR="0098164A" w:rsidRPr="0084720E">
        <w:rPr>
          <w:b w:val="0"/>
          <w:sz w:val="28"/>
          <w:szCs w:val="28"/>
        </w:rPr>
        <w:t xml:space="preserve"> Запись числа и темы урока. </w:t>
      </w:r>
      <w:r w:rsidR="0098164A" w:rsidRPr="0084720E">
        <w:rPr>
          <w:sz w:val="28"/>
          <w:szCs w:val="28"/>
        </w:rPr>
        <w:t xml:space="preserve">Слайд </w:t>
      </w:r>
      <w:r w:rsidR="00E95AD0" w:rsidRPr="0084720E">
        <w:rPr>
          <w:sz w:val="28"/>
          <w:szCs w:val="28"/>
        </w:rPr>
        <w:t>4</w:t>
      </w:r>
    </w:p>
    <w:p w:rsidR="00295796" w:rsidRPr="0084720E" w:rsidRDefault="00E95AD0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b w:val="0"/>
          <w:sz w:val="28"/>
          <w:szCs w:val="28"/>
        </w:rPr>
        <w:t>Формулирование цели и задач урока</w:t>
      </w:r>
      <w:r w:rsidRPr="0084720E">
        <w:rPr>
          <w:sz w:val="28"/>
          <w:szCs w:val="28"/>
        </w:rPr>
        <w:t>. Слайд 5</w:t>
      </w:r>
    </w:p>
    <w:p w:rsidR="00295796" w:rsidRPr="0084720E" w:rsidRDefault="008462B6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 xml:space="preserve">4. Изучение нового материала - </w:t>
      </w:r>
      <w:r w:rsidR="00295796" w:rsidRPr="0084720E">
        <w:rPr>
          <w:sz w:val="28"/>
          <w:szCs w:val="28"/>
        </w:rPr>
        <w:t>20 мин.</w:t>
      </w:r>
    </w:p>
    <w:p w:rsidR="00E95AD0" w:rsidRPr="0084720E" w:rsidRDefault="00CA6F53" w:rsidP="0084720E">
      <w:pPr>
        <w:spacing w:after="0" w:line="360" w:lineRule="auto"/>
        <w:ind w:firstLine="709"/>
        <w:rPr>
          <w:bCs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</w:t>
      </w:r>
      <w:r w:rsidR="00E95AD0" w:rsidRPr="0084720E">
        <w:rPr>
          <w:sz w:val="28"/>
          <w:szCs w:val="28"/>
        </w:rPr>
        <w:t>1)</w:t>
      </w:r>
      <w:r w:rsidR="00E95AD0" w:rsidRPr="0084720E">
        <w:rPr>
          <w:sz w:val="28"/>
          <w:szCs w:val="28"/>
          <w:u w:val="single"/>
        </w:rPr>
        <w:t xml:space="preserve"> Рассмотрим название явления </w:t>
      </w:r>
      <w:r w:rsidR="00E95AD0" w:rsidRPr="0084720E">
        <w:rPr>
          <w:bCs/>
          <w:sz w:val="28"/>
          <w:szCs w:val="28"/>
          <w:u w:val="single"/>
        </w:rPr>
        <w:t>“гидролиз”.</w:t>
      </w:r>
      <w:r w:rsidR="00E95AD0" w:rsidRPr="0084720E">
        <w:rPr>
          <w:bCs/>
          <w:sz w:val="28"/>
          <w:szCs w:val="28"/>
        </w:rPr>
        <w:t xml:space="preserve"> Слайд 6</w:t>
      </w:r>
    </w:p>
    <w:p w:rsidR="000F593A" w:rsidRPr="0084720E" w:rsidRDefault="00E95AD0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Данный термин состоит из двух составных частей от греческого “</w:t>
      </w:r>
      <w:proofErr w:type="spellStart"/>
      <w:r w:rsidRPr="0084720E">
        <w:rPr>
          <w:b w:val="0"/>
          <w:sz w:val="28"/>
          <w:szCs w:val="28"/>
        </w:rPr>
        <w:t>гидро</w:t>
      </w:r>
      <w:proofErr w:type="spellEnd"/>
      <w:r w:rsidRPr="0084720E">
        <w:rPr>
          <w:b w:val="0"/>
          <w:sz w:val="28"/>
          <w:szCs w:val="28"/>
        </w:rPr>
        <w:t>” – вода, “лизис” – разложение. Дословно, гидролиз – разложение водой.  Гидролиз солей -  это разложение солей водой, в результате чего могут образовываться  растворы с нейтральной, щелочной, кислотной средами растворов</w:t>
      </w:r>
      <w:proofErr w:type="gramStart"/>
      <w:r w:rsidRPr="0084720E">
        <w:rPr>
          <w:b w:val="0"/>
          <w:sz w:val="28"/>
          <w:szCs w:val="28"/>
        </w:rPr>
        <w:t>.</w:t>
      </w:r>
      <w:proofErr w:type="gramEnd"/>
      <w:r w:rsidRPr="0084720E">
        <w:rPr>
          <w:b w:val="0"/>
          <w:sz w:val="28"/>
          <w:szCs w:val="28"/>
        </w:rPr>
        <w:t xml:space="preserve"> (</w:t>
      </w:r>
      <w:proofErr w:type="gramStart"/>
      <w:r w:rsidRPr="0084720E">
        <w:rPr>
          <w:b w:val="0"/>
          <w:sz w:val="28"/>
          <w:szCs w:val="28"/>
        </w:rPr>
        <w:t>з</w:t>
      </w:r>
      <w:proofErr w:type="gramEnd"/>
      <w:r w:rsidRPr="0084720E">
        <w:rPr>
          <w:b w:val="0"/>
          <w:sz w:val="28"/>
          <w:szCs w:val="28"/>
        </w:rPr>
        <w:t>апись в тетрадь )</w:t>
      </w:r>
    </w:p>
    <w:p w:rsidR="00295796" w:rsidRPr="0084720E" w:rsidRDefault="00392029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  <w:u w:val="single"/>
        </w:rPr>
        <w:t xml:space="preserve">    </w:t>
      </w:r>
      <w:r w:rsidR="00E95AD0" w:rsidRPr="0084720E">
        <w:rPr>
          <w:sz w:val="28"/>
          <w:szCs w:val="28"/>
          <w:u w:val="single"/>
        </w:rPr>
        <w:t xml:space="preserve">2) </w:t>
      </w:r>
      <w:r w:rsidR="00653C57" w:rsidRPr="0084720E">
        <w:rPr>
          <w:sz w:val="28"/>
          <w:szCs w:val="28"/>
          <w:u w:val="single"/>
        </w:rPr>
        <w:t>Схема гидролиза хлорида алюминия</w:t>
      </w:r>
      <w:r w:rsidRPr="0084720E">
        <w:rPr>
          <w:sz w:val="28"/>
          <w:szCs w:val="28"/>
          <w:u w:val="single"/>
        </w:rPr>
        <w:t>.</w:t>
      </w:r>
      <w:r w:rsidRPr="0084720E">
        <w:rPr>
          <w:sz w:val="28"/>
          <w:szCs w:val="28"/>
        </w:rPr>
        <w:t xml:space="preserve"> Слайды 7 и 8</w:t>
      </w:r>
    </w:p>
    <w:p w:rsidR="00E95AD0" w:rsidRPr="0084720E" w:rsidRDefault="00E95AD0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                    </w:t>
      </w:r>
      <w:proofErr w:type="spellStart"/>
      <w:r w:rsidRPr="0084720E">
        <w:rPr>
          <w:b w:val="0"/>
          <w:sz w:val="28"/>
          <w:szCs w:val="28"/>
          <w:lang w:val="en-US"/>
        </w:rPr>
        <w:t>AlCl</w:t>
      </w:r>
      <w:proofErr w:type="spellEnd"/>
      <w:r w:rsidRPr="0084720E">
        <w:rPr>
          <w:b w:val="0"/>
          <w:sz w:val="28"/>
          <w:szCs w:val="28"/>
          <w:vertAlign w:val="subscript"/>
        </w:rPr>
        <w:t>3</w:t>
      </w:r>
      <w:r w:rsidRPr="0084720E">
        <w:rPr>
          <w:b w:val="0"/>
          <w:sz w:val="28"/>
          <w:szCs w:val="28"/>
        </w:rPr>
        <w:t xml:space="preserve"> </w:t>
      </w:r>
    </w:p>
    <w:p w:rsidR="00E95AD0" w:rsidRPr="0084720E" w:rsidRDefault="00E95AD0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</w:t>
      </w:r>
    </w:p>
    <w:p w:rsidR="00E95AD0" w:rsidRPr="0084720E" w:rsidRDefault="00E95AD0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</w:t>
      </w:r>
      <w:proofErr w:type="gramStart"/>
      <w:r w:rsidRPr="0084720E">
        <w:rPr>
          <w:b w:val="0"/>
          <w:sz w:val="28"/>
          <w:szCs w:val="28"/>
          <w:lang w:val="en-US"/>
        </w:rPr>
        <w:t>Al</w:t>
      </w:r>
      <w:r w:rsidRPr="0084720E">
        <w:rPr>
          <w:b w:val="0"/>
          <w:sz w:val="28"/>
          <w:szCs w:val="28"/>
        </w:rPr>
        <w:t>(</w:t>
      </w:r>
      <w:proofErr w:type="gramEnd"/>
      <w:r w:rsidRPr="0084720E">
        <w:rPr>
          <w:b w:val="0"/>
          <w:sz w:val="28"/>
          <w:szCs w:val="28"/>
          <w:lang w:val="en-US"/>
        </w:rPr>
        <w:t>OH</w:t>
      </w:r>
      <w:r w:rsidRPr="0084720E">
        <w:rPr>
          <w:b w:val="0"/>
          <w:sz w:val="28"/>
          <w:szCs w:val="28"/>
        </w:rPr>
        <w:t>)</w:t>
      </w:r>
      <w:r w:rsidRPr="0084720E">
        <w:rPr>
          <w:b w:val="0"/>
          <w:sz w:val="28"/>
          <w:szCs w:val="28"/>
          <w:vertAlign w:val="subscript"/>
        </w:rPr>
        <w:t>3</w:t>
      </w:r>
      <w:r w:rsidRPr="0084720E">
        <w:rPr>
          <w:b w:val="0"/>
          <w:sz w:val="28"/>
          <w:szCs w:val="28"/>
        </w:rPr>
        <w:t xml:space="preserve">                                      </w:t>
      </w:r>
      <w:proofErr w:type="spellStart"/>
      <w:r w:rsidRPr="0084720E">
        <w:rPr>
          <w:b w:val="0"/>
          <w:sz w:val="28"/>
          <w:szCs w:val="28"/>
          <w:lang w:val="en-US"/>
        </w:rPr>
        <w:t>HCl</w:t>
      </w:r>
      <w:proofErr w:type="spellEnd"/>
      <w:r w:rsidRPr="0084720E">
        <w:rPr>
          <w:b w:val="0"/>
          <w:sz w:val="28"/>
          <w:szCs w:val="28"/>
        </w:rPr>
        <w:t xml:space="preserve"> </w:t>
      </w:r>
    </w:p>
    <w:p w:rsidR="00E95AD0" w:rsidRPr="0084720E" w:rsidRDefault="00E95AD0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 слабое основание                 сильная кислота </w:t>
      </w:r>
    </w:p>
    <w:p w:rsidR="00E95AD0" w:rsidRPr="0084720E" w:rsidRDefault="00E95AD0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                                            </w:t>
      </w:r>
      <w:r w:rsidRPr="0084720E">
        <w:rPr>
          <w:b w:val="0"/>
          <w:bCs/>
          <w:sz w:val="28"/>
          <w:szCs w:val="28"/>
        </w:rPr>
        <w:t>[</w:t>
      </w:r>
      <w:r w:rsidRPr="0084720E">
        <w:rPr>
          <w:b w:val="0"/>
          <w:bCs/>
          <w:sz w:val="28"/>
          <w:szCs w:val="28"/>
          <w:lang w:val="en-US"/>
        </w:rPr>
        <w:t>H</w:t>
      </w:r>
      <w:r w:rsidRPr="0084720E">
        <w:rPr>
          <w:b w:val="0"/>
          <w:bCs/>
          <w:sz w:val="28"/>
          <w:szCs w:val="28"/>
        </w:rPr>
        <w:t>]</w:t>
      </w:r>
      <w:r w:rsidRPr="0084720E">
        <w:rPr>
          <w:b w:val="0"/>
          <w:bCs/>
          <w:sz w:val="28"/>
          <w:szCs w:val="28"/>
          <w:vertAlign w:val="superscript"/>
        </w:rPr>
        <w:t>+</w:t>
      </w:r>
      <w:r w:rsidRPr="0084720E">
        <w:rPr>
          <w:b w:val="0"/>
          <w:bCs/>
          <w:sz w:val="28"/>
          <w:szCs w:val="28"/>
        </w:rPr>
        <w:t xml:space="preserve"> </w:t>
      </w:r>
    </w:p>
    <w:p w:rsidR="00E95AD0" w:rsidRPr="0084720E" w:rsidRDefault="00E95AD0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   (что сильней такая и среда!) </w:t>
      </w:r>
    </w:p>
    <w:p w:rsidR="00E95AD0" w:rsidRPr="0084720E" w:rsidRDefault="00E95AD0" w:rsidP="0084720E">
      <w:pPr>
        <w:spacing w:after="0" w:line="360" w:lineRule="auto"/>
        <w:ind w:firstLine="709"/>
        <w:rPr>
          <w:b w:val="0"/>
          <w:sz w:val="28"/>
          <w:szCs w:val="28"/>
        </w:rPr>
      </w:pPr>
      <w:proofErr w:type="gramStart"/>
      <w:r w:rsidRPr="0084720E">
        <w:rPr>
          <w:b w:val="0"/>
          <w:sz w:val="28"/>
          <w:szCs w:val="28"/>
        </w:rPr>
        <w:t>К</w:t>
      </w:r>
      <w:proofErr w:type="gramEnd"/>
      <w:r w:rsidRPr="0084720E">
        <w:rPr>
          <w:b w:val="0"/>
          <w:sz w:val="28"/>
          <w:szCs w:val="28"/>
        </w:rPr>
        <w:t xml:space="preserve"> и с л о т </w:t>
      </w:r>
      <w:proofErr w:type="spellStart"/>
      <w:r w:rsidRPr="0084720E">
        <w:rPr>
          <w:b w:val="0"/>
          <w:sz w:val="28"/>
          <w:szCs w:val="28"/>
        </w:rPr>
        <w:t>н</w:t>
      </w:r>
      <w:proofErr w:type="spellEnd"/>
      <w:r w:rsidRPr="0084720E">
        <w:rPr>
          <w:b w:val="0"/>
          <w:sz w:val="28"/>
          <w:szCs w:val="28"/>
        </w:rPr>
        <w:t xml:space="preserve"> а я среда</w:t>
      </w:r>
    </w:p>
    <w:p w:rsidR="00295796" w:rsidRPr="0084720E" w:rsidRDefault="00E95AD0" w:rsidP="0084720E">
      <w:pPr>
        <w:spacing w:after="0" w:line="360" w:lineRule="auto"/>
        <w:ind w:firstLine="709"/>
        <w:rPr>
          <w:b w:val="0"/>
          <w:sz w:val="28"/>
          <w:szCs w:val="28"/>
        </w:rPr>
      </w:pPr>
      <w:proofErr w:type="gramStart"/>
      <w:r w:rsidRPr="0084720E">
        <w:rPr>
          <w:b w:val="0"/>
          <w:sz w:val="28"/>
          <w:szCs w:val="28"/>
        </w:rPr>
        <w:t>А</w:t>
      </w:r>
      <w:proofErr w:type="spellStart"/>
      <w:proofErr w:type="gramEnd"/>
      <w:r w:rsidRPr="0084720E">
        <w:rPr>
          <w:b w:val="0"/>
          <w:sz w:val="28"/>
          <w:szCs w:val="28"/>
          <w:lang w:val="en-US"/>
        </w:rPr>
        <w:t>lCl</w:t>
      </w:r>
      <w:proofErr w:type="spellEnd"/>
      <w:r w:rsidRPr="0084720E">
        <w:rPr>
          <w:b w:val="0"/>
          <w:sz w:val="28"/>
          <w:szCs w:val="28"/>
        </w:rPr>
        <w:t xml:space="preserve"> 3 + Н</w:t>
      </w:r>
      <w:r w:rsidRPr="0084720E">
        <w:rPr>
          <w:b w:val="0"/>
          <w:sz w:val="28"/>
          <w:szCs w:val="28"/>
          <w:vertAlign w:val="subscript"/>
        </w:rPr>
        <w:t>2</w:t>
      </w:r>
      <w:r w:rsidRPr="0084720E">
        <w:rPr>
          <w:b w:val="0"/>
          <w:sz w:val="28"/>
          <w:szCs w:val="28"/>
        </w:rPr>
        <w:t>О= гидролиз      среда кислая</w:t>
      </w:r>
    </w:p>
    <w:p w:rsidR="008240FF" w:rsidRPr="0084720E" w:rsidRDefault="008240FF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>Сформулируем вывод:</w:t>
      </w:r>
    </w:p>
    <w:p w:rsidR="008240FF" w:rsidRPr="0084720E" w:rsidRDefault="008240FF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 xml:space="preserve">   Раствор соли, </w:t>
      </w:r>
      <w:proofErr w:type="spellStart"/>
      <w:r w:rsidRPr="0084720E">
        <w:rPr>
          <w:sz w:val="28"/>
          <w:szCs w:val="28"/>
        </w:rPr>
        <w:t>образованной__________________</w:t>
      </w:r>
      <w:proofErr w:type="spellEnd"/>
      <w:r w:rsidRPr="0084720E">
        <w:rPr>
          <w:sz w:val="28"/>
          <w:szCs w:val="28"/>
        </w:rPr>
        <w:t xml:space="preserve">, </w:t>
      </w:r>
      <w:proofErr w:type="spellStart"/>
      <w:r w:rsidRPr="0084720E">
        <w:rPr>
          <w:sz w:val="28"/>
          <w:szCs w:val="28"/>
        </w:rPr>
        <w:t>имеет________________________реакцию</w:t>
      </w:r>
      <w:proofErr w:type="spellEnd"/>
      <w:r w:rsidRPr="0084720E">
        <w:rPr>
          <w:sz w:val="28"/>
          <w:szCs w:val="28"/>
        </w:rPr>
        <w:t xml:space="preserve">, так как в </w:t>
      </w:r>
      <w:proofErr w:type="spellStart"/>
      <w:r w:rsidRPr="0084720E">
        <w:rPr>
          <w:sz w:val="28"/>
          <w:szCs w:val="28"/>
        </w:rPr>
        <w:t>растворе__________________________________</w:t>
      </w:r>
      <w:proofErr w:type="spellEnd"/>
      <w:r w:rsidRPr="0084720E">
        <w:rPr>
          <w:sz w:val="28"/>
          <w:szCs w:val="28"/>
        </w:rPr>
        <w:t>.</w:t>
      </w:r>
    </w:p>
    <w:p w:rsidR="00392029" w:rsidRPr="0084720E" w:rsidRDefault="00CA6F53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  <w:u w:val="single"/>
        </w:rPr>
        <w:t xml:space="preserve">  </w:t>
      </w:r>
      <w:r w:rsidR="008240FF" w:rsidRPr="0084720E">
        <w:rPr>
          <w:sz w:val="28"/>
          <w:szCs w:val="28"/>
          <w:u w:val="single"/>
        </w:rPr>
        <w:t xml:space="preserve">    3) Схема гидролиза карбоната натри</w:t>
      </w:r>
      <w:r w:rsidR="008240FF" w:rsidRPr="0084720E">
        <w:rPr>
          <w:sz w:val="28"/>
          <w:szCs w:val="28"/>
        </w:rPr>
        <w:t>я</w:t>
      </w:r>
      <w:r w:rsidR="00392029" w:rsidRPr="0084720E">
        <w:rPr>
          <w:sz w:val="28"/>
          <w:szCs w:val="28"/>
        </w:rPr>
        <w:t xml:space="preserve"> Слайды 9и 10</w:t>
      </w:r>
    </w:p>
    <w:p w:rsidR="00E95AD0" w:rsidRPr="0084720E" w:rsidRDefault="00E95AD0" w:rsidP="0084720E">
      <w:pPr>
        <w:spacing w:after="0" w:line="360" w:lineRule="auto"/>
        <w:ind w:firstLine="709"/>
        <w:rPr>
          <w:sz w:val="28"/>
          <w:szCs w:val="28"/>
        </w:rPr>
      </w:pP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                 </w:t>
      </w:r>
      <w:r w:rsidRPr="0084720E">
        <w:rPr>
          <w:b w:val="0"/>
          <w:sz w:val="28"/>
          <w:szCs w:val="28"/>
          <w:lang w:val="en-US"/>
        </w:rPr>
        <w:t>Na</w:t>
      </w:r>
      <w:r w:rsidRPr="0084720E">
        <w:rPr>
          <w:b w:val="0"/>
          <w:sz w:val="28"/>
          <w:szCs w:val="28"/>
          <w:vertAlign w:val="subscript"/>
        </w:rPr>
        <w:t>2</w:t>
      </w:r>
      <w:r w:rsidRPr="0084720E">
        <w:rPr>
          <w:b w:val="0"/>
          <w:sz w:val="28"/>
          <w:szCs w:val="28"/>
          <w:lang w:val="en-US"/>
        </w:rPr>
        <w:t>CO</w:t>
      </w:r>
      <w:r w:rsidRPr="0084720E">
        <w:rPr>
          <w:b w:val="0"/>
          <w:sz w:val="28"/>
          <w:szCs w:val="28"/>
          <w:vertAlign w:val="subscript"/>
        </w:rPr>
        <w:t xml:space="preserve">3 </w:t>
      </w: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</w:t>
      </w: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</w:t>
      </w:r>
      <w:proofErr w:type="spellStart"/>
      <w:r w:rsidRPr="0084720E">
        <w:rPr>
          <w:b w:val="0"/>
          <w:sz w:val="28"/>
          <w:szCs w:val="28"/>
          <w:lang w:val="en-US"/>
        </w:rPr>
        <w:t>NaOH</w:t>
      </w:r>
      <w:proofErr w:type="spellEnd"/>
      <w:r w:rsidRPr="0084720E">
        <w:rPr>
          <w:b w:val="0"/>
          <w:sz w:val="28"/>
          <w:szCs w:val="28"/>
        </w:rPr>
        <w:t xml:space="preserve">                          </w:t>
      </w:r>
      <w:r w:rsidRPr="0084720E">
        <w:rPr>
          <w:b w:val="0"/>
          <w:sz w:val="28"/>
          <w:szCs w:val="28"/>
          <w:lang w:val="en-US"/>
        </w:rPr>
        <w:t>H</w:t>
      </w:r>
      <w:r w:rsidRPr="0084720E">
        <w:rPr>
          <w:b w:val="0"/>
          <w:sz w:val="28"/>
          <w:szCs w:val="28"/>
          <w:vertAlign w:val="subscript"/>
        </w:rPr>
        <w:t>2</w:t>
      </w:r>
      <w:r w:rsidRPr="0084720E">
        <w:rPr>
          <w:b w:val="0"/>
          <w:sz w:val="28"/>
          <w:szCs w:val="28"/>
          <w:lang w:val="en-US"/>
        </w:rPr>
        <w:t>CO</w:t>
      </w:r>
      <w:r w:rsidRPr="0084720E">
        <w:rPr>
          <w:b w:val="0"/>
          <w:sz w:val="28"/>
          <w:szCs w:val="28"/>
          <w:vertAlign w:val="subscript"/>
        </w:rPr>
        <w:t>3</w:t>
      </w:r>
      <w:r w:rsidRPr="0084720E">
        <w:rPr>
          <w:b w:val="0"/>
          <w:sz w:val="28"/>
          <w:szCs w:val="28"/>
        </w:rPr>
        <w:t xml:space="preserve"> </w:t>
      </w: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lastRenderedPageBreak/>
        <w:t xml:space="preserve">       сильное основание     слабая  кислота </w:t>
      </w: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   </w:t>
      </w:r>
      <w:r w:rsidRPr="0084720E">
        <w:rPr>
          <w:b w:val="0"/>
          <w:bCs/>
          <w:sz w:val="28"/>
          <w:szCs w:val="28"/>
        </w:rPr>
        <w:t>[</w:t>
      </w:r>
      <w:r w:rsidRPr="0084720E">
        <w:rPr>
          <w:b w:val="0"/>
          <w:bCs/>
          <w:sz w:val="28"/>
          <w:szCs w:val="28"/>
          <w:lang w:val="en-US"/>
        </w:rPr>
        <w:t>OH</w:t>
      </w:r>
      <w:r w:rsidRPr="0084720E">
        <w:rPr>
          <w:b w:val="0"/>
          <w:bCs/>
          <w:sz w:val="28"/>
          <w:szCs w:val="28"/>
        </w:rPr>
        <w:t>]</w:t>
      </w:r>
      <w:r w:rsidRPr="0084720E">
        <w:rPr>
          <w:b w:val="0"/>
          <w:bCs/>
          <w:sz w:val="28"/>
          <w:szCs w:val="28"/>
          <w:vertAlign w:val="superscript"/>
        </w:rPr>
        <w:t>-</w:t>
      </w:r>
      <w:r w:rsidRPr="0084720E">
        <w:rPr>
          <w:b w:val="0"/>
          <w:bCs/>
          <w:sz w:val="28"/>
          <w:szCs w:val="28"/>
        </w:rPr>
        <w:t xml:space="preserve"> </w:t>
      </w: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   (что сильней такая и среда!) </w:t>
      </w: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proofErr w:type="gramStart"/>
      <w:r w:rsidRPr="0084720E">
        <w:rPr>
          <w:b w:val="0"/>
          <w:sz w:val="28"/>
          <w:szCs w:val="28"/>
        </w:rPr>
        <w:t>Щ</w:t>
      </w:r>
      <w:proofErr w:type="gramEnd"/>
      <w:r w:rsidRPr="0084720E">
        <w:rPr>
          <w:b w:val="0"/>
          <w:sz w:val="28"/>
          <w:szCs w:val="28"/>
        </w:rPr>
        <w:t xml:space="preserve"> е л о ч </w:t>
      </w:r>
      <w:proofErr w:type="spellStart"/>
      <w:r w:rsidRPr="0084720E">
        <w:rPr>
          <w:b w:val="0"/>
          <w:sz w:val="28"/>
          <w:szCs w:val="28"/>
        </w:rPr>
        <w:t>н</w:t>
      </w:r>
      <w:proofErr w:type="spellEnd"/>
      <w:r w:rsidRPr="0084720E">
        <w:rPr>
          <w:b w:val="0"/>
          <w:sz w:val="28"/>
          <w:szCs w:val="28"/>
        </w:rPr>
        <w:t xml:space="preserve"> а я   среда</w:t>
      </w: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  <w:lang w:val="en-US"/>
        </w:rPr>
        <w:t>Na</w:t>
      </w:r>
      <w:r w:rsidRPr="0084720E">
        <w:rPr>
          <w:b w:val="0"/>
          <w:sz w:val="28"/>
          <w:szCs w:val="28"/>
        </w:rPr>
        <w:t>2</w:t>
      </w:r>
      <w:r w:rsidRPr="0084720E">
        <w:rPr>
          <w:b w:val="0"/>
          <w:sz w:val="28"/>
          <w:szCs w:val="28"/>
          <w:lang w:val="en-US"/>
        </w:rPr>
        <w:t>C</w:t>
      </w:r>
      <w:r w:rsidRPr="0084720E">
        <w:rPr>
          <w:b w:val="0"/>
          <w:sz w:val="28"/>
          <w:szCs w:val="28"/>
        </w:rPr>
        <w:t>О3 + Н</w:t>
      </w:r>
      <w:r w:rsidRPr="0084720E">
        <w:rPr>
          <w:b w:val="0"/>
          <w:sz w:val="28"/>
          <w:szCs w:val="28"/>
          <w:vertAlign w:val="subscript"/>
        </w:rPr>
        <w:t>2</w:t>
      </w:r>
      <w:r w:rsidRPr="0084720E">
        <w:rPr>
          <w:b w:val="0"/>
          <w:sz w:val="28"/>
          <w:szCs w:val="28"/>
        </w:rPr>
        <w:t>О = гидролиз    среда щелочная</w:t>
      </w:r>
    </w:p>
    <w:p w:rsidR="008240FF" w:rsidRPr="0084720E" w:rsidRDefault="008240FF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>Сформулируем вывод:</w:t>
      </w:r>
    </w:p>
    <w:p w:rsidR="008240FF" w:rsidRPr="0084720E" w:rsidRDefault="008240FF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 xml:space="preserve">   Раствор соли, </w:t>
      </w:r>
      <w:proofErr w:type="spellStart"/>
      <w:r w:rsidRPr="0084720E">
        <w:rPr>
          <w:sz w:val="28"/>
          <w:szCs w:val="28"/>
        </w:rPr>
        <w:t>образованной__________________</w:t>
      </w:r>
      <w:proofErr w:type="spellEnd"/>
      <w:r w:rsidRPr="0084720E">
        <w:rPr>
          <w:sz w:val="28"/>
          <w:szCs w:val="28"/>
        </w:rPr>
        <w:t xml:space="preserve">, </w:t>
      </w:r>
      <w:proofErr w:type="spellStart"/>
      <w:r w:rsidRPr="0084720E">
        <w:rPr>
          <w:sz w:val="28"/>
          <w:szCs w:val="28"/>
        </w:rPr>
        <w:t>имеет________________________реакцию</w:t>
      </w:r>
      <w:proofErr w:type="spellEnd"/>
      <w:r w:rsidRPr="0084720E">
        <w:rPr>
          <w:sz w:val="28"/>
          <w:szCs w:val="28"/>
        </w:rPr>
        <w:t xml:space="preserve">, так как в </w:t>
      </w:r>
      <w:proofErr w:type="spellStart"/>
      <w:r w:rsidRPr="0084720E">
        <w:rPr>
          <w:sz w:val="28"/>
          <w:szCs w:val="28"/>
        </w:rPr>
        <w:t>растворе__________________________________</w:t>
      </w:r>
      <w:proofErr w:type="spellEnd"/>
      <w:r w:rsidRPr="0084720E">
        <w:rPr>
          <w:sz w:val="28"/>
          <w:szCs w:val="28"/>
        </w:rPr>
        <w:t>.</w:t>
      </w:r>
    </w:p>
    <w:p w:rsidR="00392029" w:rsidRPr="0084720E" w:rsidRDefault="008240FF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 xml:space="preserve">     </w:t>
      </w:r>
      <w:r w:rsidRPr="0084720E">
        <w:rPr>
          <w:sz w:val="28"/>
          <w:szCs w:val="28"/>
          <w:u w:val="single"/>
        </w:rPr>
        <w:t xml:space="preserve"> 4) Схема гидролиза хлорида натрия</w:t>
      </w:r>
      <w:r w:rsidR="00392029" w:rsidRPr="0084720E">
        <w:rPr>
          <w:sz w:val="28"/>
          <w:szCs w:val="28"/>
          <w:u w:val="single"/>
        </w:rPr>
        <w:t xml:space="preserve">. </w:t>
      </w:r>
      <w:r w:rsidR="00392029" w:rsidRPr="0084720E">
        <w:rPr>
          <w:sz w:val="28"/>
          <w:szCs w:val="28"/>
        </w:rPr>
        <w:t>Слайды 11 и 12</w:t>
      </w:r>
    </w:p>
    <w:p w:rsidR="008240FF" w:rsidRPr="0084720E" w:rsidRDefault="008240FF" w:rsidP="0084720E">
      <w:pPr>
        <w:spacing w:after="0" w:line="360" w:lineRule="auto"/>
        <w:ind w:firstLine="709"/>
        <w:rPr>
          <w:sz w:val="28"/>
          <w:szCs w:val="28"/>
        </w:rPr>
      </w:pP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bCs/>
          <w:sz w:val="28"/>
          <w:szCs w:val="28"/>
        </w:rPr>
        <w:t xml:space="preserve">                           </w:t>
      </w:r>
      <w:proofErr w:type="spellStart"/>
      <w:r w:rsidRPr="0084720E">
        <w:rPr>
          <w:b w:val="0"/>
          <w:bCs/>
          <w:sz w:val="28"/>
          <w:szCs w:val="28"/>
          <w:lang w:val="en-US"/>
        </w:rPr>
        <w:t>NaCl</w:t>
      </w:r>
      <w:proofErr w:type="spellEnd"/>
      <w:r w:rsidRPr="0084720E">
        <w:rPr>
          <w:b w:val="0"/>
          <w:bCs/>
          <w:sz w:val="28"/>
          <w:szCs w:val="28"/>
          <w:vertAlign w:val="subscript"/>
        </w:rPr>
        <w:t xml:space="preserve"> </w:t>
      </w: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</w:t>
      </w: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</w:t>
      </w:r>
      <w:proofErr w:type="spellStart"/>
      <w:r w:rsidRPr="0084720E">
        <w:rPr>
          <w:b w:val="0"/>
          <w:bCs/>
          <w:sz w:val="28"/>
          <w:szCs w:val="28"/>
          <w:lang w:val="en-US"/>
        </w:rPr>
        <w:t>NaOH</w:t>
      </w:r>
      <w:proofErr w:type="spellEnd"/>
      <w:r w:rsidRPr="0084720E">
        <w:rPr>
          <w:b w:val="0"/>
          <w:bCs/>
          <w:sz w:val="28"/>
          <w:szCs w:val="28"/>
        </w:rPr>
        <w:t xml:space="preserve">                          </w:t>
      </w:r>
      <w:proofErr w:type="spellStart"/>
      <w:r w:rsidRPr="0084720E">
        <w:rPr>
          <w:b w:val="0"/>
          <w:bCs/>
          <w:sz w:val="28"/>
          <w:szCs w:val="28"/>
          <w:lang w:val="en-US"/>
        </w:rPr>
        <w:t>HCl</w:t>
      </w:r>
      <w:proofErr w:type="spellEnd"/>
      <w:r w:rsidRPr="0084720E">
        <w:rPr>
          <w:b w:val="0"/>
          <w:bCs/>
          <w:sz w:val="28"/>
          <w:szCs w:val="28"/>
        </w:rPr>
        <w:t xml:space="preserve"> </w:t>
      </w: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bCs/>
          <w:sz w:val="28"/>
          <w:szCs w:val="28"/>
        </w:rPr>
        <w:t xml:space="preserve">    сильное основание    сильная кислота</w:t>
      </w:r>
      <w:r w:rsidRPr="0084720E">
        <w:rPr>
          <w:b w:val="0"/>
          <w:sz w:val="28"/>
          <w:szCs w:val="28"/>
        </w:rPr>
        <w:t xml:space="preserve"> </w:t>
      </w: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             </w:t>
      </w:r>
      <w:r w:rsidRPr="0084720E">
        <w:rPr>
          <w:b w:val="0"/>
          <w:bCs/>
          <w:sz w:val="28"/>
          <w:szCs w:val="28"/>
        </w:rPr>
        <w:t>[</w:t>
      </w:r>
      <w:r w:rsidRPr="0084720E">
        <w:rPr>
          <w:b w:val="0"/>
          <w:bCs/>
          <w:sz w:val="28"/>
          <w:szCs w:val="28"/>
          <w:lang w:val="en-US"/>
        </w:rPr>
        <w:t>OH</w:t>
      </w:r>
      <w:r w:rsidRPr="0084720E">
        <w:rPr>
          <w:b w:val="0"/>
          <w:bCs/>
          <w:sz w:val="28"/>
          <w:szCs w:val="28"/>
        </w:rPr>
        <w:t>]</w:t>
      </w:r>
      <w:r w:rsidRPr="0084720E">
        <w:rPr>
          <w:b w:val="0"/>
          <w:bCs/>
          <w:sz w:val="28"/>
          <w:szCs w:val="28"/>
          <w:vertAlign w:val="superscript"/>
        </w:rPr>
        <w:t>-</w:t>
      </w:r>
      <w:r w:rsidRPr="0084720E">
        <w:rPr>
          <w:b w:val="0"/>
          <w:bCs/>
          <w:sz w:val="28"/>
          <w:szCs w:val="28"/>
        </w:rPr>
        <w:t xml:space="preserve">          =</w:t>
      </w:r>
      <w:r w:rsidRPr="0084720E">
        <w:rPr>
          <w:b w:val="0"/>
          <w:sz w:val="28"/>
          <w:szCs w:val="28"/>
        </w:rPr>
        <w:t xml:space="preserve"> </w:t>
      </w:r>
      <w:r w:rsidRPr="0084720E">
        <w:rPr>
          <w:b w:val="0"/>
          <w:bCs/>
          <w:sz w:val="28"/>
          <w:szCs w:val="28"/>
        </w:rPr>
        <w:t xml:space="preserve">           [</w:t>
      </w:r>
      <w:r w:rsidRPr="0084720E">
        <w:rPr>
          <w:b w:val="0"/>
          <w:bCs/>
          <w:sz w:val="28"/>
          <w:szCs w:val="28"/>
          <w:lang w:val="en-US"/>
        </w:rPr>
        <w:t>H</w:t>
      </w:r>
      <w:r w:rsidRPr="0084720E">
        <w:rPr>
          <w:b w:val="0"/>
          <w:bCs/>
          <w:sz w:val="28"/>
          <w:szCs w:val="28"/>
        </w:rPr>
        <w:t>]</w:t>
      </w:r>
      <w:r w:rsidRPr="0084720E">
        <w:rPr>
          <w:b w:val="0"/>
          <w:bCs/>
          <w:sz w:val="28"/>
          <w:szCs w:val="28"/>
          <w:vertAlign w:val="superscript"/>
        </w:rPr>
        <w:t>+</w:t>
      </w:r>
      <w:r w:rsidRPr="0084720E">
        <w:rPr>
          <w:b w:val="0"/>
          <w:bCs/>
          <w:sz w:val="28"/>
          <w:szCs w:val="28"/>
        </w:rPr>
        <w:t xml:space="preserve"> </w:t>
      </w:r>
    </w:p>
    <w:p w:rsidR="008240FF" w:rsidRPr="0084720E" w:rsidRDefault="008240FF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bCs/>
          <w:iCs/>
          <w:sz w:val="28"/>
          <w:szCs w:val="28"/>
        </w:rPr>
        <w:t xml:space="preserve">             </w:t>
      </w:r>
      <w:r w:rsidRPr="0084720E">
        <w:rPr>
          <w:b w:val="0"/>
          <w:bCs/>
          <w:sz w:val="28"/>
          <w:szCs w:val="28"/>
        </w:rPr>
        <w:t xml:space="preserve">Н е </w:t>
      </w:r>
      <w:proofErr w:type="spellStart"/>
      <w:r w:rsidRPr="0084720E">
        <w:rPr>
          <w:b w:val="0"/>
          <w:bCs/>
          <w:sz w:val="28"/>
          <w:szCs w:val="28"/>
        </w:rPr>
        <w:t>й</w:t>
      </w:r>
      <w:proofErr w:type="spellEnd"/>
      <w:r w:rsidRPr="0084720E">
        <w:rPr>
          <w:b w:val="0"/>
          <w:bCs/>
          <w:sz w:val="28"/>
          <w:szCs w:val="28"/>
        </w:rPr>
        <w:t xml:space="preserve"> т </w:t>
      </w:r>
      <w:proofErr w:type="spellStart"/>
      <w:proofErr w:type="gramStart"/>
      <w:r w:rsidRPr="0084720E">
        <w:rPr>
          <w:b w:val="0"/>
          <w:bCs/>
          <w:sz w:val="28"/>
          <w:szCs w:val="28"/>
        </w:rPr>
        <w:t>р</w:t>
      </w:r>
      <w:proofErr w:type="spellEnd"/>
      <w:proofErr w:type="gramEnd"/>
      <w:r w:rsidRPr="0084720E">
        <w:rPr>
          <w:b w:val="0"/>
          <w:bCs/>
          <w:sz w:val="28"/>
          <w:szCs w:val="28"/>
        </w:rPr>
        <w:t xml:space="preserve"> а л </w:t>
      </w:r>
      <w:proofErr w:type="spellStart"/>
      <w:r w:rsidRPr="0084720E">
        <w:rPr>
          <w:b w:val="0"/>
          <w:bCs/>
          <w:sz w:val="28"/>
          <w:szCs w:val="28"/>
        </w:rPr>
        <w:t>ь</w:t>
      </w:r>
      <w:proofErr w:type="spellEnd"/>
      <w:r w:rsidRPr="0084720E">
        <w:rPr>
          <w:b w:val="0"/>
          <w:bCs/>
          <w:sz w:val="28"/>
          <w:szCs w:val="28"/>
        </w:rPr>
        <w:t xml:space="preserve"> </w:t>
      </w:r>
      <w:proofErr w:type="spellStart"/>
      <w:r w:rsidRPr="0084720E">
        <w:rPr>
          <w:b w:val="0"/>
          <w:bCs/>
          <w:sz w:val="28"/>
          <w:szCs w:val="28"/>
        </w:rPr>
        <w:t>н</w:t>
      </w:r>
      <w:proofErr w:type="spellEnd"/>
      <w:r w:rsidRPr="0084720E">
        <w:rPr>
          <w:b w:val="0"/>
          <w:bCs/>
          <w:sz w:val="28"/>
          <w:szCs w:val="28"/>
        </w:rPr>
        <w:t xml:space="preserve"> а я  среда</w:t>
      </w:r>
    </w:p>
    <w:p w:rsidR="008240FF" w:rsidRPr="0084720E" w:rsidRDefault="00CA6F53" w:rsidP="0084720E">
      <w:pPr>
        <w:spacing w:after="0" w:line="360" w:lineRule="auto"/>
        <w:ind w:firstLine="709"/>
        <w:rPr>
          <w:b w:val="0"/>
          <w:bCs/>
          <w:sz w:val="28"/>
          <w:szCs w:val="28"/>
        </w:rPr>
      </w:pPr>
      <w:proofErr w:type="spellStart"/>
      <w:r w:rsidRPr="0084720E">
        <w:rPr>
          <w:b w:val="0"/>
          <w:bCs/>
          <w:sz w:val="28"/>
          <w:szCs w:val="28"/>
          <w:lang w:val="en-US"/>
        </w:rPr>
        <w:t>NaCl</w:t>
      </w:r>
      <w:proofErr w:type="spellEnd"/>
      <w:r w:rsidRPr="0084720E">
        <w:rPr>
          <w:b w:val="0"/>
          <w:bCs/>
          <w:sz w:val="28"/>
          <w:szCs w:val="28"/>
        </w:rPr>
        <w:t xml:space="preserve"> + Н</w:t>
      </w:r>
      <w:r w:rsidRPr="0084720E">
        <w:rPr>
          <w:b w:val="0"/>
          <w:bCs/>
          <w:sz w:val="28"/>
          <w:szCs w:val="28"/>
          <w:vertAlign w:val="subscript"/>
        </w:rPr>
        <w:t>2</w:t>
      </w:r>
      <w:r w:rsidRPr="0084720E">
        <w:rPr>
          <w:b w:val="0"/>
          <w:bCs/>
          <w:sz w:val="28"/>
          <w:szCs w:val="28"/>
        </w:rPr>
        <w:t>О   =</w:t>
      </w:r>
      <w:r w:rsidRPr="0084720E">
        <w:rPr>
          <w:rFonts w:ascii="Arial" w:eastAsia="+mj-ea" w:hAnsi="Arial" w:cs="+mj-cs"/>
          <w:b w:val="0"/>
          <w:bCs/>
          <w:shadow/>
          <w:color w:val="FFCC00"/>
          <w:sz w:val="28"/>
          <w:szCs w:val="28"/>
        </w:rPr>
        <w:t xml:space="preserve"> </w:t>
      </w:r>
      <w:r w:rsidRPr="0084720E">
        <w:rPr>
          <w:b w:val="0"/>
          <w:bCs/>
          <w:sz w:val="28"/>
          <w:szCs w:val="28"/>
        </w:rPr>
        <w:t xml:space="preserve">гидролиза </w:t>
      </w:r>
      <w:proofErr w:type="gramStart"/>
      <w:r w:rsidRPr="0084720E">
        <w:rPr>
          <w:b w:val="0"/>
          <w:bCs/>
          <w:sz w:val="28"/>
          <w:szCs w:val="28"/>
        </w:rPr>
        <w:t>нет  среда</w:t>
      </w:r>
      <w:proofErr w:type="gramEnd"/>
      <w:r w:rsidRPr="0084720E">
        <w:rPr>
          <w:b w:val="0"/>
          <w:bCs/>
          <w:sz w:val="28"/>
          <w:szCs w:val="28"/>
        </w:rPr>
        <w:t xml:space="preserve"> нейтральная</w:t>
      </w:r>
    </w:p>
    <w:p w:rsidR="00CA6F53" w:rsidRPr="0084720E" w:rsidRDefault="00CA6F53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Cs/>
          <w:sz w:val="28"/>
          <w:szCs w:val="28"/>
        </w:rPr>
        <w:t>Сформулируем вывод</w:t>
      </w:r>
      <w:r w:rsidRPr="0084720E">
        <w:rPr>
          <w:b w:val="0"/>
          <w:sz w:val="28"/>
          <w:szCs w:val="28"/>
        </w:rPr>
        <w:t>:</w:t>
      </w:r>
    </w:p>
    <w:p w:rsidR="00CA6F53" w:rsidRPr="0084720E" w:rsidRDefault="00CA6F53" w:rsidP="0084720E">
      <w:pPr>
        <w:spacing w:after="0" w:line="360" w:lineRule="auto"/>
        <w:ind w:firstLine="709"/>
        <w:rPr>
          <w:bCs/>
          <w:sz w:val="28"/>
          <w:szCs w:val="28"/>
        </w:rPr>
      </w:pPr>
      <w:r w:rsidRPr="0084720E">
        <w:rPr>
          <w:bCs/>
          <w:sz w:val="28"/>
          <w:szCs w:val="28"/>
        </w:rPr>
        <w:t xml:space="preserve">   Раствор соли, </w:t>
      </w:r>
      <w:proofErr w:type="spellStart"/>
      <w:r w:rsidRPr="0084720E">
        <w:rPr>
          <w:bCs/>
          <w:sz w:val="28"/>
          <w:szCs w:val="28"/>
        </w:rPr>
        <w:t>образованной__________________</w:t>
      </w:r>
      <w:proofErr w:type="spellEnd"/>
      <w:r w:rsidRPr="0084720E">
        <w:rPr>
          <w:bCs/>
          <w:sz w:val="28"/>
          <w:szCs w:val="28"/>
        </w:rPr>
        <w:t xml:space="preserve">, </w:t>
      </w:r>
      <w:proofErr w:type="spellStart"/>
      <w:r w:rsidRPr="0084720E">
        <w:rPr>
          <w:bCs/>
          <w:sz w:val="28"/>
          <w:szCs w:val="28"/>
        </w:rPr>
        <w:t>имеет________________________реакцию</w:t>
      </w:r>
      <w:proofErr w:type="spellEnd"/>
      <w:r w:rsidRPr="0084720E">
        <w:rPr>
          <w:bCs/>
          <w:sz w:val="28"/>
          <w:szCs w:val="28"/>
        </w:rPr>
        <w:t>, так как в растворе__</w:t>
      </w:r>
      <w:r w:rsidR="00D81D1A" w:rsidRPr="0084720E">
        <w:rPr>
          <w:bCs/>
          <w:sz w:val="28"/>
          <w:szCs w:val="28"/>
        </w:rPr>
        <w:t xml:space="preserve"> </w:t>
      </w:r>
    </w:p>
    <w:p w:rsidR="00392029" w:rsidRPr="0084720E" w:rsidRDefault="00392029" w:rsidP="0084720E">
      <w:pPr>
        <w:spacing w:after="0" w:line="360" w:lineRule="auto"/>
        <w:ind w:firstLine="709"/>
        <w:rPr>
          <w:bCs/>
          <w:sz w:val="28"/>
          <w:szCs w:val="28"/>
        </w:rPr>
      </w:pPr>
    </w:p>
    <w:p w:rsidR="00392029" w:rsidRPr="0084720E" w:rsidRDefault="00D81D1A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bCs/>
          <w:sz w:val="28"/>
          <w:szCs w:val="28"/>
          <w:u w:val="single"/>
        </w:rPr>
        <w:t xml:space="preserve">   5) Роль гидролиза:</w:t>
      </w:r>
      <w:r w:rsidR="00392029" w:rsidRPr="0084720E">
        <w:rPr>
          <w:bCs/>
          <w:sz w:val="28"/>
          <w:szCs w:val="28"/>
          <w:u w:val="single"/>
        </w:rPr>
        <w:t xml:space="preserve">      </w:t>
      </w:r>
      <w:r w:rsidR="00392029" w:rsidRPr="0084720E">
        <w:rPr>
          <w:sz w:val="28"/>
          <w:szCs w:val="28"/>
        </w:rPr>
        <w:t>Слайды 13,  14 ,15</w:t>
      </w:r>
    </w:p>
    <w:p w:rsidR="00D81D1A" w:rsidRPr="0084720E" w:rsidRDefault="00D81D1A" w:rsidP="0084720E">
      <w:pPr>
        <w:spacing w:after="0" w:line="360" w:lineRule="auto"/>
        <w:ind w:firstLine="709"/>
        <w:rPr>
          <w:bCs/>
          <w:sz w:val="28"/>
          <w:szCs w:val="28"/>
          <w:u w:val="single"/>
        </w:rPr>
      </w:pPr>
    </w:p>
    <w:p w:rsidR="00D81D1A" w:rsidRPr="0084720E" w:rsidRDefault="00D81D1A" w:rsidP="0084720E">
      <w:pPr>
        <w:spacing w:after="0" w:line="360" w:lineRule="auto"/>
        <w:ind w:firstLine="709"/>
        <w:rPr>
          <w:b w:val="0"/>
          <w:bCs/>
          <w:sz w:val="28"/>
          <w:szCs w:val="28"/>
        </w:rPr>
      </w:pPr>
      <w:r w:rsidRPr="0084720E">
        <w:rPr>
          <w:b w:val="0"/>
          <w:bCs/>
          <w:sz w:val="28"/>
          <w:szCs w:val="28"/>
        </w:rPr>
        <w:t xml:space="preserve">          в природе;</w:t>
      </w:r>
    </w:p>
    <w:p w:rsidR="00D81D1A" w:rsidRPr="0084720E" w:rsidRDefault="00D81D1A" w:rsidP="0084720E">
      <w:pPr>
        <w:spacing w:after="0" w:line="360" w:lineRule="auto"/>
        <w:ind w:firstLine="709"/>
        <w:rPr>
          <w:b w:val="0"/>
          <w:bCs/>
          <w:sz w:val="28"/>
          <w:szCs w:val="28"/>
        </w:rPr>
      </w:pPr>
      <w:r w:rsidRPr="0084720E">
        <w:rPr>
          <w:b w:val="0"/>
          <w:bCs/>
          <w:sz w:val="28"/>
          <w:szCs w:val="28"/>
        </w:rPr>
        <w:t xml:space="preserve">          в повседневной жизни человека;</w:t>
      </w:r>
    </w:p>
    <w:p w:rsidR="00392029" w:rsidRPr="0084720E" w:rsidRDefault="00D81D1A" w:rsidP="0084720E">
      <w:pPr>
        <w:spacing w:after="0" w:line="360" w:lineRule="auto"/>
        <w:ind w:firstLine="709"/>
        <w:rPr>
          <w:b w:val="0"/>
          <w:bCs/>
          <w:sz w:val="28"/>
          <w:szCs w:val="28"/>
        </w:rPr>
      </w:pPr>
      <w:r w:rsidRPr="0084720E">
        <w:rPr>
          <w:b w:val="0"/>
          <w:bCs/>
          <w:sz w:val="28"/>
          <w:szCs w:val="28"/>
        </w:rPr>
        <w:t xml:space="preserve">          в хозяйственной деятельности человека.</w:t>
      </w:r>
    </w:p>
    <w:p w:rsidR="00295796" w:rsidRPr="0084720E" w:rsidRDefault="008462B6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 xml:space="preserve">5.  Подведение итога урока    </w:t>
      </w:r>
      <w:r w:rsidR="009D14DA" w:rsidRPr="0084720E">
        <w:rPr>
          <w:sz w:val="28"/>
          <w:szCs w:val="28"/>
        </w:rPr>
        <w:t>(рефлексия) – 3</w:t>
      </w:r>
      <w:r w:rsidR="00295796" w:rsidRPr="0084720E">
        <w:rPr>
          <w:sz w:val="28"/>
          <w:szCs w:val="28"/>
        </w:rPr>
        <w:t>мин.</w:t>
      </w:r>
      <w:r w:rsidR="00392029" w:rsidRPr="0084720E">
        <w:rPr>
          <w:sz w:val="28"/>
          <w:szCs w:val="28"/>
        </w:rPr>
        <w:t xml:space="preserve"> Слайд16 </w:t>
      </w:r>
    </w:p>
    <w:p w:rsidR="00295796" w:rsidRPr="0084720E" w:rsidRDefault="00295796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 xml:space="preserve">Итак, как вы считаете, смогли ли мы решить в ходе урока </w:t>
      </w:r>
      <w:r w:rsidRPr="0084720E">
        <w:rPr>
          <w:b w:val="0"/>
          <w:bCs/>
          <w:sz w:val="28"/>
          <w:szCs w:val="28"/>
        </w:rPr>
        <w:t>поставленную цель?</w:t>
      </w:r>
    </w:p>
    <w:p w:rsidR="00D81D1A" w:rsidRPr="0084720E" w:rsidRDefault="00295796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t>Что вы узнали, чему научились?</w:t>
      </w:r>
    </w:p>
    <w:p w:rsidR="00295796" w:rsidRPr="0084720E" w:rsidRDefault="00295796" w:rsidP="0084720E">
      <w:pPr>
        <w:spacing w:after="0" w:line="360" w:lineRule="auto"/>
        <w:ind w:firstLine="709"/>
        <w:rPr>
          <w:b w:val="0"/>
          <w:sz w:val="28"/>
          <w:szCs w:val="28"/>
        </w:rPr>
      </w:pPr>
      <w:r w:rsidRPr="0084720E">
        <w:rPr>
          <w:b w:val="0"/>
          <w:sz w:val="28"/>
          <w:szCs w:val="28"/>
        </w:rPr>
        <w:lastRenderedPageBreak/>
        <w:t>Учащиеся выражают  своими словами  информацию, которую получили.</w:t>
      </w:r>
      <w:r w:rsidRPr="0084720E">
        <w:rPr>
          <w:sz w:val="28"/>
          <w:szCs w:val="28"/>
        </w:rPr>
        <w:t xml:space="preserve"> </w:t>
      </w:r>
    </w:p>
    <w:p w:rsidR="00295796" w:rsidRPr="0084720E" w:rsidRDefault="00D81D1A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sz w:val="28"/>
          <w:szCs w:val="28"/>
        </w:rPr>
        <w:t>6</w:t>
      </w:r>
      <w:r w:rsidR="00295796" w:rsidRPr="0084720E">
        <w:rPr>
          <w:sz w:val="28"/>
          <w:szCs w:val="28"/>
        </w:rPr>
        <w:t>. Закрепление</w:t>
      </w:r>
      <w:r w:rsidRPr="0084720E">
        <w:rPr>
          <w:sz w:val="28"/>
          <w:szCs w:val="28"/>
        </w:rPr>
        <w:t xml:space="preserve"> знаний</w:t>
      </w:r>
      <w:r w:rsidR="009D14DA" w:rsidRPr="0084720E">
        <w:rPr>
          <w:sz w:val="28"/>
          <w:szCs w:val="28"/>
        </w:rPr>
        <w:t xml:space="preserve"> – 5</w:t>
      </w:r>
      <w:r w:rsidR="00295796" w:rsidRPr="0084720E">
        <w:rPr>
          <w:sz w:val="28"/>
          <w:szCs w:val="28"/>
        </w:rPr>
        <w:t xml:space="preserve"> мин.</w:t>
      </w:r>
    </w:p>
    <w:p w:rsidR="00D81D1A" w:rsidRPr="0084720E" w:rsidRDefault="00D81D1A" w:rsidP="0084720E">
      <w:pPr>
        <w:spacing w:after="0" w:line="360" w:lineRule="auto"/>
        <w:ind w:firstLine="709"/>
        <w:rPr>
          <w:sz w:val="28"/>
          <w:szCs w:val="28"/>
        </w:rPr>
      </w:pPr>
      <w:r w:rsidRPr="0084720E">
        <w:rPr>
          <w:bCs/>
          <w:sz w:val="28"/>
          <w:szCs w:val="28"/>
        </w:rPr>
        <w:t xml:space="preserve">                        Самостоятельно заполните таблицу</w:t>
      </w:r>
      <w:r w:rsidR="00392029" w:rsidRPr="0084720E">
        <w:rPr>
          <w:sz w:val="28"/>
          <w:szCs w:val="28"/>
        </w:rPr>
        <w:t xml:space="preserve"> Слайд  17</w:t>
      </w:r>
    </w:p>
    <w:tbl>
      <w:tblPr>
        <w:tblW w:w="11020" w:type="dxa"/>
        <w:tblCellMar>
          <w:left w:w="0" w:type="dxa"/>
          <w:right w:w="0" w:type="dxa"/>
        </w:tblCellMar>
        <w:tblLook w:val="04A0"/>
      </w:tblPr>
      <w:tblGrid>
        <w:gridCol w:w="9092"/>
        <w:gridCol w:w="883"/>
        <w:gridCol w:w="1045"/>
      </w:tblGrid>
      <w:tr w:rsidR="00D81D1A" w:rsidRPr="0084720E" w:rsidTr="0084720E">
        <w:trPr>
          <w:trHeight w:val="1663"/>
        </w:trPr>
        <w:tc>
          <w:tcPr>
            <w:tcW w:w="9092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tbl>
            <w:tblPr>
              <w:tblStyle w:val="a7"/>
              <w:tblpPr w:leftFromText="180" w:rightFromText="180" w:vertAnchor="text" w:horzAnchor="page" w:tblpXSpec="center" w:tblpY="596"/>
              <w:tblOverlap w:val="never"/>
              <w:tblW w:w="8794" w:type="dxa"/>
              <w:tblLook w:val="04A0"/>
            </w:tblPr>
            <w:tblGrid>
              <w:gridCol w:w="3092"/>
              <w:gridCol w:w="2927"/>
              <w:gridCol w:w="2775"/>
            </w:tblGrid>
            <w:tr w:rsidR="00D81D1A" w:rsidRPr="0084720E" w:rsidTr="0084720E">
              <w:trPr>
                <w:trHeight w:val="846"/>
              </w:trPr>
              <w:tc>
                <w:tcPr>
                  <w:tcW w:w="3092" w:type="dxa"/>
                  <w:vAlign w:val="center"/>
                </w:tcPr>
                <w:p w:rsidR="00D81D1A" w:rsidRPr="0084720E" w:rsidRDefault="00D81D1A" w:rsidP="0084720E">
                  <w:pPr>
                    <w:spacing w:after="0" w:line="360" w:lineRule="auto"/>
                    <w:ind w:firstLine="709"/>
                    <w:rPr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84720E">
                    <w:rPr>
                      <w:b w:val="0"/>
                      <w:bCs/>
                      <w:shadow/>
                      <w:color w:val="000000" w:themeColor="text1"/>
                      <w:kern w:val="24"/>
                      <w:sz w:val="28"/>
                      <w:szCs w:val="28"/>
                    </w:rPr>
                    <w:t>Название соли</w:t>
                  </w:r>
                </w:p>
              </w:tc>
              <w:tc>
                <w:tcPr>
                  <w:tcW w:w="2927" w:type="dxa"/>
                  <w:vAlign w:val="center"/>
                </w:tcPr>
                <w:p w:rsidR="00D81D1A" w:rsidRPr="0084720E" w:rsidRDefault="00D81D1A" w:rsidP="0084720E">
                  <w:pPr>
                    <w:spacing w:after="0" w:line="360" w:lineRule="auto"/>
                    <w:jc w:val="center"/>
                    <w:textAlignment w:val="baseline"/>
                    <w:rPr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84720E">
                    <w:rPr>
                      <w:b w:val="0"/>
                      <w:bCs/>
                      <w:shadow/>
                      <w:color w:val="000000" w:themeColor="text1"/>
                      <w:kern w:val="24"/>
                      <w:sz w:val="28"/>
                      <w:szCs w:val="28"/>
                    </w:rPr>
                    <w:t>Среда раствора</w:t>
                  </w:r>
                </w:p>
              </w:tc>
              <w:tc>
                <w:tcPr>
                  <w:tcW w:w="2775" w:type="dxa"/>
                  <w:vAlign w:val="center"/>
                </w:tcPr>
                <w:p w:rsidR="00D81D1A" w:rsidRPr="0084720E" w:rsidRDefault="00D81D1A" w:rsidP="0084720E">
                  <w:pPr>
                    <w:spacing w:after="0" w:line="360" w:lineRule="auto"/>
                    <w:jc w:val="center"/>
                    <w:textAlignment w:val="baseline"/>
                    <w:rPr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84720E">
                    <w:rPr>
                      <w:b w:val="0"/>
                      <w:bCs/>
                      <w:shadow/>
                      <w:color w:val="000000" w:themeColor="text1"/>
                      <w:kern w:val="24"/>
                      <w:sz w:val="28"/>
                      <w:szCs w:val="28"/>
                    </w:rPr>
                    <w:t>Окраска лакмуса</w:t>
                  </w:r>
                </w:p>
              </w:tc>
            </w:tr>
            <w:tr w:rsidR="00D81D1A" w:rsidRPr="0084720E" w:rsidTr="0084720E">
              <w:trPr>
                <w:trHeight w:val="688"/>
              </w:trPr>
              <w:tc>
                <w:tcPr>
                  <w:tcW w:w="3092" w:type="dxa"/>
                  <w:vAlign w:val="center"/>
                </w:tcPr>
                <w:p w:rsidR="00D81D1A" w:rsidRPr="0084720E" w:rsidRDefault="00D81D1A" w:rsidP="0084720E">
                  <w:pPr>
                    <w:spacing w:after="0" w:line="360" w:lineRule="auto"/>
                    <w:jc w:val="center"/>
                    <w:rPr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84720E">
                    <w:rPr>
                      <w:b w:val="0"/>
                      <w:bCs/>
                      <w:shadow/>
                      <w:color w:val="000000" w:themeColor="text1"/>
                      <w:kern w:val="24"/>
                      <w:sz w:val="28"/>
                      <w:szCs w:val="28"/>
                    </w:rPr>
                    <w:t>Карбонат калия</w:t>
                  </w:r>
                </w:p>
              </w:tc>
              <w:tc>
                <w:tcPr>
                  <w:tcW w:w="2927" w:type="dxa"/>
                  <w:vAlign w:val="center"/>
                </w:tcPr>
                <w:p w:rsidR="00D81D1A" w:rsidRPr="0084720E" w:rsidRDefault="00D81D1A" w:rsidP="0084720E">
                  <w:pPr>
                    <w:spacing w:after="0" w:line="360" w:lineRule="auto"/>
                    <w:ind w:firstLine="709"/>
                    <w:jc w:val="center"/>
                    <w:rPr>
                      <w:b w:val="0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75" w:type="dxa"/>
                  <w:vAlign w:val="center"/>
                </w:tcPr>
                <w:p w:rsidR="00D81D1A" w:rsidRPr="0084720E" w:rsidRDefault="00D81D1A" w:rsidP="0084720E">
                  <w:pPr>
                    <w:spacing w:after="0" w:line="360" w:lineRule="auto"/>
                    <w:ind w:firstLine="709"/>
                    <w:jc w:val="center"/>
                    <w:rPr>
                      <w:b w:val="0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81D1A" w:rsidRPr="0084720E" w:rsidTr="0084720E">
              <w:trPr>
                <w:trHeight w:val="914"/>
              </w:trPr>
              <w:tc>
                <w:tcPr>
                  <w:tcW w:w="3092" w:type="dxa"/>
                  <w:vAlign w:val="center"/>
                </w:tcPr>
                <w:p w:rsidR="00D81D1A" w:rsidRPr="0084720E" w:rsidRDefault="00D81D1A" w:rsidP="0084720E">
                  <w:pPr>
                    <w:spacing w:after="0" w:line="360" w:lineRule="auto"/>
                    <w:jc w:val="center"/>
                    <w:rPr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84720E">
                    <w:rPr>
                      <w:b w:val="0"/>
                      <w:bCs/>
                      <w:shadow/>
                      <w:color w:val="000000" w:themeColor="text1"/>
                      <w:kern w:val="24"/>
                      <w:sz w:val="28"/>
                      <w:szCs w:val="28"/>
                    </w:rPr>
                    <w:t>Нитрат железа (</w:t>
                  </w:r>
                  <w:r w:rsidRPr="0084720E">
                    <w:rPr>
                      <w:b w:val="0"/>
                      <w:bCs/>
                      <w:shadow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II)</w:t>
                  </w:r>
                </w:p>
              </w:tc>
              <w:tc>
                <w:tcPr>
                  <w:tcW w:w="2927" w:type="dxa"/>
                  <w:vAlign w:val="center"/>
                </w:tcPr>
                <w:p w:rsidR="00D81D1A" w:rsidRPr="0084720E" w:rsidRDefault="00D81D1A" w:rsidP="0084720E">
                  <w:pPr>
                    <w:spacing w:after="0" w:line="360" w:lineRule="auto"/>
                    <w:ind w:firstLine="709"/>
                    <w:jc w:val="center"/>
                    <w:rPr>
                      <w:b w:val="0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75" w:type="dxa"/>
                  <w:vAlign w:val="center"/>
                </w:tcPr>
                <w:p w:rsidR="00D81D1A" w:rsidRPr="0084720E" w:rsidRDefault="00D81D1A" w:rsidP="0084720E">
                  <w:pPr>
                    <w:spacing w:after="0" w:line="360" w:lineRule="auto"/>
                    <w:ind w:firstLine="709"/>
                    <w:jc w:val="center"/>
                    <w:rPr>
                      <w:b w:val="0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81D1A" w:rsidRPr="0084720E" w:rsidTr="0084720E">
              <w:trPr>
                <w:trHeight w:val="626"/>
              </w:trPr>
              <w:tc>
                <w:tcPr>
                  <w:tcW w:w="3092" w:type="dxa"/>
                  <w:vAlign w:val="center"/>
                </w:tcPr>
                <w:p w:rsidR="00D81D1A" w:rsidRPr="0084720E" w:rsidRDefault="00D81D1A" w:rsidP="0084720E">
                  <w:pPr>
                    <w:spacing w:after="0" w:line="360" w:lineRule="auto"/>
                    <w:jc w:val="center"/>
                    <w:rPr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84720E">
                    <w:rPr>
                      <w:b w:val="0"/>
                      <w:bCs/>
                      <w:shadow/>
                      <w:kern w:val="24"/>
                      <w:sz w:val="28"/>
                      <w:szCs w:val="28"/>
                    </w:rPr>
                    <w:t>Хлорид бария</w:t>
                  </w:r>
                </w:p>
              </w:tc>
              <w:tc>
                <w:tcPr>
                  <w:tcW w:w="2927" w:type="dxa"/>
                  <w:vAlign w:val="center"/>
                </w:tcPr>
                <w:p w:rsidR="00D81D1A" w:rsidRPr="0084720E" w:rsidRDefault="00D81D1A" w:rsidP="0084720E">
                  <w:pPr>
                    <w:spacing w:after="0" w:line="360" w:lineRule="auto"/>
                    <w:ind w:firstLine="709"/>
                    <w:jc w:val="center"/>
                    <w:rPr>
                      <w:b w:val="0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75" w:type="dxa"/>
                  <w:vAlign w:val="center"/>
                </w:tcPr>
                <w:p w:rsidR="00D81D1A" w:rsidRPr="0084720E" w:rsidRDefault="00D81D1A" w:rsidP="0084720E">
                  <w:pPr>
                    <w:spacing w:after="0" w:line="360" w:lineRule="auto"/>
                    <w:ind w:firstLine="709"/>
                    <w:jc w:val="center"/>
                    <w:rPr>
                      <w:b w:val="0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81D1A" w:rsidRPr="0084720E" w:rsidRDefault="00D81D1A" w:rsidP="0084720E">
            <w:pPr>
              <w:spacing w:after="0" w:line="360" w:lineRule="auto"/>
              <w:ind w:firstLine="709"/>
              <w:textAlignment w:val="baseline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1D1A" w:rsidRPr="0084720E" w:rsidRDefault="00D81D1A" w:rsidP="0084720E">
            <w:pPr>
              <w:spacing w:after="0" w:line="360" w:lineRule="auto"/>
              <w:ind w:firstLine="709"/>
              <w:textAlignment w:val="baseline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1D1A" w:rsidRPr="0084720E" w:rsidRDefault="00D81D1A" w:rsidP="0084720E">
            <w:pPr>
              <w:spacing w:after="0" w:line="360" w:lineRule="auto"/>
              <w:ind w:firstLine="709"/>
              <w:textAlignment w:val="baseline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81D1A" w:rsidRPr="0084720E" w:rsidTr="0084720E">
        <w:trPr>
          <w:trHeight w:val="1861"/>
        </w:trPr>
        <w:tc>
          <w:tcPr>
            <w:tcW w:w="9092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029" w:rsidRPr="0084720E" w:rsidRDefault="00392029" w:rsidP="0084720E">
            <w:pPr>
              <w:spacing w:after="0" w:line="360" w:lineRule="auto"/>
              <w:ind w:firstLine="709"/>
              <w:rPr>
                <w:bCs/>
                <w:color w:val="000000" w:themeColor="text1"/>
                <w:sz w:val="28"/>
                <w:szCs w:val="28"/>
              </w:rPr>
            </w:pPr>
            <w:r w:rsidRPr="0084720E">
              <w:rPr>
                <w:bCs/>
                <w:color w:val="000000" w:themeColor="text1"/>
                <w:sz w:val="28"/>
                <w:szCs w:val="28"/>
              </w:rPr>
              <w:t>Объявление оценок</w:t>
            </w:r>
          </w:p>
          <w:p w:rsidR="00392029" w:rsidRPr="0084720E" w:rsidRDefault="00392029" w:rsidP="0084720E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 w:rsidRPr="0084720E">
              <w:rPr>
                <w:bCs/>
                <w:color w:val="000000" w:themeColor="text1"/>
                <w:sz w:val="28"/>
                <w:szCs w:val="28"/>
              </w:rPr>
              <w:t>7. Домашнее задание:</w:t>
            </w:r>
            <w:r w:rsidR="009D14DA" w:rsidRPr="0084720E">
              <w:rPr>
                <w:bCs/>
                <w:color w:val="000000" w:themeColor="text1"/>
                <w:sz w:val="28"/>
                <w:szCs w:val="28"/>
              </w:rPr>
              <w:t xml:space="preserve"> - 1 мин.</w:t>
            </w:r>
            <w:r w:rsidRPr="0084720E">
              <w:rPr>
                <w:sz w:val="28"/>
                <w:szCs w:val="28"/>
              </w:rPr>
              <w:t xml:space="preserve"> Слайд 18</w:t>
            </w:r>
          </w:p>
          <w:p w:rsidR="00D81D1A" w:rsidRPr="0084720E" w:rsidRDefault="00392029" w:rsidP="0084720E">
            <w:pPr>
              <w:spacing w:after="0" w:line="360" w:lineRule="auto"/>
              <w:ind w:firstLine="709"/>
              <w:jc w:val="center"/>
              <w:rPr>
                <w:b w:val="0"/>
                <w:bCs/>
                <w:color w:val="000000" w:themeColor="text1"/>
                <w:sz w:val="28"/>
                <w:szCs w:val="28"/>
              </w:rPr>
            </w:pPr>
            <w:r w:rsidRPr="0084720E">
              <w:rPr>
                <w:b w:val="0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r w:rsidRPr="0084720E">
              <w:rPr>
                <w:b w:val="0"/>
                <w:bCs/>
                <w:color w:val="000000" w:themeColor="text1"/>
                <w:sz w:val="28"/>
                <w:szCs w:val="28"/>
              </w:rPr>
              <w:t>тр. 51-54, определить среду растворов  следующих солей: силиката натрия, сульфата магния, сульфата лития</w:t>
            </w:r>
          </w:p>
        </w:tc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1D1A" w:rsidRPr="0084720E" w:rsidRDefault="00D81D1A" w:rsidP="0084720E">
            <w:pPr>
              <w:spacing w:after="0" w:line="360" w:lineRule="auto"/>
              <w:ind w:firstLine="709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392029" w:rsidRPr="0084720E" w:rsidRDefault="00392029" w:rsidP="0084720E">
            <w:pPr>
              <w:spacing w:after="0" w:line="360" w:lineRule="auto"/>
              <w:ind w:firstLine="709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392029" w:rsidRPr="0084720E" w:rsidRDefault="00392029" w:rsidP="0084720E">
            <w:pPr>
              <w:spacing w:after="0" w:line="360" w:lineRule="auto"/>
              <w:ind w:firstLine="709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392029" w:rsidRPr="0084720E" w:rsidRDefault="00392029" w:rsidP="0084720E">
            <w:pPr>
              <w:spacing w:after="0" w:line="360" w:lineRule="auto"/>
              <w:ind w:firstLine="709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1D1A" w:rsidRPr="0084720E" w:rsidRDefault="00D81D1A" w:rsidP="0084720E">
            <w:pPr>
              <w:spacing w:after="0" w:line="360" w:lineRule="auto"/>
              <w:ind w:firstLine="70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84720E" w:rsidRDefault="0084720E">
      <w:r>
        <w:br w:type="page"/>
      </w:r>
    </w:p>
    <w:tbl>
      <w:tblPr>
        <w:tblW w:w="11020" w:type="dxa"/>
        <w:tblCellMar>
          <w:left w:w="0" w:type="dxa"/>
          <w:right w:w="0" w:type="dxa"/>
        </w:tblCellMar>
        <w:tblLook w:val="04A0"/>
      </w:tblPr>
      <w:tblGrid>
        <w:gridCol w:w="9092"/>
        <w:gridCol w:w="883"/>
        <w:gridCol w:w="1045"/>
      </w:tblGrid>
      <w:tr w:rsidR="00D81D1A" w:rsidRPr="0084720E" w:rsidTr="0084720E">
        <w:trPr>
          <w:trHeight w:val="1945"/>
        </w:trPr>
        <w:tc>
          <w:tcPr>
            <w:tcW w:w="9092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4592" w:rsidRPr="0084720E" w:rsidRDefault="00924592" w:rsidP="0084720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4720E">
              <w:rPr>
                <w:sz w:val="28"/>
                <w:szCs w:val="28"/>
              </w:rPr>
              <w:lastRenderedPageBreak/>
              <w:t>Приложение № 1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 w:rsidRPr="0084720E">
              <w:rPr>
                <w:sz w:val="28"/>
                <w:szCs w:val="28"/>
              </w:rPr>
              <w:t xml:space="preserve">Выполнение тестового задания. 1вариант 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1. Гидролиз солей – это: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А) обменная реакция соли с водой;</w:t>
            </w:r>
            <w:r w:rsidRPr="0084720E">
              <w:rPr>
                <w:b w:val="0"/>
                <w:sz w:val="28"/>
                <w:szCs w:val="28"/>
              </w:rPr>
              <w:br/>
              <w:t>Б) растворение соли в воде;</w:t>
            </w:r>
            <w:r w:rsidRPr="0084720E">
              <w:rPr>
                <w:b w:val="0"/>
                <w:sz w:val="28"/>
                <w:szCs w:val="28"/>
              </w:rPr>
              <w:br/>
              <w:t>В) диссоциация соли в воде.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2. Сущность гидролиза заключается: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А) в диссоциации молекул соли на ионы;</w:t>
            </w:r>
            <w:r w:rsidRPr="0084720E">
              <w:rPr>
                <w:b w:val="0"/>
                <w:sz w:val="28"/>
                <w:szCs w:val="28"/>
              </w:rPr>
              <w:br/>
              <w:t xml:space="preserve">Б) в образовании </w:t>
            </w:r>
            <w:proofErr w:type="spellStart"/>
            <w:r w:rsidRPr="0084720E">
              <w:rPr>
                <w:b w:val="0"/>
                <w:sz w:val="28"/>
                <w:szCs w:val="28"/>
              </w:rPr>
              <w:t>слабодиссоциирующих</w:t>
            </w:r>
            <w:proofErr w:type="spellEnd"/>
            <w:r w:rsidRPr="0084720E">
              <w:rPr>
                <w:b w:val="0"/>
                <w:sz w:val="28"/>
                <w:szCs w:val="28"/>
              </w:rPr>
              <w:t xml:space="preserve"> веществ;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В) в образовании молекул сильных электролитов.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 xml:space="preserve">3. Раствор нитрата магния </w:t>
            </w:r>
            <w:proofErr w:type="spellStart"/>
            <w:r w:rsidRPr="0084720E">
              <w:rPr>
                <w:b w:val="0"/>
                <w:sz w:val="28"/>
                <w:szCs w:val="28"/>
              </w:rPr>
              <w:t>Mg</w:t>
            </w:r>
            <w:proofErr w:type="spellEnd"/>
            <w:r w:rsidRPr="0084720E">
              <w:rPr>
                <w:b w:val="0"/>
                <w:sz w:val="28"/>
                <w:szCs w:val="28"/>
              </w:rPr>
              <w:t>(NO</w:t>
            </w:r>
            <w:r w:rsidRPr="0084720E">
              <w:rPr>
                <w:b w:val="0"/>
                <w:sz w:val="28"/>
                <w:szCs w:val="28"/>
                <w:vertAlign w:val="subscript"/>
              </w:rPr>
              <w:t>3</w:t>
            </w:r>
            <w:r w:rsidRPr="0084720E">
              <w:rPr>
                <w:b w:val="0"/>
                <w:sz w:val="28"/>
                <w:szCs w:val="28"/>
              </w:rPr>
              <w:t>)</w:t>
            </w:r>
            <w:r w:rsidRPr="0084720E">
              <w:rPr>
                <w:b w:val="0"/>
                <w:sz w:val="28"/>
                <w:szCs w:val="28"/>
                <w:vertAlign w:val="subscript"/>
              </w:rPr>
              <w:t>2</w:t>
            </w:r>
            <w:r w:rsidRPr="0084720E">
              <w:rPr>
                <w:b w:val="0"/>
                <w:sz w:val="28"/>
                <w:szCs w:val="28"/>
              </w:rPr>
              <w:t>имеет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А) кислотную среду;</w:t>
            </w:r>
            <w:r w:rsidRPr="0084720E">
              <w:rPr>
                <w:b w:val="0"/>
                <w:sz w:val="28"/>
                <w:szCs w:val="28"/>
              </w:rPr>
              <w:br/>
              <w:t>Б) щелочную среду;</w:t>
            </w:r>
            <w:r w:rsidRPr="0084720E">
              <w:rPr>
                <w:b w:val="0"/>
                <w:sz w:val="28"/>
                <w:szCs w:val="28"/>
              </w:rPr>
              <w:br/>
              <w:t>В) нейтральную среду.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4. Используя памятку “Составление уравнений гидролиза солей” и таблицу растворимости, напишите сокращенное ионное и молекулярное уравнение гидролиза сульфида калия K</w:t>
            </w:r>
            <w:r w:rsidRPr="0084720E">
              <w:rPr>
                <w:b w:val="0"/>
                <w:sz w:val="28"/>
                <w:szCs w:val="28"/>
                <w:vertAlign w:val="subscript"/>
              </w:rPr>
              <w:t>2</w:t>
            </w:r>
            <w:r w:rsidRPr="0084720E">
              <w:rPr>
                <w:b w:val="0"/>
                <w:sz w:val="28"/>
                <w:szCs w:val="28"/>
              </w:rPr>
              <w:t>S.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 xml:space="preserve">Выполнение тестового задания. 2вариант 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1. Гидролиз солей – это: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А) растворение соли в воде;</w:t>
            </w:r>
            <w:r w:rsidRPr="0084720E">
              <w:rPr>
                <w:b w:val="0"/>
                <w:sz w:val="28"/>
                <w:szCs w:val="28"/>
              </w:rPr>
              <w:br/>
              <w:t>Б) обменная реакция соли с водой;</w:t>
            </w:r>
            <w:r w:rsidRPr="0084720E">
              <w:rPr>
                <w:b w:val="0"/>
                <w:sz w:val="28"/>
                <w:szCs w:val="28"/>
              </w:rPr>
              <w:br/>
              <w:t>В) диссоциация соли в воде.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2. Сущность гидролиза заключается: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А) в диссоциации молекул соли на ионы;</w:t>
            </w:r>
            <w:r w:rsidRPr="0084720E">
              <w:rPr>
                <w:b w:val="0"/>
                <w:sz w:val="28"/>
                <w:szCs w:val="28"/>
              </w:rPr>
              <w:br/>
              <w:t>Б) в образовании молекул сильных электролитов;</w:t>
            </w:r>
            <w:r w:rsidRPr="0084720E">
              <w:rPr>
                <w:b w:val="0"/>
                <w:sz w:val="28"/>
                <w:szCs w:val="28"/>
              </w:rPr>
              <w:br/>
              <w:t xml:space="preserve">В) в образовании </w:t>
            </w:r>
            <w:proofErr w:type="spellStart"/>
            <w:r w:rsidRPr="0084720E">
              <w:rPr>
                <w:b w:val="0"/>
                <w:sz w:val="28"/>
                <w:szCs w:val="28"/>
              </w:rPr>
              <w:t>слабодиссоциирующих</w:t>
            </w:r>
            <w:proofErr w:type="spellEnd"/>
            <w:r w:rsidRPr="0084720E">
              <w:rPr>
                <w:b w:val="0"/>
                <w:sz w:val="28"/>
                <w:szCs w:val="28"/>
              </w:rPr>
              <w:t xml:space="preserve"> веществ.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3. Раствор фосфата калия K</w:t>
            </w:r>
            <w:r w:rsidRPr="0084720E">
              <w:rPr>
                <w:b w:val="0"/>
                <w:sz w:val="28"/>
                <w:szCs w:val="28"/>
                <w:vertAlign w:val="subscript"/>
              </w:rPr>
              <w:t>3</w:t>
            </w:r>
            <w:r w:rsidRPr="0084720E">
              <w:rPr>
                <w:b w:val="0"/>
                <w:sz w:val="28"/>
                <w:szCs w:val="28"/>
              </w:rPr>
              <w:t>PO</w:t>
            </w:r>
            <w:r w:rsidRPr="0084720E">
              <w:rPr>
                <w:b w:val="0"/>
                <w:sz w:val="28"/>
                <w:szCs w:val="28"/>
                <w:vertAlign w:val="subscript"/>
              </w:rPr>
              <w:t xml:space="preserve">4 </w:t>
            </w:r>
            <w:r w:rsidRPr="0084720E">
              <w:rPr>
                <w:b w:val="0"/>
                <w:sz w:val="28"/>
                <w:szCs w:val="28"/>
              </w:rPr>
              <w:t>имеет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t>А) кислотную среду;</w:t>
            </w:r>
            <w:r w:rsidRPr="0084720E">
              <w:rPr>
                <w:b w:val="0"/>
                <w:sz w:val="28"/>
                <w:szCs w:val="28"/>
              </w:rPr>
              <w:br/>
              <w:t>Б) щелочную среду;</w:t>
            </w:r>
            <w:r w:rsidRPr="0084720E">
              <w:rPr>
                <w:b w:val="0"/>
                <w:sz w:val="28"/>
                <w:szCs w:val="28"/>
              </w:rPr>
              <w:br/>
              <w:t>В) нейтральную среду.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84720E">
              <w:rPr>
                <w:b w:val="0"/>
                <w:sz w:val="28"/>
                <w:szCs w:val="28"/>
              </w:rPr>
              <w:lastRenderedPageBreak/>
              <w:t>4. Используя памятку “Составление уравнений гидролиза солей” и таблицу растворимости, напишите сокращенное ионное и молекулярное уравнение гидролиза сульфата магния MgSO</w:t>
            </w:r>
            <w:r w:rsidRPr="0084720E">
              <w:rPr>
                <w:b w:val="0"/>
                <w:sz w:val="28"/>
                <w:szCs w:val="28"/>
                <w:vertAlign w:val="subscript"/>
              </w:rPr>
              <w:t>4</w:t>
            </w:r>
            <w:r w:rsidRPr="0084720E">
              <w:rPr>
                <w:b w:val="0"/>
                <w:sz w:val="28"/>
                <w:szCs w:val="28"/>
              </w:rPr>
              <w:t>.</w:t>
            </w:r>
          </w:p>
          <w:p w:rsidR="00924592" w:rsidRPr="0084720E" w:rsidRDefault="00924592" w:rsidP="0084720E">
            <w:pPr>
              <w:spacing w:after="0"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D81D1A" w:rsidRPr="0084720E" w:rsidRDefault="00D81D1A" w:rsidP="0084720E">
            <w:pPr>
              <w:spacing w:after="0" w:line="360" w:lineRule="auto"/>
              <w:ind w:firstLine="709"/>
              <w:textAlignment w:val="baseline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1D1A" w:rsidRPr="0084720E" w:rsidRDefault="00D81D1A" w:rsidP="0084720E">
            <w:pPr>
              <w:spacing w:after="0" w:line="360" w:lineRule="auto"/>
              <w:ind w:firstLine="709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1D1A" w:rsidRPr="0084720E" w:rsidRDefault="00D81D1A" w:rsidP="0084720E">
            <w:pPr>
              <w:spacing w:after="0" w:line="360" w:lineRule="auto"/>
              <w:ind w:firstLine="70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81D1A" w:rsidRPr="0084720E" w:rsidTr="0084720E">
        <w:trPr>
          <w:trHeight w:val="1947"/>
        </w:trPr>
        <w:tc>
          <w:tcPr>
            <w:tcW w:w="9092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1D1A" w:rsidRPr="0084720E" w:rsidRDefault="00D81D1A" w:rsidP="0084720E">
            <w:pPr>
              <w:spacing w:after="0" w:line="360" w:lineRule="auto"/>
              <w:ind w:firstLine="709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1D1A" w:rsidRPr="0084720E" w:rsidRDefault="00D81D1A" w:rsidP="0084720E">
            <w:pPr>
              <w:spacing w:after="0" w:line="360" w:lineRule="auto"/>
              <w:ind w:firstLine="709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1D1A" w:rsidRPr="0084720E" w:rsidRDefault="00D81D1A" w:rsidP="0084720E">
            <w:pPr>
              <w:spacing w:after="0" w:line="360" w:lineRule="auto"/>
              <w:ind w:firstLine="709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:rsidR="00924592" w:rsidRPr="0084720E" w:rsidRDefault="00924592" w:rsidP="0084720E">
      <w:pPr>
        <w:spacing w:after="0" w:line="360" w:lineRule="auto"/>
        <w:ind w:firstLine="709"/>
        <w:rPr>
          <w:sz w:val="28"/>
          <w:szCs w:val="28"/>
        </w:rPr>
      </w:pPr>
    </w:p>
    <w:sectPr w:rsidR="00924592" w:rsidRPr="0084720E" w:rsidSect="008472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18D"/>
    <w:multiLevelType w:val="hybridMultilevel"/>
    <w:tmpl w:val="4CF8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4E61"/>
    <w:multiLevelType w:val="hybridMultilevel"/>
    <w:tmpl w:val="C420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26263"/>
    <w:multiLevelType w:val="multilevel"/>
    <w:tmpl w:val="73B8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565014"/>
    <w:multiLevelType w:val="hybridMultilevel"/>
    <w:tmpl w:val="E826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4F1B"/>
    <w:multiLevelType w:val="hybridMultilevel"/>
    <w:tmpl w:val="48C87A68"/>
    <w:lvl w:ilvl="0" w:tplc="ABA0C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E86"/>
    <w:multiLevelType w:val="hybridMultilevel"/>
    <w:tmpl w:val="3C76D79C"/>
    <w:lvl w:ilvl="0" w:tplc="3BEE9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5A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63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CC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64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4D8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49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088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89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E73BA"/>
    <w:multiLevelType w:val="hybridMultilevel"/>
    <w:tmpl w:val="324881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61A58"/>
    <w:multiLevelType w:val="hybridMultilevel"/>
    <w:tmpl w:val="874ABBF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8E2632"/>
    <w:multiLevelType w:val="multilevel"/>
    <w:tmpl w:val="73B8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CB5725"/>
    <w:multiLevelType w:val="multilevel"/>
    <w:tmpl w:val="E042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1DC9"/>
    <w:rsid w:val="000D295A"/>
    <w:rsid w:val="000F593A"/>
    <w:rsid w:val="00295796"/>
    <w:rsid w:val="00313B38"/>
    <w:rsid w:val="0036156B"/>
    <w:rsid w:val="00392029"/>
    <w:rsid w:val="00403ABE"/>
    <w:rsid w:val="0046745B"/>
    <w:rsid w:val="00473BBE"/>
    <w:rsid w:val="004A6B9D"/>
    <w:rsid w:val="004E478A"/>
    <w:rsid w:val="005D1DC9"/>
    <w:rsid w:val="00627737"/>
    <w:rsid w:val="00632299"/>
    <w:rsid w:val="00653C57"/>
    <w:rsid w:val="006651F5"/>
    <w:rsid w:val="006E385F"/>
    <w:rsid w:val="007C45B2"/>
    <w:rsid w:val="008240FF"/>
    <w:rsid w:val="00830907"/>
    <w:rsid w:val="008462B6"/>
    <w:rsid w:val="0084720E"/>
    <w:rsid w:val="00871012"/>
    <w:rsid w:val="00924592"/>
    <w:rsid w:val="0098164A"/>
    <w:rsid w:val="009D14DA"/>
    <w:rsid w:val="00A0518F"/>
    <w:rsid w:val="00AC3107"/>
    <w:rsid w:val="00B11A95"/>
    <w:rsid w:val="00B96B88"/>
    <w:rsid w:val="00CA30E2"/>
    <w:rsid w:val="00CA6F53"/>
    <w:rsid w:val="00CC2C71"/>
    <w:rsid w:val="00CD2B52"/>
    <w:rsid w:val="00D565BF"/>
    <w:rsid w:val="00D81D1A"/>
    <w:rsid w:val="00DD4A9C"/>
    <w:rsid w:val="00DF1006"/>
    <w:rsid w:val="00E95136"/>
    <w:rsid w:val="00E95AD0"/>
    <w:rsid w:val="00EF7092"/>
    <w:rsid w:val="00FE124A"/>
    <w:rsid w:val="00FE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0FF"/>
    <w:pPr>
      <w:spacing w:after="120" w:line="240" w:lineRule="atLeast"/>
    </w:pPr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4C37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1">
    <w:name w:val="Абзац списка1"/>
    <w:basedOn w:val="a"/>
    <w:rsid w:val="00E95136"/>
    <w:pPr>
      <w:ind w:left="720"/>
      <w:contextualSpacing/>
    </w:pPr>
  </w:style>
  <w:style w:type="paragraph" w:styleId="a4">
    <w:name w:val="Balloon Text"/>
    <w:basedOn w:val="a"/>
    <w:link w:val="a5"/>
    <w:semiHidden/>
    <w:rsid w:val="004A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4A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B88"/>
    <w:pPr>
      <w:ind w:left="720"/>
      <w:contextualSpacing/>
    </w:pPr>
  </w:style>
  <w:style w:type="table" w:styleId="a7">
    <w:name w:val="Table Grid"/>
    <w:basedOn w:val="a1"/>
    <w:locked/>
    <w:rsid w:val="00DF1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5F05-5F31-4AC9-98E2-091DD8A6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«Гидролиз» - 11 класс</vt:lpstr>
    </vt:vector>
  </TitlesOfParts>
  <Company>SPecialiST RePack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«Гидролиз» - 11 класс</dc:title>
  <dc:subject/>
  <dc:creator>user</dc:creator>
  <cp:keywords/>
  <dc:description/>
  <cp:lastModifiedBy>Admin</cp:lastModifiedBy>
  <cp:revision>16</cp:revision>
  <cp:lastPrinted>2014-10-27T17:17:00Z</cp:lastPrinted>
  <dcterms:created xsi:type="dcterms:W3CDTF">2014-10-17T16:08:00Z</dcterms:created>
  <dcterms:modified xsi:type="dcterms:W3CDTF">2015-01-26T10:33:00Z</dcterms:modified>
</cp:coreProperties>
</file>