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61" w:rsidRDefault="00AB4261" w:rsidP="00E765FB">
      <w:pPr>
        <w:pStyle w:val="a3"/>
        <w:jc w:val="both"/>
        <w:rPr>
          <w:b/>
          <w:sz w:val="28"/>
          <w:szCs w:val="28"/>
          <w:lang w:val="en-US"/>
        </w:rPr>
      </w:pPr>
    </w:p>
    <w:p w:rsidR="00AB4261" w:rsidRDefault="00AB4261" w:rsidP="00E765FB">
      <w:pPr>
        <w:pStyle w:val="a3"/>
        <w:jc w:val="both"/>
        <w:rPr>
          <w:b/>
          <w:sz w:val="28"/>
          <w:szCs w:val="28"/>
          <w:lang w:val="en-US"/>
        </w:rPr>
      </w:pP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</w:rPr>
        <w:t>Тема</w:t>
      </w:r>
      <w:r w:rsidR="000B3965" w:rsidRPr="00586A7B">
        <w:rPr>
          <w:rFonts w:ascii="Times New Roman" w:hAnsi="Times New Roman"/>
          <w:b/>
          <w:sz w:val="24"/>
          <w:szCs w:val="24"/>
        </w:rPr>
        <w:t xml:space="preserve"> урока:</w:t>
      </w:r>
      <w:r w:rsidRPr="00586A7B">
        <w:rPr>
          <w:rFonts w:ascii="Times New Roman" w:hAnsi="Times New Roman"/>
          <w:sz w:val="24"/>
          <w:szCs w:val="24"/>
        </w:rPr>
        <w:t xml:space="preserve"> </w:t>
      </w:r>
      <w:r w:rsidR="000B3965" w:rsidRPr="00586A7B">
        <w:rPr>
          <w:rFonts w:ascii="Times New Roman" w:hAnsi="Times New Roman"/>
          <w:sz w:val="24"/>
          <w:szCs w:val="24"/>
        </w:rPr>
        <w:t>Анализ р</w:t>
      </w:r>
      <w:r w:rsidRPr="00586A7B">
        <w:rPr>
          <w:rFonts w:ascii="Times New Roman" w:hAnsi="Times New Roman"/>
          <w:sz w:val="24"/>
          <w:szCs w:val="24"/>
        </w:rPr>
        <w:t>ассказ</w:t>
      </w:r>
      <w:r w:rsidR="000B3965" w:rsidRPr="00586A7B">
        <w:rPr>
          <w:rFonts w:ascii="Times New Roman" w:hAnsi="Times New Roman"/>
          <w:sz w:val="24"/>
          <w:szCs w:val="24"/>
        </w:rPr>
        <w:t>а</w:t>
      </w:r>
      <w:r w:rsidRPr="00586A7B">
        <w:rPr>
          <w:rFonts w:ascii="Times New Roman" w:hAnsi="Times New Roman"/>
          <w:sz w:val="24"/>
          <w:szCs w:val="24"/>
        </w:rPr>
        <w:t xml:space="preserve"> А. П. Чехова «О любви» </w:t>
      </w:r>
    </w:p>
    <w:p w:rsidR="00E765FB" w:rsidRPr="00586A7B" w:rsidRDefault="00E765FB" w:rsidP="001B3A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</w:rPr>
        <w:t>Цель</w:t>
      </w:r>
      <w:r w:rsidRPr="00586A7B">
        <w:rPr>
          <w:rFonts w:ascii="Times New Roman" w:hAnsi="Times New Roman"/>
          <w:sz w:val="24"/>
          <w:szCs w:val="24"/>
        </w:rPr>
        <w:t>: раскрыть идейно-художественное своеобразие рассказа «О любви»;</w:t>
      </w:r>
    </w:p>
    <w:p w:rsidR="001B3AFC" w:rsidRPr="00586A7B" w:rsidRDefault="001B3AFC" w:rsidP="001B3AF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</w:rPr>
        <w:t>Задачи:</w:t>
      </w:r>
    </w:p>
    <w:p w:rsidR="00E765FB" w:rsidRPr="00586A7B" w:rsidRDefault="001B3AFC" w:rsidP="00AB426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1</w:t>
      </w:r>
      <w:r w:rsidR="00AB4261" w:rsidRPr="00586A7B">
        <w:rPr>
          <w:rFonts w:ascii="Times New Roman" w:hAnsi="Times New Roman"/>
          <w:sz w:val="24"/>
          <w:szCs w:val="24"/>
        </w:rPr>
        <w:t>.</w:t>
      </w:r>
      <w:r w:rsidR="00E765FB" w:rsidRPr="00586A7B">
        <w:rPr>
          <w:rFonts w:ascii="Times New Roman" w:hAnsi="Times New Roman"/>
          <w:sz w:val="24"/>
          <w:szCs w:val="24"/>
        </w:rPr>
        <w:t>найти соответствия рассказа с другими произведениями из цикла «маленькая трилогия»;</w:t>
      </w:r>
    </w:p>
    <w:p w:rsidR="00E765FB" w:rsidRPr="00586A7B" w:rsidRDefault="001B3AFC" w:rsidP="00AB426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2</w:t>
      </w:r>
      <w:r w:rsidR="00AB4261" w:rsidRPr="00586A7B">
        <w:rPr>
          <w:rFonts w:ascii="Times New Roman" w:hAnsi="Times New Roman"/>
          <w:sz w:val="24"/>
          <w:szCs w:val="24"/>
        </w:rPr>
        <w:t>.</w:t>
      </w:r>
      <w:r w:rsidR="00E765FB" w:rsidRPr="00586A7B">
        <w:rPr>
          <w:rFonts w:ascii="Times New Roman" w:hAnsi="Times New Roman"/>
          <w:sz w:val="24"/>
          <w:szCs w:val="24"/>
        </w:rPr>
        <w:t>совершенствовать умение проводить филологический анализ художественного текста;</w:t>
      </w:r>
    </w:p>
    <w:p w:rsidR="00E765FB" w:rsidRPr="00586A7B" w:rsidRDefault="001B3AFC" w:rsidP="00AB4261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3</w:t>
      </w:r>
      <w:r w:rsidR="00AB4261" w:rsidRPr="00586A7B">
        <w:rPr>
          <w:rFonts w:ascii="Times New Roman" w:hAnsi="Times New Roman"/>
          <w:sz w:val="24"/>
          <w:szCs w:val="24"/>
        </w:rPr>
        <w:t>.</w:t>
      </w:r>
      <w:r w:rsidR="00E765FB" w:rsidRPr="00586A7B">
        <w:rPr>
          <w:rFonts w:ascii="Times New Roman" w:hAnsi="Times New Roman"/>
          <w:sz w:val="24"/>
          <w:szCs w:val="24"/>
        </w:rPr>
        <w:t>развивать коммуникативную, кооперативную компетенции учащихся и познавательную активность через групповую исследовательскую работу на уроке.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</w:rPr>
        <w:t>Предварительное домашнее задание:</w:t>
      </w:r>
    </w:p>
    <w:p w:rsidR="00E765FB" w:rsidRPr="00586A7B" w:rsidRDefault="00AB4261" w:rsidP="00AB4261">
      <w:pPr>
        <w:pStyle w:val="a3"/>
        <w:ind w:left="405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1.</w:t>
      </w:r>
      <w:r w:rsidR="00E765FB" w:rsidRPr="00586A7B">
        <w:rPr>
          <w:rFonts w:ascii="Times New Roman" w:hAnsi="Times New Roman"/>
          <w:sz w:val="24"/>
          <w:szCs w:val="24"/>
        </w:rPr>
        <w:t>аналитическое прочтение рассказа «О любви»;</w:t>
      </w:r>
    </w:p>
    <w:p w:rsidR="00E765FB" w:rsidRPr="00586A7B" w:rsidRDefault="00AB4261" w:rsidP="00AB4261">
      <w:pPr>
        <w:pStyle w:val="a3"/>
        <w:ind w:left="405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2.</w:t>
      </w:r>
      <w:r w:rsidR="008E2DF5" w:rsidRPr="00586A7B">
        <w:rPr>
          <w:rFonts w:ascii="Times New Roman" w:hAnsi="Times New Roman"/>
          <w:sz w:val="24"/>
          <w:szCs w:val="24"/>
        </w:rPr>
        <w:t xml:space="preserve">сопоставление </w:t>
      </w:r>
      <w:r w:rsidR="00E765FB" w:rsidRPr="00586A7B">
        <w:rPr>
          <w:rFonts w:ascii="Times New Roman" w:hAnsi="Times New Roman"/>
          <w:sz w:val="24"/>
          <w:szCs w:val="24"/>
        </w:rPr>
        <w:t xml:space="preserve"> его с другими рассказами «маленькой трилогии»;</w:t>
      </w:r>
    </w:p>
    <w:p w:rsidR="00E765FB" w:rsidRPr="00586A7B" w:rsidRDefault="00AB4261" w:rsidP="00AB4261">
      <w:pPr>
        <w:pStyle w:val="a3"/>
        <w:ind w:left="405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3.</w:t>
      </w:r>
      <w:r w:rsidR="008E2DF5" w:rsidRPr="00586A7B">
        <w:rPr>
          <w:rFonts w:ascii="Times New Roman" w:hAnsi="Times New Roman"/>
          <w:sz w:val="24"/>
          <w:szCs w:val="24"/>
        </w:rPr>
        <w:t xml:space="preserve">выделение </w:t>
      </w:r>
      <w:r w:rsidR="00E765FB" w:rsidRPr="00586A7B">
        <w:rPr>
          <w:rFonts w:ascii="Times New Roman" w:hAnsi="Times New Roman"/>
          <w:sz w:val="24"/>
          <w:szCs w:val="24"/>
        </w:rPr>
        <w:t xml:space="preserve"> языковы</w:t>
      </w:r>
      <w:r w:rsidR="008E2DF5" w:rsidRPr="00586A7B">
        <w:rPr>
          <w:rFonts w:ascii="Times New Roman" w:hAnsi="Times New Roman"/>
          <w:sz w:val="24"/>
          <w:szCs w:val="24"/>
        </w:rPr>
        <w:t>х средств</w:t>
      </w:r>
      <w:r w:rsidR="00E765FB" w:rsidRPr="00586A7B">
        <w:rPr>
          <w:rFonts w:ascii="Times New Roman" w:hAnsi="Times New Roman"/>
          <w:sz w:val="24"/>
          <w:szCs w:val="24"/>
        </w:rPr>
        <w:t>.</w:t>
      </w:r>
    </w:p>
    <w:p w:rsidR="00E765FB" w:rsidRPr="00586A7B" w:rsidRDefault="00E765FB" w:rsidP="00E765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5FB" w:rsidRPr="00586A7B" w:rsidRDefault="00E765FB" w:rsidP="001B3AFC">
      <w:pPr>
        <w:pStyle w:val="a3"/>
        <w:rPr>
          <w:rFonts w:ascii="Times New Roman" w:hAnsi="Times New Roman"/>
          <w:b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</w:rPr>
        <w:t>Ход урока.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  <w:lang w:val="en-US"/>
        </w:rPr>
        <w:t>I</w:t>
      </w:r>
      <w:r w:rsidR="008E2DF5" w:rsidRPr="00586A7B">
        <w:rPr>
          <w:rFonts w:ascii="Times New Roman" w:hAnsi="Times New Roman"/>
          <w:b/>
          <w:sz w:val="24"/>
          <w:szCs w:val="24"/>
        </w:rPr>
        <w:t xml:space="preserve">. </w:t>
      </w:r>
      <w:r w:rsidRPr="00586A7B">
        <w:rPr>
          <w:rFonts w:ascii="Times New Roman" w:hAnsi="Times New Roman"/>
          <w:b/>
          <w:sz w:val="24"/>
          <w:szCs w:val="24"/>
        </w:rPr>
        <w:t>Орг</w:t>
      </w:r>
      <w:r w:rsidR="000B3965" w:rsidRPr="00586A7B">
        <w:rPr>
          <w:rFonts w:ascii="Times New Roman" w:hAnsi="Times New Roman"/>
          <w:b/>
          <w:sz w:val="24"/>
          <w:szCs w:val="24"/>
        </w:rPr>
        <w:t xml:space="preserve">анизационный </w:t>
      </w:r>
      <w:r w:rsidRPr="00586A7B">
        <w:rPr>
          <w:rFonts w:ascii="Times New Roman" w:hAnsi="Times New Roman"/>
          <w:b/>
          <w:sz w:val="24"/>
          <w:szCs w:val="24"/>
        </w:rPr>
        <w:t>момент.</w:t>
      </w:r>
    </w:p>
    <w:p w:rsidR="00E765FB" w:rsidRPr="00586A7B" w:rsidRDefault="000B3965" w:rsidP="00E765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</w:rPr>
        <w:t>2</w:t>
      </w:r>
      <w:r w:rsidR="00E765FB" w:rsidRPr="00586A7B">
        <w:rPr>
          <w:rFonts w:ascii="Times New Roman" w:hAnsi="Times New Roman"/>
          <w:b/>
          <w:sz w:val="24"/>
          <w:szCs w:val="24"/>
        </w:rPr>
        <w:t>. Тема урока.</w:t>
      </w:r>
    </w:p>
    <w:p w:rsidR="00E765FB" w:rsidRPr="00586A7B" w:rsidRDefault="00E765FB" w:rsidP="000B3965">
      <w:pPr>
        <w:pStyle w:val="a3"/>
        <w:rPr>
          <w:rFonts w:ascii="Times New Roman" w:hAnsi="Times New Roman"/>
          <w:b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E765FB" w:rsidRPr="00586A7B" w:rsidRDefault="00E765FB" w:rsidP="00DD090E">
      <w:pPr>
        <w:pStyle w:val="a3"/>
        <w:ind w:firstLine="340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На прошлом уроке мы с вами начали разговор о цикле рассказов А. П. Чехова, составивших его «маленькую трилогию».</w:t>
      </w:r>
    </w:p>
    <w:p w:rsidR="00E765FB" w:rsidRPr="00586A7B" w:rsidRDefault="00DD090E" w:rsidP="00DD090E">
      <w:pPr>
        <w:pStyle w:val="a3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Напомните, какие рассказы входят в этот цикл? </w:t>
      </w:r>
      <w:r w:rsidR="00E765FB" w:rsidRPr="00586A7B">
        <w:rPr>
          <w:rFonts w:ascii="Times New Roman" w:hAnsi="Times New Roman"/>
          <w:i/>
          <w:sz w:val="24"/>
          <w:szCs w:val="24"/>
        </w:rPr>
        <w:t>(«Человек в футляре», «Крыжовник», «О любви»)</w:t>
      </w:r>
    </w:p>
    <w:p w:rsidR="00E765FB" w:rsidRPr="00586A7B" w:rsidRDefault="00DD090E" w:rsidP="00DD090E">
      <w:pPr>
        <w:pStyle w:val="a3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Что объединяет эти рассказы в трилогию? </w:t>
      </w:r>
      <w:r w:rsidR="00E765FB" w:rsidRPr="00586A7B">
        <w:rPr>
          <w:rFonts w:ascii="Times New Roman" w:hAnsi="Times New Roman"/>
          <w:i/>
          <w:sz w:val="24"/>
          <w:szCs w:val="24"/>
        </w:rPr>
        <w:t>(Конструкция рассказ в рассказе, повествование о центральном событии ведётся не автором, а рассказчиком, в центре произведения – один случай, который даёт возможность проследить историю жизни человека, общий образ человека в «футляре», идея о власти «обыденщины».)</w:t>
      </w:r>
    </w:p>
    <w:p w:rsidR="00E765FB" w:rsidRPr="00586A7B" w:rsidRDefault="00E765FB" w:rsidP="00DD090E">
      <w:pPr>
        <w:pStyle w:val="a3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 xml:space="preserve">      2.  Рассказ «О любви»</w:t>
      </w:r>
      <w:r w:rsidR="00DD090E" w:rsidRPr="00586A7B">
        <w:rPr>
          <w:rFonts w:ascii="Times New Roman" w:hAnsi="Times New Roman"/>
          <w:sz w:val="24"/>
          <w:szCs w:val="24"/>
        </w:rPr>
        <w:t xml:space="preserve"> (</w:t>
      </w:r>
      <w:r w:rsidRPr="00586A7B">
        <w:rPr>
          <w:rFonts w:ascii="Times New Roman" w:hAnsi="Times New Roman"/>
          <w:i/>
          <w:sz w:val="24"/>
          <w:szCs w:val="24"/>
        </w:rPr>
        <w:t xml:space="preserve"> Идейное содержание рассказа</w:t>
      </w:r>
      <w:r w:rsidR="00DD090E" w:rsidRPr="00586A7B">
        <w:rPr>
          <w:rFonts w:ascii="Times New Roman" w:hAnsi="Times New Roman"/>
          <w:i/>
          <w:sz w:val="24"/>
          <w:szCs w:val="24"/>
        </w:rPr>
        <w:t>)</w:t>
      </w:r>
      <w:r w:rsidRPr="00586A7B">
        <w:rPr>
          <w:rFonts w:ascii="Times New Roman" w:hAnsi="Times New Roman"/>
          <w:i/>
          <w:sz w:val="24"/>
          <w:szCs w:val="24"/>
        </w:rPr>
        <w:t>.</w:t>
      </w:r>
    </w:p>
    <w:p w:rsidR="00E765FB" w:rsidRPr="00586A7B" w:rsidRDefault="00E765FB" w:rsidP="00DD090E">
      <w:pPr>
        <w:pStyle w:val="a3"/>
        <w:ind w:firstLine="340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Рассказ «О любви» впервые был опубликован в августовском номере журнала «Русская мысль» в 1898 году и явился завершением «маленькой трилогии». В нём тот же приём композиции (рассказ в рассказе), те же герои. Только в качестве рассказчика выступает хозяин имения, помещик Алёхин.</w:t>
      </w:r>
    </w:p>
    <w:p w:rsidR="00E765FB" w:rsidRPr="00586A7B" w:rsidRDefault="00DD090E" w:rsidP="00DD090E">
      <w:pPr>
        <w:pStyle w:val="a3"/>
        <w:rPr>
          <w:rFonts w:ascii="Times New Roman" w:hAnsi="Times New Roman"/>
          <w:i/>
          <w:sz w:val="24"/>
          <w:szCs w:val="24"/>
          <w:lang w:val="en-US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Как данный рассказ соотносится с темой «</w:t>
      </w:r>
      <w:proofErr w:type="spellStart"/>
      <w:r w:rsidR="00E765FB" w:rsidRPr="00586A7B">
        <w:rPr>
          <w:rFonts w:ascii="Times New Roman" w:hAnsi="Times New Roman"/>
          <w:sz w:val="24"/>
          <w:szCs w:val="24"/>
        </w:rPr>
        <w:t>футлярности</w:t>
      </w:r>
      <w:proofErr w:type="spellEnd"/>
      <w:r w:rsidR="00E765FB" w:rsidRPr="00586A7B">
        <w:rPr>
          <w:rFonts w:ascii="Times New Roman" w:hAnsi="Times New Roman"/>
          <w:sz w:val="24"/>
          <w:szCs w:val="24"/>
        </w:rPr>
        <w:t xml:space="preserve">»? </w:t>
      </w:r>
      <w:r w:rsidR="00E765FB" w:rsidRPr="00586A7B">
        <w:rPr>
          <w:rFonts w:ascii="Times New Roman" w:hAnsi="Times New Roman"/>
          <w:i/>
          <w:sz w:val="24"/>
          <w:szCs w:val="24"/>
        </w:rPr>
        <w:t>(В рассказе показана «футлярная» жизнь помещика Алёхина – доброго и хорошего человека, который был вынужден «жить по правилам», скрывать свою искреннюю любовь, что в результате привело его к душевному опустошению.)</w:t>
      </w:r>
    </w:p>
    <w:p w:rsidR="00DD090E" w:rsidRPr="00586A7B" w:rsidRDefault="00DD090E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Почему</w:t>
      </w:r>
      <w:r w:rsidR="008E2DF5" w:rsidRPr="00586A7B">
        <w:rPr>
          <w:rFonts w:ascii="Times New Roman" w:hAnsi="Times New Roman"/>
          <w:sz w:val="24"/>
          <w:szCs w:val="24"/>
        </w:rPr>
        <w:t xml:space="preserve"> </w:t>
      </w:r>
      <w:r w:rsidR="00E765FB" w:rsidRPr="00586A7B">
        <w:rPr>
          <w:rFonts w:ascii="Times New Roman" w:hAnsi="Times New Roman"/>
          <w:sz w:val="24"/>
          <w:szCs w:val="24"/>
        </w:rPr>
        <w:t>же</w:t>
      </w:r>
      <w:r w:rsidR="008E2DF5" w:rsidRPr="00586A7B">
        <w:rPr>
          <w:rFonts w:ascii="Times New Roman" w:hAnsi="Times New Roman"/>
          <w:sz w:val="24"/>
          <w:szCs w:val="24"/>
        </w:rPr>
        <w:t xml:space="preserve">  Алёхин -</w:t>
      </w:r>
      <w:r w:rsidR="00E765FB" w:rsidRPr="00586A7B">
        <w:rPr>
          <w:rFonts w:ascii="Times New Roman" w:hAnsi="Times New Roman"/>
          <w:sz w:val="24"/>
          <w:szCs w:val="24"/>
        </w:rPr>
        <w:t xml:space="preserve"> человек образованный, общительный, </w:t>
      </w:r>
      <w:r w:rsidRPr="00586A7B">
        <w:rPr>
          <w:rFonts w:ascii="Times New Roman" w:hAnsi="Times New Roman"/>
          <w:sz w:val="24"/>
          <w:szCs w:val="24"/>
        </w:rPr>
        <w:t xml:space="preserve"> </w:t>
      </w:r>
      <w:r w:rsidR="00E765FB" w:rsidRPr="00586A7B">
        <w:rPr>
          <w:rFonts w:ascii="Times New Roman" w:hAnsi="Times New Roman"/>
          <w:sz w:val="24"/>
          <w:szCs w:val="24"/>
        </w:rPr>
        <w:t>умны</w:t>
      </w:r>
      <w:r w:rsidR="008E2DF5" w:rsidRPr="00586A7B">
        <w:rPr>
          <w:rFonts w:ascii="Times New Roman" w:hAnsi="Times New Roman"/>
          <w:sz w:val="24"/>
          <w:szCs w:val="24"/>
        </w:rPr>
        <w:t xml:space="preserve">й, добрый, чистосердечный, тоже оказался </w:t>
      </w:r>
      <w:r w:rsidR="00E765FB" w:rsidRPr="00586A7B">
        <w:rPr>
          <w:rFonts w:ascii="Times New Roman" w:hAnsi="Times New Roman"/>
          <w:sz w:val="24"/>
          <w:szCs w:val="24"/>
        </w:rPr>
        <w:t xml:space="preserve">в «футляре»? </w:t>
      </w:r>
      <w:r w:rsidR="00E765FB" w:rsidRPr="00586A7B">
        <w:rPr>
          <w:rFonts w:ascii="Times New Roman" w:hAnsi="Times New Roman"/>
          <w:i/>
          <w:sz w:val="24"/>
          <w:szCs w:val="24"/>
        </w:rPr>
        <w:t>(</w:t>
      </w:r>
      <w:r w:rsidRPr="00586A7B">
        <w:rPr>
          <w:rFonts w:ascii="Times New Roman" w:hAnsi="Times New Roman"/>
          <w:i/>
          <w:sz w:val="24"/>
          <w:szCs w:val="24"/>
        </w:rPr>
        <w:t xml:space="preserve"> </w:t>
      </w:r>
      <w:r w:rsidR="00E765FB" w:rsidRPr="00586A7B">
        <w:rPr>
          <w:rFonts w:ascii="Times New Roman" w:hAnsi="Times New Roman"/>
          <w:i/>
          <w:sz w:val="24"/>
          <w:szCs w:val="24"/>
        </w:rPr>
        <w:t xml:space="preserve">Жизнь Алёхина </w:t>
      </w:r>
      <w:r w:rsidR="008E2DF5" w:rsidRPr="00586A7B">
        <w:rPr>
          <w:rFonts w:ascii="Times New Roman" w:hAnsi="Times New Roman"/>
          <w:i/>
          <w:sz w:val="24"/>
          <w:szCs w:val="24"/>
        </w:rPr>
        <w:t>проходит в хозяйственных заботах</w:t>
      </w:r>
      <w:r w:rsidR="00E765FB" w:rsidRPr="00586A7B">
        <w:rPr>
          <w:rFonts w:ascii="Times New Roman" w:hAnsi="Times New Roman"/>
          <w:i/>
          <w:sz w:val="24"/>
          <w:szCs w:val="24"/>
        </w:rPr>
        <w:t>. Замкнутая только в кругу сельскохозяйственной коммерции, она теряет смысл. Постепенно деградирует и сам герой – ходит в грязной одежде, не моется, спит в санях. Потеряв свою люб</w:t>
      </w:r>
      <w:r w:rsidR="008E2DF5" w:rsidRPr="00586A7B">
        <w:rPr>
          <w:rFonts w:ascii="Times New Roman" w:hAnsi="Times New Roman"/>
          <w:i/>
          <w:sz w:val="24"/>
          <w:szCs w:val="24"/>
        </w:rPr>
        <w:t>овь, Алёхин живёт в одиночестве</w:t>
      </w:r>
      <w:r w:rsidRPr="00586A7B">
        <w:rPr>
          <w:rFonts w:ascii="Times New Roman" w:hAnsi="Times New Roman"/>
          <w:i/>
          <w:sz w:val="24"/>
          <w:szCs w:val="24"/>
        </w:rPr>
        <w:t xml:space="preserve"> )</w:t>
      </w:r>
      <w:r w:rsidR="00E765FB" w:rsidRPr="00586A7B">
        <w:rPr>
          <w:rFonts w:ascii="Times New Roman" w:hAnsi="Times New Roman"/>
          <w:i/>
          <w:sz w:val="24"/>
          <w:szCs w:val="24"/>
        </w:rPr>
        <w:t xml:space="preserve"> </w:t>
      </w:r>
    </w:p>
    <w:p w:rsidR="00E765FB" w:rsidRPr="00586A7B" w:rsidRDefault="00DD090E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Что вы записали в таблицу, работая над рассказом дома?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i/>
          <w:sz w:val="24"/>
          <w:szCs w:val="24"/>
        </w:rPr>
        <w:t>(Запись к первым двум рассказам делалась совместно на прошлом уроке, третью колонку учащиеся должны были заполнить дома самостоятельно.)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i/>
          <w:sz w:val="24"/>
          <w:szCs w:val="24"/>
        </w:rPr>
        <w:t>Запись может быть следующей:</w:t>
      </w: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765FB" w:rsidRPr="00586A7B" w:rsidRDefault="00E765FB" w:rsidP="00E765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«</w:t>
      </w:r>
      <w:proofErr w:type="spellStart"/>
      <w:r w:rsidRPr="00586A7B">
        <w:rPr>
          <w:rFonts w:ascii="Times New Roman" w:hAnsi="Times New Roman"/>
          <w:sz w:val="24"/>
          <w:szCs w:val="24"/>
        </w:rPr>
        <w:t>Футлярность</w:t>
      </w:r>
      <w:proofErr w:type="spellEnd"/>
      <w:r w:rsidRPr="00586A7B">
        <w:rPr>
          <w:rFonts w:ascii="Times New Roman" w:hAnsi="Times New Roman"/>
          <w:sz w:val="24"/>
          <w:szCs w:val="24"/>
        </w:rPr>
        <w:t>» в «маленькой трилогии».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765FB" w:rsidRPr="00586A7B" w:rsidTr="00E80358">
        <w:tc>
          <w:tcPr>
            <w:tcW w:w="3190" w:type="dxa"/>
          </w:tcPr>
          <w:p w:rsidR="00E765FB" w:rsidRPr="00586A7B" w:rsidRDefault="00E765FB" w:rsidP="00E803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B">
              <w:rPr>
                <w:rFonts w:ascii="Times New Roman" w:hAnsi="Times New Roman"/>
                <w:sz w:val="24"/>
                <w:szCs w:val="24"/>
              </w:rPr>
              <w:lastRenderedPageBreak/>
              <w:t>«Человек в футляре»</w:t>
            </w:r>
          </w:p>
        </w:tc>
        <w:tc>
          <w:tcPr>
            <w:tcW w:w="3190" w:type="dxa"/>
          </w:tcPr>
          <w:p w:rsidR="00E765FB" w:rsidRPr="00586A7B" w:rsidRDefault="00E765FB" w:rsidP="00E803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B">
              <w:rPr>
                <w:rFonts w:ascii="Times New Roman" w:hAnsi="Times New Roman"/>
                <w:sz w:val="24"/>
                <w:szCs w:val="24"/>
              </w:rPr>
              <w:t>«Крыжовник»</w:t>
            </w:r>
          </w:p>
        </w:tc>
        <w:tc>
          <w:tcPr>
            <w:tcW w:w="3191" w:type="dxa"/>
          </w:tcPr>
          <w:p w:rsidR="00E765FB" w:rsidRPr="00586A7B" w:rsidRDefault="00E765FB" w:rsidP="00E803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7B">
              <w:rPr>
                <w:rFonts w:ascii="Times New Roman" w:hAnsi="Times New Roman"/>
                <w:sz w:val="24"/>
                <w:szCs w:val="24"/>
              </w:rPr>
              <w:t>«О любви»</w:t>
            </w:r>
          </w:p>
        </w:tc>
      </w:tr>
      <w:tr w:rsidR="00E765FB" w:rsidRPr="00586A7B" w:rsidTr="00E80358">
        <w:tc>
          <w:tcPr>
            <w:tcW w:w="3190" w:type="dxa"/>
          </w:tcPr>
          <w:p w:rsidR="00E765FB" w:rsidRPr="00586A7B" w:rsidRDefault="00E765FB" w:rsidP="00E8035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6A7B">
              <w:rPr>
                <w:rFonts w:ascii="Times New Roman" w:hAnsi="Times New Roman"/>
                <w:i/>
                <w:sz w:val="24"/>
                <w:szCs w:val="24"/>
              </w:rPr>
              <w:t>Футляр защищает от жизни. Это символ духовной инертности.</w:t>
            </w:r>
          </w:p>
        </w:tc>
        <w:tc>
          <w:tcPr>
            <w:tcW w:w="3190" w:type="dxa"/>
          </w:tcPr>
          <w:p w:rsidR="00E765FB" w:rsidRPr="00586A7B" w:rsidRDefault="00DD090E" w:rsidP="00E8035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6A7B">
              <w:rPr>
                <w:rFonts w:ascii="Times New Roman" w:hAnsi="Times New Roman"/>
                <w:i/>
                <w:sz w:val="24"/>
                <w:szCs w:val="24"/>
              </w:rPr>
              <w:t xml:space="preserve">Футляр–усадьба – идеал покоя, </w:t>
            </w:r>
            <w:r w:rsidR="00E765FB" w:rsidRPr="00586A7B">
              <w:rPr>
                <w:rFonts w:ascii="Times New Roman" w:hAnsi="Times New Roman"/>
                <w:i/>
                <w:sz w:val="24"/>
                <w:szCs w:val="24"/>
              </w:rPr>
              <w:t>бездумного существования; крыжовник – символ плотского, физиологического счастья.</w:t>
            </w:r>
          </w:p>
        </w:tc>
        <w:tc>
          <w:tcPr>
            <w:tcW w:w="3191" w:type="dxa"/>
          </w:tcPr>
          <w:p w:rsidR="00E765FB" w:rsidRPr="00586A7B" w:rsidRDefault="00E765FB" w:rsidP="00E8035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6A7B">
              <w:rPr>
                <w:rFonts w:ascii="Times New Roman" w:hAnsi="Times New Roman"/>
                <w:i/>
                <w:sz w:val="24"/>
                <w:szCs w:val="24"/>
              </w:rPr>
              <w:t>Футляр для чувства, для любви. Он символ страха жить не как все, гибели любви, личности.</w:t>
            </w:r>
          </w:p>
        </w:tc>
      </w:tr>
    </w:tbl>
    <w:p w:rsidR="00E765FB" w:rsidRPr="00586A7B" w:rsidRDefault="00E765FB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65FB" w:rsidRPr="00586A7B" w:rsidRDefault="00DD090E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Сформулируйте тему рассказа. </w:t>
      </w:r>
      <w:r w:rsidR="00E765FB" w:rsidRPr="00586A7B">
        <w:rPr>
          <w:rFonts w:ascii="Times New Roman" w:hAnsi="Times New Roman"/>
          <w:i/>
          <w:sz w:val="24"/>
          <w:szCs w:val="24"/>
        </w:rPr>
        <w:t>(Гибель любви под влиянием «футлярной жизни».)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i/>
          <w:sz w:val="24"/>
          <w:szCs w:val="24"/>
        </w:rPr>
        <w:t>б) Лингвистический анализ текста (работа в группах).</w:t>
      </w:r>
    </w:p>
    <w:p w:rsidR="00E765FB" w:rsidRPr="00586A7B" w:rsidRDefault="00E765FB" w:rsidP="00E765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</w:rPr>
        <w:t>Вступительное слово учителя.</w:t>
      </w:r>
    </w:p>
    <w:p w:rsidR="00E765FB" w:rsidRPr="00586A7B" w:rsidRDefault="00E765FB" w:rsidP="00E765FB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Идейным содержанием рассказа определяется и выбор языковых средств для воплощения авторского замысла. Этот замысел раскрывается через речевой портрет, диалог, характеристику героя, обстоятельность авторского повествования и пейзажные зарисовки.</w:t>
      </w:r>
    </w:p>
    <w:p w:rsidR="00E765FB" w:rsidRPr="00586A7B" w:rsidRDefault="000B3965" w:rsidP="000B39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</w:rPr>
        <w:t xml:space="preserve">3. </w:t>
      </w:r>
      <w:r w:rsidR="00E765FB" w:rsidRPr="00586A7B">
        <w:rPr>
          <w:rFonts w:ascii="Times New Roman" w:hAnsi="Times New Roman"/>
          <w:b/>
          <w:sz w:val="24"/>
          <w:szCs w:val="24"/>
        </w:rPr>
        <w:t xml:space="preserve">Работа в группах </w:t>
      </w:r>
    </w:p>
    <w:p w:rsidR="00E765FB" w:rsidRPr="00586A7B" w:rsidRDefault="008E2DF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Работая в группах, проанализируйте языковой материал, помогающий раскрыть идейный замысел автора.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b/>
          <w:i/>
          <w:sz w:val="24"/>
          <w:szCs w:val="24"/>
        </w:rPr>
        <w:t>Задание 1 группе:</w:t>
      </w:r>
      <w:r w:rsidRPr="00586A7B">
        <w:rPr>
          <w:rFonts w:ascii="Times New Roman" w:hAnsi="Times New Roman"/>
          <w:sz w:val="24"/>
          <w:szCs w:val="24"/>
        </w:rPr>
        <w:t xml:space="preserve">  </w:t>
      </w:r>
      <w:r w:rsidRPr="00586A7B">
        <w:rPr>
          <w:rFonts w:ascii="Times New Roman" w:hAnsi="Times New Roman"/>
          <w:i/>
          <w:sz w:val="24"/>
          <w:szCs w:val="24"/>
        </w:rPr>
        <w:t xml:space="preserve">Проанализируйте лексику, используемую автором в речи Алёхина. Чего достигает автор? Приведите примеры обстоятельности авторского повествования. Какими синтаксическими конструкциями автор  достигает детализации описываемого предмета? 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b/>
          <w:i/>
          <w:sz w:val="24"/>
          <w:szCs w:val="24"/>
        </w:rPr>
        <w:t>Задание 2 группе:</w:t>
      </w:r>
      <w:r w:rsidRPr="00586A7B">
        <w:rPr>
          <w:rFonts w:ascii="Times New Roman" w:hAnsi="Times New Roman"/>
          <w:sz w:val="24"/>
          <w:szCs w:val="24"/>
        </w:rPr>
        <w:t xml:space="preserve">  </w:t>
      </w:r>
      <w:r w:rsidRPr="00586A7B">
        <w:rPr>
          <w:rFonts w:ascii="Times New Roman" w:hAnsi="Times New Roman"/>
          <w:i/>
          <w:sz w:val="24"/>
          <w:szCs w:val="24"/>
        </w:rPr>
        <w:t>Перечитайте диалоги в рассказе. Какую роль они играют?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b/>
          <w:i/>
          <w:sz w:val="24"/>
          <w:szCs w:val="24"/>
        </w:rPr>
        <w:t>Задание 3 группе:</w:t>
      </w:r>
      <w:r w:rsidRPr="00586A7B">
        <w:rPr>
          <w:rFonts w:ascii="Times New Roman" w:hAnsi="Times New Roman"/>
          <w:i/>
          <w:sz w:val="24"/>
          <w:szCs w:val="24"/>
        </w:rPr>
        <w:t xml:space="preserve">  Проследите, как раскрывается в рассказе образ мужа Анны Алексеевны, товарища председателя окружного суда</w:t>
      </w:r>
      <w:r w:rsidR="008E2DF5" w:rsidRPr="00586A7B">
        <w:rPr>
          <w:rFonts w:ascii="Times New Roman" w:hAnsi="Times New Roman"/>
          <w:i/>
          <w:sz w:val="24"/>
          <w:szCs w:val="24"/>
        </w:rPr>
        <w:t xml:space="preserve"> </w:t>
      </w:r>
      <w:r w:rsidRPr="00586A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A7B">
        <w:rPr>
          <w:rFonts w:ascii="Times New Roman" w:hAnsi="Times New Roman"/>
          <w:i/>
          <w:sz w:val="24"/>
          <w:szCs w:val="24"/>
        </w:rPr>
        <w:t>Лугановича</w:t>
      </w:r>
      <w:proofErr w:type="spellEnd"/>
      <w:r w:rsidRPr="00586A7B">
        <w:rPr>
          <w:rFonts w:ascii="Times New Roman" w:hAnsi="Times New Roman"/>
          <w:i/>
          <w:sz w:val="24"/>
          <w:szCs w:val="24"/>
        </w:rPr>
        <w:t xml:space="preserve">. 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b/>
          <w:i/>
          <w:sz w:val="24"/>
          <w:szCs w:val="24"/>
        </w:rPr>
        <w:t>Задание 4 группе:</w:t>
      </w:r>
      <w:r w:rsidRPr="00586A7B">
        <w:rPr>
          <w:rFonts w:ascii="Times New Roman" w:hAnsi="Times New Roman"/>
          <w:i/>
          <w:sz w:val="24"/>
          <w:szCs w:val="24"/>
        </w:rPr>
        <w:t xml:space="preserve">  Каково место автора в рассказе? 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b/>
          <w:i/>
          <w:sz w:val="24"/>
          <w:szCs w:val="24"/>
        </w:rPr>
        <w:t>Задание 5 группе:</w:t>
      </w:r>
      <w:r w:rsidRPr="00586A7B">
        <w:rPr>
          <w:rFonts w:ascii="Times New Roman" w:hAnsi="Times New Roman"/>
          <w:i/>
          <w:sz w:val="24"/>
          <w:szCs w:val="24"/>
        </w:rPr>
        <w:t xml:space="preserve"> Найдите в рассказе пейзажные зарисовки. Какую роль играют они в рассказе?</w:t>
      </w:r>
    </w:p>
    <w:p w:rsidR="00E765FB" w:rsidRPr="00586A7B" w:rsidRDefault="00E765FB" w:rsidP="00E765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</w:rPr>
        <w:t>Выступление групп</w:t>
      </w:r>
      <w:r w:rsidRPr="00586A7B">
        <w:rPr>
          <w:rFonts w:ascii="Times New Roman" w:hAnsi="Times New Roman"/>
          <w:sz w:val="24"/>
          <w:szCs w:val="24"/>
        </w:rPr>
        <w:t xml:space="preserve"> </w:t>
      </w:r>
      <w:r w:rsidRPr="00586A7B">
        <w:rPr>
          <w:rFonts w:ascii="Times New Roman" w:hAnsi="Times New Roman"/>
          <w:i/>
          <w:sz w:val="24"/>
          <w:szCs w:val="24"/>
        </w:rPr>
        <w:t>(в случае затруднения, учитель дополнительными вопросами подводит учащихся к правильному ответу).</w:t>
      </w:r>
    </w:p>
    <w:p w:rsidR="00E765FB" w:rsidRPr="00586A7B" w:rsidRDefault="008E2DF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Известно, что Чехов был большим мастером речевого портрета. Докажите это на примере речи Алёхина.</w:t>
      </w:r>
    </w:p>
    <w:p w:rsidR="000B3965" w:rsidRPr="00586A7B" w:rsidRDefault="00E765FB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(</w:t>
      </w:r>
      <w:r w:rsidRPr="00586A7B">
        <w:rPr>
          <w:rFonts w:ascii="Times New Roman" w:hAnsi="Times New Roman"/>
          <w:b/>
          <w:sz w:val="24"/>
          <w:szCs w:val="24"/>
        </w:rPr>
        <w:t>Выступление 1 группы</w:t>
      </w:r>
      <w:r w:rsidRPr="00586A7B">
        <w:rPr>
          <w:rFonts w:ascii="Times New Roman" w:hAnsi="Times New Roman"/>
          <w:sz w:val="24"/>
          <w:szCs w:val="24"/>
        </w:rPr>
        <w:t xml:space="preserve">. Учащиеся должны отметить использование </w:t>
      </w:r>
      <w:r w:rsidR="008E2DF5" w:rsidRPr="00586A7B">
        <w:rPr>
          <w:rFonts w:ascii="Times New Roman" w:hAnsi="Times New Roman"/>
          <w:sz w:val="24"/>
          <w:szCs w:val="24"/>
        </w:rPr>
        <w:t xml:space="preserve">самых разных пластов лексики. В </w:t>
      </w:r>
      <w:r w:rsidRPr="00586A7B">
        <w:rPr>
          <w:rFonts w:ascii="Times New Roman" w:hAnsi="Times New Roman"/>
          <w:sz w:val="24"/>
          <w:szCs w:val="24"/>
        </w:rPr>
        <w:t>речи Алёхина много элементов разговорно-бытовой, непринуждённой речи (холос</w:t>
      </w:r>
      <w:r w:rsidR="001B3AFC" w:rsidRPr="00586A7B">
        <w:rPr>
          <w:rFonts w:ascii="Times New Roman" w:hAnsi="Times New Roman"/>
          <w:sz w:val="24"/>
          <w:szCs w:val="24"/>
        </w:rPr>
        <w:t>тяки, батраки, без гроша и пр.).</w:t>
      </w:r>
      <w:r w:rsidRPr="00586A7B">
        <w:rPr>
          <w:rFonts w:ascii="Times New Roman" w:hAnsi="Times New Roman"/>
          <w:sz w:val="24"/>
          <w:szCs w:val="24"/>
        </w:rPr>
        <w:t xml:space="preserve"> </w:t>
      </w:r>
      <w:r w:rsidR="001B3AFC" w:rsidRPr="00586A7B">
        <w:rPr>
          <w:rFonts w:ascii="Times New Roman" w:hAnsi="Times New Roman"/>
          <w:sz w:val="24"/>
          <w:szCs w:val="24"/>
        </w:rPr>
        <w:t>П</w:t>
      </w:r>
      <w:r w:rsidRPr="00586A7B">
        <w:rPr>
          <w:rFonts w:ascii="Times New Roman" w:hAnsi="Times New Roman"/>
          <w:sz w:val="24"/>
          <w:szCs w:val="24"/>
        </w:rPr>
        <w:t>росторечных слов (бабы, мужики, шайка), просторечных грамматических форм (тосковал по чёрном сюртуке), фразеологизмов (верчусь как белка в колесе, говорил бог знает что), вульгарных слов (</w:t>
      </w:r>
      <w:proofErr w:type="spellStart"/>
      <w:r w:rsidRPr="00586A7B">
        <w:rPr>
          <w:rFonts w:ascii="Times New Roman" w:hAnsi="Times New Roman"/>
          <w:sz w:val="24"/>
          <w:szCs w:val="24"/>
        </w:rPr>
        <w:t>мурло</w:t>
      </w:r>
      <w:proofErr w:type="spellEnd"/>
      <w:r w:rsidRPr="00586A7B">
        <w:rPr>
          <w:rFonts w:ascii="Times New Roman" w:hAnsi="Times New Roman"/>
          <w:sz w:val="24"/>
          <w:szCs w:val="24"/>
        </w:rPr>
        <w:t>). Речь Алёхина по-народному метафорична. Вкладывая в уста героя множество просторечных слов и выражений, Чехов тем самым показывает, как быт засасывает умного, культурного человека, приземляет его, меняет его привычки и даже речь. Когда же Алёхин начинает говорить о любви, он меняется, меняется и строй его речи. Появляются возвышенные слова (питать пристрастие), старославянизмы (тайна сия велика есть), книжная лексика (трактовать). Когда Алёхин говорит о любимой женщине, речь его становится поэтичной («…воспоминание о стройной белокурой женщине оставалось во мне все дни, я не думал о ней, но точно лёгкая тень её лежала на моей душе».</w:t>
      </w: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AFC" w:rsidRPr="00586A7B" w:rsidRDefault="00E765FB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 xml:space="preserve"> Чтобы охарактеризовать чувства героя, автор использует точные и яркие эпитеты (тихая и грустная любовь, жгучая боль и пр.). Кроме того, учащиеся должны подметить такую черту авторского стиля, как обстоятельность повествования, достигаемую подробной </w:t>
      </w:r>
      <w:r w:rsidRPr="00586A7B">
        <w:rPr>
          <w:rFonts w:ascii="Times New Roman" w:hAnsi="Times New Roman"/>
          <w:sz w:val="24"/>
          <w:szCs w:val="24"/>
        </w:rPr>
        <w:lastRenderedPageBreak/>
        <w:t>детализацией описываемого, например, при описании Анны Алексеевны («Дело прошлое, и теперь бы я затруднился …», «Её взгляд, изящная, благородная рука …» и др.).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 xml:space="preserve"> Автор использует ряды однородных членов, которые не только детализируют описываемый предмет, выражая чувства рассказчика, но и придают рассказу мелодичность, музыкальность.)</w:t>
      </w:r>
    </w:p>
    <w:p w:rsidR="00E765FB" w:rsidRPr="00586A7B" w:rsidRDefault="008E2DF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 xml:space="preserve">- </w:t>
      </w:r>
      <w:r w:rsidR="00E765FB" w:rsidRPr="00586A7B">
        <w:rPr>
          <w:rFonts w:ascii="Times New Roman" w:hAnsi="Times New Roman"/>
          <w:sz w:val="24"/>
          <w:szCs w:val="24"/>
        </w:rPr>
        <w:t>Диалог в рассказе встречается не часто, но, как и другие средства, имеет характерологическую функцию.</w:t>
      </w:r>
    </w:p>
    <w:p w:rsidR="000B3965" w:rsidRPr="00586A7B" w:rsidRDefault="00E765FB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  <w:u w:val="single"/>
        </w:rPr>
        <w:t>Выступление 2 группы</w:t>
      </w:r>
      <w:r w:rsidRPr="00586A7B">
        <w:rPr>
          <w:rFonts w:ascii="Times New Roman" w:hAnsi="Times New Roman"/>
          <w:sz w:val="24"/>
          <w:szCs w:val="24"/>
        </w:rPr>
        <w:t>.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 xml:space="preserve"> Учащиеся должны показать, что диалог является средством раскрытия характера героев. Например, когда за обедом у </w:t>
      </w:r>
      <w:proofErr w:type="spellStart"/>
      <w:r w:rsidRPr="00586A7B">
        <w:rPr>
          <w:rFonts w:ascii="Times New Roman" w:hAnsi="Times New Roman"/>
          <w:sz w:val="24"/>
          <w:szCs w:val="24"/>
        </w:rPr>
        <w:t>Лугановичей</w:t>
      </w:r>
      <w:proofErr w:type="spellEnd"/>
      <w:r w:rsidRPr="00586A7B">
        <w:rPr>
          <w:rFonts w:ascii="Times New Roman" w:hAnsi="Times New Roman"/>
          <w:sz w:val="24"/>
          <w:szCs w:val="24"/>
        </w:rPr>
        <w:t xml:space="preserve"> Алёхин рассказывает о деле поджигателей, Чехов приводит всего две реплики: Анны Алексеевны и </w:t>
      </w:r>
      <w:proofErr w:type="spellStart"/>
      <w:r w:rsidRPr="00586A7B">
        <w:rPr>
          <w:rFonts w:ascii="Times New Roman" w:hAnsi="Times New Roman"/>
          <w:sz w:val="24"/>
          <w:szCs w:val="24"/>
        </w:rPr>
        <w:t>Лугановича</w:t>
      </w:r>
      <w:proofErr w:type="spellEnd"/>
      <w:r w:rsidRPr="00586A7B">
        <w:rPr>
          <w:rFonts w:ascii="Times New Roman" w:hAnsi="Times New Roman"/>
          <w:sz w:val="24"/>
          <w:szCs w:val="24"/>
        </w:rPr>
        <w:t>. Но в этих репликах писатель сумел выразить нравственную сущность героев: Анна Алексеевна взволнована рассказом, солидарна с Алёхиным и возмущена фактом неправосудия; «</w:t>
      </w:r>
      <w:proofErr w:type="spellStart"/>
      <w:r w:rsidRPr="00586A7B">
        <w:rPr>
          <w:rFonts w:ascii="Times New Roman" w:hAnsi="Times New Roman"/>
          <w:sz w:val="24"/>
          <w:szCs w:val="24"/>
        </w:rPr>
        <w:t>Луганович</w:t>
      </w:r>
      <w:proofErr w:type="spellEnd"/>
      <w:r w:rsidRPr="00586A7B">
        <w:rPr>
          <w:rFonts w:ascii="Times New Roman" w:hAnsi="Times New Roman"/>
          <w:sz w:val="24"/>
          <w:szCs w:val="24"/>
        </w:rPr>
        <w:t xml:space="preserve"> – это добряк, один из тех простодушных людей, которые держатся мнения, что раз человек попал под суд, то, значит, он виноват». В диалоге, происходящем в театре, главная роль принадлежит Анне Алексеевне. Автор тем самым хочет наиболее полно раскрыть образ героини, мир её чувств. Диалог передаёт душевное состояние героини, её борьбу с собой, с зарождающейся любовью к Алёхину. Последние реплики героини рассказа, которые звучат в конце повествования о «тихой, грустной любви», выдают её плохое настроение, раздражение от «сознания неудовлетворённой, испорченной жизни».)</w:t>
      </w:r>
    </w:p>
    <w:p w:rsidR="00E765FB" w:rsidRPr="00586A7B" w:rsidRDefault="008E2DF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Какую же роль играет речевая характеристика героев? (Посредством речевой характеристики Чехову удалось изобразить и нравственный мир, и целую гамму чувств и настроений своих героев.)</w:t>
      </w:r>
    </w:p>
    <w:p w:rsidR="000B3965" w:rsidRPr="00586A7B" w:rsidRDefault="008E2DF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 Интересен в рассказе образ мужа Анны Алексеевны.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b/>
          <w:i/>
          <w:sz w:val="24"/>
          <w:szCs w:val="24"/>
          <w:u w:val="single"/>
        </w:rPr>
        <w:t>Выступление 3 группы</w:t>
      </w:r>
      <w:r w:rsidRPr="00586A7B">
        <w:rPr>
          <w:rFonts w:ascii="Times New Roman" w:hAnsi="Times New Roman"/>
          <w:b/>
          <w:sz w:val="24"/>
          <w:szCs w:val="24"/>
          <w:u w:val="single"/>
        </w:rPr>
        <w:t>.</w:t>
      </w:r>
      <w:r w:rsidRPr="00586A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6A7B">
        <w:rPr>
          <w:rFonts w:ascii="Times New Roman" w:hAnsi="Times New Roman"/>
          <w:sz w:val="24"/>
          <w:szCs w:val="24"/>
        </w:rPr>
        <w:t xml:space="preserve">Учащиеся должны отметить, что образ </w:t>
      </w:r>
      <w:proofErr w:type="spellStart"/>
      <w:r w:rsidRPr="00586A7B">
        <w:rPr>
          <w:rFonts w:ascii="Times New Roman" w:hAnsi="Times New Roman"/>
          <w:sz w:val="24"/>
          <w:szCs w:val="24"/>
        </w:rPr>
        <w:t>Лугановича</w:t>
      </w:r>
      <w:proofErr w:type="spellEnd"/>
      <w:r w:rsidRPr="00586A7B">
        <w:rPr>
          <w:rFonts w:ascii="Times New Roman" w:hAnsi="Times New Roman"/>
          <w:sz w:val="24"/>
          <w:szCs w:val="24"/>
        </w:rPr>
        <w:t xml:space="preserve"> создан исключительно посредством характеристики рассказчика. Он называет его то «милейшей личностью», то «добряком» и «простаком», но ни разу не называет по имени и отчеству, подчёркивает в портрете «красные уши» (что не вызывает симпатии), мимоходом довершает характеристику отдельными штрихами: «рассуждает с таким скучным здравомыслием», «на балах и вечеринках держится возле солидных людей», «вялый», «ненужный» и др.)</w:t>
      </w:r>
    </w:p>
    <w:p w:rsidR="00E765FB" w:rsidRPr="00586A7B" w:rsidRDefault="008E2DF5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В чём, по-вашему, особенность изображения </w:t>
      </w:r>
      <w:proofErr w:type="spellStart"/>
      <w:r w:rsidR="00E765FB" w:rsidRPr="00586A7B">
        <w:rPr>
          <w:rFonts w:ascii="Times New Roman" w:hAnsi="Times New Roman"/>
          <w:sz w:val="24"/>
          <w:szCs w:val="24"/>
        </w:rPr>
        <w:t>Лугановича</w:t>
      </w:r>
      <w:proofErr w:type="spellEnd"/>
      <w:r w:rsidR="00E765FB" w:rsidRPr="00586A7B">
        <w:rPr>
          <w:rFonts w:ascii="Times New Roman" w:hAnsi="Times New Roman"/>
          <w:sz w:val="24"/>
          <w:szCs w:val="24"/>
        </w:rPr>
        <w:t xml:space="preserve">? </w:t>
      </w:r>
      <w:r w:rsidR="00E765FB" w:rsidRPr="00586A7B">
        <w:rPr>
          <w:rFonts w:ascii="Times New Roman" w:hAnsi="Times New Roman"/>
          <w:i/>
          <w:sz w:val="24"/>
          <w:szCs w:val="24"/>
        </w:rPr>
        <w:t>(Через положительные оценки Чехов отрицательно характеризует героя.)</w:t>
      </w:r>
    </w:p>
    <w:p w:rsidR="00E765FB" w:rsidRPr="00586A7B" w:rsidRDefault="008E2DF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В ранних рассказах Чехов зачастую занимал позицию стороннего наблюдателя. В рассказе же «О любви» за фигурой рассказчика (помещика Алёхина) ясно виден автор с его мыслями, взглядами, чувствами. В чём это проявляется?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b/>
          <w:i/>
          <w:sz w:val="24"/>
          <w:szCs w:val="24"/>
          <w:u w:val="single"/>
        </w:rPr>
        <w:t>Выступление 4 группы</w:t>
      </w:r>
      <w:r w:rsidRPr="00586A7B">
        <w:rPr>
          <w:rFonts w:ascii="Times New Roman" w:hAnsi="Times New Roman"/>
          <w:sz w:val="24"/>
          <w:szCs w:val="24"/>
        </w:rPr>
        <w:t xml:space="preserve">. Учащиеся должны показать, что голос автора сливается с голосом рассказчика, например, в рассуждениях Алёхина о любви, о том, что нужно «объяснять каждый случай в отдельности, не пытаясь обобщать», о возможности и невозможности счастья с любимой женщиной, и, наконец, в выводах, которые автор делает устами своего героя: «…я понял, как ненужно, мелко и как обманчиво было всё то, что нам мешало любить…».) </w:t>
      </w: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3965" w:rsidRPr="00586A7B" w:rsidRDefault="000B396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65FB" w:rsidRPr="00586A7B" w:rsidRDefault="008E2DF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Важным средством раскрытия идейного замысла у Чехова является пейзаж. </w:t>
      </w:r>
    </w:p>
    <w:p w:rsidR="001B3AFC" w:rsidRPr="00586A7B" w:rsidRDefault="00E765FB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b/>
          <w:i/>
          <w:sz w:val="24"/>
          <w:szCs w:val="24"/>
          <w:u w:val="single"/>
        </w:rPr>
        <w:t>Выступление 5 группы</w:t>
      </w:r>
      <w:r w:rsidRPr="00586A7B">
        <w:rPr>
          <w:rFonts w:ascii="Times New Roman" w:hAnsi="Times New Roman"/>
          <w:b/>
          <w:sz w:val="24"/>
          <w:szCs w:val="24"/>
        </w:rPr>
        <w:t>.</w:t>
      </w:r>
      <w:r w:rsidRPr="00586A7B">
        <w:rPr>
          <w:rFonts w:ascii="Times New Roman" w:hAnsi="Times New Roman"/>
          <w:sz w:val="24"/>
          <w:szCs w:val="24"/>
        </w:rPr>
        <w:t xml:space="preserve"> Учащиеся должны отметить простоту и краткость в изображении природы. Первая пейзажная зарисовка («Теперь в окна было видно серое небо …») не претендует на какую-либо изящность, но в то же время очень верно отражает суть</w:t>
      </w:r>
    </w:p>
    <w:p w:rsidR="00E765FB" w:rsidRPr="00586A7B" w:rsidRDefault="00E765FB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 xml:space="preserve"> явлений и как бы объясняет причину, побудившую героев выслушать рассказ Алёхина («…в такую погоду некуда было деваться…»). В конце повествования даётся ещё одна </w:t>
      </w:r>
      <w:r w:rsidRPr="00586A7B">
        <w:rPr>
          <w:rFonts w:ascii="Times New Roman" w:hAnsi="Times New Roman"/>
          <w:sz w:val="24"/>
          <w:szCs w:val="24"/>
        </w:rPr>
        <w:lastRenderedPageBreak/>
        <w:t>картина природы, в отличие от первой, изображённая в мажорных тонах («…дождь перестал и выглянуло солнце…»). Однако герои рассказа не испытывают радостных чувств. Картина природы как бы оттеняет грустное настроение героев, только что услышавших рассказ о любви двух умных, красивых людей, об их несостоявшемся счастье.)</w:t>
      </w:r>
    </w:p>
    <w:p w:rsidR="00E765FB" w:rsidRPr="00586A7B" w:rsidRDefault="00E765FB" w:rsidP="00E765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6A7B">
        <w:rPr>
          <w:rFonts w:ascii="Times New Roman" w:hAnsi="Times New Roman"/>
          <w:b/>
          <w:sz w:val="24"/>
          <w:szCs w:val="24"/>
        </w:rPr>
        <w:t>Подведение итогов</w:t>
      </w:r>
      <w:r w:rsidRPr="00586A7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765FB" w:rsidRPr="00586A7B" w:rsidRDefault="00E765FB" w:rsidP="00E765FB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Итак, всем ходом нашего урока мы пытались показать, что для реализации своего замысла – показать несовершенство жизни, то, что людям приходится прятать свои мысли и чувства, прятать себя «в футляр» - автор использует различные языковые средства, каждое слово весомо и несёт свою смысловую нагрузку.</w:t>
      </w:r>
    </w:p>
    <w:p w:rsidR="00E765FB" w:rsidRPr="00586A7B" w:rsidRDefault="000B3965" w:rsidP="00E765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</w:rPr>
        <w:t>4</w:t>
      </w:r>
      <w:r w:rsidR="00E765FB" w:rsidRPr="00586A7B">
        <w:rPr>
          <w:rFonts w:ascii="Times New Roman" w:hAnsi="Times New Roman"/>
          <w:b/>
          <w:sz w:val="24"/>
          <w:szCs w:val="24"/>
        </w:rPr>
        <w:t>. Общий вывод по «маленькой трилогии».</w:t>
      </w:r>
    </w:p>
    <w:p w:rsidR="00E765FB" w:rsidRPr="00586A7B" w:rsidRDefault="008E2DF5" w:rsidP="00E765F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-</w:t>
      </w:r>
      <w:r w:rsidR="00E765FB" w:rsidRPr="00586A7B">
        <w:rPr>
          <w:rFonts w:ascii="Times New Roman" w:hAnsi="Times New Roman"/>
          <w:sz w:val="24"/>
          <w:szCs w:val="24"/>
        </w:rPr>
        <w:t xml:space="preserve"> В чём же, по-вашему, хотел убедить читателей Чехов, рисуя «футлярную жизнь» своих героев? </w:t>
      </w:r>
      <w:r w:rsidR="00E765FB" w:rsidRPr="00586A7B">
        <w:rPr>
          <w:rFonts w:ascii="Times New Roman" w:hAnsi="Times New Roman"/>
          <w:i/>
          <w:sz w:val="24"/>
          <w:szCs w:val="24"/>
        </w:rPr>
        <w:t xml:space="preserve">(В мире </w:t>
      </w:r>
      <w:proofErr w:type="spellStart"/>
      <w:r w:rsidR="00E765FB" w:rsidRPr="00586A7B">
        <w:rPr>
          <w:rFonts w:ascii="Times New Roman" w:hAnsi="Times New Roman"/>
          <w:i/>
          <w:sz w:val="24"/>
          <w:szCs w:val="24"/>
        </w:rPr>
        <w:t>беликовых</w:t>
      </w:r>
      <w:proofErr w:type="spellEnd"/>
      <w:r w:rsidR="00E765FB" w:rsidRPr="00586A7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765FB" w:rsidRPr="00586A7B">
        <w:rPr>
          <w:rFonts w:ascii="Times New Roman" w:hAnsi="Times New Roman"/>
          <w:i/>
          <w:sz w:val="24"/>
          <w:szCs w:val="24"/>
        </w:rPr>
        <w:t>чимша-гималайских</w:t>
      </w:r>
      <w:proofErr w:type="spellEnd"/>
      <w:r w:rsidR="00E765FB" w:rsidRPr="00586A7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765FB" w:rsidRPr="00586A7B">
        <w:rPr>
          <w:rFonts w:ascii="Times New Roman" w:hAnsi="Times New Roman"/>
          <w:i/>
          <w:sz w:val="24"/>
          <w:szCs w:val="24"/>
        </w:rPr>
        <w:t>алёхиных</w:t>
      </w:r>
      <w:proofErr w:type="spellEnd"/>
      <w:r w:rsidR="00E765FB" w:rsidRPr="00586A7B">
        <w:rPr>
          <w:rFonts w:ascii="Times New Roman" w:hAnsi="Times New Roman"/>
          <w:i/>
          <w:sz w:val="24"/>
          <w:szCs w:val="24"/>
        </w:rPr>
        <w:t xml:space="preserve"> «нет простора для живых человеческих стремлений».)</w:t>
      </w:r>
    </w:p>
    <w:p w:rsidR="00E765FB" w:rsidRPr="00586A7B" w:rsidRDefault="008E2DF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 xml:space="preserve"> -</w:t>
      </w:r>
      <w:r w:rsidR="00E765FB" w:rsidRPr="00586A7B">
        <w:rPr>
          <w:rFonts w:ascii="Times New Roman" w:hAnsi="Times New Roman"/>
          <w:sz w:val="24"/>
          <w:szCs w:val="24"/>
        </w:rPr>
        <w:t xml:space="preserve"> А это значит, что автор убеждает нас и в том, что нужны перемены, что человеческие судьбы сложны и трудны, что надо зорко вглядываться в жизнь, стараясь видеть людей такими, каковы они на самом деле, что нельзя смиряться с пустой, бесцельной жизнью, надо борот</w:t>
      </w:r>
      <w:r w:rsidRPr="00586A7B">
        <w:rPr>
          <w:rFonts w:ascii="Times New Roman" w:hAnsi="Times New Roman"/>
          <w:sz w:val="24"/>
          <w:szCs w:val="24"/>
        </w:rPr>
        <w:t>ься за красоту, любовь, счастье.</w:t>
      </w:r>
    </w:p>
    <w:p w:rsidR="008E2DF5" w:rsidRPr="00586A7B" w:rsidRDefault="008E2DF5" w:rsidP="00E765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65FB" w:rsidRPr="00586A7B" w:rsidRDefault="000B3965" w:rsidP="00E765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6A7B">
        <w:rPr>
          <w:rFonts w:ascii="Times New Roman" w:hAnsi="Times New Roman"/>
          <w:b/>
          <w:sz w:val="24"/>
          <w:szCs w:val="24"/>
        </w:rPr>
        <w:t>5</w:t>
      </w:r>
      <w:r w:rsidR="00E765FB" w:rsidRPr="00586A7B">
        <w:rPr>
          <w:rFonts w:ascii="Times New Roman" w:hAnsi="Times New Roman"/>
          <w:b/>
          <w:sz w:val="24"/>
          <w:szCs w:val="24"/>
        </w:rPr>
        <w:t xml:space="preserve">. Домашнее задание: </w:t>
      </w:r>
    </w:p>
    <w:p w:rsidR="00E765FB" w:rsidRPr="00586A7B" w:rsidRDefault="00E765FB" w:rsidP="00E765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>прочитать рассказ Чехова «</w:t>
      </w:r>
      <w:proofErr w:type="spellStart"/>
      <w:r w:rsidRPr="00586A7B">
        <w:rPr>
          <w:rFonts w:ascii="Times New Roman" w:hAnsi="Times New Roman"/>
          <w:sz w:val="24"/>
          <w:szCs w:val="24"/>
        </w:rPr>
        <w:t>Ионыч</w:t>
      </w:r>
      <w:proofErr w:type="spellEnd"/>
      <w:r w:rsidRPr="00586A7B">
        <w:rPr>
          <w:rFonts w:ascii="Times New Roman" w:hAnsi="Times New Roman"/>
          <w:sz w:val="24"/>
          <w:szCs w:val="24"/>
        </w:rPr>
        <w:t xml:space="preserve">»; </w:t>
      </w:r>
    </w:p>
    <w:p w:rsidR="00E765FB" w:rsidRPr="00586A7B" w:rsidRDefault="00E765FB" w:rsidP="00E765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 xml:space="preserve">составить схему нравственной «эволюции» доктора </w:t>
      </w:r>
      <w:proofErr w:type="spellStart"/>
      <w:r w:rsidRPr="00586A7B">
        <w:rPr>
          <w:rFonts w:ascii="Times New Roman" w:hAnsi="Times New Roman"/>
          <w:sz w:val="24"/>
          <w:szCs w:val="24"/>
        </w:rPr>
        <w:t>Старцева</w:t>
      </w:r>
      <w:proofErr w:type="spellEnd"/>
      <w:r w:rsidRPr="00586A7B">
        <w:rPr>
          <w:rFonts w:ascii="Times New Roman" w:hAnsi="Times New Roman"/>
          <w:sz w:val="24"/>
          <w:szCs w:val="24"/>
        </w:rPr>
        <w:t xml:space="preserve"> к «</w:t>
      </w:r>
      <w:proofErr w:type="spellStart"/>
      <w:r w:rsidRPr="00586A7B">
        <w:rPr>
          <w:rFonts w:ascii="Times New Roman" w:hAnsi="Times New Roman"/>
          <w:sz w:val="24"/>
          <w:szCs w:val="24"/>
        </w:rPr>
        <w:t>Ионычу</w:t>
      </w:r>
      <w:proofErr w:type="spellEnd"/>
      <w:r w:rsidRPr="00586A7B">
        <w:rPr>
          <w:rFonts w:ascii="Times New Roman" w:hAnsi="Times New Roman"/>
          <w:sz w:val="24"/>
          <w:szCs w:val="24"/>
        </w:rPr>
        <w:t xml:space="preserve">»; </w:t>
      </w:r>
    </w:p>
    <w:p w:rsidR="00E765FB" w:rsidRPr="00586A7B" w:rsidRDefault="00E765FB" w:rsidP="00E765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586A7B">
        <w:rPr>
          <w:rFonts w:ascii="Times New Roman" w:hAnsi="Times New Roman"/>
          <w:sz w:val="24"/>
          <w:szCs w:val="24"/>
        </w:rPr>
        <w:t xml:space="preserve">объяснить значение слов: </w:t>
      </w:r>
      <w:r w:rsidRPr="00586A7B">
        <w:rPr>
          <w:rFonts w:ascii="Times New Roman" w:hAnsi="Times New Roman"/>
          <w:i/>
          <w:sz w:val="24"/>
          <w:szCs w:val="24"/>
        </w:rPr>
        <w:t xml:space="preserve">деградация, пошлость, обыденщина, банальный. </w:t>
      </w:r>
    </w:p>
    <w:p w:rsidR="000144D2" w:rsidRPr="00586A7B" w:rsidRDefault="000144D2">
      <w:pPr>
        <w:rPr>
          <w:rFonts w:ascii="Times New Roman" w:hAnsi="Times New Roman"/>
          <w:sz w:val="24"/>
          <w:szCs w:val="24"/>
        </w:rPr>
      </w:pPr>
    </w:p>
    <w:sectPr w:rsidR="000144D2" w:rsidRPr="00586A7B" w:rsidSect="00D2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726"/>
    <w:multiLevelType w:val="hybridMultilevel"/>
    <w:tmpl w:val="D278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154"/>
    <w:multiLevelType w:val="hybridMultilevel"/>
    <w:tmpl w:val="7252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4FED"/>
    <w:multiLevelType w:val="hybridMultilevel"/>
    <w:tmpl w:val="FA26266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3D94713"/>
    <w:multiLevelType w:val="hybridMultilevel"/>
    <w:tmpl w:val="1F066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E76EB"/>
    <w:multiLevelType w:val="hybridMultilevel"/>
    <w:tmpl w:val="A4DE5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765FB"/>
    <w:rsid w:val="000144D2"/>
    <w:rsid w:val="000A345D"/>
    <w:rsid w:val="000B3965"/>
    <w:rsid w:val="001B3AFC"/>
    <w:rsid w:val="00586A7B"/>
    <w:rsid w:val="0061492C"/>
    <w:rsid w:val="00810ACA"/>
    <w:rsid w:val="008E2DF5"/>
    <w:rsid w:val="00970C6C"/>
    <w:rsid w:val="00AB4261"/>
    <w:rsid w:val="00CC64E5"/>
    <w:rsid w:val="00DC20E1"/>
    <w:rsid w:val="00DD090E"/>
    <w:rsid w:val="00E7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2011-01-24T13:36:00Z</dcterms:created>
  <dcterms:modified xsi:type="dcterms:W3CDTF">2014-03-01T15:58:00Z</dcterms:modified>
</cp:coreProperties>
</file>