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E7" w:rsidRPr="005C4BFD" w:rsidRDefault="00BB67E7" w:rsidP="00BB67E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C4BFD">
        <w:rPr>
          <w:b/>
          <w:sz w:val="28"/>
          <w:szCs w:val="28"/>
        </w:rPr>
        <w:t xml:space="preserve">рактическая работа </w:t>
      </w:r>
      <w:r>
        <w:rPr>
          <w:b/>
          <w:sz w:val="28"/>
          <w:szCs w:val="28"/>
        </w:rPr>
        <w:t>№1</w:t>
      </w:r>
      <w:r w:rsidRPr="005C4BFD">
        <w:rPr>
          <w:b/>
          <w:sz w:val="28"/>
          <w:szCs w:val="28"/>
        </w:rPr>
        <w:t xml:space="preserve">«Электронные таблицы. Табличный процессор </w:t>
      </w:r>
      <w:r w:rsidRPr="005C4BFD">
        <w:rPr>
          <w:b/>
          <w:sz w:val="28"/>
          <w:szCs w:val="28"/>
          <w:lang w:val="en-US"/>
        </w:rPr>
        <w:t>EXCEL</w:t>
      </w:r>
      <w:r w:rsidRPr="005C4BFD">
        <w:rPr>
          <w:b/>
          <w:sz w:val="28"/>
          <w:szCs w:val="28"/>
        </w:rPr>
        <w:t xml:space="preserve">» </w:t>
      </w:r>
    </w:p>
    <w:p w:rsidR="00BB67E7" w:rsidRPr="00D84F2A" w:rsidRDefault="00BB67E7" w:rsidP="00BB67E7">
      <w:pPr>
        <w:ind w:firstLine="54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673735</wp:posOffset>
            </wp:positionV>
            <wp:extent cx="2286000" cy="603250"/>
            <wp:effectExtent l="19050" t="0" r="0" b="0"/>
            <wp:wrapTight wrapText="bothSides">
              <wp:wrapPolygon edited="0">
                <wp:start x="-180" y="0"/>
                <wp:lineTo x="-180" y="21145"/>
                <wp:lineTo x="21600" y="21145"/>
                <wp:lineTo x="21600" y="0"/>
                <wp:lineTo x="-18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976" r="80858" b="78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F2A">
        <w:rPr>
          <w:sz w:val="28"/>
          <w:szCs w:val="28"/>
        </w:rPr>
        <w:t>Электронная таблица – это инструмент для табличных расчетов. Программы, позволяющие работать пользователю с электронными таблицами, называются табличными процессорами. Табличные процессоры входят в состав прикладного программного обеспечения общего назначения на ПК.</w:t>
      </w:r>
    </w:p>
    <w:p w:rsidR="00BB67E7" w:rsidRPr="00D84F2A" w:rsidRDefault="00BB67E7" w:rsidP="00BB67E7">
      <w:pPr>
        <w:ind w:firstLine="540"/>
        <w:rPr>
          <w:sz w:val="28"/>
          <w:szCs w:val="28"/>
        </w:rPr>
      </w:pPr>
      <w:r w:rsidRPr="00D84F2A">
        <w:rPr>
          <w:sz w:val="28"/>
          <w:szCs w:val="28"/>
        </w:rPr>
        <w:t xml:space="preserve">Электронная таблица состоит из прямоугольных клеток – ячеек. Горизонтальные ряды клеток образуют строки, вертикальные – столбцы. </w:t>
      </w:r>
    </w:p>
    <w:p w:rsidR="00BB67E7" w:rsidRPr="00D84F2A" w:rsidRDefault="00BB67E7" w:rsidP="00BB67E7">
      <w:pPr>
        <w:ind w:firstLine="540"/>
        <w:rPr>
          <w:sz w:val="28"/>
          <w:szCs w:val="28"/>
        </w:rPr>
      </w:pPr>
      <w:r w:rsidRPr="00D84F2A">
        <w:rPr>
          <w:sz w:val="28"/>
          <w:szCs w:val="28"/>
        </w:rPr>
        <w:t>Каждая ячейка имеет свое имя, составленное из имени столбца и номера строки. Примеры имен ячеек: А</w:t>
      </w:r>
      <w:proofErr w:type="gramStart"/>
      <w:r w:rsidRPr="00D84F2A">
        <w:rPr>
          <w:sz w:val="28"/>
          <w:szCs w:val="28"/>
        </w:rPr>
        <w:t>1</w:t>
      </w:r>
      <w:proofErr w:type="gramEnd"/>
      <w:r w:rsidRPr="00D84F2A">
        <w:rPr>
          <w:sz w:val="28"/>
          <w:szCs w:val="28"/>
        </w:rPr>
        <w:t>, В5….</w:t>
      </w:r>
    </w:p>
    <w:p w:rsidR="00BB67E7" w:rsidRPr="00D84F2A" w:rsidRDefault="00BB67E7" w:rsidP="00BB67E7">
      <w:pPr>
        <w:ind w:firstLine="540"/>
        <w:rPr>
          <w:sz w:val="28"/>
          <w:szCs w:val="28"/>
        </w:rPr>
      </w:pPr>
      <w:r w:rsidRPr="00D84F2A">
        <w:rPr>
          <w:sz w:val="28"/>
          <w:szCs w:val="28"/>
        </w:rPr>
        <w:t>В ячейки электронной таблицы может быть внесена следующая информация:</w:t>
      </w:r>
    </w:p>
    <w:p w:rsidR="00BB67E7" w:rsidRPr="00D84F2A" w:rsidRDefault="00BB67E7" w:rsidP="00BB67E7">
      <w:pPr>
        <w:numPr>
          <w:ilvl w:val="0"/>
          <w:numId w:val="1"/>
        </w:numPr>
        <w:rPr>
          <w:sz w:val="28"/>
          <w:szCs w:val="28"/>
        </w:rPr>
      </w:pPr>
      <w:r w:rsidRPr="00D84F2A">
        <w:rPr>
          <w:noProof/>
          <w:sz w:val="28"/>
          <w:szCs w:val="28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279pt;margin-top:12.85pt;width:180pt;height:54pt;z-index:251660288" adj="474,26220" fillcolor="#f8f8f8">
            <v:fill r:id="rId8" o:title="Газетная бумага" rotate="t" type="tile"/>
            <v:textbox>
              <w:txbxContent>
                <w:p w:rsidR="00BB67E7" w:rsidRDefault="00BB67E7" w:rsidP="00BB67E7">
                  <w:pPr>
                    <w:jc w:val="center"/>
                  </w:pPr>
                  <w:r>
                    <w:t xml:space="preserve">Каждая формула в электронных таблицах начинается со знака </w:t>
                  </w:r>
                  <w:r w:rsidRPr="00C3251A">
                    <w:rPr>
                      <w:b/>
                      <w:sz w:val="44"/>
                      <w:szCs w:val="44"/>
                    </w:rPr>
                    <w:t>=</w:t>
                  </w:r>
                </w:p>
                <w:p w:rsidR="00BB67E7" w:rsidRDefault="00BB67E7" w:rsidP="00BB67E7"/>
              </w:txbxContent>
            </v:textbox>
          </v:shape>
        </w:pict>
      </w:r>
      <w:r w:rsidRPr="00D84F2A">
        <w:rPr>
          <w:sz w:val="28"/>
          <w:szCs w:val="28"/>
        </w:rPr>
        <w:t>Текст (ячейки А</w:t>
      </w:r>
      <w:proofErr w:type="gramStart"/>
      <w:r w:rsidRPr="00D84F2A">
        <w:rPr>
          <w:sz w:val="28"/>
          <w:szCs w:val="28"/>
        </w:rPr>
        <w:t>1</w:t>
      </w:r>
      <w:proofErr w:type="gramEnd"/>
      <w:r w:rsidRPr="00D84F2A">
        <w:rPr>
          <w:sz w:val="28"/>
          <w:szCs w:val="28"/>
        </w:rPr>
        <w:t>, В1, С1);</w:t>
      </w:r>
    </w:p>
    <w:p w:rsidR="00BB67E7" w:rsidRPr="00D84F2A" w:rsidRDefault="00BB67E7" w:rsidP="00BB67E7">
      <w:pPr>
        <w:numPr>
          <w:ilvl w:val="0"/>
          <w:numId w:val="1"/>
        </w:numPr>
        <w:rPr>
          <w:sz w:val="28"/>
          <w:szCs w:val="28"/>
        </w:rPr>
      </w:pPr>
      <w:r w:rsidRPr="00D84F2A">
        <w:rPr>
          <w:sz w:val="28"/>
          <w:szCs w:val="28"/>
        </w:rPr>
        <w:t>Число (ячейки А</w:t>
      </w:r>
      <w:proofErr w:type="gramStart"/>
      <w:r w:rsidRPr="00D84F2A">
        <w:rPr>
          <w:sz w:val="28"/>
          <w:szCs w:val="28"/>
        </w:rPr>
        <w:t>2</w:t>
      </w:r>
      <w:proofErr w:type="gramEnd"/>
      <w:r w:rsidRPr="00D84F2A">
        <w:rPr>
          <w:sz w:val="28"/>
          <w:szCs w:val="28"/>
        </w:rPr>
        <w:t>, В2)</w:t>
      </w:r>
    </w:p>
    <w:p w:rsidR="00BB67E7" w:rsidRPr="00D84F2A" w:rsidRDefault="00BB67E7" w:rsidP="00BB67E7">
      <w:pPr>
        <w:numPr>
          <w:ilvl w:val="0"/>
          <w:numId w:val="1"/>
        </w:numPr>
        <w:rPr>
          <w:sz w:val="28"/>
          <w:szCs w:val="28"/>
        </w:rPr>
      </w:pPr>
      <w:r w:rsidRPr="00D84F2A">
        <w:rPr>
          <w:sz w:val="28"/>
          <w:szCs w:val="28"/>
        </w:rPr>
        <w:t>Формула (ячейка С</w:t>
      </w:r>
      <w:proofErr w:type="gramStart"/>
      <w:r w:rsidRPr="00D84F2A">
        <w:rPr>
          <w:sz w:val="28"/>
          <w:szCs w:val="28"/>
        </w:rPr>
        <w:t>2</w:t>
      </w:r>
      <w:proofErr w:type="gramEnd"/>
      <w:r w:rsidRPr="00D84F2A">
        <w:rPr>
          <w:sz w:val="28"/>
          <w:szCs w:val="28"/>
        </w:rPr>
        <w:t xml:space="preserve">). </w:t>
      </w:r>
    </w:p>
    <w:p w:rsidR="00BB67E7" w:rsidRPr="00D84F2A" w:rsidRDefault="00BB67E7" w:rsidP="00BB67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9562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3002" r="74855" b="78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7E7" w:rsidRPr="00D84F2A" w:rsidRDefault="00BB67E7" w:rsidP="00BB67E7">
      <w:pPr>
        <w:ind w:firstLine="540"/>
        <w:rPr>
          <w:i/>
          <w:sz w:val="28"/>
          <w:szCs w:val="28"/>
        </w:rPr>
      </w:pPr>
      <w:r w:rsidRPr="00D84F2A">
        <w:rPr>
          <w:sz w:val="28"/>
          <w:szCs w:val="28"/>
        </w:rPr>
        <w:t xml:space="preserve">Основное Свойство электронной таблицы: </w:t>
      </w:r>
      <w:r w:rsidRPr="00D84F2A">
        <w:rPr>
          <w:i/>
          <w:sz w:val="28"/>
          <w:szCs w:val="28"/>
        </w:rPr>
        <w:t>изменение числового значения в ячейке приводит к мгновенному пересчету формул, содержащих имя этой ячейки.</w:t>
      </w:r>
    </w:p>
    <w:p w:rsidR="00BB67E7" w:rsidRPr="00D84F2A" w:rsidRDefault="00BB67E7" w:rsidP="00BB67E7">
      <w:pPr>
        <w:ind w:firstLine="540"/>
        <w:rPr>
          <w:sz w:val="28"/>
          <w:szCs w:val="28"/>
        </w:rPr>
      </w:pPr>
      <w:r w:rsidRPr="00D84F2A">
        <w:rPr>
          <w:sz w:val="28"/>
          <w:szCs w:val="28"/>
        </w:rPr>
        <w:t>Правила записи формул:</w:t>
      </w:r>
    </w:p>
    <w:p w:rsidR="00BB67E7" w:rsidRPr="00D84F2A" w:rsidRDefault="00BB67E7" w:rsidP="00BB67E7">
      <w:pPr>
        <w:numPr>
          <w:ilvl w:val="0"/>
          <w:numId w:val="2"/>
        </w:numPr>
        <w:rPr>
          <w:sz w:val="28"/>
          <w:szCs w:val="28"/>
        </w:rPr>
      </w:pPr>
      <w:r w:rsidRPr="00D84F2A">
        <w:rPr>
          <w:sz w:val="28"/>
          <w:szCs w:val="28"/>
        </w:rPr>
        <w:t>формулы содержат числа, имена ячеек, знаки операций, круглые скобки, имена функций;</w:t>
      </w:r>
    </w:p>
    <w:p w:rsidR="00BB67E7" w:rsidRPr="00D84F2A" w:rsidRDefault="00BB67E7" w:rsidP="00BB67E7">
      <w:pPr>
        <w:numPr>
          <w:ilvl w:val="0"/>
          <w:numId w:val="2"/>
        </w:numPr>
        <w:rPr>
          <w:sz w:val="28"/>
          <w:szCs w:val="28"/>
        </w:rPr>
      </w:pPr>
      <w:r w:rsidRPr="00D84F2A">
        <w:rPr>
          <w:sz w:val="28"/>
          <w:szCs w:val="28"/>
        </w:rPr>
        <w:t>арифметические операции и их знаки +, -, *, /, ^(возведение в степень);</w:t>
      </w:r>
    </w:p>
    <w:p w:rsidR="00BB67E7" w:rsidRPr="00D84F2A" w:rsidRDefault="00BB67E7" w:rsidP="00BB67E7">
      <w:pPr>
        <w:numPr>
          <w:ilvl w:val="0"/>
          <w:numId w:val="2"/>
        </w:numPr>
        <w:rPr>
          <w:sz w:val="28"/>
          <w:szCs w:val="28"/>
        </w:rPr>
      </w:pPr>
      <w:r w:rsidRPr="00D84F2A">
        <w:rPr>
          <w:sz w:val="28"/>
          <w:szCs w:val="28"/>
        </w:rPr>
        <w:t>формула пишется в строку, символы последовательно выстраиваются друг за другом, проставляются все знаки операций, используются круглые скобки;</w:t>
      </w:r>
    </w:p>
    <w:p w:rsidR="00BB67E7" w:rsidRPr="00D84F2A" w:rsidRDefault="00BB67E7" w:rsidP="00BB67E7">
      <w:pPr>
        <w:numPr>
          <w:ilvl w:val="0"/>
          <w:numId w:val="2"/>
        </w:numPr>
        <w:rPr>
          <w:sz w:val="28"/>
          <w:szCs w:val="28"/>
        </w:rPr>
      </w:pPr>
      <w:r w:rsidRPr="00D84F2A">
        <w:rPr>
          <w:sz w:val="28"/>
          <w:szCs w:val="28"/>
        </w:rPr>
        <w:t>учитывать последовательность выполнения арифметических действий.</w:t>
      </w:r>
    </w:p>
    <w:p w:rsidR="00BB67E7" w:rsidRPr="00D84F2A" w:rsidRDefault="00BB67E7" w:rsidP="00BB67E7">
      <w:pPr>
        <w:ind w:firstLine="540"/>
        <w:rPr>
          <w:b/>
          <w:sz w:val="28"/>
          <w:szCs w:val="28"/>
        </w:rPr>
      </w:pPr>
      <w:r w:rsidRPr="00D84F2A">
        <w:rPr>
          <w:b/>
          <w:sz w:val="28"/>
          <w:szCs w:val="28"/>
        </w:rPr>
        <w:t>Задание №1.</w:t>
      </w:r>
    </w:p>
    <w:p w:rsidR="00BB67E7" w:rsidRPr="00D84F2A" w:rsidRDefault="00BB67E7" w:rsidP="00BB67E7">
      <w:pPr>
        <w:ind w:firstLine="540"/>
        <w:rPr>
          <w:sz w:val="28"/>
          <w:szCs w:val="28"/>
        </w:rPr>
      </w:pPr>
      <w:r w:rsidRPr="00D84F2A">
        <w:rPr>
          <w:sz w:val="28"/>
          <w:szCs w:val="28"/>
        </w:rPr>
        <w:t xml:space="preserve">Записать математические выражения в виде формул для ЭТ. Переменные располагаются так: </w:t>
      </w:r>
      <w:proofErr w:type="spellStart"/>
      <w:r w:rsidRPr="00D84F2A">
        <w:rPr>
          <w:sz w:val="28"/>
          <w:szCs w:val="28"/>
        </w:rPr>
        <w:t>х</w:t>
      </w:r>
      <w:proofErr w:type="spellEnd"/>
      <w:r w:rsidRPr="00D84F2A">
        <w:rPr>
          <w:sz w:val="28"/>
          <w:szCs w:val="28"/>
        </w:rPr>
        <w:t xml:space="preserve"> – А</w:t>
      </w:r>
      <w:proofErr w:type="gramStart"/>
      <w:r w:rsidRPr="00D84F2A">
        <w:rPr>
          <w:sz w:val="28"/>
          <w:szCs w:val="28"/>
        </w:rPr>
        <w:t>1</w:t>
      </w:r>
      <w:proofErr w:type="gramEnd"/>
      <w:r w:rsidRPr="00D84F2A">
        <w:rPr>
          <w:sz w:val="28"/>
          <w:szCs w:val="28"/>
        </w:rPr>
        <w:t xml:space="preserve">, у – В1, </w:t>
      </w:r>
      <w:r w:rsidRPr="00D84F2A">
        <w:rPr>
          <w:sz w:val="28"/>
          <w:szCs w:val="28"/>
          <w:lang w:val="en-US"/>
        </w:rPr>
        <w:t>z</w:t>
      </w:r>
      <w:r w:rsidRPr="00D84F2A">
        <w:rPr>
          <w:sz w:val="28"/>
          <w:szCs w:val="28"/>
        </w:rPr>
        <w:t xml:space="preserve"> – С1.</w:t>
      </w:r>
    </w:p>
    <w:p w:rsidR="00BB67E7" w:rsidRPr="00D84F2A" w:rsidRDefault="00BB67E7" w:rsidP="00BB67E7">
      <w:pPr>
        <w:ind w:firstLine="540"/>
        <w:rPr>
          <w:sz w:val="28"/>
          <w:szCs w:val="28"/>
        </w:rPr>
      </w:pPr>
      <w:r w:rsidRPr="00D84F2A">
        <w:rPr>
          <w:sz w:val="28"/>
          <w:szCs w:val="28"/>
        </w:rPr>
        <w:t>Пример: Формула 2х+3,5у</w:t>
      </w:r>
      <w:proofErr w:type="gramStart"/>
      <w:r w:rsidRPr="00D84F2A">
        <w:rPr>
          <w:sz w:val="28"/>
          <w:szCs w:val="28"/>
          <w:vertAlign w:val="superscript"/>
        </w:rPr>
        <w:t>2</w:t>
      </w:r>
      <w:proofErr w:type="gramEnd"/>
      <w:r w:rsidRPr="00D84F2A">
        <w:rPr>
          <w:sz w:val="28"/>
          <w:szCs w:val="28"/>
        </w:rPr>
        <w:t xml:space="preserve"> в ЭТ будет иметь вид: =2*А1+3.5*В1*В1 или =2*А1+3.5*В1</w:t>
      </w:r>
      <w:r>
        <w:rPr>
          <w:sz w:val="28"/>
          <w:szCs w:val="28"/>
        </w:rPr>
        <w:t>^2.</w:t>
      </w:r>
    </w:p>
    <w:p w:rsidR="00BB67E7" w:rsidRPr="00D84F2A" w:rsidRDefault="00BB67E7" w:rsidP="00BB67E7">
      <w:pPr>
        <w:ind w:firstLine="540"/>
        <w:rPr>
          <w:sz w:val="28"/>
          <w:szCs w:val="28"/>
        </w:rPr>
      </w:pPr>
      <w:r w:rsidRPr="00D84F2A">
        <w:rPr>
          <w:sz w:val="28"/>
          <w:szCs w:val="28"/>
        </w:rPr>
        <w:t xml:space="preserve">1) </w:t>
      </w:r>
      <w:r w:rsidRPr="00D84F2A">
        <w:rPr>
          <w:position w:val="-24"/>
          <w:sz w:val="28"/>
          <w:szCs w:val="28"/>
          <w:lang w:val="en-US"/>
        </w:rPr>
        <w:object w:dxaOrig="6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30.75pt" o:ole="">
            <v:imagedata r:id="rId10" o:title=""/>
          </v:shape>
          <o:OLEObject Type="Embed" ProgID="Equation.3" ShapeID="_x0000_i1025" DrawAspect="Content" ObjectID="_1477401426" r:id="rId11"/>
        </w:object>
      </w:r>
      <w:r w:rsidRPr="00D84F2A">
        <w:rPr>
          <w:sz w:val="28"/>
          <w:szCs w:val="28"/>
        </w:rPr>
        <w:t xml:space="preserve">, 2) </w:t>
      </w:r>
      <w:r w:rsidRPr="00D84F2A">
        <w:rPr>
          <w:position w:val="-28"/>
          <w:sz w:val="28"/>
          <w:szCs w:val="28"/>
        </w:rPr>
        <w:object w:dxaOrig="540" w:dyaOrig="660">
          <v:shape id="_x0000_i1026" type="#_x0000_t75" style="width:27pt;height:33pt" o:ole="">
            <v:imagedata r:id="rId12" o:title=""/>
          </v:shape>
          <o:OLEObject Type="Embed" ProgID="Equation.3" ShapeID="_x0000_i1026" DrawAspect="Content" ObjectID="_1477401427" r:id="rId13"/>
        </w:object>
      </w:r>
      <w:r w:rsidRPr="00D84F2A">
        <w:rPr>
          <w:sz w:val="28"/>
          <w:szCs w:val="28"/>
        </w:rPr>
        <w:t xml:space="preserve">, 3) </w:t>
      </w:r>
      <w:r w:rsidRPr="00D84F2A">
        <w:rPr>
          <w:position w:val="-10"/>
          <w:sz w:val="28"/>
          <w:szCs w:val="28"/>
          <w:lang w:val="en-US"/>
        </w:rPr>
        <w:object w:dxaOrig="1140" w:dyaOrig="360">
          <v:shape id="_x0000_i1027" type="#_x0000_t75" style="width:57pt;height:18pt" o:ole="">
            <v:imagedata r:id="rId14" o:title=""/>
          </v:shape>
          <o:OLEObject Type="Embed" ProgID="Equation.3" ShapeID="_x0000_i1027" DrawAspect="Content" ObjectID="_1477401428" r:id="rId15"/>
        </w:object>
      </w:r>
      <w:r w:rsidRPr="00D84F2A">
        <w:rPr>
          <w:sz w:val="28"/>
          <w:szCs w:val="28"/>
        </w:rPr>
        <w:t>.</w:t>
      </w:r>
    </w:p>
    <w:p w:rsidR="00BB67E7" w:rsidRPr="00D84F2A" w:rsidRDefault="00BB67E7" w:rsidP="00BB67E7">
      <w:pPr>
        <w:ind w:firstLine="5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74930</wp:posOffset>
            </wp:positionV>
            <wp:extent cx="2971800" cy="733425"/>
            <wp:effectExtent l="19050" t="0" r="0" b="0"/>
            <wp:wrapTight wrapText="bothSides">
              <wp:wrapPolygon edited="0">
                <wp:start x="-138" y="0"/>
                <wp:lineTo x="-138" y="21319"/>
                <wp:lineTo x="21600" y="21319"/>
                <wp:lineTo x="21600" y="0"/>
                <wp:lineTo x="-13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3480" r="76889" b="76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F2A">
        <w:rPr>
          <w:b/>
          <w:sz w:val="28"/>
          <w:szCs w:val="28"/>
        </w:rPr>
        <w:t>Задание №2.</w:t>
      </w:r>
    </w:p>
    <w:p w:rsidR="00BB67E7" w:rsidRPr="00D84F2A" w:rsidRDefault="00BB67E7" w:rsidP="00BB67E7">
      <w:pPr>
        <w:ind w:firstLine="540"/>
        <w:rPr>
          <w:sz w:val="28"/>
          <w:szCs w:val="28"/>
        </w:rPr>
      </w:pPr>
      <w:r w:rsidRPr="00D84F2A">
        <w:rPr>
          <w:sz w:val="28"/>
          <w:szCs w:val="28"/>
        </w:rPr>
        <w:t>Сформировать следующий фрагмент ЭТ. В ячейки А</w:t>
      </w:r>
      <w:proofErr w:type="gramStart"/>
      <w:r w:rsidRPr="00D84F2A">
        <w:rPr>
          <w:sz w:val="28"/>
          <w:szCs w:val="28"/>
        </w:rPr>
        <w:t>1</w:t>
      </w:r>
      <w:proofErr w:type="gramEnd"/>
      <w:r w:rsidRPr="00D84F2A">
        <w:rPr>
          <w:sz w:val="28"/>
          <w:szCs w:val="28"/>
        </w:rPr>
        <w:t>, В1, С1 записаны имена переменных, а в ячейки А2, В2, С2 соответствующие им значения.</w:t>
      </w:r>
    </w:p>
    <w:p w:rsidR="00BB67E7" w:rsidRPr="00D84F2A" w:rsidRDefault="00BB67E7" w:rsidP="00BB67E7">
      <w:pPr>
        <w:rPr>
          <w:sz w:val="28"/>
          <w:szCs w:val="28"/>
        </w:rPr>
      </w:pPr>
      <w:r w:rsidRPr="00D84F2A">
        <w:rPr>
          <w:sz w:val="28"/>
          <w:szCs w:val="28"/>
        </w:rPr>
        <w:t xml:space="preserve">В ячейки А3, В3, С3, </w:t>
      </w:r>
      <w:r w:rsidRPr="00D84F2A">
        <w:rPr>
          <w:sz w:val="28"/>
          <w:szCs w:val="28"/>
          <w:lang w:val="en-US"/>
        </w:rPr>
        <w:t>D</w:t>
      </w:r>
      <w:r w:rsidRPr="00D84F2A">
        <w:rPr>
          <w:sz w:val="28"/>
          <w:szCs w:val="28"/>
        </w:rPr>
        <w:t xml:space="preserve">3, </w:t>
      </w:r>
      <w:r w:rsidRPr="00D84F2A">
        <w:rPr>
          <w:sz w:val="28"/>
          <w:szCs w:val="28"/>
          <w:lang w:val="en-US"/>
        </w:rPr>
        <w:t>E</w:t>
      </w:r>
      <w:r w:rsidRPr="00D84F2A">
        <w:rPr>
          <w:sz w:val="28"/>
          <w:szCs w:val="28"/>
        </w:rPr>
        <w:t xml:space="preserve">3, </w:t>
      </w:r>
      <w:r w:rsidRPr="00D84F2A">
        <w:rPr>
          <w:sz w:val="28"/>
          <w:szCs w:val="28"/>
          <w:lang w:val="en-US"/>
        </w:rPr>
        <w:t>F</w:t>
      </w:r>
      <w:r w:rsidRPr="00D84F2A">
        <w:rPr>
          <w:sz w:val="28"/>
          <w:szCs w:val="28"/>
        </w:rPr>
        <w:t xml:space="preserve">3, </w:t>
      </w:r>
      <w:r w:rsidRPr="00D84F2A">
        <w:rPr>
          <w:sz w:val="28"/>
          <w:szCs w:val="28"/>
          <w:lang w:val="en-US"/>
        </w:rPr>
        <w:t>G</w:t>
      </w:r>
      <w:r w:rsidRPr="00D84F2A">
        <w:rPr>
          <w:sz w:val="28"/>
          <w:szCs w:val="28"/>
        </w:rPr>
        <w:t xml:space="preserve">3, </w:t>
      </w:r>
      <w:r w:rsidRPr="00D84F2A">
        <w:rPr>
          <w:sz w:val="28"/>
          <w:szCs w:val="28"/>
          <w:lang w:val="en-US"/>
        </w:rPr>
        <w:t>H</w:t>
      </w:r>
      <w:r w:rsidRPr="00D84F2A">
        <w:rPr>
          <w:sz w:val="28"/>
          <w:szCs w:val="28"/>
        </w:rPr>
        <w:t xml:space="preserve">3, </w:t>
      </w:r>
      <w:r w:rsidRPr="00D84F2A">
        <w:rPr>
          <w:sz w:val="28"/>
          <w:szCs w:val="28"/>
          <w:lang w:val="en-US"/>
        </w:rPr>
        <w:t>I</w:t>
      </w:r>
      <w:r w:rsidRPr="00D84F2A">
        <w:rPr>
          <w:sz w:val="28"/>
          <w:szCs w:val="28"/>
        </w:rPr>
        <w:t xml:space="preserve">3 записать математические выражения в виде формул для ЭТ. В ячейках А3, В3, С3, </w:t>
      </w:r>
      <w:r w:rsidRPr="00D84F2A">
        <w:rPr>
          <w:sz w:val="28"/>
          <w:szCs w:val="28"/>
          <w:lang w:val="en-US"/>
        </w:rPr>
        <w:t>D</w:t>
      </w:r>
      <w:r w:rsidRPr="00D84F2A">
        <w:rPr>
          <w:sz w:val="28"/>
          <w:szCs w:val="28"/>
        </w:rPr>
        <w:t xml:space="preserve">3, </w:t>
      </w:r>
      <w:r w:rsidRPr="00D84F2A">
        <w:rPr>
          <w:sz w:val="28"/>
          <w:szCs w:val="28"/>
          <w:lang w:val="en-US"/>
        </w:rPr>
        <w:t>E</w:t>
      </w:r>
      <w:r w:rsidRPr="00D84F2A">
        <w:rPr>
          <w:sz w:val="28"/>
          <w:szCs w:val="28"/>
        </w:rPr>
        <w:t xml:space="preserve">3, </w:t>
      </w:r>
      <w:r w:rsidRPr="00D84F2A">
        <w:rPr>
          <w:sz w:val="28"/>
          <w:szCs w:val="28"/>
          <w:lang w:val="en-US"/>
        </w:rPr>
        <w:t>F</w:t>
      </w:r>
      <w:r w:rsidRPr="00D84F2A">
        <w:rPr>
          <w:sz w:val="28"/>
          <w:szCs w:val="28"/>
        </w:rPr>
        <w:t xml:space="preserve">3, </w:t>
      </w:r>
      <w:r w:rsidRPr="00D84F2A">
        <w:rPr>
          <w:sz w:val="28"/>
          <w:szCs w:val="28"/>
          <w:lang w:val="en-US"/>
        </w:rPr>
        <w:t>G</w:t>
      </w:r>
      <w:r w:rsidRPr="00D84F2A">
        <w:rPr>
          <w:sz w:val="28"/>
          <w:szCs w:val="28"/>
        </w:rPr>
        <w:t xml:space="preserve">3, </w:t>
      </w:r>
      <w:r w:rsidRPr="00D84F2A">
        <w:rPr>
          <w:sz w:val="28"/>
          <w:szCs w:val="28"/>
          <w:lang w:val="en-US"/>
        </w:rPr>
        <w:t>H</w:t>
      </w:r>
      <w:r w:rsidRPr="00D84F2A">
        <w:rPr>
          <w:sz w:val="28"/>
          <w:szCs w:val="28"/>
        </w:rPr>
        <w:t xml:space="preserve">3, </w:t>
      </w:r>
      <w:r w:rsidRPr="00D84F2A">
        <w:rPr>
          <w:sz w:val="28"/>
          <w:szCs w:val="28"/>
          <w:lang w:val="en-US"/>
        </w:rPr>
        <w:t>I</w:t>
      </w:r>
      <w:r w:rsidRPr="00D84F2A">
        <w:rPr>
          <w:sz w:val="28"/>
          <w:szCs w:val="28"/>
        </w:rPr>
        <w:t xml:space="preserve">3 появятся значения этих математических выражений при заданных значениях </w:t>
      </w:r>
      <w:r w:rsidRPr="00D84F2A">
        <w:rPr>
          <w:sz w:val="28"/>
          <w:szCs w:val="28"/>
          <w:lang w:val="en-US"/>
        </w:rPr>
        <w:t>x</w:t>
      </w:r>
      <w:r w:rsidRPr="00D84F2A">
        <w:rPr>
          <w:sz w:val="28"/>
          <w:szCs w:val="28"/>
        </w:rPr>
        <w:t>,</w:t>
      </w:r>
      <w:r w:rsidRPr="00D84F2A">
        <w:rPr>
          <w:sz w:val="28"/>
          <w:szCs w:val="28"/>
          <w:lang w:val="en-US"/>
        </w:rPr>
        <w:t>y</w:t>
      </w:r>
      <w:r w:rsidRPr="00D84F2A">
        <w:rPr>
          <w:sz w:val="28"/>
          <w:szCs w:val="28"/>
        </w:rPr>
        <w:t>,</w:t>
      </w:r>
      <w:r w:rsidRPr="00D84F2A">
        <w:rPr>
          <w:sz w:val="28"/>
          <w:szCs w:val="28"/>
          <w:lang w:val="en-US"/>
        </w:rPr>
        <w:t>z</w:t>
      </w:r>
      <w:r w:rsidRPr="00D84F2A">
        <w:rPr>
          <w:sz w:val="28"/>
          <w:szCs w:val="28"/>
        </w:rPr>
        <w:t>. Эти значения замените буквой русского алфавита, из полученных букв составьте слово</w:t>
      </w:r>
      <w:proofErr w:type="gramStart"/>
      <w:r w:rsidRPr="00D84F2A">
        <w:rPr>
          <w:sz w:val="28"/>
          <w:szCs w:val="28"/>
        </w:rPr>
        <w:t>.</w:t>
      </w:r>
    </w:p>
    <w:p w:rsidR="00BB67E7" w:rsidRPr="00D84F2A" w:rsidRDefault="00BB67E7" w:rsidP="00BB67E7">
      <w:pPr>
        <w:rPr>
          <w:sz w:val="28"/>
          <w:szCs w:val="28"/>
        </w:rPr>
      </w:pPr>
      <w:r w:rsidRPr="00D84F2A">
        <w:rPr>
          <w:position w:val="-10"/>
          <w:sz w:val="28"/>
          <w:szCs w:val="28"/>
        </w:rPr>
        <w:object w:dxaOrig="920" w:dyaOrig="279">
          <v:shape id="_x0000_i1028" type="#_x0000_t75" style="width:45.75pt;height:14.25pt" o:ole="">
            <v:imagedata r:id="rId17" o:title=""/>
          </v:shape>
          <o:OLEObject Type="Embed" ProgID="Equation.3" ShapeID="_x0000_i1028" DrawAspect="Content" ObjectID="_1477401429" r:id="rId18"/>
        </w:object>
      </w:r>
      <w:r w:rsidRPr="00D84F2A">
        <w:rPr>
          <w:sz w:val="28"/>
          <w:szCs w:val="28"/>
        </w:rPr>
        <w:t xml:space="preserve">; </w:t>
      </w:r>
      <w:r w:rsidRPr="00D84F2A">
        <w:rPr>
          <w:position w:val="-10"/>
          <w:sz w:val="28"/>
          <w:szCs w:val="28"/>
        </w:rPr>
        <w:object w:dxaOrig="1520" w:dyaOrig="340">
          <v:shape id="_x0000_i1029" type="#_x0000_t75" style="width:75.75pt;height:17.25pt" o:ole="">
            <v:imagedata r:id="rId19" o:title=""/>
          </v:shape>
          <o:OLEObject Type="Embed" ProgID="Equation.3" ShapeID="_x0000_i1029" DrawAspect="Content" ObjectID="_1477401430" r:id="rId20"/>
        </w:object>
      </w:r>
      <w:r w:rsidRPr="00D84F2A">
        <w:rPr>
          <w:sz w:val="28"/>
          <w:szCs w:val="28"/>
        </w:rPr>
        <w:t xml:space="preserve">; </w:t>
      </w:r>
      <w:r w:rsidRPr="00D84F2A">
        <w:rPr>
          <w:position w:val="-28"/>
          <w:sz w:val="28"/>
          <w:szCs w:val="28"/>
        </w:rPr>
        <w:object w:dxaOrig="940" w:dyaOrig="660">
          <v:shape id="_x0000_i1030" type="#_x0000_t75" style="width:47.25pt;height:33pt" o:ole="">
            <v:imagedata r:id="rId21" o:title=""/>
          </v:shape>
          <o:OLEObject Type="Embed" ProgID="Equation.3" ShapeID="_x0000_i1030" DrawAspect="Content" ObjectID="_1477401431" r:id="rId22"/>
        </w:object>
      </w:r>
      <w:r w:rsidRPr="00D84F2A">
        <w:rPr>
          <w:sz w:val="28"/>
          <w:szCs w:val="28"/>
        </w:rPr>
        <w:t xml:space="preserve">; </w:t>
      </w:r>
      <w:r w:rsidRPr="00D84F2A">
        <w:rPr>
          <w:position w:val="-28"/>
          <w:sz w:val="28"/>
          <w:szCs w:val="28"/>
        </w:rPr>
        <w:object w:dxaOrig="1219" w:dyaOrig="720">
          <v:shape id="_x0000_i1031" type="#_x0000_t75" style="width:60.75pt;height:36pt" o:ole="">
            <v:imagedata r:id="rId23" o:title=""/>
          </v:shape>
          <o:OLEObject Type="Embed" ProgID="Equation.3" ShapeID="_x0000_i1031" DrawAspect="Content" ObjectID="_1477401432" r:id="rId24"/>
        </w:object>
      </w:r>
      <w:r w:rsidRPr="00D84F2A">
        <w:rPr>
          <w:sz w:val="28"/>
          <w:szCs w:val="28"/>
        </w:rPr>
        <w:t>;</w:t>
      </w:r>
      <w:r w:rsidRPr="00D84F2A">
        <w:rPr>
          <w:position w:val="-24"/>
          <w:sz w:val="28"/>
          <w:szCs w:val="28"/>
        </w:rPr>
        <w:object w:dxaOrig="580" w:dyaOrig="660">
          <v:shape id="_x0000_i1032" type="#_x0000_t75" style="width:29.25pt;height:33pt" o:ole="">
            <v:imagedata r:id="rId25" o:title=""/>
          </v:shape>
          <o:OLEObject Type="Embed" ProgID="Equation.3" ShapeID="_x0000_i1032" DrawAspect="Content" ObjectID="_1477401433" r:id="rId26"/>
        </w:object>
      </w:r>
      <w:r w:rsidRPr="00D84F2A">
        <w:rPr>
          <w:sz w:val="28"/>
          <w:szCs w:val="28"/>
        </w:rPr>
        <w:t xml:space="preserve">; </w:t>
      </w:r>
      <w:r w:rsidRPr="00D84F2A">
        <w:rPr>
          <w:position w:val="-6"/>
          <w:sz w:val="28"/>
          <w:szCs w:val="28"/>
        </w:rPr>
        <w:object w:dxaOrig="639" w:dyaOrig="320">
          <v:shape id="_x0000_i1033" type="#_x0000_t75" style="width:32.25pt;height:15.75pt" o:ole="">
            <v:imagedata r:id="rId27" o:title=""/>
          </v:shape>
          <o:OLEObject Type="Embed" ProgID="Equation.3" ShapeID="_x0000_i1033" DrawAspect="Content" ObjectID="_1477401434" r:id="rId28"/>
        </w:object>
      </w:r>
      <w:r w:rsidRPr="00D84F2A">
        <w:rPr>
          <w:sz w:val="28"/>
          <w:szCs w:val="28"/>
        </w:rPr>
        <w:t xml:space="preserve">; </w:t>
      </w:r>
      <w:r w:rsidRPr="00D84F2A">
        <w:rPr>
          <w:position w:val="-10"/>
          <w:sz w:val="28"/>
          <w:szCs w:val="28"/>
        </w:rPr>
        <w:object w:dxaOrig="920" w:dyaOrig="340">
          <v:shape id="_x0000_i1034" type="#_x0000_t75" style="width:45.75pt;height:17.25pt" o:ole="">
            <v:imagedata r:id="rId29" o:title=""/>
          </v:shape>
          <o:OLEObject Type="Embed" ProgID="Equation.3" ShapeID="_x0000_i1034" DrawAspect="Content" ObjectID="_1477401435" r:id="rId30"/>
        </w:object>
      </w:r>
      <w:r w:rsidRPr="00D84F2A">
        <w:rPr>
          <w:sz w:val="28"/>
          <w:szCs w:val="28"/>
        </w:rPr>
        <w:t xml:space="preserve">; </w:t>
      </w:r>
      <w:r w:rsidRPr="00D84F2A">
        <w:rPr>
          <w:position w:val="-6"/>
          <w:sz w:val="28"/>
          <w:szCs w:val="28"/>
        </w:rPr>
        <w:object w:dxaOrig="540" w:dyaOrig="279">
          <v:shape id="_x0000_i1035" type="#_x0000_t75" style="width:27pt;height:14.25pt" o:ole="">
            <v:imagedata r:id="rId31" o:title=""/>
          </v:shape>
          <o:OLEObject Type="Embed" ProgID="Equation.3" ShapeID="_x0000_i1035" DrawAspect="Content" ObjectID="_1477401436" r:id="rId32"/>
        </w:object>
      </w:r>
      <w:r w:rsidRPr="00D84F2A">
        <w:rPr>
          <w:sz w:val="28"/>
          <w:szCs w:val="28"/>
        </w:rPr>
        <w:t xml:space="preserve">; </w:t>
      </w:r>
      <w:r w:rsidRPr="00D84F2A">
        <w:rPr>
          <w:position w:val="-6"/>
          <w:sz w:val="28"/>
          <w:szCs w:val="28"/>
        </w:rPr>
        <w:object w:dxaOrig="780" w:dyaOrig="279">
          <v:shape id="_x0000_i1036" type="#_x0000_t75" style="width:39pt;height:14.25pt" o:ole="">
            <v:imagedata r:id="rId33" o:title=""/>
          </v:shape>
          <o:OLEObject Type="Embed" ProgID="Equation.3" ShapeID="_x0000_i1036" DrawAspect="Content" ObjectID="_1477401437" r:id="rId34"/>
        </w:object>
      </w:r>
      <w:r w:rsidRPr="00D84F2A">
        <w:rPr>
          <w:sz w:val="28"/>
          <w:szCs w:val="28"/>
        </w:rPr>
        <w:t>.</w:t>
      </w:r>
    </w:p>
    <w:p w:rsidR="00BB67E7" w:rsidRDefault="00BB67E7" w:rsidP="00BB67E7">
      <w:pPr>
        <w:ind w:firstLine="540"/>
        <w:rPr>
          <w:b/>
          <w:i/>
          <w:sz w:val="28"/>
          <w:szCs w:val="28"/>
        </w:rPr>
      </w:pPr>
      <w:proofErr w:type="gramEnd"/>
      <w:r w:rsidRPr="00BE0CA3">
        <w:rPr>
          <w:b/>
          <w:i/>
          <w:sz w:val="28"/>
          <w:szCs w:val="28"/>
        </w:rPr>
        <w:t xml:space="preserve">Замените значения для </w:t>
      </w:r>
      <w:r w:rsidRPr="00BE0CA3">
        <w:rPr>
          <w:b/>
          <w:i/>
          <w:sz w:val="28"/>
          <w:szCs w:val="28"/>
          <w:lang w:val="en-US"/>
        </w:rPr>
        <w:t>x</w:t>
      </w:r>
      <w:r w:rsidRPr="00BE0CA3">
        <w:rPr>
          <w:b/>
          <w:i/>
          <w:sz w:val="28"/>
          <w:szCs w:val="28"/>
        </w:rPr>
        <w:t>,</w:t>
      </w:r>
      <w:r w:rsidRPr="00BE0CA3">
        <w:rPr>
          <w:b/>
          <w:i/>
          <w:sz w:val="28"/>
          <w:szCs w:val="28"/>
          <w:lang w:val="en-US"/>
        </w:rPr>
        <w:t>y</w:t>
      </w:r>
      <w:r w:rsidRPr="00BE0CA3">
        <w:rPr>
          <w:b/>
          <w:i/>
          <w:sz w:val="28"/>
          <w:szCs w:val="28"/>
        </w:rPr>
        <w:t>,</w:t>
      </w:r>
      <w:r w:rsidRPr="00BE0CA3">
        <w:rPr>
          <w:b/>
          <w:i/>
          <w:sz w:val="28"/>
          <w:szCs w:val="28"/>
          <w:lang w:val="en-US"/>
        </w:rPr>
        <w:t>z</w:t>
      </w:r>
      <w:r w:rsidRPr="00BE0CA3">
        <w:rPr>
          <w:b/>
          <w:i/>
          <w:sz w:val="28"/>
          <w:szCs w:val="28"/>
        </w:rPr>
        <w:t xml:space="preserve"> на любые другие. Посмотрите</w:t>
      </w:r>
      <w:r>
        <w:rPr>
          <w:b/>
          <w:i/>
          <w:sz w:val="28"/>
          <w:szCs w:val="28"/>
        </w:rPr>
        <w:t>,</w:t>
      </w:r>
      <w:r w:rsidRPr="00BE0CA3">
        <w:rPr>
          <w:b/>
          <w:i/>
          <w:sz w:val="28"/>
          <w:szCs w:val="28"/>
        </w:rPr>
        <w:t xml:space="preserve"> что произошло в ячейках А3, В3, С3, </w:t>
      </w:r>
      <w:r w:rsidRPr="00BE0CA3">
        <w:rPr>
          <w:b/>
          <w:i/>
          <w:sz w:val="28"/>
          <w:szCs w:val="28"/>
          <w:lang w:val="en-US"/>
        </w:rPr>
        <w:t>D</w:t>
      </w:r>
      <w:r w:rsidRPr="00BE0CA3">
        <w:rPr>
          <w:b/>
          <w:i/>
          <w:sz w:val="28"/>
          <w:szCs w:val="28"/>
        </w:rPr>
        <w:t xml:space="preserve">3, </w:t>
      </w:r>
      <w:r w:rsidRPr="00BE0CA3">
        <w:rPr>
          <w:b/>
          <w:i/>
          <w:sz w:val="28"/>
          <w:szCs w:val="28"/>
          <w:lang w:val="en-US"/>
        </w:rPr>
        <w:t>E</w:t>
      </w:r>
      <w:r w:rsidRPr="00BE0CA3">
        <w:rPr>
          <w:b/>
          <w:i/>
          <w:sz w:val="28"/>
          <w:szCs w:val="28"/>
        </w:rPr>
        <w:t xml:space="preserve">3, </w:t>
      </w:r>
      <w:r w:rsidRPr="00BE0CA3">
        <w:rPr>
          <w:b/>
          <w:i/>
          <w:sz w:val="28"/>
          <w:szCs w:val="28"/>
          <w:lang w:val="en-US"/>
        </w:rPr>
        <w:t>F</w:t>
      </w:r>
      <w:r w:rsidRPr="00BE0CA3">
        <w:rPr>
          <w:b/>
          <w:i/>
          <w:sz w:val="28"/>
          <w:szCs w:val="28"/>
        </w:rPr>
        <w:t xml:space="preserve">3, </w:t>
      </w:r>
      <w:r w:rsidRPr="00BE0CA3">
        <w:rPr>
          <w:b/>
          <w:i/>
          <w:sz w:val="28"/>
          <w:szCs w:val="28"/>
          <w:lang w:val="en-US"/>
        </w:rPr>
        <w:t>G</w:t>
      </w:r>
      <w:r w:rsidRPr="00BE0CA3">
        <w:rPr>
          <w:b/>
          <w:i/>
          <w:sz w:val="28"/>
          <w:szCs w:val="28"/>
        </w:rPr>
        <w:t xml:space="preserve">3, </w:t>
      </w:r>
      <w:r w:rsidRPr="00BE0CA3">
        <w:rPr>
          <w:b/>
          <w:i/>
          <w:sz w:val="28"/>
          <w:szCs w:val="28"/>
          <w:lang w:val="en-US"/>
        </w:rPr>
        <w:t>H</w:t>
      </w:r>
      <w:r w:rsidRPr="00BE0CA3">
        <w:rPr>
          <w:b/>
          <w:i/>
          <w:sz w:val="28"/>
          <w:szCs w:val="28"/>
        </w:rPr>
        <w:t xml:space="preserve">3, </w:t>
      </w:r>
      <w:r w:rsidRPr="00BE0CA3">
        <w:rPr>
          <w:b/>
          <w:i/>
          <w:sz w:val="28"/>
          <w:szCs w:val="28"/>
          <w:lang w:val="en-US"/>
        </w:rPr>
        <w:t>I</w:t>
      </w:r>
      <w:r w:rsidRPr="00BE0CA3">
        <w:rPr>
          <w:b/>
          <w:i/>
          <w:sz w:val="28"/>
          <w:szCs w:val="28"/>
        </w:rPr>
        <w:t>3.</w:t>
      </w:r>
    </w:p>
    <w:tbl>
      <w:tblPr>
        <w:tblpPr w:leftFromText="180" w:rightFromText="180" w:vertAnchor="text" w:horzAnchor="margin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4"/>
        <w:gridCol w:w="5494"/>
      </w:tblGrid>
      <w:tr w:rsidR="00BB67E7" w:rsidRPr="005B7A4E" w:rsidTr="00BB67E7">
        <w:tc>
          <w:tcPr>
            <w:tcW w:w="5494" w:type="dxa"/>
          </w:tcPr>
          <w:p w:rsidR="00BB67E7" w:rsidRPr="00E87626" w:rsidRDefault="00BB67E7" w:rsidP="00BB67E7">
            <w:pPr>
              <w:ind w:firstLine="540"/>
              <w:rPr>
                <w:b/>
              </w:rPr>
            </w:pPr>
          </w:p>
          <w:p w:rsidR="00BB67E7" w:rsidRPr="00E87626" w:rsidRDefault="00BB67E7" w:rsidP="00BB67E7">
            <w:pPr>
              <w:ind w:firstLine="540"/>
              <w:rPr>
                <w:b/>
              </w:rPr>
            </w:pPr>
            <w:r w:rsidRPr="00E87626">
              <w:rPr>
                <w:b/>
              </w:rPr>
              <w:t>Самостоятельная работа. ВАРИАНТ 1</w:t>
            </w:r>
          </w:p>
          <w:p w:rsidR="00BB67E7" w:rsidRPr="005B7A4E" w:rsidRDefault="00BB67E7" w:rsidP="00BB67E7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</w:tabs>
              <w:ind w:left="0" w:firstLine="0"/>
            </w:pPr>
            <w:r w:rsidRPr="005B7A4E">
              <w:t xml:space="preserve">Значения </w:t>
            </w:r>
            <w:r w:rsidRPr="00E87626">
              <w:rPr>
                <w:lang w:val="en-US"/>
              </w:rPr>
              <w:t>x</w:t>
            </w:r>
            <w:r w:rsidRPr="005B7A4E">
              <w:t xml:space="preserve"> и </w:t>
            </w:r>
            <w:r w:rsidRPr="00E87626">
              <w:rPr>
                <w:lang w:val="en-US"/>
              </w:rPr>
              <w:t>y</w:t>
            </w:r>
            <w:r w:rsidRPr="005B7A4E">
              <w:t xml:space="preserve"> хранятся в ячейках А</w:t>
            </w:r>
            <w:proofErr w:type="gramStart"/>
            <w:r w:rsidRPr="005B7A4E">
              <w:t>1</w:t>
            </w:r>
            <w:proofErr w:type="gramEnd"/>
            <w:r w:rsidRPr="005B7A4E">
              <w:t xml:space="preserve"> и В1. Записать математическое выражение в виде формулы для ЭТ. </w:t>
            </w:r>
            <w:r w:rsidRPr="00E87626">
              <w:rPr>
                <w:position w:val="-30"/>
              </w:rPr>
              <w:object w:dxaOrig="1219" w:dyaOrig="960">
                <v:shape id="_x0000_i1037" type="#_x0000_t75" style="width:60.75pt;height:48pt" o:ole="">
                  <v:imagedata r:id="rId35" o:title=""/>
                </v:shape>
                <o:OLEObject Type="Embed" ProgID="Equation.3" ShapeID="_x0000_i1037" DrawAspect="Content" ObjectID="_1477401438" r:id="rId36"/>
              </w:object>
            </w:r>
          </w:p>
          <w:p w:rsidR="00BB67E7" w:rsidRPr="005B7A4E" w:rsidRDefault="00BB67E7" w:rsidP="00BB67E7"/>
        </w:tc>
        <w:tc>
          <w:tcPr>
            <w:tcW w:w="5494" w:type="dxa"/>
          </w:tcPr>
          <w:p w:rsidR="00BB67E7" w:rsidRPr="00E87626" w:rsidRDefault="00BB67E7" w:rsidP="00BB67E7">
            <w:pPr>
              <w:ind w:firstLine="540"/>
              <w:rPr>
                <w:b/>
              </w:rPr>
            </w:pPr>
          </w:p>
          <w:p w:rsidR="00BB67E7" w:rsidRPr="00E87626" w:rsidRDefault="00BB67E7" w:rsidP="00BB67E7">
            <w:pPr>
              <w:ind w:firstLine="540"/>
              <w:rPr>
                <w:b/>
              </w:rPr>
            </w:pPr>
            <w:r w:rsidRPr="00E87626">
              <w:rPr>
                <w:b/>
              </w:rPr>
              <w:t>Самостоятельная работа. ВАРИАНТ 2</w:t>
            </w:r>
          </w:p>
          <w:p w:rsidR="00BB67E7" w:rsidRPr="005B7A4E" w:rsidRDefault="00BB67E7" w:rsidP="00BB67E7">
            <w:r>
              <w:t xml:space="preserve">1. </w:t>
            </w:r>
            <w:r w:rsidRPr="005B7A4E">
              <w:t xml:space="preserve">Значения </w:t>
            </w:r>
            <w:r w:rsidRPr="00E87626">
              <w:rPr>
                <w:lang w:val="en-US"/>
              </w:rPr>
              <w:t>x</w:t>
            </w:r>
            <w:r w:rsidRPr="005B7A4E">
              <w:t xml:space="preserve"> и </w:t>
            </w:r>
            <w:r w:rsidRPr="00E87626">
              <w:rPr>
                <w:lang w:val="en-US"/>
              </w:rPr>
              <w:t>y</w:t>
            </w:r>
            <w:r w:rsidRPr="005B7A4E">
              <w:t xml:space="preserve"> хранятся в ячейках А</w:t>
            </w:r>
            <w:proofErr w:type="gramStart"/>
            <w:r w:rsidRPr="005B7A4E">
              <w:t>1</w:t>
            </w:r>
            <w:proofErr w:type="gramEnd"/>
            <w:r w:rsidRPr="005B7A4E">
              <w:t xml:space="preserve"> и В1. Записать математическое выражение в виде формулы для ЭТ.</w:t>
            </w:r>
          </w:p>
          <w:p w:rsidR="00BB67E7" w:rsidRPr="00BB67E7" w:rsidRDefault="00BB67E7" w:rsidP="00BB67E7">
            <w:pPr>
              <w:rPr>
                <w:sz w:val="28"/>
                <w:szCs w:val="28"/>
              </w:rPr>
            </w:pPr>
            <w:r w:rsidRPr="00E87626">
              <w:rPr>
                <w:position w:val="-30"/>
                <w:sz w:val="28"/>
                <w:szCs w:val="28"/>
              </w:rPr>
              <w:object w:dxaOrig="1160" w:dyaOrig="980">
                <v:shape id="_x0000_i1038" type="#_x0000_t75" style="width:57.75pt;height:48.75pt" o:ole="">
                  <v:imagedata r:id="rId37" o:title=""/>
                </v:shape>
                <o:OLEObject Type="Embed" ProgID="Equation.3" ShapeID="_x0000_i1038" DrawAspect="Content" ObjectID="_1477401439" r:id="rId38"/>
              </w:object>
            </w:r>
          </w:p>
        </w:tc>
      </w:tr>
      <w:tr w:rsidR="00BB67E7" w:rsidRPr="005B7A4E" w:rsidTr="00BB67E7">
        <w:tc>
          <w:tcPr>
            <w:tcW w:w="5494" w:type="dxa"/>
          </w:tcPr>
          <w:p w:rsidR="00BB67E7" w:rsidRPr="00E87626" w:rsidRDefault="00BB67E7" w:rsidP="00BB67E7">
            <w:pPr>
              <w:ind w:firstLine="540"/>
              <w:rPr>
                <w:b/>
              </w:rPr>
            </w:pPr>
          </w:p>
          <w:p w:rsidR="00BB67E7" w:rsidRPr="00E87626" w:rsidRDefault="00BB67E7" w:rsidP="00BB67E7">
            <w:pPr>
              <w:ind w:firstLine="540"/>
              <w:rPr>
                <w:b/>
              </w:rPr>
            </w:pPr>
            <w:r w:rsidRPr="00E87626">
              <w:rPr>
                <w:b/>
              </w:rPr>
              <w:t>Самостоятельная работа. ВАРИАНТ 3</w:t>
            </w:r>
          </w:p>
          <w:p w:rsidR="00BB67E7" w:rsidRPr="005B7A4E" w:rsidRDefault="00BB67E7" w:rsidP="00BB67E7">
            <w:r>
              <w:t xml:space="preserve">1. </w:t>
            </w:r>
            <w:r w:rsidRPr="005B7A4E">
              <w:t xml:space="preserve">Значения </w:t>
            </w:r>
            <w:r w:rsidRPr="00E87626">
              <w:rPr>
                <w:lang w:val="en-US"/>
              </w:rPr>
              <w:t>x</w:t>
            </w:r>
            <w:r w:rsidRPr="005B7A4E">
              <w:t xml:space="preserve"> и </w:t>
            </w:r>
            <w:r w:rsidRPr="00E87626">
              <w:rPr>
                <w:lang w:val="en-US"/>
              </w:rPr>
              <w:t>y</w:t>
            </w:r>
            <w:r w:rsidRPr="005B7A4E">
              <w:t xml:space="preserve"> хранятся в ячейках А</w:t>
            </w:r>
            <w:proofErr w:type="gramStart"/>
            <w:r w:rsidRPr="005B7A4E">
              <w:t>1</w:t>
            </w:r>
            <w:proofErr w:type="gramEnd"/>
            <w:r w:rsidRPr="005B7A4E">
              <w:t xml:space="preserve"> и В1. Записать математическое выражение в виде формулы для ЭТ.</w:t>
            </w:r>
          </w:p>
          <w:p w:rsidR="00BB67E7" w:rsidRPr="00BB67E7" w:rsidRDefault="00BB67E7" w:rsidP="00BB67E7">
            <w:pPr>
              <w:rPr>
                <w:sz w:val="28"/>
                <w:szCs w:val="28"/>
              </w:rPr>
            </w:pPr>
            <w:r w:rsidRPr="00E87626">
              <w:rPr>
                <w:position w:val="-30"/>
                <w:sz w:val="28"/>
                <w:szCs w:val="28"/>
              </w:rPr>
              <w:object w:dxaOrig="1359" w:dyaOrig="1040">
                <v:shape id="_x0000_i1039" type="#_x0000_t75" style="width:68.25pt;height:51.75pt" o:ole="">
                  <v:imagedata r:id="rId39" o:title=""/>
                </v:shape>
                <o:OLEObject Type="Embed" ProgID="Equation.3" ShapeID="_x0000_i1039" DrawAspect="Content" ObjectID="_1477401440" r:id="rId40"/>
              </w:object>
            </w:r>
          </w:p>
        </w:tc>
        <w:tc>
          <w:tcPr>
            <w:tcW w:w="5494" w:type="dxa"/>
          </w:tcPr>
          <w:p w:rsidR="00BB67E7" w:rsidRPr="00E87626" w:rsidRDefault="00BB67E7" w:rsidP="00BB67E7">
            <w:pPr>
              <w:ind w:firstLine="540"/>
              <w:rPr>
                <w:b/>
              </w:rPr>
            </w:pPr>
          </w:p>
          <w:p w:rsidR="00BB67E7" w:rsidRPr="00E87626" w:rsidRDefault="00BB67E7" w:rsidP="00BB67E7">
            <w:pPr>
              <w:ind w:firstLine="540"/>
              <w:rPr>
                <w:b/>
              </w:rPr>
            </w:pPr>
            <w:r w:rsidRPr="00E87626">
              <w:rPr>
                <w:b/>
              </w:rPr>
              <w:t>Самостоятельная работа. ВАРИАНТ 4</w:t>
            </w:r>
          </w:p>
          <w:p w:rsidR="00BB67E7" w:rsidRPr="005B7A4E" w:rsidRDefault="00BB67E7" w:rsidP="00BB67E7">
            <w:r>
              <w:t xml:space="preserve">1. </w:t>
            </w:r>
            <w:r w:rsidRPr="005B7A4E">
              <w:t xml:space="preserve">Значения </w:t>
            </w:r>
            <w:r w:rsidRPr="00E87626">
              <w:rPr>
                <w:lang w:val="en-US"/>
              </w:rPr>
              <w:t>x</w:t>
            </w:r>
            <w:r w:rsidRPr="005B7A4E">
              <w:t xml:space="preserve"> и </w:t>
            </w:r>
            <w:r w:rsidRPr="00E87626">
              <w:rPr>
                <w:lang w:val="en-US"/>
              </w:rPr>
              <w:t>y</w:t>
            </w:r>
            <w:r w:rsidRPr="005B7A4E">
              <w:t xml:space="preserve"> хранятся в ячейках А</w:t>
            </w:r>
            <w:proofErr w:type="gramStart"/>
            <w:r w:rsidRPr="005B7A4E">
              <w:t>1</w:t>
            </w:r>
            <w:proofErr w:type="gramEnd"/>
            <w:r w:rsidRPr="005B7A4E">
              <w:t xml:space="preserve"> и В1. Записать математическое выражение в виде формулы для ЭТ.</w:t>
            </w:r>
          </w:p>
          <w:p w:rsidR="00BB67E7" w:rsidRPr="005B7A4E" w:rsidRDefault="00BB67E7" w:rsidP="00BB67E7">
            <w:r w:rsidRPr="00E87626">
              <w:rPr>
                <w:position w:val="-28"/>
                <w:sz w:val="28"/>
                <w:szCs w:val="28"/>
              </w:rPr>
              <w:object w:dxaOrig="1040" w:dyaOrig="700">
                <v:shape id="_x0000_i1040" type="#_x0000_t75" style="width:51.75pt;height:35.25pt" o:ole="">
                  <v:imagedata r:id="rId41" o:title=""/>
                </v:shape>
                <o:OLEObject Type="Embed" ProgID="Equation.3" ShapeID="_x0000_i1040" DrawAspect="Content" ObjectID="_1477401441" r:id="rId42"/>
              </w:object>
            </w:r>
          </w:p>
        </w:tc>
      </w:tr>
      <w:tr w:rsidR="00BB67E7" w:rsidRPr="005B7A4E" w:rsidTr="00BB67E7">
        <w:tc>
          <w:tcPr>
            <w:tcW w:w="5494" w:type="dxa"/>
          </w:tcPr>
          <w:p w:rsidR="00BB67E7" w:rsidRPr="00E87626" w:rsidRDefault="00BB67E7" w:rsidP="00BB67E7">
            <w:pPr>
              <w:ind w:firstLine="540"/>
              <w:rPr>
                <w:b/>
              </w:rPr>
            </w:pPr>
          </w:p>
          <w:p w:rsidR="00BB67E7" w:rsidRPr="00E87626" w:rsidRDefault="00BB67E7" w:rsidP="00BB67E7">
            <w:pPr>
              <w:ind w:firstLine="540"/>
              <w:rPr>
                <w:b/>
              </w:rPr>
            </w:pPr>
            <w:r w:rsidRPr="00E87626">
              <w:rPr>
                <w:b/>
              </w:rPr>
              <w:t>Самостоятельная работа. ВАРИАНТ 5</w:t>
            </w:r>
          </w:p>
          <w:p w:rsidR="00BB67E7" w:rsidRPr="005B7A4E" w:rsidRDefault="00BB67E7" w:rsidP="00BB67E7">
            <w:r>
              <w:t xml:space="preserve">1. </w:t>
            </w:r>
            <w:r w:rsidRPr="005B7A4E">
              <w:t xml:space="preserve">Значения </w:t>
            </w:r>
            <w:r w:rsidRPr="00E87626">
              <w:rPr>
                <w:lang w:val="en-US"/>
              </w:rPr>
              <w:t>x</w:t>
            </w:r>
            <w:r w:rsidRPr="005B7A4E">
              <w:t xml:space="preserve"> и </w:t>
            </w:r>
            <w:r w:rsidRPr="00E87626">
              <w:rPr>
                <w:lang w:val="en-US"/>
              </w:rPr>
              <w:t>y</w:t>
            </w:r>
            <w:r w:rsidRPr="005B7A4E">
              <w:t xml:space="preserve"> хранятся в ячейках А</w:t>
            </w:r>
            <w:proofErr w:type="gramStart"/>
            <w:r w:rsidRPr="005B7A4E">
              <w:t>1</w:t>
            </w:r>
            <w:proofErr w:type="gramEnd"/>
            <w:r w:rsidRPr="005B7A4E">
              <w:t xml:space="preserve"> и В1. Записать математическое выражение в виде формулы для ЭТ.</w:t>
            </w:r>
          </w:p>
          <w:p w:rsidR="00BB67E7" w:rsidRPr="005B7A4E" w:rsidRDefault="00BB67E7" w:rsidP="00BB67E7">
            <w:r w:rsidRPr="00E87626">
              <w:rPr>
                <w:position w:val="-30"/>
                <w:sz w:val="28"/>
                <w:szCs w:val="28"/>
              </w:rPr>
              <w:object w:dxaOrig="1080" w:dyaOrig="680">
                <v:shape id="_x0000_i1041" type="#_x0000_t75" style="width:54pt;height:33.75pt" o:ole="">
                  <v:imagedata r:id="rId43" o:title=""/>
                </v:shape>
                <o:OLEObject Type="Embed" ProgID="Equation.3" ShapeID="_x0000_i1041" DrawAspect="Content" ObjectID="_1477401442" r:id="rId44"/>
              </w:object>
            </w:r>
          </w:p>
        </w:tc>
        <w:tc>
          <w:tcPr>
            <w:tcW w:w="5494" w:type="dxa"/>
          </w:tcPr>
          <w:p w:rsidR="00BB67E7" w:rsidRPr="00E87626" w:rsidRDefault="00BB67E7" w:rsidP="00BB67E7">
            <w:pPr>
              <w:ind w:firstLine="540"/>
              <w:rPr>
                <w:b/>
              </w:rPr>
            </w:pPr>
          </w:p>
          <w:p w:rsidR="00BB67E7" w:rsidRPr="00E87626" w:rsidRDefault="00BB67E7" w:rsidP="00BB67E7">
            <w:pPr>
              <w:ind w:firstLine="540"/>
              <w:rPr>
                <w:b/>
              </w:rPr>
            </w:pPr>
            <w:r w:rsidRPr="00E87626">
              <w:rPr>
                <w:b/>
              </w:rPr>
              <w:t>Самостоятельная работа. ВАРИАНТ 6</w:t>
            </w:r>
          </w:p>
          <w:p w:rsidR="00BB67E7" w:rsidRDefault="00BB67E7" w:rsidP="00BB67E7">
            <w:r>
              <w:t xml:space="preserve">1. </w:t>
            </w:r>
            <w:r w:rsidRPr="005B7A4E">
              <w:t xml:space="preserve">Значения </w:t>
            </w:r>
            <w:r w:rsidRPr="00E87626">
              <w:rPr>
                <w:lang w:val="en-US"/>
              </w:rPr>
              <w:t>x</w:t>
            </w:r>
            <w:r w:rsidRPr="005B7A4E">
              <w:t xml:space="preserve"> и </w:t>
            </w:r>
            <w:r w:rsidRPr="00E87626">
              <w:rPr>
                <w:lang w:val="en-US"/>
              </w:rPr>
              <w:t>y</w:t>
            </w:r>
            <w:r w:rsidRPr="005B7A4E">
              <w:t xml:space="preserve"> хранятся в ячейках А</w:t>
            </w:r>
            <w:proofErr w:type="gramStart"/>
            <w:r w:rsidRPr="005B7A4E">
              <w:t>1</w:t>
            </w:r>
            <w:proofErr w:type="gramEnd"/>
            <w:r w:rsidRPr="005B7A4E">
              <w:t xml:space="preserve"> и В1. Записать математическое выражение в виде формулы для ЭТ.</w:t>
            </w:r>
          </w:p>
          <w:p w:rsidR="00BB67E7" w:rsidRPr="005B7A4E" w:rsidRDefault="00BB67E7" w:rsidP="00BB67E7">
            <w:r w:rsidRPr="00E87626">
              <w:rPr>
                <w:position w:val="-28"/>
                <w:sz w:val="28"/>
                <w:szCs w:val="28"/>
              </w:rPr>
              <w:object w:dxaOrig="980" w:dyaOrig="700">
                <v:shape id="_x0000_i1042" type="#_x0000_t75" style="width:48.75pt;height:35.25pt" o:ole="">
                  <v:imagedata r:id="rId45" o:title=""/>
                </v:shape>
                <o:OLEObject Type="Embed" ProgID="Equation.3" ShapeID="_x0000_i1042" DrawAspect="Content" ObjectID="_1477401443" r:id="rId46"/>
              </w:object>
            </w:r>
          </w:p>
        </w:tc>
      </w:tr>
    </w:tbl>
    <w:p w:rsidR="0090792C" w:rsidRDefault="0090792C"/>
    <w:sectPr w:rsidR="0090792C" w:rsidSect="00BB67E7">
      <w:headerReference w:type="default" r:id="rId47"/>
      <w:pgSz w:w="11906" w:h="16838"/>
      <w:pgMar w:top="567" w:right="567" w:bottom="567" w:left="567" w:header="4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382" w:rsidRDefault="00C52382" w:rsidP="00BB67E7">
      <w:r>
        <w:separator/>
      </w:r>
    </w:p>
  </w:endnote>
  <w:endnote w:type="continuationSeparator" w:id="0">
    <w:p w:rsidR="00C52382" w:rsidRDefault="00C52382" w:rsidP="00BB6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382" w:rsidRDefault="00C52382" w:rsidP="00BB67E7">
      <w:r>
        <w:separator/>
      </w:r>
    </w:p>
  </w:footnote>
  <w:footnote w:type="continuationSeparator" w:id="0">
    <w:p w:rsidR="00C52382" w:rsidRDefault="00C52382" w:rsidP="00BB6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E7" w:rsidRDefault="00BB67E7">
    <w:pPr>
      <w:pStyle w:val="a5"/>
    </w:pPr>
    <w:r>
      <w:t>8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355"/>
    <w:multiLevelType w:val="hybridMultilevel"/>
    <w:tmpl w:val="E1CA9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87B73"/>
    <w:multiLevelType w:val="hybridMultilevel"/>
    <w:tmpl w:val="57D0413A"/>
    <w:lvl w:ilvl="0" w:tplc="4814B9D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B2531CF"/>
    <w:multiLevelType w:val="hybridMultilevel"/>
    <w:tmpl w:val="207CBB92"/>
    <w:lvl w:ilvl="0" w:tplc="4814B9D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DE374B8"/>
    <w:multiLevelType w:val="hybridMultilevel"/>
    <w:tmpl w:val="EBCCB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7E7"/>
    <w:rsid w:val="004C4470"/>
    <w:rsid w:val="0090792C"/>
    <w:rsid w:val="00BB67E7"/>
    <w:rsid w:val="00C52382"/>
    <w:rsid w:val="00E5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7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7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B67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6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B67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67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5.bin"/><Relationship Id="rId29" Type="http://schemas.openxmlformats.org/officeDocument/2006/relationships/image" Target="media/image14.wmf"/><Relationship Id="rId41" Type="http://schemas.openxmlformats.org/officeDocument/2006/relationships/image" Target="media/image2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fontTable" Target="fontTable.xm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2014-11-13T09:14:00Z</dcterms:created>
  <dcterms:modified xsi:type="dcterms:W3CDTF">2014-11-13T09:30:00Z</dcterms:modified>
</cp:coreProperties>
</file>