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Pr="00B70C64" w:rsidRDefault="00C25321" w:rsidP="00C25321">
      <w:pPr>
        <w:jc w:val="center"/>
        <w:rPr>
          <w:b/>
          <w:sz w:val="28"/>
          <w:szCs w:val="28"/>
        </w:rPr>
      </w:pPr>
      <w:r w:rsidRPr="00B70C64">
        <w:rPr>
          <w:b/>
          <w:sz w:val="28"/>
          <w:szCs w:val="28"/>
        </w:rPr>
        <w:t xml:space="preserve">Открытый урок </w:t>
      </w:r>
    </w:p>
    <w:p w:rsidR="00C25321" w:rsidRPr="00B70C64" w:rsidRDefault="00C25321" w:rsidP="00C25321">
      <w:pPr>
        <w:jc w:val="center"/>
        <w:rPr>
          <w:b/>
          <w:sz w:val="28"/>
          <w:szCs w:val="28"/>
        </w:rPr>
      </w:pPr>
      <w:r w:rsidRPr="00B70C64">
        <w:rPr>
          <w:b/>
          <w:sz w:val="28"/>
          <w:szCs w:val="28"/>
        </w:rPr>
        <w:t>по учебной дисциплине Теория вероятностей и математическая статистика</w:t>
      </w:r>
    </w:p>
    <w:p w:rsidR="00C25321" w:rsidRPr="00B70C64" w:rsidRDefault="00C25321" w:rsidP="00C25321">
      <w:pPr>
        <w:jc w:val="center"/>
        <w:rPr>
          <w:b/>
          <w:sz w:val="28"/>
          <w:szCs w:val="28"/>
        </w:rPr>
      </w:pPr>
      <w:r w:rsidRPr="00B70C64">
        <w:rPr>
          <w:b/>
          <w:sz w:val="28"/>
          <w:szCs w:val="28"/>
        </w:rPr>
        <w:t>Тема: «Вероятность и математическая статистика»</w:t>
      </w:r>
    </w:p>
    <w:p w:rsidR="00C25321" w:rsidRPr="00B70C64" w:rsidRDefault="00C25321" w:rsidP="00C25321">
      <w:pPr>
        <w:jc w:val="center"/>
        <w:rPr>
          <w:b/>
          <w:sz w:val="28"/>
          <w:szCs w:val="28"/>
        </w:rPr>
      </w:pPr>
      <w:r w:rsidRPr="00B70C64">
        <w:rPr>
          <w:b/>
          <w:sz w:val="28"/>
          <w:szCs w:val="28"/>
        </w:rPr>
        <w:t>Группа  21ис</w:t>
      </w: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Белякова Е.Н.     </w:t>
      </w: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25321" w:rsidRDefault="00C25321" w:rsidP="00C25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jc w:val="center"/>
        <w:rPr>
          <w:sz w:val="28"/>
          <w:szCs w:val="28"/>
        </w:rPr>
      </w:pPr>
    </w:p>
    <w:p w:rsidR="00C25321" w:rsidRDefault="00C25321" w:rsidP="00C25321">
      <w:pPr>
        <w:rPr>
          <w:rFonts w:ascii="Verdana" w:hAnsi="Verdana"/>
          <w:color w:val="000000"/>
          <w:sz w:val="13"/>
          <w:szCs w:val="13"/>
          <w:highlight w:val="yellow"/>
          <w:shd w:val="clear" w:color="auto" w:fill="FFFFFF"/>
        </w:rPr>
      </w:pPr>
    </w:p>
    <w:p w:rsidR="00C25321" w:rsidRPr="00BA1EE6" w:rsidRDefault="00C25321" w:rsidP="00C25321">
      <w:pPr>
        <w:rPr>
          <w:rFonts w:ascii="Verdana" w:hAnsi="Verdana"/>
          <w:color w:val="000000"/>
          <w:sz w:val="13"/>
          <w:szCs w:val="13"/>
          <w:highlight w:val="yellow"/>
          <w:shd w:val="clear" w:color="auto" w:fill="FFFFFF"/>
        </w:rPr>
      </w:pPr>
    </w:p>
    <w:p w:rsidR="00C25321" w:rsidRPr="00BA400C" w:rsidRDefault="00C25321" w:rsidP="00C25321">
      <w:pPr>
        <w:rPr>
          <w:rFonts w:ascii="Verdana" w:hAnsi="Verdana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</w:t>
      </w:r>
      <w:r w:rsidRPr="00B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урока:   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 и математическая статистика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EA3774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занятия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урок </w:t>
      </w:r>
    </w:p>
    <w:p w:rsidR="00C25321" w:rsidRPr="00EA3774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 занятия: урок повторения и обобщения знаний</w:t>
      </w:r>
    </w:p>
    <w:p w:rsidR="00C25321" w:rsidRDefault="00C25321" w:rsidP="00C25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урока: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EA3774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Образовательная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проверить знания и </w:t>
      </w:r>
      <w:proofErr w:type="gramStart"/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</w:t>
      </w:r>
      <w:proofErr w:type="gramEnd"/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по темам: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и определения  теории вероятности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теоремы теории вероятностей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 полной вероятности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формула Байеса 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формула Бернулли</w:t>
      </w:r>
    </w:p>
    <w:p w:rsidR="00C25321" w:rsidRPr="00EA3774" w:rsidRDefault="00C25321" w:rsidP="00C2532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характеристики статистики при решении задач.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EA3774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3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Развивающая</w:t>
      </w:r>
      <w:proofErr w:type="gramEnd"/>
      <w:r w:rsidRPr="00EA3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познавательных интересов;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умений анализировать, сравнивать, выделять главное существенное,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обобщать, делать выводы.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EA3774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A3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Воспитательная</w:t>
      </w:r>
      <w:proofErr w:type="gramEnd"/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создание условий для формирования коммуникативных умений работы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паре;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информационной культуры учащихся, аккуратности, чёткости,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точности и ответственности за свою работу;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7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интерес к предмету.</w:t>
      </w:r>
      <w:r w:rsidRPr="00EA37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EA3774" w:rsidRDefault="00C25321" w:rsidP="00C2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A3774">
        <w:rPr>
          <w:rFonts w:ascii="Times New Roman" w:hAnsi="Times New Roman" w:cs="Times New Roman"/>
          <w:sz w:val="24"/>
          <w:szCs w:val="24"/>
        </w:rPr>
        <w:t>В процессе закрепления полученных знаний вырабатывать и развивать компетенции:</w:t>
      </w:r>
    </w:p>
    <w:p w:rsidR="00C25321" w:rsidRPr="00EA3774" w:rsidRDefault="00C25321" w:rsidP="00C253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EA3774">
        <w:rPr>
          <w:rFonts w:ascii="Times New Roman" w:hAnsi="Times New Roman" w:cs="Times New Roman"/>
          <w:sz w:val="24"/>
          <w:szCs w:val="24"/>
        </w:rPr>
        <w:t xml:space="preserve">-ценностно-смысловая;                                         </w:t>
      </w:r>
    </w:p>
    <w:p w:rsidR="00C25321" w:rsidRPr="00EA3774" w:rsidRDefault="00C25321" w:rsidP="00C25321">
      <w:pPr>
        <w:rPr>
          <w:rFonts w:ascii="Times New Roman" w:hAnsi="Times New Roman" w:cs="Times New Roman"/>
          <w:sz w:val="24"/>
          <w:szCs w:val="24"/>
        </w:rPr>
      </w:pPr>
      <w:r w:rsidRPr="00EA3774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EA3774">
        <w:rPr>
          <w:rFonts w:ascii="Times New Roman" w:hAnsi="Times New Roman" w:cs="Times New Roman"/>
          <w:sz w:val="24"/>
          <w:szCs w:val="24"/>
        </w:rPr>
        <w:t>-общекультурная;</w:t>
      </w:r>
    </w:p>
    <w:p w:rsidR="00C25321" w:rsidRPr="00EA3774" w:rsidRDefault="00C25321" w:rsidP="00C25321">
      <w:pPr>
        <w:rPr>
          <w:rFonts w:ascii="Times New Roman" w:hAnsi="Times New Roman" w:cs="Times New Roman"/>
          <w:sz w:val="24"/>
          <w:szCs w:val="24"/>
        </w:rPr>
      </w:pPr>
      <w:r w:rsidRPr="00EA3774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EA3774">
        <w:rPr>
          <w:rFonts w:ascii="Times New Roman" w:hAnsi="Times New Roman" w:cs="Times New Roman"/>
          <w:sz w:val="24"/>
          <w:szCs w:val="24"/>
        </w:rPr>
        <w:t>- учебно-поз</w:t>
      </w:r>
      <w:proofErr w:type="spellStart"/>
      <w:r w:rsidRPr="00EA3774">
        <w:rPr>
          <w:rFonts w:ascii="Times New Roman" w:hAnsi="Times New Roman" w:cs="Times New Roman"/>
          <w:sz w:val="24"/>
          <w:szCs w:val="24"/>
        </w:rPr>
        <w:t>навательная</w:t>
      </w:r>
      <w:proofErr w:type="spellEnd"/>
      <w:r w:rsidRPr="00EA3774">
        <w:rPr>
          <w:rFonts w:ascii="Times New Roman" w:hAnsi="Times New Roman" w:cs="Times New Roman"/>
          <w:sz w:val="24"/>
          <w:szCs w:val="24"/>
        </w:rPr>
        <w:t>;</w:t>
      </w:r>
    </w:p>
    <w:p w:rsidR="00C25321" w:rsidRPr="00EA3774" w:rsidRDefault="00C25321" w:rsidP="00C25321">
      <w:pPr>
        <w:rPr>
          <w:rFonts w:ascii="Times New Roman" w:hAnsi="Times New Roman" w:cs="Times New Roman"/>
          <w:sz w:val="24"/>
          <w:szCs w:val="24"/>
        </w:rPr>
      </w:pPr>
      <w:r w:rsidRPr="00EA3774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</m:oMath>
      <w:r w:rsidRPr="00EA3774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C25321" w:rsidRPr="00EA3774" w:rsidRDefault="00C25321" w:rsidP="00C25321">
      <w:pPr>
        <w:rPr>
          <w:rFonts w:ascii="Times New Roman" w:hAnsi="Times New Roman" w:cs="Times New Roman"/>
          <w:sz w:val="24"/>
          <w:szCs w:val="24"/>
        </w:rPr>
      </w:pPr>
      <w:r w:rsidRPr="00EA3774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Pr="00EA3774">
        <w:rPr>
          <w:sz w:val="24"/>
          <w:szCs w:val="24"/>
        </w:rPr>
        <w:t xml:space="preserve">- </w:t>
      </w:r>
      <w:r w:rsidRPr="00EA3774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C25321" w:rsidRPr="00D6543E" w:rsidRDefault="00C25321" w:rsidP="00C25321">
      <w:pPr>
        <w:rPr>
          <w:sz w:val="24"/>
          <w:szCs w:val="24"/>
        </w:rPr>
      </w:pPr>
      <w:r w:rsidRPr="00D6543E">
        <w:rPr>
          <w:sz w:val="24"/>
          <w:szCs w:val="24"/>
        </w:rPr>
        <w:t>Методическое обеспечение:</w:t>
      </w:r>
    </w:p>
    <w:p w:rsidR="00C25321" w:rsidRPr="00EA3774" w:rsidRDefault="00C25321" w:rsidP="00C25321">
      <w:pPr>
        <w:rPr>
          <w:sz w:val="24"/>
          <w:szCs w:val="24"/>
        </w:rPr>
      </w:pPr>
      <w:r w:rsidRPr="00EA3774">
        <w:rPr>
          <w:sz w:val="24"/>
          <w:szCs w:val="24"/>
        </w:rPr>
        <w:t>1.Гмурман В.Е. Теория вероятностей и математическая статистика. -</w:t>
      </w:r>
      <w:r>
        <w:rPr>
          <w:sz w:val="24"/>
          <w:szCs w:val="24"/>
        </w:rPr>
        <w:t xml:space="preserve"> </w:t>
      </w:r>
      <w:r w:rsidRPr="00EA3774">
        <w:rPr>
          <w:sz w:val="24"/>
          <w:szCs w:val="24"/>
        </w:rPr>
        <w:t>М.: Высшая школа,2003.</w:t>
      </w:r>
    </w:p>
    <w:p w:rsidR="00C25321" w:rsidRPr="00EA3774" w:rsidRDefault="00C25321" w:rsidP="00C25321">
      <w:pPr>
        <w:rPr>
          <w:sz w:val="24"/>
          <w:szCs w:val="24"/>
        </w:rPr>
      </w:pPr>
      <w:r w:rsidRPr="00EA3774">
        <w:rPr>
          <w:sz w:val="24"/>
          <w:szCs w:val="24"/>
        </w:rPr>
        <w:t xml:space="preserve">2. </w:t>
      </w:r>
      <w:proofErr w:type="spellStart"/>
      <w:r w:rsidRPr="00EA3774">
        <w:rPr>
          <w:sz w:val="24"/>
          <w:szCs w:val="24"/>
        </w:rPr>
        <w:t>Гмурман</w:t>
      </w:r>
      <w:proofErr w:type="spellEnd"/>
      <w:r w:rsidRPr="00EA3774">
        <w:rPr>
          <w:sz w:val="24"/>
          <w:szCs w:val="24"/>
        </w:rPr>
        <w:t xml:space="preserve"> В.Е. Руководство к решению задач по теории вероятностей и математической  статистике.- М.: Высшая школа,2003.</w:t>
      </w:r>
    </w:p>
    <w:p w:rsidR="00C25321" w:rsidRPr="00EA3774" w:rsidRDefault="00C25321" w:rsidP="00C25321">
      <w:pPr>
        <w:rPr>
          <w:sz w:val="24"/>
          <w:szCs w:val="24"/>
        </w:rPr>
      </w:pPr>
      <w:r w:rsidRPr="00D6543E">
        <w:rPr>
          <w:sz w:val="24"/>
          <w:szCs w:val="24"/>
        </w:rPr>
        <w:t>Оснащение:</w:t>
      </w:r>
      <w:r>
        <w:rPr>
          <w:sz w:val="24"/>
          <w:szCs w:val="24"/>
        </w:rPr>
        <w:t xml:space="preserve">  и</w:t>
      </w:r>
      <w:r w:rsidRPr="00EA3774">
        <w:rPr>
          <w:sz w:val="24"/>
          <w:szCs w:val="24"/>
        </w:rPr>
        <w:t>нф</w:t>
      </w:r>
      <w:r>
        <w:rPr>
          <w:sz w:val="24"/>
          <w:szCs w:val="24"/>
        </w:rPr>
        <w:t>ормация на электронном носителе,</w:t>
      </w:r>
      <w:r w:rsidRPr="00EA3774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компьютер, видеопроектор, экран,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карточки с заданиями, доска, мел.</w:t>
      </w:r>
    </w:p>
    <w:p w:rsidR="00C25321" w:rsidRPr="00EA3774" w:rsidRDefault="00C25321" w:rsidP="00C25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(размещение плаката на доске)</w:t>
      </w:r>
    </w:p>
    <w:p w:rsidR="00C25321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Эпиграф: </w:t>
      </w:r>
      <w:r w:rsidRPr="00BA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«Мозг, хорошо устроенный, стоит больше, чем мозг, хорошо наполненный»</w:t>
      </w:r>
      <w:r w:rsidRPr="00BA1E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E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BA1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Китайская мудрость</w:t>
      </w:r>
      <w:r w:rsidRPr="00BA1E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550CB4" w:rsidRDefault="00C25321" w:rsidP="00C2532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0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  <w:r w:rsidRPr="00550CB4">
        <w:rPr>
          <w:rFonts w:ascii="Verdana" w:hAnsi="Verdana"/>
          <w:color w:val="000000"/>
          <w:sz w:val="13"/>
          <w:szCs w:val="13"/>
        </w:rPr>
        <w:br/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  <w:r w:rsidRPr="00550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момент.</w:t>
      </w:r>
      <w:r w:rsidRPr="00550C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50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Сообщить тему и цели урока</w:t>
      </w:r>
      <w:r w:rsidRPr="00550C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0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</w:t>
      </w:r>
      <w:r w:rsidRPr="00550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Актуализация опорных знаний.</w:t>
      </w:r>
      <w:r w:rsidRPr="00550C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804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550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50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Фронтальная работа с группой на закрепление материала</w:t>
      </w:r>
      <w:r w:rsidRPr="00550CB4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31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решения устных задач </w:t>
      </w:r>
      <w:proofErr w:type="gramStart"/>
      <w:r w:rsidRPr="0031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315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проектора) и ответов на вопросы преподавателя</w:t>
      </w:r>
      <w:r w:rsidRPr="00315B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0C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Вопросы:</w:t>
      </w:r>
    </w:p>
    <w:p w:rsidR="00C25321" w:rsidRDefault="00C25321" w:rsidP="00C25321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550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-Что такое теория вероятностей?</w:t>
      </w:r>
      <w:r w:rsidRPr="00550CB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50CB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50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-К</w:t>
      </w:r>
      <w:proofErr w:type="gramEnd"/>
      <w:r w:rsidRPr="00550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акие основные понятия теории вероятности вы знаете?</w:t>
      </w:r>
      <w:r w:rsidRPr="00550CB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-Какие основные теоремы теории вероятностей вы знаете?</w:t>
      </w:r>
    </w:p>
    <w:p w:rsidR="00C25321" w:rsidRDefault="00C25321" w:rsidP="00C2532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- Назовите  формулу полной вероятности.</w:t>
      </w:r>
    </w:p>
    <w:p w:rsidR="00C25321" w:rsidRDefault="00C25321" w:rsidP="00C2532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- Назовите  формулу Байеса.</w:t>
      </w:r>
    </w:p>
    <w:p w:rsidR="00C25321" w:rsidRDefault="00C25321" w:rsidP="00C2532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550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Назовите  формулу Бернулли.</w:t>
      </w:r>
    </w:p>
    <w:p w:rsidR="00C25321" w:rsidRPr="00550CB4" w:rsidRDefault="00C25321" w:rsidP="00C25321">
      <w:pP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-Что такое статистика?</w:t>
      </w:r>
      <w:r w:rsidRPr="00A557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557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Назовите основные статистические характеристики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5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A557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557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каждого из перечисленных событий определите, какое оно: достоверное, возможное, невозможное</w:t>
      </w:r>
      <w:proofErr w:type="gramStart"/>
      <w:r w:rsidRPr="00A557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557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Pr="00A557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 научиться говорит;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в чайнике, стоящим на горячей плите закипит;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день рождения – 19 октября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рождение вашего друга – 30 февраля;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выиграете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7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участвуя в лотереи;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не выигрываете, участвуя в беспроигрышной лотереи;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проиграете партию в шахматы;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следующей недели испортиться погода;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нажали на звонок, а он не зазвонил;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четверга будет пятница;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пятницы будет воскресенье.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студентов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каникулы;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выходите на улицу, а на встречу вам идет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)1 июня в День защиты детей будет солнечно;</w:t>
      </w:r>
      <w:proofErr w:type="gramEnd"/>
    </w:p>
    <w:p w:rsidR="00C25321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уроков дежурные уберут кабинет;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 курсе студенты не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изучать алгебру;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зимой выпадает снег;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6E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включении света, лампочка перегорит;</w:t>
      </w:r>
      <w:r w:rsidRPr="00096E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C25321" w:rsidRPr="008C1251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321" w:rsidRPr="00AA1CB0" w:rsidRDefault="00C25321" w:rsidP="00C2532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B0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Решить задачи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(устно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</w:p>
    <w:p w:rsidR="00C25321" w:rsidRPr="005A0DE9" w:rsidRDefault="00C25321" w:rsidP="00C2532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подарков, по три предмета в каждом, можно составить из 12 различных предметов?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B10CCC" w:rsidRDefault="00C25321" w:rsidP="00C2532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различных слов можно составить из букв слова «колледж»?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Сколькими способами можно разместить на полке 3 </w:t>
      </w:r>
      <w:proofErr w:type="gramStart"/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proofErr w:type="gramEnd"/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учебника?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колледже</w:t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хулиганов, из них 5 человек попались директору на глаза. Какова относительная частота случайного события? </w:t>
      </w:r>
    </w:p>
    <w:p w:rsidR="00C25321" w:rsidRDefault="00C25321" w:rsidP="00C25321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выпускников 2010-2011</w:t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5 человек подали заявление на специальность «помощник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по информационным системам</w:t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Из них приняли только 1 человека. Какова относительная частота поступления наших выпускников на данную специальность?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C55BC2" w:rsidRDefault="00C25321" w:rsidP="00C2532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одной комнате общежития живут Антон, Борис и Василий. Нужно регулярно назначать дежурного по комнате. Юноши подбрасывают две монеты и в зависимости от результата определяют дежурного: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0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если выпали орёл и </w:t>
      </w:r>
      <w:proofErr w:type="gramStart"/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решка</w:t>
      </w:r>
      <w:proofErr w:type="gramEnd"/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дежурит Антон,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0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выпали два орла, дежурит Борис,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0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выпали две решки, дежурит Василий.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0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 ли такой подход к выбору дежурного?</w:t>
      </w:r>
      <w:r w:rsidRPr="005A0D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Pr="00C55BC2" w:rsidRDefault="00C25321" w:rsidP="00C2532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Актуализация знаний.</w:t>
      </w: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Проверка домашнего задания.</w:t>
      </w:r>
    </w:p>
    <w:p w:rsidR="00C25321" w:rsidRPr="00C55BC2" w:rsidRDefault="00C25321" w:rsidP="00C2532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Студенты были разбиты на тройки для подготовки рефератов на темы:</w:t>
      </w:r>
    </w:p>
    <w:p w:rsidR="00C25321" w:rsidRPr="00D10354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Каждая тройка писала  реферат на одну из тем:</w:t>
      </w:r>
      <w:r w:rsidRPr="00C55BC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C55BC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«Даниил Бернулли и его вклад в развитие теории вероятностей»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«Гюйгенс и его вклад в развитие теории вероятностей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5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«Блез Паскаль и его вклад в развитие теории вероятностей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5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«Ферма и его вклад в развитие теории вероятностей»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</w:t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практических задач</w:t>
      </w:r>
      <w:proofErr w:type="gramStart"/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(работа в парах).</w:t>
      </w:r>
      <w:r w:rsidRPr="008413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1</w:t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столбчатой диаграмме представлено число рабо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чих фабрик и заводов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тыс. чел). С помощью диаграммы ответьте на вопросы: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каком месяце года наблюдалось резкое увеличение численности рабочих?</w:t>
      </w:r>
    </w:p>
    <w:p w:rsidR="00C25321" w:rsidRPr="00244DCF" w:rsidRDefault="00C25321" w:rsidP="00C25321">
      <w:pPr>
        <w:ind w:left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На</w:t>
      </w:r>
      <w:r w:rsidRPr="00244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выросла численность рабочих в июле по сравнению с маем? Дайте ответ в тыс. человек</w:t>
      </w:r>
      <w:r w:rsidRPr="00244D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4D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какие месяцы второго полугодия наблюдалось снижение численности рабочих</w:t>
      </w:r>
      <w:r w:rsidRPr="00244DC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25321" w:rsidRPr="00C55BC2" w:rsidRDefault="00C25321" w:rsidP="00C25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2.</w:t>
      </w:r>
    </w:p>
    <w:p w:rsidR="00C25321" w:rsidRPr="00FC5BA0" w:rsidRDefault="00C25321" w:rsidP="00C25321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таблице приведено число пользователей интернета в 10 крупнейших по площади странах 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tbl>
      <w:tblPr>
        <w:tblStyle w:val="a4"/>
        <w:tblW w:w="0" w:type="auto"/>
        <w:tblInd w:w="720" w:type="dxa"/>
        <w:tblLook w:val="04A0"/>
      </w:tblPr>
      <w:tblGrid>
        <w:gridCol w:w="4406"/>
        <w:gridCol w:w="4445"/>
      </w:tblGrid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Страна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пользователей</w:t>
            </w:r>
            <w:proofErr w:type="gramStart"/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млн</w:t>
            </w:r>
            <w:proofErr w:type="spellEnd"/>
            <w:r w:rsidRPr="002B3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2B3A3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B3A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B3A31">
              <w:rPr>
                <w:rFonts w:ascii="Times New Roman" w:hAnsi="Times New Roman" w:cs="Times New Roman"/>
                <w:color w:val="000000"/>
              </w:rPr>
              <w:t>Канада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США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Китай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Бразилия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lastRenderedPageBreak/>
              <w:t>Австралия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Индия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Аргентина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Казахстан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25321" w:rsidTr="00F80620">
        <w:tc>
          <w:tcPr>
            <w:tcW w:w="4406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Судан</w:t>
            </w:r>
          </w:p>
        </w:tc>
        <w:tc>
          <w:tcPr>
            <w:tcW w:w="4445" w:type="dxa"/>
          </w:tcPr>
          <w:p w:rsidR="00C25321" w:rsidRPr="002B3A31" w:rsidRDefault="00C25321" w:rsidP="00F80620">
            <w:pPr>
              <w:ind w:left="141"/>
              <w:rPr>
                <w:rFonts w:ascii="Times New Roman" w:hAnsi="Times New Roman" w:cs="Times New Roman"/>
                <w:color w:val="000000"/>
              </w:rPr>
            </w:pPr>
            <w:r w:rsidRPr="002B3A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C25321" w:rsidRPr="00C55BC2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найдите среднее арифметическое числа пользователей. б) Найдите медиану числа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пользователей  в) Какое из найденных средних лучше характеризует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численность </w:t>
      </w:r>
      <w:r w:rsidRPr="005A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пользователей интернета этих стран?</w:t>
      </w:r>
      <w:r w:rsidRPr="005A2E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5321" w:rsidRDefault="00C25321" w:rsidP="00C2532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3C2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Зачетная работа.</w:t>
      </w:r>
      <w:r w:rsidRPr="00C55B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</w:t>
      </w:r>
      <w:r w:rsidRPr="002B6F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1.)(индивидуальная работа)</w:t>
      </w:r>
    </w:p>
    <w:p w:rsidR="00A95C07" w:rsidRDefault="00C25321" w:rsidP="00C25321">
      <w:r w:rsidRPr="008453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C55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8453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B19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453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Проверка зачетной работы. </w:t>
      </w:r>
      <w:r w:rsidRPr="008453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урока: выставление оценок</w:t>
      </w:r>
      <w:r w:rsidRPr="0084535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sectPr w:rsidR="00A95C07" w:rsidSect="00A9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F84"/>
    <w:multiLevelType w:val="hybridMultilevel"/>
    <w:tmpl w:val="EA846B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08C0"/>
    <w:multiLevelType w:val="hybridMultilevel"/>
    <w:tmpl w:val="76C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5321"/>
    <w:rsid w:val="0068141B"/>
    <w:rsid w:val="00A95C07"/>
    <w:rsid w:val="00C2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321"/>
  </w:style>
  <w:style w:type="paragraph" w:styleId="a3">
    <w:name w:val="List Paragraph"/>
    <w:basedOn w:val="a"/>
    <w:uiPriority w:val="34"/>
    <w:qFormat/>
    <w:rsid w:val="00C25321"/>
    <w:pPr>
      <w:ind w:left="720"/>
      <w:contextualSpacing/>
    </w:pPr>
  </w:style>
  <w:style w:type="table" w:styleId="a4">
    <w:name w:val="Table Grid"/>
    <w:basedOn w:val="a1"/>
    <w:rsid w:val="00C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2015-03-23T10:31:00Z</dcterms:created>
  <dcterms:modified xsi:type="dcterms:W3CDTF">2015-03-23T10:31:00Z</dcterms:modified>
</cp:coreProperties>
</file>