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№7»</w: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ЯНКУЛЬ АНДРОПОВСКОГО МУНИЦИПАЛЬНОГО РАЙОНА</w: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FF2F30" w:rsidP="00513CFB">
      <w:pPr>
        <w:jc w:val="center"/>
        <w:rPr>
          <w:rFonts w:ascii="Times New Roman" w:hAnsi="Times New Roman"/>
          <w:sz w:val="28"/>
          <w:szCs w:val="28"/>
        </w:rPr>
      </w:pPr>
      <w:r w:rsidRPr="00FF2F30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88.35pt" fillcolor="#369" stroked="f">
            <v:shadow on="t" color="#b2b2b2" opacity="52429f" offset="3pt"/>
            <v:textpath style="font-family:&quot;Times New Roman&quot;;v-text-kern:t" trim="t" fitpath="t" string="Статья:&#10;&quot;«Методическая организация&#10; деловых игр на уроках иностранного языка &#10;на старшем этапе средней школы».  "/>
          </v:shape>
        </w:pic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513CFB" w:rsidRDefault="00513CFB" w:rsidP="00513CFB">
      <w:pPr>
        <w:jc w:val="right"/>
        <w:rPr>
          <w:rFonts w:ascii="Times New Roman" w:hAnsi="Times New Roman"/>
          <w:sz w:val="36"/>
          <w:szCs w:val="36"/>
        </w:rPr>
      </w:pPr>
      <w:r w:rsidRPr="00513CFB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одготовила:</w:t>
      </w:r>
    </w:p>
    <w:p w:rsidR="00513CFB" w:rsidRDefault="00513CFB" w:rsidP="00513CFB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английского языка</w:t>
      </w:r>
    </w:p>
    <w:p w:rsidR="00513CFB" w:rsidRPr="007049F6" w:rsidRDefault="00513CFB" w:rsidP="007049F6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Мусаева Наталия Николаевна</w:t>
      </w:r>
    </w:p>
    <w:p w:rsidR="00513CFB" w:rsidRDefault="00513CFB" w:rsidP="00513CFB">
      <w:pPr>
        <w:jc w:val="center"/>
        <w:rPr>
          <w:rFonts w:ascii="Times New Roman" w:hAnsi="Times New Roman"/>
          <w:sz w:val="28"/>
          <w:szCs w:val="28"/>
        </w:rPr>
      </w:pPr>
    </w:p>
    <w:p w:rsidR="007C3AC4" w:rsidRDefault="007049F6" w:rsidP="00A81724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81724" w:rsidRPr="00A81724">
        <w:rPr>
          <w:rFonts w:ascii="Times New Roman" w:hAnsi="Times New Roman" w:cs="Times New Roman"/>
          <w:sz w:val="28"/>
          <w:szCs w:val="28"/>
        </w:rPr>
        <w:t xml:space="preserve">, над которой я работала, называется </w:t>
      </w:r>
      <w:r w:rsidR="00A81724">
        <w:rPr>
          <w:rFonts w:ascii="Times New Roman" w:hAnsi="Times New Roman" w:cs="Times New Roman"/>
          <w:sz w:val="28"/>
          <w:szCs w:val="28"/>
        </w:rPr>
        <w:t xml:space="preserve"> </w:t>
      </w:r>
      <w:r w:rsidR="00A81724" w:rsidRPr="00A81724">
        <w:rPr>
          <w:rFonts w:ascii="Times New Roman" w:hAnsi="Times New Roman" w:cs="Times New Roman"/>
          <w:sz w:val="28"/>
          <w:szCs w:val="28"/>
        </w:rPr>
        <w:t>«Методическая организация деловых игр на уроках иностранного языка</w:t>
      </w:r>
      <w:r w:rsidR="00A81724">
        <w:rPr>
          <w:rFonts w:ascii="Times New Roman" w:hAnsi="Times New Roman" w:cs="Times New Roman"/>
          <w:sz w:val="28"/>
          <w:szCs w:val="28"/>
        </w:rPr>
        <w:t xml:space="preserve"> на старшем этапе средней школы</w:t>
      </w:r>
      <w:r w:rsidR="00A81724" w:rsidRPr="00A81724">
        <w:rPr>
          <w:rFonts w:ascii="Times New Roman" w:hAnsi="Times New Roman" w:cs="Times New Roman"/>
          <w:sz w:val="28"/>
          <w:szCs w:val="28"/>
        </w:rPr>
        <w:t>»</w:t>
      </w:r>
      <w:r w:rsidR="00A81724">
        <w:rPr>
          <w:rFonts w:ascii="Times New Roman" w:hAnsi="Times New Roman" w:cs="Times New Roman"/>
          <w:sz w:val="28"/>
          <w:szCs w:val="28"/>
        </w:rPr>
        <w:t>.</w:t>
      </w:r>
      <w:r w:rsidR="00A81724" w:rsidRPr="00A81724">
        <w:rPr>
          <w:rFonts w:ascii="Times New Roman" w:hAnsi="Times New Roman" w:cs="Times New Roman"/>
          <w:sz w:val="28"/>
          <w:szCs w:val="28"/>
        </w:rPr>
        <w:t xml:space="preserve"> </w:t>
      </w:r>
      <w:r w:rsidR="00A81724">
        <w:rPr>
          <w:rFonts w:ascii="Times New Roman" w:hAnsi="Times New Roman" w:cs="Times New Roman"/>
          <w:sz w:val="28"/>
          <w:szCs w:val="28"/>
        </w:rPr>
        <w:t xml:space="preserve"> Необходима ли данная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="00A81724">
        <w:rPr>
          <w:rFonts w:ascii="Times New Roman" w:hAnsi="Times New Roman" w:cs="Times New Roman"/>
          <w:sz w:val="28"/>
          <w:szCs w:val="28"/>
        </w:rPr>
        <w:t xml:space="preserve"> для школы? Да, необходима.  Актуальность данного исследования состоит в том, что сейчас перед школой стоит проблема повышения эффективности учебных занятий, а использование деловых игр на уроках иностранного языка является одним из путей, которые способствуют разрешению этой проблемы. Какова же цель данной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A81724">
        <w:rPr>
          <w:rFonts w:ascii="Times New Roman" w:hAnsi="Times New Roman" w:cs="Times New Roman"/>
          <w:sz w:val="28"/>
          <w:szCs w:val="28"/>
        </w:rPr>
        <w:t xml:space="preserve">? Целью нашей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A81724">
        <w:rPr>
          <w:rFonts w:ascii="Times New Roman" w:hAnsi="Times New Roman" w:cs="Times New Roman"/>
          <w:sz w:val="28"/>
          <w:szCs w:val="28"/>
        </w:rPr>
        <w:t xml:space="preserve"> было определение оптимальной методики и расширения ассортимента деловых игр для успешного овладения иноязычной полилогической устной речью.</w:t>
      </w:r>
    </w:p>
    <w:p w:rsidR="00A81724" w:rsidRDefault="00A81724" w:rsidP="00A81724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выдвинута следующая рабочая гипотеза: </w:t>
      </w:r>
      <w:r w:rsidR="00E43D7C">
        <w:rPr>
          <w:rFonts w:ascii="Times New Roman" w:hAnsi="Times New Roman" w:cs="Times New Roman"/>
          <w:sz w:val="28"/>
          <w:szCs w:val="28"/>
        </w:rPr>
        <w:t xml:space="preserve">использование на уроках иностранного языка  комплекса деловых игр не только повысит качество устной коммуникации учеников, но и будет способствовать повышению интереса к иностранному языку </w:t>
      </w:r>
      <w:proofErr w:type="gramStart"/>
      <w:r w:rsidR="00E43D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3D7C">
        <w:rPr>
          <w:rFonts w:ascii="Times New Roman" w:hAnsi="Times New Roman" w:cs="Times New Roman"/>
          <w:sz w:val="28"/>
          <w:szCs w:val="28"/>
        </w:rPr>
        <w:t xml:space="preserve"> в, конечном счете, поможет успешному овладению полилогической устной речью.</w:t>
      </w:r>
    </w:p>
    <w:p w:rsidR="00E43D7C" w:rsidRDefault="00E43D7C" w:rsidP="00E43D7C">
      <w:pPr>
        <w:ind w:left="567"/>
        <w:rPr>
          <w:rFonts w:ascii="Times New Roman" w:hAnsi="Times New Roman" w:cs="Times New Roman"/>
          <w:sz w:val="28"/>
          <w:szCs w:val="28"/>
        </w:rPr>
      </w:pPr>
      <w:r w:rsidRPr="00E43D7C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7049F6">
        <w:rPr>
          <w:rFonts w:ascii="Times New Roman" w:hAnsi="Times New Roman" w:cs="Times New Roman"/>
          <w:sz w:val="28"/>
          <w:szCs w:val="28"/>
        </w:rPr>
        <w:t>статье</w:t>
      </w:r>
      <w:r w:rsidRPr="00E43D7C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методы исследования:</w:t>
      </w:r>
    </w:p>
    <w:p w:rsidR="00E43D7C" w:rsidRDefault="00E43D7C" w:rsidP="00E43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литературы по проблеме (в том числе и зарубежной);</w:t>
      </w:r>
    </w:p>
    <w:p w:rsidR="00E43D7C" w:rsidRDefault="00E43D7C" w:rsidP="00E43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проведения деловых игр в школах России;</w:t>
      </w:r>
    </w:p>
    <w:p w:rsidR="00E43D7C" w:rsidRDefault="00E43D7C" w:rsidP="00E43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эксперимента в средней школе №20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ятигорска:</w:t>
      </w:r>
    </w:p>
    <w:p w:rsidR="00E43D7C" w:rsidRDefault="00E43D7C" w:rsidP="00E43D7C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стоящую перед нами, мы решали с помощью следующих задач:</w:t>
      </w:r>
    </w:p>
    <w:p w:rsidR="00E43D7C" w:rsidRDefault="002C14DB" w:rsidP="002C14DB">
      <w:pPr>
        <w:pStyle w:val="a3"/>
        <w:numPr>
          <w:ilvl w:val="0"/>
          <w:numId w:val="5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психолингвистические основы иностранной полилогической устной речи;</w:t>
      </w:r>
    </w:p>
    <w:p w:rsidR="002C14DB" w:rsidRDefault="002C14DB" w:rsidP="002C14DB">
      <w:pPr>
        <w:pStyle w:val="a3"/>
        <w:numPr>
          <w:ilvl w:val="0"/>
          <w:numId w:val="5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методическую организацию деловых игр на уроках иностранного языка на старшем этапе средней школы.</w:t>
      </w:r>
    </w:p>
    <w:p w:rsidR="002C14DB" w:rsidRDefault="002C14DB" w:rsidP="002C14DB">
      <w:pPr>
        <w:pStyle w:val="a3"/>
        <w:ind w:left="-283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данная </w:t>
      </w:r>
      <w:r w:rsidR="007049F6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глав, которые включают теоретическую и практическую части. Обратимся к психолингвистическим основам иноязычной  полилогической устной речи.</w:t>
      </w:r>
    </w:p>
    <w:p w:rsidR="008C6ADA" w:rsidRDefault="002C14DB" w:rsidP="002C14DB">
      <w:pPr>
        <w:pStyle w:val="a3"/>
        <w:ind w:left="-283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Полилогическая устная речь – это устный, продуктивный, главный, с направленным регистром акт языковой коммуникации. В любом акте языковой коммуникации осуществляется две главных коммуникативных процесса: трансмиссии и рецепции.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устной речи присуще наличие коммуникаторов трансмиссии и рецепции – суммы  психофизиологических </w:t>
      </w:r>
      <w:r w:rsidR="008C6ADA">
        <w:rPr>
          <w:rFonts w:ascii="Times New Roman" w:hAnsi="Times New Roman" w:cs="Times New Roman"/>
          <w:sz w:val="28"/>
          <w:szCs w:val="28"/>
        </w:rPr>
        <w:t xml:space="preserve">характеристик, обеспечивающих возможность участия в языковой </w:t>
      </w:r>
      <w:r w:rsidR="008C6AD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на определенном языке, которые предназначены соответственно для преобразования мысли в языковое сообщение и языкового сообщения </w:t>
      </w:r>
      <w:proofErr w:type="gramStart"/>
      <w:r w:rsidR="008C6A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14DB" w:rsidRDefault="008C6ADA" w:rsidP="008C6ADA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мысль. В молекуле полилогической устной речи содержится три компонента: </w:t>
      </w:r>
    </w:p>
    <w:p w:rsidR="008C6ADA" w:rsidRDefault="008C6ADA" w:rsidP="008C6ADA">
      <w:pPr>
        <w:pStyle w:val="a3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коммуникатор трансмиссии и рецепции;</w:t>
      </w:r>
    </w:p>
    <w:p w:rsidR="008C6ADA" w:rsidRDefault="008C6ADA" w:rsidP="008C6ADA">
      <w:pPr>
        <w:pStyle w:val="a3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коммуникаторов; </w:t>
      </w:r>
    </w:p>
    <w:p w:rsidR="008C6ADA" w:rsidRDefault="008C6ADA" w:rsidP="008C6ADA">
      <w:pPr>
        <w:pStyle w:val="a3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знаковый продукт-сообщение.</w:t>
      </w:r>
    </w:p>
    <w:p w:rsidR="008C6ADA" w:rsidRDefault="008C6ADA" w:rsidP="008C6ADA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собственно внутренней речи в коммуникативную речь – функция Т-коммуникатора.</w:t>
      </w:r>
    </w:p>
    <w:p w:rsidR="00B1688B" w:rsidRDefault="00B1688B" w:rsidP="008C6ADA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Начальным моментом полилогической устной речи является внутренним мотивом, т.е. тем, что конкретно побуждает деятельность говорения. Мотив – это то, что объясняет характер данного речевого высказывания, тогда как коммуникативное цель преследует говорящий.  Полилогическая устная речь представляет собой сочетание монологической и диалогической речи. Следовательно, к главным психологическим характеристикам полилогической устной речи </w:t>
      </w:r>
      <w:r w:rsidR="006228F8">
        <w:rPr>
          <w:rFonts w:ascii="Times New Roman" w:hAnsi="Times New Roman" w:cs="Times New Roman"/>
          <w:sz w:val="28"/>
          <w:szCs w:val="28"/>
        </w:rPr>
        <w:t xml:space="preserve">можно отнести: </w:t>
      </w:r>
    </w:p>
    <w:p w:rsidR="006228F8" w:rsidRDefault="006228F8" w:rsidP="00622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5. подготовленность;</w:t>
      </w:r>
    </w:p>
    <w:p w:rsidR="006228F8" w:rsidRDefault="006228F8" w:rsidP="00622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направленность;                                6. непрерывность;</w:t>
      </w:r>
    </w:p>
    <w:p w:rsidR="006228F8" w:rsidRDefault="006228F8" w:rsidP="00622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логическую связность;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высказывания;</w:t>
      </w:r>
    </w:p>
    <w:p w:rsidR="006228F8" w:rsidRDefault="006228F8" w:rsidP="00622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смысловую развернутость;              8. непосредственный контакт.</w:t>
      </w:r>
    </w:p>
    <w:p w:rsidR="006228F8" w:rsidRDefault="006228F8" w:rsidP="006228F8">
      <w:pPr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эмоциональность, ситуативность.</w:t>
      </w:r>
    </w:p>
    <w:p w:rsidR="006228F8" w:rsidRDefault="006228F8" w:rsidP="006228F8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Лингвистические характеристики включают в себя (в качестве основных):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полиосоставность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развернутость;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логическую связность;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разноструктурность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связующих элементов;</w:t>
      </w:r>
    </w:p>
    <w:p w:rsidR="006228F8" w:rsidRDefault="006228F8" w:rsidP="006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</w:t>
      </w:r>
      <w:r w:rsidR="00A53D19">
        <w:rPr>
          <w:rFonts w:ascii="Times New Roman" w:hAnsi="Times New Roman" w:cs="Times New Roman"/>
          <w:sz w:val="28"/>
          <w:szCs w:val="28"/>
        </w:rPr>
        <w:t xml:space="preserve">чевой ситуации; </w:t>
      </w:r>
    </w:p>
    <w:p w:rsidR="00A53D19" w:rsidRDefault="00A53D19" w:rsidP="00A53D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3D19">
        <w:rPr>
          <w:rFonts w:ascii="Times New Roman" w:hAnsi="Times New Roman" w:cs="Times New Roman"/>
          <w:sz w:val="28"/>
          <w:szCs w:val="28"/>
        </w:rPr>
        <w:t>наличие экстралингвистических средств.</w:t>
      </w:r>
    </w:p>
    <w:p w:rsidR="00A53D19" w:rsidRDefault="00A53D19" w:rsidP="00A53D19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Полилогическая речь таит в себе немало трудностей:</w:t>
      </w:r>
    </w:p>
    <w:p w:rsidR="00A53D19" w:rsidRDefault="00A53D19" w:rsidP="00A53D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сформулированных механизмов выбора адекватного материала;</w:t>
      </w:r>
    </w:p>
    <w:p w:rsidR="00A53D19" w:rsidRDefault="00A53D19" w:rsidP="00A53D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речевой ситуации;</w:t>
      </w:r>
    </w:p>
    <w:p w:rsidR="00A53D19" w:rsidRDefault="00A53D19" w:rsidP="00A53D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умения поддерживать разговор;</w:t>
      </w:r>
    </w:p>
    <w:p w:rsidR="00A53D19" w:rsidRDefault="00A53D19" w:rsidP="00A53D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страха сделать ошибку;</w:t>
      </w:r>
    </w:p>
    <w:p w:rsidR="00A53D19" w:rsidRDefault="00A53D19" w:rsidP="00A53D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3D19">
        <w:rPr>
          <w:rFonts w:ascii="Times New Roman" w:hAnsi="Times New Roman" w:cs="Times New Roman"/>
          <w:sz w:val="28"/>
          <w:szCs w:val="28"/>
        </w:rPr>
        <w:t>интерферирующие</w:t>
      </w:r>
      <w:proofErr w:type="gramEnd"/>
      <w:r w:rsidRPr="00A53D19">
        <w:rPr>
          <w:rFonts w:ascii="Times New Roman" w:hAnsi="Times New Roman" w:cs="Times New Roman"/>
          <w:sz w:val="28"/>
          <w:szCs w:val="28"/>
        </w:rPr>
        <w:t xml:space="preserve"> воздействие мощных структур родного языка.</w:t>
      </w:r>
    </w:p>
    <w:p w:rsidR="003B10E3" w:rsidRDefault="003B10E3" w:rsidP="003B10E3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преодоления этих трудностей следует использовать систему деловых игр. Далее мы рассмотрим методическую организацию деловых игр.</w:t>
      </w:r>
    </w:p>
    <w:p w:rsidR="003B10E3" w:rsidRDefault="003B10E3" w:rsidP="003B10E3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деловая игра по иностранному языку представляет собой практическое занятие, моделирующее различные аспекты деятельности и обеспечивающее условия комплексного использования имеющихся у обучающихся знаний, совершенствование их в плане общения. Выделяют следующие основные принципы разработки и проведения деловых игр:</w:t>
      </w:r>
    </w:p>
    <w:p w:rsidR="003B10E3" w:rsidRDefault="003B10E3" w:rsidP="003B10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 имитационного моделирования деятельности;</w:t>
      </w:r>
    </w:p>
    <w:p w:rsidR="003B10E3" w:rsidRDefault="003B10E3" w:rsidP="003B10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B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10E3" w:rsidRDefault="00ED5955" w:rsidP="003B10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0E3">
        <w:rPr>
          <w:rFonts w:ascii="Times New Roman" w:hAnsi="Times New Roman" w:cs="Times New Roman"/>
          <w:sz w:val="28"/>
          <w:szCs w:val="28"/>
        </w:rPr>
        <w:t>ринцип пилилогического  общения;</w:t>
      </w:r>
    </w:p>
    <w:p w:rsidR="003B10E3" w:rsidRDefault="00ED5955" w:rsidP="003B10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0E3">
        <w:rPr>
          <w:rFonts w:ascii="Times New Roman" w:hAnsi="Times New Roman" w:cs="Times New Roman"/>
          <w:sz w:val="28"/>
          <w:szCs w:val="28"/>
        </w:rPr>
        <w:t>ринцип проблемности, т.е. выполнение заданий проблемного характера;</w:t>
      </w:r>
    </w:p>
    <w:p w:rsidR="00ED5955" w:rsidRDefault="00ED5955" w:rsidP="003B10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 двуплановости игровой  + учебной деятельности.</w:t>
      </w:r>
    </w:p>
    <w:p w:rsidR="00ED5955" w:rsidRDefault="00ED5955" w:rsidP="00ED595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следующая последовательность разработки деловой игры:</w:t>
      </w:r>
    </w:p>
    <w:p w:rsidR="003B10E3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деловой игры как активного метода обучения;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и учебной цели игры;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подлежащих имитационному моделированию сферы и места деятельности обучающихся;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этапов игры;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игроков, выявление их функций;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проспекта и сценария игры;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игры;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системы оценок;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ролей между участниками; 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инструкции для руководителя игры, судей и игроков.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документации игры;</w:t>
      </w:r>
    </w:p>
    <w:p w:rsidR="00ED5955" w:rsidRDefault="00ED5955" w:rsidP="00ED59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предварительного задания.</w:t>
      </w:r>
    </w:p>
    <w:p w:rsidR="00ED5955" w:rsidRDefault="00ED5955" w:rsidP="00ED5955">
      <w:pPr>
        <w:ind w:left="630"/>
        <w:rPr>
          <w:rFonts w:ascii="Times New Roman" w:hAnsi="Times New Roman" w:cs="Times New Roman"/>
          <w:sz w:val="28"/>
          <w:szCs w:val="28"/>
        </w:rPr>
      </w:pPr>
      <w:r w:rsidRPr="00ED5955">
        <w:rPr>
          <w:rFonts w:ascii="Times New Roman" w:hAnsi="Times New Roman" w:cs="Times New Roman"/>
          <w:sz w:val="28"/>
          <w:szCs w:val="28"/>
        </w:rPr>
        <w:t>Проведение деловой игры идет по следующим этапам:</w:t>
      </w:r>
    </w:p>
    <w:p w:rsidR="00ED5955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задания, предваряющего деловую игру;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руководителям, судьям и игрокам</w:t>
      </w:r>
    </w:p>
    <w:p w:rsidR="002D4681" w:rsidRDefault="002D4681" w:rsidP="002D4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игры;</w:t>
      </w:r>
    </w:p>
    <w:p w:rsidR="002D4681" w:rsidRDefault="002D4681" w:rsidP="002D4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оценок;</w:t>
      </w:r>
    </w:p>
    <w:p w:rsidR="002D4681" w:rsidRDefault="002D4681" w:rsidP="002D4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и обязанностей;</w:t>
      </w:r>
    </w:p>
    <w:p w:rsidR="002D4681" w:rsidRDefault="002D4681" w:rsidP="002D4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временных регламентаций.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команды;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игры и задания на игру;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внутрикомандная дискуссия;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межкомандная дискуссия;</w:t>
      </w:r>
    </w:p>
    <w:p w:rsidR="002D4681" w:rsidRDefault="002D4681" w:rsidP="00ED59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игры, выявление ошибок и оценка работы учеников.</w:t>
      </w:r>
    </w:p>
    <w:p w:rsidR="002D4681" w:rsidRDefault="002D4681" w:rsidP="002D4681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игре обязательно надо соблюдать принцип равенства и поддерживать в течение всей игры игровую обстановку. Проанализировав существующую систему деловых игр, мы выявили как </w:t>
      </w:r>
      <w:r w:rsidR="00D651F9">
        <w:rPr>
          <w:rFonts w:ascii="Times New Roman" w:hAnsi="Times New Roman" w:cs="Times New Roman"/>
          <w:sz w:val="28"/>
          <w:szCs w:val="28"/>
        </w:rPr>
        <w:t>положительные, так и отрицательные стороны применения деловых игр в учебном процессе.</w:t>
      </w:r>
    </w:p>
    <w:p w:rsidR="00D651F9" w:rsidRDefault="00D651F9" w:rsidP="002D4681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Положительными сторонами являются: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всех обучающихся;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 обмен опытом и знаниями между учащимися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в конфликтных ситуациях;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выработка решений;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изучить проблему более детально;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глубже понять друг друга;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изучению иностранного  языка;</w:t>
      </w:r>
    </w:p>
    <w:p w:rsidR="00D651F9" w:rsidRDefault="00D651F9" w:rsidP="00D651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языкового материала.</w:t>
      </w:r>
    </w:p>
    <w:p w:rsidR="00D651F9" w:rsidRDefault="00D651F9" w:rsidP="00D651F9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 же время деловые игры имеют и ряд недостатков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1F9" w:rsidRDefault="00005915" w:rsidP="00D651F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подготовки;</w:t>
      </w:r>
    </w:p>
    <w:p w:rsidR="00005915" w:rsidRDefault="00005915" w:rsidP="00D651F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выиграть любой ценой, не вдаваясь глубоко в сущность проблемы;</w:t>
      </w:r>
    </w:p>
    <w:p w:rsidR="00005915" w:rsidRDefault="00005915" w:rsidP="00D651F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подбора равных по подготовке игровых групп;</w:t>
      </w:r>
    </w:p>
    <w:p w:rsidR="00005915" w:rsidRDefault="00005915" w:rsidP="00D651F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трудность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участия всех игроков.</w:t>
      </w:r>
    </w:p>
    <w:p w:rsidR="00005915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все эти недочеты устранимы при правильной организации деловой игры.</w:t>
      </w:r>
    </w:p>
    <w:p w:rsidR="00005915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практической части была разработана подсистема деловых игр. Всего семь игр: «Мозговая атака», «Вариант», «Матрешка», «Вертушка», «Стресс», «Организатор» и «Учитель». Все игры имеют одинаковые цели и критерии оценок.</w:t>
      </w:r>
    </w:p>
    <w:p w:rsidR="0045028D" w:rsidRDefault="0045028D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005915" w:rsidRPr="00005915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005915">
        <w:rPr>
          <w:rFonts w:ascii="Times New Roman" w:hAnsi="Times New Roman" w:cs="Times New Roman"/>
          <w:sz w:val="28"/>
          <w:szCs w:val="28"/>
        </w:rPr>
        <w:t>:</w:t>
      </w:r>
    </w:p>
    <w:p w:rsidR="00005915" w:rsidRDefault="00005915" w:rsidP="0000591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собеседника;</w:t>
      </w:r>
    </w:p>
    <w:p w:rsidR="00005915" w:rsidRDefault="00005915" w:rsidP="0000591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зрения;</w:t>
      </w:r>
    </w:p>
    <w:p w:rsidR="00005915" w:rsidRDefault="00005915" w:rsidP="0000591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вырабатывать </w:t>
      </w:r>
      <w:r w:rsidR="0045028D">
        <w:rPr>
          <w:rFonts w:ascii="Times New Roman" w:hAnsi="Times New Roman" w:cs="Times New Roman"/>
          <w:sz w:val="28"/>
          <w:szCs w:val="28"/>
        </w:rPr>
        <w:t xml:space="preserve"> интегрированное решение.</w:t>
      </w:r>
    </w:p>
    <w:p w:rsidR="0045028D" w:rsidRDefault="0045028D" w:rsidP="0045028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005915" w:rsidRDefault="00005915" w:rsidP="00005915">
      <w:pPr>
        <w:pStyle w:val="a3"/>
        <w:ind w:left="128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45028D" w:rsidRDefault="0045028D" w:rsidP="0045028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тематичность;</w:t>
      </w:r>
    </w:p>
    <w:p w:rsidR="0045028D" w:rsidRDefault="0045028D" w:rsidP="0045028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логичность;</w:t>
      </w:r>
    </w:p>
    <w:p w:rsidR="0045028D" w:rsidRDefault="0045028D" w:rsidP="0045028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научность;</w:t>
      </w:r>
    </w:p>
    <w:p w:rsidR="0045028D" w:rsidRDefault="0045028D" w:rsidP="0045028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результативность;</w:t>
      </w:r>
    </w:p>
    <w:p w:rsidR="0045028D" w:rsidRDefault="0045028D" w:rsidP="0045028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45028D" w:rsidRDefault="0045028D" w:rsidP="0045028D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делятся на три  группы  и соответствуют трем этапам формирования речевых навыков по С.Ф.Шатилову:</w:t>
      </w:r>
    </w:p>
    <w:p w:rsidR="0045028D" w:rsidRDefault="0045028D" w:rsidP="004502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ориентировачно-подготовительному;</w:t>
      </w:r>
    </w:p>
    <w:p w:rsidR="0045028D" w:rsidRDefault="0045028D" w:rsidP="004502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стереотипизирующе-ситуативному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28D" w:rsidRDefault="0045028D" w:rsidP="004502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варьирующе-ситуативному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28D" w:rsidRDefault="0045028D" w:rsidP="0045028D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І группе, в основе которой лежит расширен</w:t>
      </w:r>
      <w:r w:rsidR="000D59E5">
        <w:rPr>
          <w:rFonts w:ascii="Times New Roman" w:hAnsi="Times New Roman" w:cs="Times New Roman"/>
          <w:sz w:val="28"/>
          <w:szCs w:val="28"/>
        </w:rPr>
        <w:t>ие проблемы, относятся «Мозговая атака», «Вариант», «Матрешка».</w:t>
      </w:r>
    </w:p>
    <w:p w:rsidR="000D59E5" w:rsidRDefault="000D59E5" w:rsidP="0045028D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ІІ группе, в основе которой – изменение методики проведения, относятся «Вертушка», «Стресс».</w:t>
      </w:r>
    </w:p>
    <w:p w:rsidR="000D59E5" w:rsidRDefault="000D59E5" w:rsidP="0045028D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ІІІ группе, итоговой, относятся «Организатор» и  «Учитель».</w:t>
      </w:r>
    </w:p>
    <w:p w:rsidR="008F105F" w:rsidRDefault="000D59E5" w:rsidP="008F105F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также проведен эксперимент, который подтвердил нашу рабочую гипотезу. В экспериментальной группе, где в качестве итогового занятия проводилась деловая игра, процент запоминания материала был выше. Следовательно, можно утверждать, что деловые игры не только повышают интерес ученика к изучению языка, но и способствуют </w:t>
      </w:r>
      <w:r w:rsidR="008F105F">
        <w:rPr>
          <w:rFonts w:ascii="Times New Roman" w:hAnsi="Times New Roman" w:cs="Times New Roman"/>
          <w:sz w:val="28"/>
          <w:szCs w:val="28"/>
        </w:rPr>
        <w:t xml:space="preserve">интенсивному и эффективному усвоению языкового материала учениками, повышают уровень языковых знаний и умений учеников </w:t>
      </w:r>
      <w:proofErr w:type="gramStart"/>
      <w:r w:rsidR="008F10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105F">
        <w:rPr>
          <w:rFonts w:ascii="Times New Roman" w:hAnsi="Times New Roman" w:cs="Times New Roman"/>
          <w:sz w:val="28"/>
          <w:szCs w:val="28"/>
        </w:rPr>
        <w:t xml:space="preserve"> в конечном счете помогают успешному овладению полилогической устной речью.</w:t>
      </w:r>
    </w:p>
    <w:p w:rsidR="008F105F" w:rsidRPr="008F105F" w:rsidRDefault="008F105F" w:rsidP="008F105F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может быть использована не только в школах, но и на младших курсах  ВУЗов.</w:t>
      </w:r>
    </w:p>
    <w:p w:rsidR="00005915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005915" w:rsidRPr="00D651F9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15" w:rsidRDefault="00005915" w:rsidP="0000591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A53D19" w:rsidRPr="00A53D19" w:rsidRDefault="00A53D19" w:rsidP="00A53D19">
      <w:pPr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8C6ADA" w:rsidRDefault="008C6ADA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8C6ADA">
        <w:rPr>
          <w:rFonts w:ascii="Times New Roman" w:hAnsi="Times New Roman" w:cs="Times New Roman"/>
          <w:sz w:val="28"/>
          <w:szCs w:val="28"/>
        </w:rPr>
        <w:t xml:space="preserve"> </w:t>
      </w:r>
      <w:r w:rsidR="006646E1">
        <w:rPr>
          <w:rFonts w:ascii="Times New Roman" w:hAnsi="Times New Roman" w:cs="Times New Roman"/>
          <w:sz w:val="28"/>
          <w:szCs w:val="28"/>
        </w:rPr>
        <w:tab/>
      </w: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6646E1" w:rsidRDefault="006646E1" w:rsidP="006646E1">
      <w:pPr>
        <w:tabs>
          <w:tab w:val="center" w:pos="4961"/>
        </w:tabs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6646E1" w:rsidRDefault="006646E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 Платов «Деловые игры: разработка, организация, проведение». М, профиздат, ИПО:1991 г.</w:t>
      </w:r>
    </w:p>
    <w:p w:rsidR="006646E1" w:rsidRDefault="006646E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Ашкилази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«Учебные игры на уроках английского языка» ИЯШ 1987г. №4 стр. 66.</w:t>
      </w:r>
    </w:p>
    <w:p w:rsidR="006646E1" w:rsidRDefault="006646E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Алхизшвили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«Основы овладения устной иностранной речью» М: Просвещение, 1988г.</w:t>
      </w:r>
    </w:p>
    <w:p w:rsidR="006646E1" w:rsidRDefault="006646E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В.А. «Психология обучения иностранным языкам» М: Просвещение,1969г.</w:t>
      </w:r>
    </w:p>
    <w:p w:rsidR="006646E1" w:rsidRDefault="006646E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«Игры на уроках иностранного языка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C69BC">
        <w:rPr>
          <w:rFonts w:ascii="Times New Roman" w:hAnsi="Times New Roman" w:cs="Times New Roman"/>
          <w:sz w:val="28"/>
          <w:szCs w:val="28"/>
        </w:rPr>
        <w:t xml:space="preserve"> </w:t>
      </w:r>
      <w:r w:rsidR="004C69B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9BC">
        <w:rPr>
          <w:rFonts w:ascii="Times New Roman" w:hAnsi="Times New Roman" w:cs="Times New Roman"/>
          <w:sz w:val="28"/>
          <w:szCs w:val="28"/>
        </w:rPr>
        <w:t xml:space="preserve"> ИЯШ 1982</w:t>
      </w:r>
      <w:r w:rsidR="00694131" w:rsidRPr="00694131">
        <w:rPr>
          <w:rFonts w:ascii="Times New Roman" w:hAnsi="Times New Roman" w:cs="Times New Roman"/>
          <w:sz w:val="28"/>
          <w:szCs w:val="28"/>
        </w:rPr>
        <w:t>`</w:t>
      </w:r>
      <w:r w:rsidR="004C69BC">
        <w:rPr>
          <w:rFonts w:ascii="Times New Roman" w:hAnsi="Times New Roman" w:cs="Times New Roman"/>
          <w:sz w:val="28"/>
          <w:szCs w:val="28"/>
        </w:rPr>
        <w:t>1 с.47 ИЯШ 1982</w:t>
      </w:r>
      <w:r w:rsidR="00694131" w:rsidRPr="00694131">
        <w:rPr>
          <w:rFonts w:ascii="Times New Roman" w:hAnsi="Times New Roman" w:cs="Times New Roman"/>
          <w:sz w:val="28"/>
          <w:szCs w:val="28"/>
        </w:rPr>
        <w:t>`</w:t>
      </w:r>
      <w:r w:rsidR="004C69BC">
        <w:rPr>
          <w:rFonts w:ascii="Times New Roman" w:hAnsi="Times New Roman" w:cs="Times New Roman"/>
          <w:sz w:val="28"/>
          <w:szCs w:val="28"/>
        </w:rPr>
        <w:t>5 с.62</w:t>
      </w:r>
    </w:p>
    <w:p w:rsidR="004C69BC" w:rsidRPr="00694131" w:rsidRDefault="004C69BC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«Языковые игры на уроках английского языка в 6 классе» ИЯШ 1987</w:t>
      </w:r>
      <w:r w:rsidRPr="004C69BC">
        <w:rPr>
          <w:rFonts w:ascii="Times New Roman" w:hAnsi="Times New Roman" w:cs="Times New Roman"/>
          <w:sz w:val="28"/>
          <w:szCs w:val="28"/>
        </w:rPr>
        <w:t>`</w:t>
      </w:r>
      <w:r w:rsidR="00694131">
        <w:rPr>
          <w:rFonts w:ascii="Times New Roman" w:hAnsi="Times New Roman" w:cs="Times New Roman"/>
          <w:sz w:val="28"/>
          <w:szCs w:val="28"/>
        </w:rPr>
        <w:t>4 с.63</w:t>
      </w:r>
    </w:p>
    <w:p w:rsidR="00694131" w:rsidRDefault="00694131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Вербицкий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«Методика разработки и использования деловых игр как формы активного обучения студентов» НИИВШ М: 1981 с.48</w:t>
      </w:r>
    </w:p>
    <w:p w:rsidR="00694131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Вербицкий А.А. «Игровые формы контекстного обучения» М:1983г. с.10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Верхогляд В.А. «Игры на английском языке» ИЯШ №2, 1980г.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Вишнякова Л.Г. «Использование деловых игр в преподавании русского языка, как иностранного»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МГУ:1987г.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«Избранные психологические исследования» «Мышление и речь» М:1956г. с.375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«Внедрение ролевых и деловых игр в учебном процессе». Сборник научных трудов.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«Психологические аспекты обучения говорению на иностранном языке»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1978г.</w:t>
      </w:r>
    </w:p>
    <w:p w:rsidR="003458D7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И.А. «Психология обучения иностранным языкам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диалог и монолог) М:Просвещение, 1991г.</w:t>
      </w:r>
    </w:p>
    <w:p w:rsidR="008A5354" w:rsidRDefault="003458D7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8A5354">
        <w:rPr>
          <w:rFonts w:ascii="Times New Roman" w:hAnsi="Times New Roman" w:cs="Times New Roman"/>
          <w:sz w:val="28"/>
          <w:szCs w:val="28"/>
        </w:rPr>
        <w:t>«Диалог и мышление» БГУ, Минск,1983г.</w:t>
      </w:r>
    </w:p>
    <w:p w:rsidR="008A5354" w:rsidRDefault="008A5354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А.А. «Обучающие функции речевой среды и проблемы интенсификации включенного обучения»,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за рубежом»1983г.</w:t>
      </w:r>
      <w:r w:rsidRPr="008A5354">
        <w:rPr>
          <w:rFonts w:ascii="Times New Roman" w:hAnsi="Times New Roman" w:cs="Times New Roman"/>
          <w:sz w:val="28"/>
          <w:szCs w:val="28"/>
        </w:rPr>
        <w:t xml:space="preserve"> </w:t>
      </w:r>
      <w:r w:rsidRPr="004C69B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4 с.60</w:t>
      </w:r>
    </w:p>
    <w:p w:rsidR="008A5354" w:rsidRDefault="008A5354" w:rsidP="006646E1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Л.С. «Конструктивный анализ четырехчленного диалогического единства» Ленинград:1973г. с.5</w:t>
      </w:r>
    </w:p>
    <w:p w:rsidR="003458D7" w:rsidRDefault="008A5354" w:rsidP="008A5354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Р.Полневер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 языку» Нью-Йорк, </w:t>
      </w:r>
      <w:r w:rsidRPr="008A5354">
        <w:rPr>
          <w:rFonts w:ascii="Times New Roman" w:hAnsi="Times New Roman" w:cs="Times New Roman"/>
          <w:sz w:val="28"/>
          <w:szCs w:val="28"/>
        </w:rPr>
        <w:t xml:space="preserve">1965г.  </w:t>
      </w:r>
    </w:p>
    <w:p w:rsidR="008A5354" w:rsidRDefault="008A5354" w:rsidP="008A5354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«Игры, как средство обучения» ИЯШ 1980</w:t>
      </w:r>
      <w:r w:rsidRPr="004C69B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1 с.59</w:t>
      </w:r>
    </w:p>
    <w:p w:rsidR="008A5354" w:rsidRDefault="008A5354" w:rsidP="008A5354">
      <w:pPr>
        <w:pStyle w:val="a3"/>
        <w:numPr>
          <w:ilvl w:val="0"/>
          <w:numId w:val="20"/>
        </w:num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Шубин «Языковая коммуникация и обучение иностранным языкам» М,1972г.</w:t>
      </w: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A5354" w:rsidRPr="00513CFB" w:rsidRDefault="008A5354" w:rsidP="008A5354">
      <w:pPr>
        <w:pStyle w:val="a3"/>
        <w:tabs>
          <w:tab w:val="center" w:pos="4961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3B4A" w:rsidRPr="00413B4A" w:rsidRDefault="00413B4A" w:rsidP="00413B4A">
      <w:pPr>
        <w:pStyle w:val="a3"/>
        <w:tabs>
          <w:tab w:val="center" w:pos="4961"/>
        </w:tabs>
        <w:ind w:left="12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3B4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8A5354" w:rsidRPr="00370BBE" w:rsidRDefault="00165816" w:rsidP="00D428D7">
      <w:pPr>
        <w:pStyle w:val="a3"/>
        <w:numPr>
          <w:ilvl w:val="0"/>
          <w:numId w:val="21"/>
        </w:numPr>
        <w:ind w:left="-284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370BBE">
        <w:rPr>
          <w:rFonts w:ascii="Times New Roman" w:hAnsi="Times New Roman" w:cs="Times New Roman"/>
          <w:color w:val="FF0000"/>
          <w:sz w:val="28"/>
          <w:szCs w:val="28"/>
        </w:rPr>
        <w:t>1. «Мозговая атака».</w:t>
      </w:r>
    </w:p>
    <w:p w:rsidR="00165816" w:rsidRPr="00370BBE" w:rsidRDefault="00165816" w:rsidP="00165816">
      <w:pPr>
        <w:pStyle w:val="a3"/>
        <w:ind w:left="-284" w:firstLine="851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370BBE">
        <w:rPr>
          <w:rFonts w:ascii="Times New Roman" w:hAnsi="Times New Roman" w:cs="Times New Roman"/>
          <w:color w:val="00B050"/>
          <w:sz w:val="28"/>
          <w:szCs w:val="28"/>
          <w:lang w:val="en-US"/>
        </w:rPr>
        <w:t>Theme</w:t>
      </w:r>
      <w:r w:rsidRPr="00370BB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Pr="00370BB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 Summer Holidays.</w:t>
      </w:r>
    </w:p>
    <w:p w:rsidR="00165816" w:rsidRDefault="00165816" w:rsidP="00165816">
      <w:pPr>
        <w:pStyle w:val="a3"/>
        <w:ind w:left="-284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370BBE">
        <w:rPr>
          <w:rFonts w:ascii="Times New Roman" w:hAnsi="Times New Roman" w:cs="Times New Roman"/>
          <w:color w:val="0070C0"/>
          <w:sz w:val="28"/>
          <w:szCs w:val="28"/>
        </w:rPr>
        <w:t>Задание</w:t>
      </w:r>
      <w:r w:rsidRPr="00370BB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370BBE">
        <w:rPr>
          <w:rFonts w:ascii="Times New Roman" w:hAnsi="Times New Roman" w:cs="Times New Roman"/>
          <w:color w:val="0070C0"/>
          <w:sz w:val="28"/>
          <w:szCs w:val="28"/>
        </w:rPr>
        <w:t>для</w:t>
      </w:r>
      <w:r w:rsidRPr="00370BB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370BBE">
        <w:rPr>
          <w:rFonts w:ascii="Times New Roman" w:hAnsi="Times New Roman" w:cs="Times New Roman"/>
          <w:color w:val="0070C0"/>
          <w:sz w:val="28"/>
          <w:szCs w:val="28"/>
        </w:rPr>
        <w:t>І</w:t>
      </w:r>
      <w:r w:rsidRPr="00370BB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370BBE">
        <w:rPr>
          <w:rFonts w:ascii="Times New Roman" w:hAnsi="Times New Roman" w:cs="Times New Roman"/>
          <w:color w:val="0070C0"/>
          <w:sz w:val="28"/>
          <w:szCs w:val="28"/>
        </w:rPr>
        <w:t>группы</w:t>
      </w:r>
      <w:r w:rsidRPr="00370BBE"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  <w:r w:rsidRPr="00165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to spend summer holidays at the seaside.</w:t>
      </w:r>
    </w:p>
    <w:p w:rsidR="00165816" w:rsidRDefault="00165816" w:rsidP="00165816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56EB">
        <w:rPr>
          <w:rFonts w:ascii="Times New Roman" w:hAnsi="Times New Roman" w:cs="Times New Roman"/>
          <w:sz w:val="28"/>
          <w:szCs w:val="28"/>
        </w:rPr>
        <w:t>лова и выражения:</w:t>
      </w:r>
    </w:p>
    <w:p w:rsid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Wonderful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relaxing time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lazy around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Comfortable hotel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visit concerts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EB" w:rsidRPr="00AF302A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lie on the beach</w:t>
      </w:r>
      <w:r w:rsidR="00AF302A" w:rsidRPr="00AF30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sunbathe</w:t>
      </w:r>
      <w:r w:rsidR="00AF302A">
        <w:rPr>
          <w:rFonts w:ascii="Times New Roman" w:hAnsi="Times New Roman" w:cs="Times New Roman"/>
          <w:sz w:val="28"/>
          <w:szCs w:val="28"/>
        </w:rPr>
        <w:t>;</w:t>
      </w:r>
    </w:p>
    <w:p w:rsidR="002556EB" w:rsidRPr="00AF302A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swim in the sea</w:t>
      </w:r>
      <w:r w:rsidR="00AF302A" w:rsidRPr="00AF30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370BBE">
        <w:rPr>
          <w:rFonts w:ascii="Times New Roman" w:hAnsi="Times New Roman" w:cs="Times New Roman"/>
          <w:sz w:val="28"/>
          <w:szCs w:val="28"/>
          <w:lang w:val="en-US"/>
        </w:rPr>
        <w:t>make acquaintances</w:t>
      </w:r>
      <w:r w:rsidR="00AF302A">
        <w:rPr>
          <w:rFonts w:ascii="Times New Roman" w:hAnsi="Times New Roman" w:cs="Times New Roman"/>
          <w:sz w:val="28"/>
          <w:szCs w:val="28"/>
        </w:rPr>
        <w:t>;</w:t>
      </w:r>
    </w:p>
    <w:p w:rsidR="002556EB" w:rsidRPr="002556EB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enjoy oneself</w:t>
      </w:r>
      <w:r w:rsidR="00AF302A">
        <w:rPr>
          <w:rFonts w:ascii="Times New Roman" w:hAnsi="Times New Roman" w:cs="Times New Roman"/>
          <w:sz w:val="28"/>
          <w:szCs w:val="28"/>
        </w:rPr>
        <w:t>;</w:t>
      </w:r>
    </w:p>
    <w:p w:rsidR="002556EB" w:rsidRPr="00AF302A" w:rsidRDefault="002556EB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splash about </w:t>
      </w:r>
      <w:r w:rsidR="00AF302A">
        <w:rPr>
          <w:rFonts w:ascii="Times New Roman" w:hAnsi="Times New Roman" w:cs="Times New Roman"/>
          <w:sz w:val="28"/>
          <w:szCs w:val="28"/>
          <w:lang w:val="en-US"/>
        </w:rPr>
        <w:t>in the sea</w:t>
      </w:r>
      <w:r w:rsidR="00AF302A" w:rsidRPr="00AF30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F302A" w:rsidRPr="00AF302A" w:rsidRDefault="00D428D7" w:rsidP="00D428D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F302A">
        <w:rPr>
          <w:rFonts w:ascii="Times New Roman" w:hAnsi="Times New Roman" w:cs="Times New Roman"/>
          <w:sz w:val="28"/>
          <w:szCs w:val="28"/>
          <w:lang w:val="en-US"/>
        </w:rPr>
        <w:t>To get some glimpses of.</w:t>
      </w:r>
    </w:p>
    <w:p w:rsidR="00AF302A" w:rsidRDefault="00AF302A" w:rsidP="00AF302A">
      <w:pPr>
        <w:pStyle w:val="a3"/>
        <w:ind w:left="284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color w:val="0070C0"/>
          <w:sz w:val="28"/>
          <w:szCs w:val="28"/>
        </w:rPr>
        <w:t>Задание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D428D7">
        <w:rPr>
          <w:rFonts w:ascii="Times New Roman" w:hAnsi="Times New Roman" w:cs="Times New Roman"/>
          <w:color w:val="0070C0"/>
          <w:sz w:val="28"/>
          <w:szCs w:val="28"/>
        </w:rPr>
        <w:t>для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D428D7">
        <w:rPr>
          <w:rFonts w:ascii="Times New Roman" w:hAnsi="Times New Roman" w:cs="Times New Roman"/>
          <w:color w:val="0070C0"/>
          <w:sz w:val="28"/>
          <w:szCs w:val="28"/>
        </w:rPr>
        <w:t>ІІ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D428D7">
        <w:rPr>
          <w:rFonts w:ascii="Times New Roman" w:hAnsi="Times New Roman" w:cs="Times New Roman"/>
          <w:color w:val="0070C0"/>
          <w:sz w:val="28"/>
          <w:szCs w:val="28"/>
        </w:rPr>
        <w:t>группы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  <w:r w:rsidRPr="00AF3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3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F302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70BBE">
        <w:rPr>
          <w:rFonts w:ascii="Times New Roman" w:hAnsi="Times New Roman" w:cs="Times New Roman"/>
          <w:sz w:val="28"/>
          <w:szCs w:val="28"/>
          <w:lang w:val="en-US"/>
        </w:rPr>
        <w:t>t like to spend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summer holidays at the seaside.</w:t>
      </w:r>
    </w:p>
    <w:p w:rsidR="00AF302A" w:rsidRDefault="00AF302A" w:rsidP="00AF302A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выражения: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in full swing;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packed full;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overcrowded;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possibility to be alone;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costs are too high;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harmful to sunbathe mush;</w:t>
      </w:r>
    </w:p>
    <w:p w:rsidR="00A24D98" w:rsidRPr="00D428D7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>to have a hell of a holiday;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 headache of advanced hotel booking;</w:t>
      </w:r>
    </w:p>
    <w:p w:rsidR="00A24D98" w:rsidRDefault="00A24D98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drive round a city looking for a room;</w:t>
      </w:r>
    </w:p>
    <w:p w:rsidR="00A24D98" w:rsidRDefault="00303A57" w:rsidP="00D428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so many other ways of spending a holiday/</w:t>
      </w:r>
    </w:p>
    <w:p w:rsidR="00303A57" w:rsidRPr="00B36294" w:rsidRDefault="00303A57" w:rsidP="00303A57">
      <w:pPr>
        <w:pStyle w:val="a3"/>
        <w:ind w:left="284" w:firstLine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03A57" w:rsidRPr="00D428D7" w:rsidRDefault="00303A57" w:rsidP="00303A57">
      <w:pPr>
        <w:pStyle w:val="a3"/>
        <w:ind w:left="284" w:firstLine="283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color w:val="7030A0"/>
          <w:sz w:val="28"/>
          <w:szCs w:val="28"/>
        </w:rPr>
        <w:t>Резюме</w:t>
      </w:r>
      <w:r w:rsidRPr="00D428D7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D428D7">
        <w:rPr>
          <w:rFonts w:ascii="Times New Roman" w:hAnsi="Times New Roman" w:cs="Times New Roman"/>
          <w:color w:val="7030A0"/>
          <w:sz w:val="28"/>
          <w:szCs w:val="28"/>
        </w:rPr>
        <w:t>экспертной</w:t>
      </w:r>
      <w:r w:rsidRPr="00D428D7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D428D7">
        <w:rPr>
          <w:rFonts w:ascii="Times New Roman" w:hAnsi="Times New Roman" w:cs="Times New Roman"/>
          <w:color w:val="7030A0"/>
          <w:sz w:val="28"/>
          <w:szCs w:val="28"/>
        </w:rPr>
        <w:t>группы</w:t>
      </w:r>
      <w:r w:rsidRPr="00D428D7">
        <w:rPr>
          <w:rFonts w:ascii="Times New Roman" w:hAnsi="Times New Roman" w:cs="Times New Roman"/>
          <w:color w:val="7030A0"/>
          <w:sz w:val="28"/>
          <w:szCs w:val="28"/>
          <w:lang w:val="en-US"/>
        </w:rPr>
        <w:t>:</w:t>
      </w:r>
    </w:p>
    <w:p w:rsidR="00BA4474" w:rsidRPr="00BA4474" w:rsidRDefault="00303A57" w:rsidP="00BA4474">
      <w:pPr>
        <w:pStyle w:val="a3"/>
        <w:ind w:left="284" w:right="-143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Spending summer holidays at the seaside has its advantages and disadvantages. As for advantages what may be better than lazing   around, sunbathing, </w:t>
      </w:r>
      <w:r w:rsidR="00FE4DD4">
        <w:rPr>
          <w:rFonts w:ascii="Times New Roman" w:hAnsi="Times New Roman" w:cs="Times New Roman"/>
          <w:sz w:val="28"/>
          <w:szCs w:val="28"/>
          <w:lang w:val="en-US"/>
        </w:rPr>
        <w:t>splashing about in the sea, and making acquaintances. But everything has its drawbacks for you should drive around a city looking for a room. But such small difficulties can’t spoil you holidays. But tastes differ and there are so many other ways to s</w:t>
      </w:r>
      <w:r w:rsidR="00BA4474">
        <w:rPr>
          <w:rFonts w:ascii="Times New Roman" w:hAnsi="Times New Roman" w:cs="Times New Roman"/>
          <w:sz w:val="28"/>
          <w:szCs w:val="28"/>
          <w:lang w:val="en-US"/>
        </w:rPr>
        <w:t>pend your holidays.</w:t>
      </w:r>
    </w:p>
    <w:p w:rsidR="00BA4474" w:rsidRPr="00BA4474" w:rsidRDefault="00BA4474" w:rsidP="00BA4474">
      <w:pPr>
        <w:pStyle w:val="a3"/>
        <w:ind w:left="284" w:right="-143" w:firstLine="283"/>
        <w:rPr>
          <w:rFonts w:ascii="Times New Roman" w:hAnsi="Times New Roman" w:cs="Times New Roman"/>
          <w:sz w:val="28"/>
          <w:szCs w:val="28"/>
          <w:lang w:val="en-US"/>
        </w:rPr>
      </w:pPr>
    </w:p>
    <w:p w:rsidR="00BA4474" w:rsidRPr="00D428D7" w:rsidRDefault="00BA4474" w:rsidP="00D428D7">
      <w:pPr>
        <w:pStyle w:val="a3"/>
        <w:ind w:left="284" w:right="-143" w:firstLine="28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color w:val="FF0000"/>
          <w:sz w:val="28"/>
          <w:szCs w:val="28"/>
          <w:lang w:val="en-US"/>
        </w:rPr>
        <w:t>2. «</w:t>
      </w:r>
      <w:r w:rsidRPr="00D428D7">
        <w:rPr>
          <w:rFonts w:ascii="Times New Roman" w:hAnsi="Times New Roman" w:cs="Times New Roman"/>
          <w:color w:val="FF0000"/>
          <w:sz w:val="28"/>
          <w:szCs w:val="28"/>
        </w:rPr>
        <w:t>Вариант</w:t>
      </w:r>
      <w:r w:rsidRPr="00D428D7">
        <w:rPr>
          <w:rFonts w:ascii="Times New Roman" w:hAnsi="Times New Roman" w:cs="Times New Roman"/>
          <w:color w:val="FF0000"/>
          <w:sz w:val="28"/>
          <w:szCs w:val="28"/>
          <w:lang w:val="en-US"/>
        </w:rPr>
        <w:t>»</w:t>
      </w:r>
    </w:p>
    <w:p w:rsidR="00BA4474" w:rsidRPr="00D428D7" w:rsidRDefault="00BA4474" w:rsidP="00D428D7">
      <w:pPr>
        <w:pStyle w:val="a3"/>
        <w:ind w:left="284" w:right="-143" w:firstLine="28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color w:val="00B050"/>
          <w:sz w:val="28"/>
          <w:szCs w:val="28"/>
          <w:lang w:val="en-US"/>
        </w:rPr>
        <w:lastRenderedPageBreak/>
        <w:t>Theme: Sports in Great Britain</w:t>
      </w:r>
    </w:p>
    <w:p w:rsidR="00BA4474" w:rsidRDefault="00BA4474" w:rsidP="00BA4474">
      <w:pPr>
        <w:pStyle w:val="a3"/>
        <w:ind w:left="284" w:right="-143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BA4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</w:t>
      </w:r>
      <w:r w:rsidRPr="00BA4474">
        <w:rPr>
          <w:rFonts w:ascii="Times New Roman" w:hAnsi="Times New Roman" w:cs="Times New Roman"/>
          <w:sz w:val="28"/>
          <w:szCs w:val="28"/>
          <w:lang w:val="en-US"/>
        </w:rPr>
        <w:t>: 1.</w:t>
      </w:r>
      <w:r>
        <w:rPr>
          <w:rFonts w:ascii="Times New Roman" w:hAnsi="Times New Roman" w:cs="Times New Roman"/>
          <w:sz w:val="28"/>
          <w:szCs w:val="28"/>
          <w:lang w:val="en-US"/>
        </w:rPr>
        <w:t>I like football.</w:t>
      </w:r>
    </w:p>
    <w:p w:rsidR="00BA4474" w:rsidRDefault="00BA4474" w:rsidP="00BA4474">
      <w:pPr>
        <w:pStyle w:val="a3"/>
        <w:ind w:left="284" w:right="-143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cricket.</w:t>
      </w:r>
    </w:p>
    <w:p w:rsidR="00BA4474" w:rsidRPr="00B36294" w:rsidRDefault="00BA4474" w:rsidP="00BA4474">
      <w:pPr>
        <w:pStyle w:val="a3"/>
        <w:tabs>
          <w:tab w:val="left" w:pos="567"/>
        </w:tabs>
        <w:ind w:left="284" w:right="-143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B36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 </w:t>
      </w:r>
      <w:r w:rsidRPr="00D428D7">
        <w:rPr>
          <w:rFonts w:ascii="Times New Roman" w:hAnsi="Times New Roman" w:cs="Times New Roman"/>
          <w:color w:val="0070C0"/>
          <w:sz w:val="28"/>
          <w:szCs w:val="28"/>
        </w:rPr>
        <w:t>І</w:t>
      </w:r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. </w:t>
      </w:r>
      <w:proofErr w:type="gramStart"/>
      <w:r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>Football.</w:t>
      </w:r>
      <w:proofErr w:type="gramEnd"/>
    </w:p>
    <w:p w:rsidR="00BA4474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played on Saturday afternoon;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fans, teams, supporters of a particular team; 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divisions of a football league;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best team; 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in the first division;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best supporters;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travel from one end of the country to the other;</w:t>
      </w:r>
    </w:p>
    <w:p w:rsidR="00AB5599" w:rsidRDefault="00D428D7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see</w:t>
      </w:r>
      <w:r w:rsidR="00AB5599">
        <w:rPr>
          <w:rFonts w:ascii="Times New Roman" w:hAnsi="Times New Roman" w:cs="Times New Roman"/>
          <w:sz w:val="28"/>
          <w:szCs w:val="28"/>
          <w:lang w:val="en-US"/>
        </w:rPr>
        <w:t xml:space="preserve"> the team playing;</w:t>
      </w:r>
    </w:p>
    <w:p w:rsidR="00AB5599" w:rsidRDefault="00AB5599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seasons begins in </w:t>
      </w:r>
      <w:r w:rsidR="00B36294">
        <w:rPr>
          <w:rFonts w:ascii="Times New Roman" w:hAnsi="Times New Roman" w:cs="Times New Roman"/>
          <w:sz w:val="28"/>
          <w:szCs w:val="28"/>
          <w:lang w:val="en-US"/>
        </w:rPr>
        <w:t>autumn;</w:t>
      </w:r>
    </w:p>
    <w:p w:rsidR="00B36294" w:rsidRDefault="00B36294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eleven players;</w:t>
      </w:r>
    </w:p>
    <w:p w:rsidR="00B36294" w:rsidRPr="00D428D7" w:rsidRDefault="00B36294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>My favorite team is;</w:t>
      </w:r>
    </w:p>
    <w:p w:rsidR="00B36294" w:rsidRDefault="00D428D7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Eig</w:t>
      </w:r>
      <w:r w:rsidR="00B36294">
        <w:rPr>
          <w:rFonts w:ascii="Times New Roman" w:hAnsi="Times New Roman" w:cs="Times New Roman"/>
          <w:sz w:val="28"/>
          <w:szCs w:val="28"/>
          <w:lang w:val="en-US"/>
        </w:rPr>
        <w:t>ht on the field;</w:t>
      </w:r>
    </w:p>
    <w:p w:rsidR="00B36294" w:rsidRDefault="00B36294" w:rsidP="00D428D7">
      <w:pPr>
        <w:pStyle w:val="a3"/>
        <w:numPr>
          <w:ilvl w:val="0"/>
          <w:numId w:val="32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football;</w:t>
      </w:r>
    </w:p>
    <w:p w:rsidR="00B36294" w:rsidRPr="00D428D7" w:rsidRDefault="00D428D7" w:rsidP="00D428D7">
      <w:pPr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Слова и выражения</w:t>
      </w:r>
      <w:r w:rsidRPr="00D428D7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B36294" w:rsidRPr="00D428D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gramStart"/>
      <w:r w:rsidR="00B36294"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 w:rsidR="00B36294" w:rsidRPr="00D428D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36294" w:rsidRPr="00D428D7">
        <w:rPr>
          <w:rFonts w:ascii="Times New Roman" w:hAnsi="Times New Roman" w:cs="Times New Roman"/>
          <w:color w:val="0070C0"/>
          <w:sz w:val="28"/>
          <w:szCs w:val="28"/>
          <w:lang w:val="en-US"/>
        </w:rPr>
        <w:t>Cricket</w:t>
      </w:r>
      <w:r w:rsidR="00B36294" w:rsidRPr="00D428D7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</w:p>
    <w:p w:rsidR="00B36294" w:rsidRPr="00D428D7" w:rsidRDefault="00D428D7" w:rsidP="00D428D7">
      <w:pPr>
        <w:tabs>
          <w:tab w:val="left" w:pos="567"/>
        </w:tabs>
        <w:ind w:left="104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513CFB">
        <w:rPr>
          <w:rFonts w:ascii="Times New Roman" w:hAnsi="Times New Roman" w:cs="Times New Roman"/>
          <w:sz w:val="28"/>
          <w:szCs w:val="28"/>
        </w:rPr>
        <w:t xml:space="preserve">    </w:t>
      </w:r>
      <w:r w:rsidRPr="00D428D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D70B1" w:rsidRPr="00D428D7">
        <w:rPr>
          <w:rFonts w:ascii="Times New Roman" w:hAnsi="Times New Roman" w:cs="Times New Roman"/>
          <w:sz w:val="28"/>
          <w:szCs w:val="28"/>
          <w:lang w:val="en-US"/>
        </w:rPr>
        <w:t>My favorite sport is;</w:t>
      </w:r>
    </w:p>
    <w:p w:rsidR="003D70B1" w:rsidRDefault="00D428D7" w:rsidP="00D428D7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To have difficulty in </w:t>
      </w:r>
      <w:proofErr w:type="gramStart"/>
      <w:r w:rsidR="003D70B1">
        <w:rPr>
          <w:rFonts w:ascii="Times New Roman" w:hAnsi="Times New Roman" w:cs="Times New Roman"/>
          <w:sz w:val="28"/>
          <w:szCs w:val="28"/>
          <w:lang w:val="en-US"/>
        </w:rPr>
        <w:t>understanding  cricket</w:t>
      </w:r>
      <w:proofErr w:type="gramEnd"/>
      <w:r w:rsidR="003D70B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0B1" w:rsidRDefault="00D428D7" w:rsidP="00D428D7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Great national game;</w:t>
      </w:r>
    </w:p>
    <w:p w:rsidR="003D70B1" w:rsidRDefault="00D428D7" w:rsidP="00D428D7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Rules are quite complicated;</w:t>
      </w:r>
    </w:p>
    <w:p w:rsidR="003D70B1" w:rsidRDefault="00D428D7" w:rsidP="00D428D7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8D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Last for 5 days;</w:t>
      </w:r>
    </w:p>
    <w:p w:rsidR="003D70B1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ason  begins</w:t>
      </w:r>
      <w:proofErr w:type="gramEnd"/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 in spring; lasts till late autumn;</w:t>
      </w:r>
    </w:p>
    <w:p w:rsidR="003D70B1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Two sides of </w:t>
      </w:r>
      <w:proofErr w:type="gramStart"/>
      <w:r w:rsidR="003D70B1">
        <w:rPr>
          <w:rFonts w:ascii="Times New Roman" w:hAnsi="Times New Roman" w:cs="Times New Roman"/>
          <w:sz w:val="28"/>
          <w:szCs w:val="28"/>
          <w:lang w:val="en-US"/>
        </w:rPr>
        <w:t>eleven  players</w:t>
      </w:r>
      <w:proofErr w:type="gramEnd"/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 each;</w:t>
      </w:r>
    </w:p>
    <w:p w:rsidR="003D70B1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To play in pairs;</w:t>
      </w:r>
    </w:p>
    <w:p w:rsidR="003D70B1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Eleven of other side are trying to </w:t>
      </w:r>
      <w:proofErr w:type="spellStart"/>
      <w:proofErr w:type="gramStart"/>
      <w:r w:rsidR="003D70B1">
        <w:rPr>
          <w:rFonts w:ascii="Times New Roman" w:hAnsi="Times New Roman" w:cs="Times New Roman"/>
          <w:sz w:val="28"/>
          <w:szCs w:val="28"/>
          <w:lang w:val="en-US"/>
        </w:rPr>
        <w:t>teat</w:t>
      </w:r>
      <w:proofErr w:type="spellEnd"/>
      <w:r w:rsidR="003D70B1">
        <w:rPr>
          <w:rFonts w:ascii="Times New Roman" w:hAnsi="Times New Roman" w:cs="Times New Roman"/>
          <w:sz w:val="28"/>
          <w:szCs w:val="28"/>
          <w:lang w:val="en-US"/>
        </w:rPr>
        <w:t xml:space="preserve">  them</w:t>
      </w:r>
      <w:proofErr w:type="gramEnd"/>
      <w:r w:rsidR="003D70B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0B1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70B1">
        <w:rPr>
          <w:rFonts w:ascii="Times New Roman" w:hAnsi="Times New Roman" w:cs="Times New Roman"/>
          <w:sz w:val="28"/>
          <w:szCs w:val="28"/>
          <w:lang w:val="en-US"/>
        </w:rPr>
        <w:t>Eleven against two all the time;</w:t>
      </w:r>
    </w:p>
    <w:p w:rsidR="00BE1754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E1754">
        <w:rPr>
          <w:rFonts w:ascii="Times New Roman" w:hAnsi="Times New Roman" w:cs="Times New Roman"/>
          <w:sz w:val="28"/>
          <w:szCs w:val="28"/>
          <w:lang w:val="en-US"/>
        </w:rPr>
        <w:t>To retain a dignified character;</w:t>
      </w:r>
    </w:p>
    <w:p w:rsidR="00BE1754" w:rsidRDefault="00603050" w:rsidP="00603050">
      <w:pPr>
        <w:pStyle w:val="a3"/>
        <w:tabs>
          <w:tab w:val="left" w:pos="567"/>
        </w:tabs>
        <w:ind w:left="140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like cricket.</w:t>
      </w:r>
    </w:p>
    <w:p w:rsidR="005C0311" w:rsidRDefault="00BE1754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E17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</w:rPr>
        <w:t>Экспертная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</w:rPr>
        <w:t>группа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 xml:space="preserve"> (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</w:rPr>
        <w:t>резюме</w:t>
      </w:r>
      <w:r w:rsidRPr="00603050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)</w:t>
      </w:r>
      <w:r w:rsidR="00603050" w:rsidRPr="00603050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 sports are played in Britain: football, cricket, tennis, golf and etc. Each sport has its rules and fans. Tastes differ.</w:t>
      </w:r>
    </w:p>
    <w:p w:rsidR="003D70B1" w:rsidRPr="00543B9C" w:rsidRDefault="005C0311" w:rsidP="00BE1754">
      <w:pPr>
        <w:tabs>
          <w:tab w:val="left" w:pos="567"/>
        </w:tabs>
        <w:ind w:right="-14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43B9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 «</w:t>
      </w:r>
      <w:r w:rsidRPr="00543B9C">
        <w:rPr>
          <w:rFonts w:ascii="Times New Roman" w:hAnsi="Times New Roman" w:cs="Times New Roman"/>
          <w:b/>
          <w:color w:val="FF0000"/>
          <w:sz w:val="28"/>
          <w:szCs w:val="28"/>
        </w:rPr>
        <w:t>Матрешка</w:t>
      </w:r>
      <w:r w:rsidRPr="00543B9C">
        <w:rPr>
          <w:rFonts w:ascii="Times New Roman" w:hAnsi="Times New Roman" w:cs="Times New Roman"/>
          <w:color w:val="FF0000"/>
          <w:sz w:val="28"/>
          <w:szCs w:val="28"/>
          <w:lang w:val="en-US"/>
        </w:rPr>
        <w:t>»</w:t>
      </w:r>
    </w:p>
    <w:p w:rsidR="005C0311" w:rsidRPr="00603050" w:rsidRDefault="00B40FA4" w:rsidP="00BE1754">
      <w:pPr>
        <w:tabs>
          <w:tab w:val="left" w:pos="567"/>
        </w:tabs>
        <w:ind w:right="-14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B050"/>
          <w:sz w:val="28"/>
          <w:szCs w:val="28"/>
          <w:lang w:val="en-US"/>
        </w:rPr>
        <w:t>Them</w:t>
      </w:r>
      <w:r w:rsidR="005C0311" w:rsidRPr="00603050">
        <w:rPr>
          <w:rFonts w:ascii="Times New Roman" w:hAnsi="Times New Roman" w:cs="Times New Roman"/>
          <w:color w:val="00B050"/>
          <w:sz w:val="28"/>
          <w:szCs w:val="28"/>
          <w:lang w:val="en-US"/>
        </w:rPr>
        <w:t>e: Health</w:t>
      </w:r>
      <w:r w:rsidR="00603050">
        <w:rPr>
          <w:rFonts w:ascii="Times New Roman" w:hAnsi="Times New Roman" w:cs="Times New Roman"/>
          <w:color w:val="00B050"/>
          <w:sz w:val="28"/>
          <w:szCs w:val="28"/>
          <w:lang w:val="en-US"/>
        </w:rPr>
        <w:t>.</w:t>
      </w:r>
    </w:p>
    <w:p w:rsidR="005C0311" w:rsidRPr="00B40FA4" w:rsidRDefault="005C0311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5C03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This problem includes two others</w:t>
      </w:r>
      <w:r w:rsidRPr="005C03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C0311" w:rsidRPr="00603050" w:rsidRDefault="005C0311" w:rsidP="00BE1754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lastRenderedPageBreak/>
        <w:t xml:space="preserve">I </w:t>
      </w:r>
      <w:proofErr w:type="gramStart"/>
      <w:r w:rsidRPr="00603050">
        <w:rPr>
          <w:rFonts w:ascii="Times New Roman" w:hAnsi="Times New Roman" w:cs="Times New Roman"/>
          <w:color w:val="0070C0"/>
          <w:sz w:val="28"/>
          <w:szCs w:val="28"/>
          <w:u w:val="single"/>
        </w:rPr>
        <w:t>ГРУППА</w:t>
      </w:r>
      <w:r w:rsidRPr="0060305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 xml:space="preserve"> :</w:t>
      </w:r>
      <w:proofErr w:type="gramEnd"/>
      <w:r w:rsidRPr="0060305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 xml:space="preserve"> Cleanliness and Morning Exercises.</w:t>
      </w:r>
    </w:p>
    <w:p w:rsidR="00BB2DF6" w:rsidRPr="00BB2DF6" w:rsidRDefault="005C0311" w:rsidP="00BB2DF6">
      <w:pPr>
        <w:tabs>
          <w:tab w:val="left" w:pos="567"/>
          <w:tab w:val="left" w:pos="5425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essential</w:t>
      </w:r>
      <w:r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>cer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>tain amount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 xml:space="preserve"> exercises is also necessary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0311" w:rsidRPr="005C0311" w:rsidRDefault="005C0311" w:rsidP="00BB2DF6">
      <w:pPr>
        <w:tabs>
          <w:tab w:val="left" w:pos="567"/>
          <w:tab w:val="left" w:pos="4035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="00B40FA4">
        <w:rPr>
          <w:rFonts w:ascii="Times New Roman" w:hAnsi="Times New Roman" w:cs="Times New Roman"/>
          <w:sz w:val="28"/>
          <w:szCs w:val="28"/>
          <w:lang w:val="en-US"/>
        </w:rPr>
        <w:t>skin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breathes too</w:t>
      </w:r>
      <w:r w:rsidRPr="005C031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>to keep the body in perfect condition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C0311" w:rsidRPr="00BB2DF6" w:rsidRDefault="005C0311" w:rsidP="00BB2DF6">
      <w:pPr>
        <w:tabs>
          <w:tab w:val="left" w:pos="567"/>
          <w:tab w:val="left" w:pos="4035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5C031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cleanliness</w:t>
      </w:r>
      <w:r w:rsidRPr="005C031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>to do morning exercises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0FA4" w:rsidRDefault="005C0311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5C03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 be full of minute pores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40FA4" w:rsidRPr="00B40F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>cells, blood vessels and nerves</w:t>
      </w:r>
      <w:r w:rsidRPr="005C031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B40FA4" w:rsidRDefault="00B40FA4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-to be 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>in the open air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0311" w:rsidRPr="00543B9C" w:rsidRDefault="00B40FA4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DF6" w:rsidRPr="00BB2DF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B2DF6">
        <w:rPr>
          <w:rFonts w:ascii="Times New Roman" w:hAnsi="Times New Roman" w:cs="Times New Roman"/>
          <w:sz w:val="28"/>
          <w:szCs w:val="28"/>
          <w:lang w:val="en-US"/>
        </w:rPr>
        <w:t xml:space="preserve"> warm, to </w:t>
      </w:r>
      <w:r w:rsidR="00543B9C">
        <w:rPr>
          <w:rFonts w:ascii="Times New Roman" w:hAnsi="Times New Roman" w:cs="Times New Roman"/>
          <w:sz w:val="28"/>
          <w:szCs w:val="28"/>
          <w:lang w:val="en-US"/>
        </w:rPr>
        <w:t>invigorate and purify the body</w:t>
      </w:r>
      <w:r w:rsidR="00543B9C" w:rsidRPr="00543B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0FA4" w:rsidRDefault="00BB2DF6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B2D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>we like to look at one who is clean and tidy</w:t>
      </w:r>
      <w:r w:rsidR="00B40FA4" w:rsidRPr="00543B9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BB2DF6" w:rsidRPr="00543B9C" w:rsidRDefault="00543B9C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543B9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if you do morning exercises and wash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every day,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proofErr w:type="gramStart"/>
      <w:r w:rsidR="00B40FA4">
        <w:rPr>
          <w:rFonts w:ascii="Times New Roman" w:hAnsi="Times New Roman" w:cs="Times New Roman"/>
          <w:sz w:val="28"/>
          <w:szCs w:val="28"/>
          <w:lang w:val="en-US"/>
        </w:rPr>
        <w:t>health  will</w:t>
      </w:r>
      <w:proofErr w:type="gramEnd"/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be OK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2DF6" w:rsidRPr="00BB2DF6" w:rsidRDefault="00BB2DF6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be healthy</w:t>
      </w:r>
      <w:r w:rsidRPr="00BB2D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2DF6" w:rsidRDefault="00BB2DF6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B2DF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take part in</w:t>
      </w:r>
      <w:r w:rsidR="00B40F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sports</w:t>
      </w:r>
      <w:r w:rsidRPr="00B40FA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0FA4" w:rsidRPr="00603050" w:rsidRDefault="00B40FA4" w:rsidP="00BE1754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</w:rPr>
        <w:t xml:space="preserve">ІІ ГРУППА: 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>Moderation</w:t>
      </w:r>
    </w:p>
    <w:p w:rsidR="00B40FA4" w:rsidRDefault="00B40FA4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moderate in eating;</w:t>
      </w:r>
    </w:p>
    <w:p w:rsidR="00B40FA4" w:rsidRDefault="00B40FA4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overest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0FA4" w:rsidRDefault="00B40FA4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swallow food wholesale;</w:t>
      </w:r>
    </w:p>
    <w:p w:rsidR="00B40FA4" w:rsidRDefault="00B40FA4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complain of </w:t>
      </w:r>
      <w:r w:rsidR="002169BE">
        <w:rPr>
          <w:rFonts w:ascii="Times New Roman" w:hAnsi="Times New Roman" w:cs="Times New Roman"/>
          <w:sz w:val="28"/>
          <w:szCs w:val="28"/>
          <w:lang w:val="en-US"/>
        </w:rPr>
        <w:t>indigestion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69BE" w:rsidRDefault="002169BE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abstain from everything that intoxicates;</w:t>
      </w:r>
    </w:p>
    <w:p w:rsidR="002169BE" w:rsidRDefault="002169BE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Evils of intemperance;</w:t>
      </w:r>
    </w:p>
    <w:p w:rsidR="002169BE" w:rsidRDefault="002F797B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Alcohol leads </w:t>
      </w:r>
      <w:r w:rsidR="002169BE">
        <w:rPr>
          <w:rFonts w:ascii="Times New Roman" w:hAnsi="Times New Roman" w:cs="Times New Roman"/>
          <w:sz w:val="28"/>
          <w:szCs w:val="28"/>
          <w:lang w:val="en-US"/>
        </w:rPr>
        <w:t>to quarrels and crimes;</w:t>
      </w:r>
    </w:p>
    <w:p w:rsidR="002169BE" w:rsidRDefault="002169BE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stupefied  by d</w:t>
      </w:r>
      <w:r w:rsidR="007A7972">
        <w:rPr>
          <w:rFonts w:ascii="Times New Roman" w:hAnsi="Times New Roman" w:cs="Times New Roman"/>
          <w:sz w:val="28"/>
          <w:szCs w:val="28"/>
          <w:lang w:val="en-US"/>
        </w:rPr>
        <w:t>rink;</w:t>
      </w:r>
    </w:p>
    <w:p w:rsidR="007A7972" w:rsidRDefault="002F797B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become unfi</w:t>
      </w:r>
      <w:r w:rsidR="007A7972">
        <w:rPr>
          <w:rFonts w:ascii="Times New Roman" w:hAnsi="Times New Roman" w:cs="Times New Roman"/>
          <w:sz w:val="28"/>
          <w:szCs w:val="28"/>
          <w:lang w:val="en-US"/>
        </w:rPr>
        <w:t>t for his dut</w:t>
      </w:r>
      <w:r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7A7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972" w:rsidRDefault="007A7972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eat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slowly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7972" w:rsidRDefault="007A7972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provided with teeth;</w:t>
      </w:r>
    </w:p>
    <w:p w:rsidR="007A7972" w:rsidRDefault="007A7972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chew food;</w:t>
      </w:r>
    </w:p>
    <w:p w:rsidR="007A7972" w:rsidRDefault="002F797B" w:rsidP="00B40FA4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Excite bad pass</w:t>
      </w:r>
      <w:r w:rsidR="007A7972">
        <w:rPr>
          <w:rFonts w:ascii="Times New Roman" w:hAnsi="Times New Roman" w:cs="Times New Roman"/>
          <w:sz w:val="28"/>
          <w:szCs w:val="28"/>
          <w:lang w:val="en-US"/>
        </w:rPr>
        <w:t>ions;</w:t>
      </w:r>
    </w:p>
    <w:p w:rsidR="002F797B" w:rsidRDefault="007A7972" w:rsidP="002F797B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Hearth is ruined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797B" w:rsidRPr="002F797B" w:rsidRDefault="002F797B" w:rsidP="002F797B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7A7972" w:rsidRDefault="007A797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</w:rPr>
        <w:t>ЭКСПЕРТНАЯ ГРУППА:</w:t>
      </w:r>
      <w:r w:rsidRPr="007A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монологи по теме «Здоровье»</w:t>
      </w:r>
    </w:p>
    <w:p w:rsidR="007A7972" w:rsidRDefault="007A797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7A7972" w:rsidRPr="00603050" w:rsidRDefault="007A797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FF0000"/>
          <w:sz w:val="28"/>
          <w:szCs w:val="28"/>
          <w:lang w:val="en-US"/>
        </w:rPr>
        <w:t>2.  «</w:t>
      </w:r>
      <w:r w:rsidRPr="00603050">
        <w:rPr>
          <w:rFonts w:ascii="Times New Roman" w:hAnsi="Times New Roman" w:cs="Times New Roman"/>
          <w:color w:val="FF0000"/>
          <w:sz w:val="28"/>
          <w:szCs w:val="28"/>
        </w:rPr>
        <w:t>Стресс</w:t>
      </w:r>
      <w:r w:rsidRPr="00603050">
        <w:rPr>
          <w:rFonts w:ascii="Times New Roman" w:hAnsi="Times New Roman" w:cs="Times New Roman"/>
          <w:color w:val="FF0000"/>
          <w:sz w:val="28"/>
          <w:szCs w:val="28"/>
          <w:lang w:val="en-US"/>
        </w:rPr>
        <w:t>»</w:t>
      </w:r>
    </w:p>
    <w:p w:rsidR="007A7972" w:rsidRPr="00603050" w:rsidRDefault="007A7972" w:rsidP="00603050">
      <w:pPr>
        <w:tabs>
          <w:tab w:val="left" w:pos="567"/>
        </w:tabs>
        <w:ind w:right="-14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B050"/>
          <w:sz w:val="28"/>
          <w:szCs w:val="28"/>
          <w:lang w:val="en-US"/>
        </w:rPr>
        <w:t>Theme: New civilization.</w:t>
      </w:r>
    </w:p>
    <w:p w:rsidR="007A7972" w:rsidRDefault="007A797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T: A nuclear war has just taken place! Soon most of the world will be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destroyed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 xml:space="preserve">radiation. However, you, the delegates of the UN have just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 xml:space="preserve">learned that one small island 300 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es off the Coast of Australia w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 xml:space="preserve">ill not be completely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 xml:space="preserve">destroyed. 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 xml:space="preserve">Unfortunately there is only one small plane. It will carry six persons,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aside from the pilot. But there are 10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 xml:space="preserve"> people at the airport. You should decide who will fly and who will die.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Remember selecting people that</w:t>
      </w:r>
      <w:r w:rsidR="00C63D9E">
        <w:rPr>
          <w:rFonts w:ascii="Times New Roman" w:hAnsi="Times New Roman" w:cs="Times New Roman"/>
          <w:sz w:val="28"/>
          <w:szCs w:val="28"/>
          <w:lang w:val="en-US"/>
        </w:rPr>
        <w:t xml:space="preserve"> the six people you choose will have to start new civilization.</w:t>
      </w:r>
    </w:p>
    <w:p w:rsidR="00C63D9E" w:rsidRDefault="0050570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Possible 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>Survivors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F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A mar of religion (age </w:t>
      </w:r>
      <w:r w:rsidR="000E7E13">
        <w:rPr>
          <w:rFonts w:ascii="Times New Roman" w:hAnsi="Times New Roman" w:cs="Times New Roman"/>
          <w:sz w:val="28"/>
          <w:szCs w:val="28"/>
          <w:lang w:val="en-US"/>
        </w:rPr>
        <w:t>unknown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0E7E1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2. A homosexual doctor (male, age 46);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3. A female singer (age 30);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4. A policeman with a gun (age unknown);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5. The chief of an African tribe (age unknown);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6. The chief’s pregnant wife (age unknown);</w:t>
      </w:r>
    </w:p>
    <w:p w:rsidR="000E7E13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7. A judge (male, 41);</w:t>
      </w:r>
    </w:p>
    <w:p w:rsidR="0003220D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8. A university professor (female, age 34)</w:t>
      </w:r>
      <w:r w:rsidR="0003220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220D" w:rsidRDefault="0003220D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9. A warrior from a nearby South Pacific island with a</w:t>
      </w:r>
    </w:p>
    <w:p w:rsidR="0003220D" w:rsidRDefault="0003220D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(age unknown);</w:t>
      </w:r>
    </w:p>
    <w:p w:rsidR="0003220D" w:rsidRDefault="0003220D" w:rsidP="0003220D">
      <w:pPr>
        <w:pStyle w:val="a3"/>
        <w:tabs>
          <w:tab w:val="left" w:pos="567"/>
        </w:tabs>
        <w:ind w:left="128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10. An alcoholic agricultural scientist (female, age </w:t>
      </w:r>
    </w:p>
    <w:p w:rsidR="0003220D" w:rsidRDefault="0003220D" w:rsidP="0003220D">
      <w:pPr>
        <w:pStyle w:val="a3"/>
        <w:tabs>
          <w:tab w:val="left" w:pos="567"/>
        </w:tabs>
        <w:ind w:left="128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unknown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3220D" w:rsidRDefault="0003220D" w:rsidP="0003220D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Reasons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survivals;</w:t>
      </w:r>
    </w:p>
    <w:p w:rsidR="0003220D" w:rsidRDefault="0003220D" w:rsidP="0003220D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Reasons against survivals;</w:t>
      </w:r>
    </w:p>
    <w:p w:rsidR="0003220D" w:rsidRDefault="0003220D" w:rsidP="0003220D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Conclusion.</w:t>
      </w:r>
    </w:p>
    <w:p w:rsidR="0003220D" w:rsidRDefault="0003220D" w:rsidP="0003220D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03220D" w:rsidRPr="00603050" w:rsidRDefault="0003220D" w:rsidP="0003220D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603050">
        <w:rPr>
          <w:rFonts w:ascii="Times New Roman" w:hAnsi="Times New Roman" w:cs="Times New Roman"/>
          <w:color w:val="FF0000"/>
          <w:sz w:val="28"/>
          <w:szCs w:val="28"/>
          <w:lang w:val="en-US"/>
        </w:rPr>
        <w:t>2.</w:t>
      </w:r>
      <w:r w:rsidR="00951F93" w:rsidRPr="00603050">
        <w:rPr>
          <w:rFonts w:ascii="Times New Roman" w:hAnsi="Times New Roman" w:cs="Times New Roman"/>
          <w:color w:val="FF0000"/>
          <w:sz w:val="28"/>
          <w:szCs w:val="28"/>
        </w:rPr>
        <w:t xml:space="preserve">  Вертушка.</w:t>
      </w:r>
    </w:p>
    <w:p w:rsidR="00951F93" w:rsidRPr="00603050" w:rsidRDefault="00951F93" w:rsidP="0003220D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B050"/>
          <w:sz w:val="28"/>
          <w:szCs w:val="28"/>
          <w:lang w:val="en-US"/>
        </w:rPr>
        <w:t>Theme: Ecology.</w:t>
      </w:r>
    </w:p>
    <w:p w:rsidR="00951F93" w:rsidRDefault="00951F93" w:rsidP="0003220D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951F93" w:rsidRPr="00603050" w:rsidRDefault="00951F93" w:rsidP="00603050">
      <w:pPr>
        <w:pStyle w:val="a3"/>
        <w:tabs>
          <w:tab w:val="left" w:pos="567"/>
          <w:tab w:val="left" w:pos="3433"/>
        </w:tabs>
        <w:ind w:right="-143"/>
        <w:rPr>
          <w:rFonts w:ascii="Times New Roman" w:hAnsi="Times New Roman" w:cs="Times New Roman"/>
          <w:color w:val="00B0F0"/>
          <w:sz w:val="28"/>
          <w:szCs w:val="28"/>
        </w:rPr>
      </w:pPr>
      <w:r w:rsidRPr="00603050">
        <w:rPr>
          <w:rFonts w:ascii="Times New Roman" w:hAnsi="Times New Roman" w:cs="Times New Roman"/>
          <w:color w:val="00B0F0"/>
          <w:sz w:val="28"/>
          <w:szCs w:val="28"/>
        </w:rPr>
        <w:t>Задания группам:</w:t>
      </w:r>
      <w:r w:rsidR="00603050" w:rsidRPr="00603050">
        <w:rPr>
          <w:rFonts w:ascii="Times New Roman" w:hAnsi="Times New Roman" w:cs="Times New Roman"/>
          <w:color w:val="00B0F0"/>
          <w:sz w:val="28"/>
          <w:szCs w:val="28"/>
        </w:rPr>
        <w:tab/>
      </w:r>
    </w:p>
    <w:p w:rsidR="00951F93" w:rsidRPr="00603050" w:rsidRDefault="00951F93" w:rsidP="00951F93">
      <w:pPr>
        <w:pStyle w:val="a3"/>
        <w:numPr>
          <w:ilvl w:val="0"/>
          <w:numId w:val="30"/>
        </w:numPr>
        <w:tabs>
          <w:tab w:val="left" w:pos="567"/>
        </w:tabs>
        <w:ind w:right="-143"/>
        <w:rPr>
          <w:rFonts w:ascii="Times New Roman" w:hAnsi="Times New Roman" w:cs="Times New Roman"/>
          <w:color w:val="00B0F0"/>
          <w:sz w:val="28"/>
          <w:szCs w:val="28"/>
        </w:rPr>
      </w:pPr>
      <w:r w:rsidRPr="00603050">
        <w:rPr>
          <w:rFonts w:ascii="Times New Roman" w:hAnsi="Times New Roman" w:cs="Times New Roman"/>
          <w:color w:val="00B0F0"/>
          <w:sz w:val="28"/>
          <w:szCs w:val="28"/>
          <w:lang w:val="en-US"/>
        </w:rPr>
        <w:t>Air pollution</w:t>
      </w:r>
    </w:p>
    <w:p w:rsidR="00951F93" w:rsidRPr="00603050" w:rsidRDefault="00951F93" w:rsidP="00951F93">
      <w:pPr>
        <w:pStyle w:val="a3"/>
        <w:numPr>
          <w:ilvl w:val="0"/>
          <w:numId w:val="30"/>
        </w:numPr>
        <w:tabs>
          <w:tab w:val="left" w:pos="567"/>
        </w:tabs>
        <w:ind w:right="-143"/>
        <w:rPr>
          <w:rFonts w:ascii="Times New Roman" w:hAnsi="Times New Roman" w:cs="Times New Roman"/>
          <w:color w:val="00B0F0"/>
          <w:sz w:val="28"/>
          <w:szCs w:val="28"/>
        </w:rPr>
      </w:pPr>
      <w:r w:rsidRPr="00603050">
        <w:rPr>
          <w:rFonts w:ascii="Times New Roman" w:hAnsi="Times New Roman" w:cs="Times New Roman"/>
          <w:color w:val="00B0F0"/>
          <w:sz w:val="28"/>
          <w:szCs w:val="28"/>
          <w:lang w:val="en-US"/>
        </w:rPr>
        <w:t>Water pollution                                             Pollution</w:t>
      </w:r>
    </w:p>
    <w:p w:rsidR="00951F93" w:rsidRPr="00603050" w:rsidRDefault="00951F93" w:rsidP="00951F93">
      <w:pPr>
        <w:pStyle w:val="a3"/>
        <w:numPr>
          <w:ilvl w:val="0"/>
          <w:numId w:val="30"/>
        </w:numPr>
        <w:tabs>
          <w:tab w:val="left" w:pos="567"/>
        </w:tabs>
        <w:ind w:right="-143"/>
        <w:rPr>
          <w:rFonts w:ascii="Times New Roman" w:hAnsi="Times New Roman" w:cs="Times New Roman"/>
          <w:color w:val="00B0F0"/>
          <w:sz w:val="28"/>
          <w:szCs w:val="28"/>
        </w:rPr>
      </w:pPr>
      <w:r w:rsidRPr="00603050">
        <w:rPr>
          <w:rFonts w:ascii="Times New Roman" w:hAnsi="Times New Roman" w:cs="Times New Roman"/>
          <w:color w:val="00B0F0"/>
          <w:sz w:val="28"/>
          <w:szCs w:val="28"/>
          <w:lang w:val="en-US"/>
        </w:rPr>
        <w:t>Radioactive contamination                           Solutions</w:t>
      </w:r>
    </w:p>
    <w:p w:rsidR="00951F93" w:rsidRPr="00603050" w:rsidRDefault="00951F93" w:rsidP="00951F93">
      <w:pPr>
        <w:pStyle w:val="a3"/>
        <w:numPr>
          <w:ilvl w:val="0"/>
          <w:numId w:val="30"/>
        </w:numPr>
        <w:tabs>
          <w:tab w:val="left" w:pos="567"/>
        </w:tabs>
        <w:ind w:right="-143"/>
        <w:rPr>
          <w:rFonts w:ascii="Times New Roman" w:hAnsi="Times New Roman" w:cs="Times New Roman"/>
          <w:color w:val="00B0F0"/>
          <w:sz w:val="28"/>
          <w:szCs w:val="28"/>
        </w:rPr>
      </w:pPr>
      <w:r w:rsidRPr="00603050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Trash. </w:t>
      </w:r>
    </w:p>
    <w:p w:rsidR="00951F93" w:rsidRDefault="00951F93" w:rsidP="00951F93">
      <w:pPr>
        <w:pStyle w:val="a3"/>
        <w:tabs>
          <w:tab w:val="left" w:pos="567"/>
        </w:tabs>
        <w:ind w:left="1080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951F93" w:rsidRPr="00603050" w:rsidRDefault="00951F93" w:rsidP="00951F93">
      <w:pPr>
        <w:pStyle w:val="a3"/>
        <w:numPr>
          <w:ilvl w:val="0"/>
          <w:numId w:val="31"/>
        </w:num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</w:rPr>
        <w:t>Слова и выражения:</w:t>
      </w:r>
    </w:p>
    <w:p w:rsidR="00951F93" w:rsidRDefault="00951F93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951F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polluted by industry, by transport;</w:t>
      </w:r>
    </w:p>
    <w:p w:rsidR="00951F93" w:rsidRDefault="00951F93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appearance of Ozone holes;</w:t>
      </w:r>
    </w:p>
    <w:p w:rsidR="00332299" w:rsidRDefault="00951F93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 </w:t>
      </w:r>
      <w:r w:rsidR="00332299">
        <w:rPr>
          <w:rFonts w:ascii="Times New Roman" w:hAnsi="Times New Roman" w:cs="Times New Roman"/>
          <w:sz w:val="28"/>
          <w:szCs w:val="28"/>
          <w:lang w:val="en-US"/>
        </w:rPr>
        <w:t>the ecological situation worse;</w:t>
      </w:r>
    </w:p>
    <w:p w:rsidR="00332299" w:rsidRDefault="00332299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expansion of Ozone holes;</w:t>
      </w:r>
    </w:p>
    <w:p w:rsidR="00332299" w:rsidRDefault="00332299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destroyed by radioactivity from outer space;</w:t>
      </w:r>
    </w:p>
    <w:p w:rsidR="00332299" w:rsidRDefault="00332299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space explorations;</w:t>
      </w:r>
    </w:p>
    <w:p w:rsidR="00332299" w:rsidRDefault="00332299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sign an agreement;</w:t>
      </w:r>
    </w:p>
    <w:p w:rsidR="006105E6" w:rsidRDefault="00332299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impose a total ban on having </w:t>
      </w:r>
      <w:r w:rsidR="006105E6">
        <w:rPr>
          <w:rFonts w:ascii="Times New Roman" w:hAnsi="Times New Roman" w:cs="Times New Roman"/>
          <w:sz w:val="28"/>
          <w:szCs w:val="28"/>
          <w:lang w:val="en-US"/>
        </w:rPr>
        <w:t>nuclear test in outer space;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 tough laws against air pollution;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for ways to make factories and cars run cleaner.</w:t>
      </w:r>
    </w:p>
    <w:p w:rsidR="006105E6" w:rsidRPr="00603050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2.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Слова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выражения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6105E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polluted by industry;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sulfates puff;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coal-burning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factories;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-acid rain;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harm lakes, rivers, seas;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can fall many miles away;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working hard to end acid rain;</w:t>
      </w:r>
    </w:p>
    <w:p w:rsidR="006105E6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figure out ways to make coal burn more cleanly;</w:t>
      </w:r>
    </w:p>
    <w:p w:rsidR="00AF3CE5" w:rsidRDefault="006105E6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dump chemical wastes</w:t>
      </w:r>
      <w:r w:rsidR="00AF3CE5">
        <w:rPr>
          <w:rFonts w:ascii="Times New Roman" w:hAnsi="Times New Roman" w:cs="Times New Roman"/>
          <w:sz w:val="28"/>
          <w:szCs w:val="28"/>
          <w:lang w:val="en-US"/>
        </w:rPr>
        <w:t xml:space="preserve"> into water;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make tough laws against water pollution;</w:t>
      </w:r>
    </w:p>
    <w:p w:rsidR="00AF3CE5" w:rsidRPr="00603050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clean body of water.</w:t>
      </w:r>
    </w:p>
    <w:p w:rsidR="00AF3CE5" w:rsidRPr="00603050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3.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Слова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выражения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AF3CE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nuclear weapon tests;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made underground and underwater;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harmful for both nature and people;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contaminate with radioactivity;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can`t live there many years;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unit accidents;</w:t>
      </w:r>
    </w:p>
    <w:p w:rsidR="00AF3CE5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over irradiation of people;</w:t>
      </w:r>
    </w:p>
    <w:p w:rsidR="00B06F6D" w:rsidRDefault="00AF3CE5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occur dangerous </w:t>
      </w:r>
      <w:r w:rsidR="00B06F6D">
        <w:rPr>
          <w:rFonts w:ascii="Times New Roman" w:hAnsi="Times New Roman" w:cs="Times New Roman"/>
          <w:sz w:val="28"/>
          <w:szCs w:val="28"/>
          <w:lang w:val="en-US"/>
        </w:rPr>
        <w:t>outbursts into environment;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registered;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outlet of radioactive materials onto the surface;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keep radioactive wastes;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total ban on nuclear tests.</w:t>
      </w:r>
    </w:p>
    <w:p w:rsidR="00B06F6D" w:rsidRPr="00603050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</w:rPr>
      </w:pPr>
      <w:r w:rsidRPr="00513CF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 xml:space="preserve">4. </w:t>
      </w:r>
      <w:r w:rsidRPr="00603050">
        <w:rPr>
          <w:rFonts w:ascii="Times New Roman" w:hAnsi="Times New Roman" w:cs="Times New Roman"/>
          <w:color w:val="0070C0"/>
          <w:sz w:val="28"/>
          <w:szCs w:val="28"/>
          <w:lang w:val="en-US"/>
        </w:rPr>
        <w:t>C</w:t>
      </w:r>
      <w:r w:rsidRPr="00603050">
        <w:rPr>
          <w:rFonts w:ascii="Times New Roman" w:hAnsi="Times New Roman" w:cs="Times New Roman"/>
          <w:color w:val="0070C0"/>
          <w:sz w:val="28"/>
          <w:szCs w:val="28"/>
        </w:rPr>
        <w:t>лова и выражения: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throw away about four pounds of trash daily;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from packaging;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put litter into the basket;</w:t>
      </w:r>
    </w:p>
    <w:p w:rsidR="00B06F6D" w:rsidRDefault="00B06F6D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away wastes;</w:t>
      </w:r>
    </w:p>
    <w:p w:rsidR="001A0F72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wastes are very harmful, burning them we pollute air;</w:t>
      </w:r>
    </w:p>
    <w:p w:rsidR="001A0F72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recycling projects;</w:t>
      </w:r>
    </w:p>
    <w:p w:rsidR="001A0F72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recycling center.</w:t>
      </w:r>
    </w:p>
    <w:p w:rsidR="001A0F72" w:rsidRPr="00513CFB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603050">
        <w:rPr>
          <w:rFonts w:ascii="Times New Roman" w:hAnsi="Times New Roman" w:cs="Times New Roman"/>
          <w:color w:val="FF0000"/>
          <w:sz w:val="28"/>
          <w:szCs w:val="28"/>
          <w:lang w:val="en-US"/>
        </w:rPr>
        <w:t>ІІІ 1.</w:t>
      </w:r>
      <w:proofErr w:type="gramEnd"/>
      <w:r w:rsidRPr="0060305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03050">
        <w:rPr>
          <w:rFonts w:ascii="Times New Roman" w:hAnsi="Times New Roman" w:cs="Times New Roman"/>
          <w:color w:val="FF0000"/>
          <w:sz w:val="28"/>
          <w:szCs w:val="28"/>
        </w:rPr>
        <w:t>Организатор</w:t>
      </w:r>
      <w:r w:rsidRPr="00513CFB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1A0F72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Theme: The excursion about </w:t>
      </w:r>
      <w:proofErr w:type="spellStart"/>
      <w:r w:rsidRPr="00413B4A">
        <w:rPr>
          <w:rFonts w:ascii="Times New Roman" w:hAnsi="Times New Roman" w:cs="Times New Roman"/>
          <w:color w:val="00B050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084E" w:rsidRDefault="001A0F72" w:rsidP="00951F93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our native town. It is rather beautiful. It is situated on the slopes of mount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on left bank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Podkumok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River.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3CE5"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Beshtau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most picturesque one. The name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Beshtau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means five mountains, that`s why our town is called </w:t>
      </w:r>
      <w:proofErr w:type="spellStart"/>
      <w:r w:rsidR="0089084E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="0089084E">
        <w:rPr>
          <w:rFonts w:ascii="Times New Roman" w:hAnsi="Times New Roman" w:cs="Times New Roman"/>
          <w:sz w:val="28"/>
          <w:szCs w:val="28"/>
          <w:lang w:val="en-US"/>
        </w:rPr>
        <w:t>. Now let`s start our excursion.</w:t>
      </w:r>
    </w:p>
    <w:p w:rsidR="0089084E" w:rsidRPr="00413B4A" w:rsidRDefault="0089084E" w:rsidP="00951F9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>группа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  </w:t>
      </w:r>
      <w:proofErr w:type="spellStart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Pyatigorsk</w:t>
      </w:r>
      <w:proofErr w:type="spellEnd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is a famous spa town: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oldest spa in the Caucasus;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Famous for its mineral springs;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9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Mud treatment;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restore their health;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Mineral water baths;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Fresh air;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Thousands of people;</w:t>
      </w:r>
    </w:p>
    <w:p w:rsidR="0089084E" w:rsidRDefault="00AF3CE5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9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084E">
        <w:rPr>
          <w:rFonts w:ascii="Times New Roman" w:hAnsi="Times New Roman" w:cs="Times New Roman"/>
          <w:sz w:val="28"/>
          <w:szCs w:val="28"/>
          <w:lang w:val="en-US"/>
        </w:rPr>
        <w:t>Beautiful parks;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undergo treatment;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Green streets;</w:t>
      </w:r>
    </w:p>
    <w:p w:rsidR="0089084E" w:rsidRDefault="0089084E" w:rsidP="0089084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extremely beautiful.</w:t>
      </w:r>
    </w:p>
    <w:p w:rsidR="00AA7255" w:rsidRPr="00413B4A" w:rsidRDefault="0089084E" w:rsidP="0089084E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>группа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</w:t>
      </w:r>
      <w:proofErr w:type="spellStart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Pyatigorsk</w:t>
      </w:r>
      <w:proofErr w:type="spellEnd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has its history</w:t>
      </w:r>
      <w:r w:rsidR="00AA7255"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history of which goes back to the revolutionary past;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S.M. Kirov was working here;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places are associated with his activity;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Memorial, dedicated to heroes of World War ІІ;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number of places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associatedwith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memory of Lermontov;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visit several times;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small cottage in Lermontov street;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place of Lermontov`s duel;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places of historical interest in our town.</w:t>
      </w:r>
    </w:p>
    <w:p w:rsidR="00AA7255" w:rsidRDefault="00AA7255" w:rsidP="00AA7255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ІІІ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>группа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</w:t>
      </w:r>
      <w:proofErr w:type="spellStart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Pyatigorsk</w:t>
      </w:r>
      <w:proofErr w:type="spellEnd"/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is a cultural center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255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 theatres;</w:t>
      </w:r>
    </w:p>
    <w:p w:rsidR="00055EBC" w:rsidRDefault="00AA7255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beautiful parks with </w:t>
      </w:r>
      <w:r w:rsidR="00055EBC">
        <w:rPr>
          <w:rFonts w:ascii="Times New Roman" w:hAnsi="Times New Roman" w:cs="Times New Roman"/>
          <w:sz w:val="28"/>
          <w:szCs w:val="28"/>
          <w:lang w:val="en-US"/>
        </w:rPr>
        <w:t>merry-go-rounds;</w:t>
      </w:r>
    </w:p>
    <w:p w:rsidR="00055EBC" w:rsidRDefault="00055EBC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Concert halls;</w:t>
      </w:r>
    </w:p>
    <w:p w:rsidR="00055EBC" w:rsidRDefault="00055EBC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 singer visits it;</w:t>
      </w:r>
    </w:p>
    <w:p w:rsidR="00055EBC" w:rsidRDefault="00055EBC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exhibitions;</w:t>
      </w:r>
    </w:p>
    <w:p w:rsidR="00055EBC" w:rsidRDefault="00055EBC" w:rsidP="00AA7255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an exhibition-shop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5EBC" w:rsidRPr="00055EBC" w:rsidRDefault="00055EBC" w:rsidP="00055EBC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EBC" w:rsidRDefault="00055EBC" w:rsidP="00055EBC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055EBC" w:rsidRPr="00413B4A" w:rsidRDefault="00055EBC" w:rsidP="00055EBC">
      <w:pPr>
        <w:tabs>
          <w:tab w:val="left" w:pos="567"/>
        </w:tabs>
        <w:ind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413B4A">
        <w:rPr>
          <w:rFonts w:ascii="Times New Roman" w:hAnsi="Times New Roman" w:cs="Times New Roman"/>
          <w:color w:val="FF0000"/>
          <w:sz w:val="28"/>
          <w:szCs w:val="28"/>
        </w:rPr>
        <w:t>2«Учитель».</w:t>
      </w:r>
    </w:p>
    <w:p w:rsidR="00055EBC" w:rsidRPr="00413B4A" w:rsidRDefault="00055EBC" w:rsidP="00055EBC">
      <w:pPr>
        <w:tabs>
          <w:tab w:val="left" w:pos="567"/>
        </w:tabs>
        <w:ind w:right="-14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B050"/>
          <w:sz w:val="28"/>
          <w:szCs w:val="28"/>
          <w:lang w:val="en-US"/>
        </w:rPr>
        <w:t>Theme: Professions.</w:t>
      </w:r>
    </w:p>
    <w:p w:rsidR="00055EBC" w:rsidRDefault="00055EBC" w:rsidP="00055EBC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pupil will be a teacher. He gives out a problem. Let`s speak about </w:t>
      </w:r>
      <w:r w:rsidR="00F1142F">
        <w:rPr>
          <w:rFonts w:ascii="Times New Roman" w:hAnsi="Times New Roman" w:cs="Times New Roman"/>
          <w:sz w:val="28"/>
          <w:szCs w:val="28"/>
          <w:lang w:val="en-US"/>
        </w:rPr>
        <w:t>advantages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disadvantages of the profession. There are many professions in the world, but we choose only four.</w:t>
      </w:r>
    </w:p>
    <w:p w:rsidR="00F1142F" w:rsidRDefault="00055EBC" w:rsidP="00055EBC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 xml:space="preserve">группа: </w:t>
      </w:r>
      <w:r w:rsidR="002A3D73"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 </w:t>
      </w:r>
      <w:r w:rsidR="00F1142F"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Teacher</w:t>
      </w:r>
      <w:r w:rsidR="00F114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teach children;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bring up;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give them knowledge;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keep the teacher young;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 way with children;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know the inner world of your pupils;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a nervous profession;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demand patience and love;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enlarge the scope of knowledge;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difficult, but useful profession.</w:t>
      </w:r>
    </w:p>
    <w:p w:rsidR="00F1142F" w:rsidRPr="00413B4A" w:rsidRDefault="00F1142F" w:rsidP="00F1142F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 xml:space="preserve">группа: 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2A3D73"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 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Manager.</w:t>
      </w:r>
    </w:p>
    <w:p w:rsidR="00F1142F" w:rsidRDefault="00F1142F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contacts with different people;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well paid;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in demand nowadays;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see soon the result of your activity;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demands much knowledge in economics;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an intuition in business;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go bankrupt;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 strong will;</w:t>
      </w:r>
    </w:p>
    <w:p w:rsidR="008E0CA0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 skill to behave properly in extreme situations;</w:t>
      </w:r>
    </w:p>
    <w:p w:rsidR="002A3D73" w:rsidRDefault="008E0CA0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a way with people</w:t>
      </w:r>
      <w:r w:rsidR="002A3D7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D73" w:rsidRDefault="002A3D73" w:rsidP="00F1142F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new, but an interesting profession.</w:t>
      </w:r>
    </w:p>
    <w:p w:rsidR="002A3D73" w:rsidRPr="00413B4A" w:rsidRDefault="002A3D73" w:rsidP="002A3D7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ІІІ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 xml:space="preserve">группа: 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A Doctor.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cure people;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sound somebody;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prescribe medicine;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patient and good-natured;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keep people in perfect health;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promote longevity of people;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Important profession;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feel somebody`s pulse;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take temperature;</w:t>
      </w:r>
    </w:p>
    <w:p w:rsidR="002A3D73" w:rsidRDefault="002A3D73" w:rsidP="002A3D73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demand knowledge in anatomy, biology, chemistry.</w:t>
      </w:r>
    </w:p>
    <w:p w:rsidR="00370BBE" w:rsidRPr="00413B4A" w:rsidRDefault="002A3D73" w:rsidP="002A3D73">
      <w:pPr>
        <w:tabs>
          <w:tab w:val="left" w:pos="567"/>
        </w:tabs>
        <w:ind w:right="-143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ІV </w:t>
      </w:r>
      <w:r w:rsidRPr="00413B4A">
        <w:rPr>
          <w:rFonts w:ascii="Times New Roman" w:hAnsi="Times New Roman" w:cs="Times New Roman"/>
          <w:color w:val="0070C0"/>
          <w:sz w:val="28"/>
          <w:szCs w:val="28"/>
        </w:rPr>
        <w:t xml:space="preserve">группа: </w:t>
      </w:r>
      <w:r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A Law</w:t>
      </w:r>
      <w:r w:rsidR="00370BBE" w:rsidRPr="00413B4A">
        <w:rPr>
          <w:rFonts w:ascii="Times New Roman" w:hAnsi="Times New Roman" w:cs="Times New Roman"/>
          <w:color w:val="0070C0"/>
          <w:sz w:val="28"/>
          <w:szCs w:val="28"/>
          <w:lang w:val="en-US"/>
        </w:rPr>
        <w:t>yer.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consult people;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Civil case;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Criminal case;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defend human rights;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give useful advice in business;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demand knowledge of Constitution, human rights and other juridical documents;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explain how to lodge a claim;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explain how to avoid taxes;</w:t>
      </w:r>
    </w:p>
    <w:p w:rsid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consult how to open a firm;</w:t>
      </w:r>
    </w:p>
    <w:p w:rsidR="00951F93" w:rsidRPr="00370BBE" w:rsidRDefault="00370BBE" w:rsidP="00370BBE">
      <w:pPr>
        <w:pStyle w:val="a3"/>
        <w:numPr>
          <w:ilvl w:val="0"/>
          <w:numId w:val="29"/>
        </w:num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Perspective profession.</w:t>
      </w:r>
      <w:r w:rsidR="006105E6" w:rsidRPr="00370B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F93" w:rsidRPr="00370B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</w:p>
    <w:p w:rsidR="0003220D" w:rsidRPr="00B06F6D" w:rsidRDefault="0003220D" w:rsidP="0003220D">
      <w:pPr>
        <w:pStyle w:val="a3"/>
        <w:tabs>
          <w:tab w:val="left" w:pos="567"/>
        </w:tabs>
        <w:ind w:left="128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0E7E13" w:rsidRPr="00B06F6D" w:rsidRDefault="0003220D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E13" w:rsidRPr="00B06F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7E13" w:rsidRPr="00B06F6D" w:rsidRDefault="000E7E13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505702" w:rsidRPr="00B06F6D" w:rsidRDefault="00505702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B40FA4" w:rsidRPr="00B06F6D" w:rsidRDefault="00B40FA4" w:rsidP="007A7972">
      <w:pPr>
        <w:pStyle w:val="a3"/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BB2DF6" w:rsidRPr="00B06F6D" w:rsidRDefault="00BB2DF6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5C0311" w:rsidRPr="00B06F6D" w:rsidRDefault="005C0311" w:rsidP="00BE1754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3D70B1" w:rsidRPr="00B06F6D" w:rsidRDefault="003D70B1" w:rsidP="003D70B1">
      <w:pPr>
        <w:tabs>
          <w:tab w:val="left" w:pos="567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BA4474" w:rsidRPr="00B06F6D" w:rsidRDefault="00BA4474" w:rsidP="00BA4474">
      <w:pPr>
        <w:ind w:left="1277" w:right="-14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4474" w:rsidRPr="00B06F6D" w:rsidSect="007C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2E"/>
    <w:multiLevelType w:val="hybridMultilevel"/>
    <w:tmpl w:val="67047E3C"/>
    <w:lvl w:ilvl="0" w:tplc="04190013">
      <w:start w:val="1"/>
      <w:numFmt w:val="upperRoman"/>
      <w:lvlText w:val="%1."/>
      <w:lvlJc w:val="righ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13458C5"/>
    <w:multiLevelType w:val="hybridMultilevel"/>
    <w:tmpl w:val="956E2A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A42E71"/>
    <w:multiLevelType w:val="hybridMultilevel"/>
    <w:tmpl w:val="C9405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05719"/>
    <w:multiLevelType w:val="hybridMultilevel"/>
    <w:tmpl w:val="64CEBF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3A5C8C"/>
    <w:multiLevelType w:val="hybridMultilevel"/>
    <w:tmpl w:val="4E08E8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426D85"/>
    <w:multiLevelType w:val="hybridMultilevel"/>
    <w:tmpl w:val="8BDE49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4B45D7"/>
    <w:multiLevelType w:val="hybridMultilevel"/>
    <w:tmpl w:val="F62CA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5B4699"/>
    <w:multiLevelType w:val="hybridMultilevel"/>
    <w:tmpl w:val="0FBC00C8"/>
    <w:lvl w:ilvl="0" w:tplc="67D6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22FEC"/>
    <w:multiLevelType w:val="hybridMultilevel"/>
    <w:tmpl w:val="92E278C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48F68E2"/>
    <w:multiLevelType w:val="hybridMultilevel"/>
    <w:tmpl w:val="CE9CE8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74D1567"/>
    <w:multiLevelType w:val="hybridMultilevel"/>
    <w:tmpl w:val="0CAEB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F21FFE"/>
    <w:multiLevelType w:val="hybridMultilevel"/>
    <w:tmpl w:val="228E258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9755E98"/>
    <w:multiLevelType w:val="hybridMultilevel"/>
    <w:tmpl w:val="69E84DB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B96735C"/>
    <w:multiLevelType w:val="hybridMultilevel"/>
    <w:tmpl w:val="DC58A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D43C3B"/>
    <w:multiLevelType w:val="hybridMultilevel"/>
    <w:tmpl w:val="A9AE1B36"/>
    <w:lvl w:ilvl="0" w:tplc="363C17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E6653"/>
    <w:multiLevelType w:val="hybridMultilevel"/>
    <w:tmpl w:val="AE94D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64162B"/>
    <w:multiLevelType w:val="hybridMultilevel"/>
    <w:tmpl w:val="650AB73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31C0592D"/>
    <w:multiLevelType w:val="hybridMultilevel"/>
    <w:tmpl w:val="AEC41D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42F321A"/>
    <w:multiLevelType w:val="hybridMultilevel"/>
    <w:tmpl w:val="81447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824C1D"/>
    <w:multiLevelType w:val="hybridMultilevel"/>
    <w:tmpl w:val="904AE4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7816159"/>
    <w:multiLevelType w:val="hybridMultilevel"/>
    <w:tmpl w:val="A1129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9071B0"/>
    <w:multiLevelType w:val="hybridMultilevel"/>
    <w:tmpl w:val="8904D86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6DC0F36"/>
    <w:multiLevelType w:val="hybridMultilevel"/>
    <w:tmpl w:val="9A0E8CE0"/>
    <w:lvl w:ilvl="0" w:tplc="A4968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2B0C35"/>
    <w:multiLevelType w:val="hybridMultilevel"/>
    <w:tmpl w:val="E9700AE6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4">
    <w:nsid w:val="62482549"/>
    <w:multiLevelType w:val="hybridMultilevel"/>
    <w:tmpl w:val="18245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7E7E4E"/>
    <w:multiLevelType w:val="hybridMultilevel"/>
    <w:tmpl w:val="8912F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E27923"/>
    <w:multiLevelType w:val="hybridMultilevel"/>
    <w:tmpl w:val="2710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27346"/>
    <w:multiLevelType w:val="hybridMultilevel"/>
    <w:tmpl w:val="477813BA"/>
    <w:lvl w:ilvl="0" w:tplc="04190013">
      <w:start w:val="1"/>
      <w:numFmt w:val="upperRoman"/>
      <w:lvlText w:val="%1."/>
      <w:lvlJc w:val="righ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72697921"/>
    <w:multiLevelType w:val="hybridMultilevel"/>
    <w:tmpl w:val="C6D8067A"/>
    <w:lvl w:ilvl="0" w:tplc="72B6518C">
      <w:start w:val="2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765E4250"/>
    <w:multiLevelType w:val="hybridMultilevel"/>
    <w:tmpl w:val="4F4C7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E47FC5"/>
    <w:multiLevelType w:val="hybridMultilevel"/>
    <w:tmpl w:val="1658B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F0255"/>
    <w:multiLevelType w:val="hybridMultilevel"/>
    <w:tmpl w:val="3C1EC5C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19"/>
  </w:num>
  <w:num w:numId="6">
    <w:abstractNumId w:val="31"/>
  </w:num>
  <w:num w:numId="7">
    <w:abstractNumId w:val="17"/>
  </w:num>
  <w:num w:numId="8">
    <w:abstractNumId w:val="25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27"/>
  </w:num>
  <w:num w:numId="15">
    <w:abstractNumId w:val="1"/>
  </w:num>
  <w:num w:numId="16">
    <w:abstractNumId w:val="3"/>
  </w:num>
  <w:num w:numId="17">
    <w:abstractNumId w:val="24"/>
  </w:num>
  <w:num w:numId="18">
    <w:abstractNumId w:val="13"/>
  </w:num>
  <w:num w:numId="19">
    <w:abstractNumId w:val="5"/>
  </w:num>
  <w:num w:numId="20">
    <w:abstractNumId w:val="29"/>
  </w:num>
  <w:num w:numId="21">
    <w:abstractNumId w:val="0"/>
  </w:num>
  <w:num w:numId="22">
    <w:abstractNumId w:val="18"/>
  </w:num>
  <w:num w:numId="23">
    <w:abstractNumId w:val="6"/>
  </w:num>
  <w:num w:numId="24">
    <w:abstractNumId w:val="26"/>
  </w:num>
  <w:num w:numId="25">
    <w:abstractNumId w:val="20"/>
  </w:num>
  <w:num w:numId="26">
    <w:abstractNumId w:val="30"/>
  </w:num>
  <w:num w:numId="27">
    <w:abstractNumId w:val="16"/>
  </w:num>
  <w:num w:numId="28">
    <w:abstractNumId w:val="23"/>
  </w:num>
  <w:num w:numId="29">
    <w:abstractNumId w:val="14"/>
  </w:num>
  <w:num w:numId="30">
    <w:abstractNumId w:val="7"/>
  </w:num>
  <w:num w:numId="31">
    <w:abstractNumId w:val="2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724"/>
    <w:rsid w:val="00005915"/>
    <w:rsid w:val="0003220D"/>
    <w:rsid w:val="00055EBC"/>
    <w:rsid w:val="000D59E5"/>
    <w:rsid w:val="000E7E13"/>
    <w:rsid w:val="001214ED"/>
    <w:rsid w:val="00165816"/>
    <w:rsid w:val="001A0F72"/>
    <w:rsid w:val="001F01B4"/>
    <w:rsid w:val="002169BE"/>
    <w:rsid w:val="002556EB"/>
    <w:rsid w:val="002A3D73"/>
    <w:rsid w:val="002C14DB"/>
    <w:rsid w:val="002D4681"/>
    <w:rsid w:val="002F797B"/>
    <w:rsid w:val="00303A57"/>
    <w:rsid w:val="00332299"/>
    <w:rsid w:val="003458D7"/>
    <w:rsid w:val="00370BBE"/>
    <w:rsid w:val="003B10E3"/>
    <w:rsid w:val="003D70B1"/>
    <w:rsid w:val="00413B4A"/>
    <w:rsid w:val="0045028D"/>
    <w:rsid w:val="00456171"/>
    <w:rsid w:val="004C2BB2"/>
    <w:rsid w:val="004C69BC"/>
    <w:rsid w:val="00505702"/>
    <w:rsid w:val="00513CFB"/>
    <w:rsid w:val="00543B9C"/>
    <w:rsid w:val="005C0311"/>
    <w:rsid w:val="00603050"/>
    <w:rsid w:val="006105E6"/>
    <w:rsid w:val="006228F8"/>
    <w:rsid w:val="006646E1"/>
    <w:rsid w:val="00694131"/>
    <w:rsid w:val="007049F6"/>
    <w:rsid w:val="007A7972"/>
    <w:rsid w:val="007C3AC4"/>
    <w:rsid w:val="008549CB"/>
    <w:rsid w:val="0089084E"/>
    <w:rsid w:val="008A5354"/>
    <w:rsid w:val="008C6ADA"/>
    <w:rsid w:val="008E0CA0"/>
    <w:rsid w:val="008F105F"/>
    <w:rsid w:val="00951F93"/>
    <w:rsid w:val="00A24D98"/>
    <w:rsid w:val="00A53D19"/>
    <w:rsid w:val="00A81724"/>
    <w:rsid w:val="00AA7255"/>
    <w:rsid w:val="00AB5599"/>
    <w:rsid w:val="00AF302A"/>
    <w:rsid w:val="00AF3CE5"/>
    <w:rsid w:val="00B06F6D"/>
    <w:rsid w:val="00B1688B"/>
    <w:rsid w:val="00B36294"/>
    <w:rsid w:val="00B40FA4"/>
    <w:rsid w:val="00BA4474"/>
    <w:rsid w:val="00BB2DF6"/>
    <w:rsid w:val="00BE1754"/>
    <w:rsid w:val="00C04D73"/>
    <w:rsid w:val="00C63D9E"/>
    <w:rsid w:val="00D049B5"/>
    <w:rsid w:val="00D428D7"/>
    <w:rsid w:val="00D651F9"/>
    <w:rsid w:val="00E43D7C"/>
    <w:rsid w:val="00ED5955"/>
    <w:rsid w:val="00F1142F"/>
    <w:rsid w:val="00FE4DD4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3A46-AF80-4D48-AC5F-593173AE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2014-03-31T08:23:00Z</dcterms:created>
  <dcterms:modified xsi:type="dcterms:W3CDTF">2014-05-03T21:18:00Z</dcterms:modified>
</cp:coreProperties>
</file>