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14" w:rsidRDefault="00BB1614" w:rsidP="00BB16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CF8">
        <w:rPr>
          <w:rFonts w:ascii="Times New Roman" w:hAnsi="Times New Roman" w:cs="Times New Roman"/>
          <w:b/>
          <w:i/>
          <w:sz w:val="28"/>
          <w:szCs w:val="28"/>
        </w:rPr>
        <w:t>Технология педагогической мастерской</w:t>
      </w:r>
    </w:p>
    <w:p w:rsidR="00BB1614" w:rsidRPr="00D77CF8" w:rsidRDefault="00BB1614" w:rsidP="00BB16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по истории России (10 класс)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D77CF8">
        <w:rPr>
          <w:rFonts w:ascii="Times New Roman" w:hAnsi="Times New Roman" w:cs="Times New Roman"/>
          <w:sz w:val="28"/>
          <w:szCs w:val="28"/>
        </w:rPr>
        <w:t>Монгольские завоевания в Азии и русские земли</w:t>
      </w:r>
      <w:r>
        <w:rPr>
          <w:rFonts w:ascii="Times New Roman" w:hAnsi="Times New Roman" w:cs="Times New Roman"/>
          <w:sz w:val="28"/>
          <w:szCs w:val="28"/>
        </w:rPr>
        <w:t>», § 20, стр. 152.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</w:p>
    <w:p w:rsidR="00BB1614" w:rsidRDefault="00BB1614" w:rsidP="00BB1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и форма урока: урок анализа и синтеза, групповое занятие.</w:t>
      </w:r>
    </w:p>
    <w:p w:rsidR="00BB1614" w:rsidRDefault="00BB1614" w:rsidP="00BB1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содержания образования:</w:t>
      </w:r>
    </w:p>
    <w:p w:rsidR="00BB1614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BEA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научатся осмысленно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сущность возможных вариантов развития Руси на основе углубленных исторических знаний о событиях 13 века;</w:t>
      </w:r>
    </w:p>
    <w:p w:rsidR="00BB1614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1AF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01A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научаться работать с различными источниками знаний, мыслить, анализировать, сравнивать, обобщать, выявлять причинно-следственные связи;</w:t>
      </w:r>
    </w:p>
    <w:p w:rsidR="00BB1614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AFC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оценивать последствия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альтернативы, проявлять чувство любви к Родине и уважение к ее истории.</w:t>
      </w:r>
    </w:p>
    <w:p w:rsidR="00BB1614" w:rsidRPr="00601AFC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1AFC">
        <w:rPr>
          <w:rFonts w:ascii="Times New Roman" w:hAnsi="Times New Roman" w:cs="Times New Roman"/>
          <w:sz w:val="28"/>
          <w:szCs w:val="28"/>
        </w:rPr>
        <w:t>Содержание видов универсальных учебных действий (УУД)</w:t>
      </w:r>
    </w:p>
    <w:p w:rsidR="00BB1614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AFC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14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осуществление поиска необходимой информации для выполнения учебных заданий, осознанное построение речевого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высказыванияв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устной и письменной форме;</w:t>
      </w:r>
      <w:proofErr w:type="gramEnd"/>
    </w:p>
    <w:p w:rsidR="00BB1614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логические: анализ текста, выделение и осмысление существенной информации из текстов, документов.</w:t>
      </w:r>
      <w:proofErr w:type="gramEnd"/>
    </w:p>
    <w:p w:rsidR="00BB1614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AFC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коммуникативно-речевые действия, направленные на учет позиции собеседника, согласованность усилий по достижению общей цели, осуществление совместной деятельности при работе в кооперации;</w:t>
      </w:r>
    </w:p>
    <w:p w:rsidR="00BB1614" w:rsidRPr="00BF4F23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3A0">
        <w:rPr>
          <w:rFonts w:ascii="Times New Roman" w:hAnsi="Times New Roman" w:cs="Times New Roman"/>
          <w:b/>
          <w:sz w:val="28"/>
          <w:szCs w:val="28"/>
        </w:rPr>
        <w:t>-регулятивные</w:t>
      </w:r>
      <w:r>
        <w:rPr>
          <w:rFonts w:ascii="Times New Roman" w:hAnsi="Times New Roman" w:cs="Times New Roman"/>
          <w:sz w:val="28"/>
          <w:szCs w:val="28"/>
        </w:rPr>
        <w:t>: постановка учебной задачи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формулировние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проблемы) на основе  соотнесения того, что уже известно и усвоено, и того, что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известно,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предстоить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выяснить; принятие  познавательной цели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определение последовательность решения промежуточных задач и целей с учетом основной учебной задачи.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Оборудование: учебник, дополнительная литература, презентации.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5.Предварительная работа.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три группы,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совместную реализацию проблемных задач, воспитание самоуважения друг к другу.</w:t>
      </w:r>
    </w:p>
    <w:p w:rsidR="00BB1614" w:rsidRDefault="00BB1614" w:rsidP="00BB1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урока:</w:t>
      </w:r>
    </w:p>
    <w:p w:rsidR="00BB1614" w:rsidRDefault="00BB1614" w:rsidP="00BB1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фрагменты фильма и определите тему урока.</w:t>
      </w:r>
    </w:p>
    <w:p w:rsidR="00BB1614" w:rsidRDefault="00BB1614" w:rsidP="00BB1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фрагментов фильма «Чингисхан»;</w:t>
      </w:r>
    </w:p>
    <w:p w:rsidR="00BB1614" w:rsidRDefault="00BB1614" w:rsidP="00BB1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BB1614" w:rsidRDefault="00BB1614" w:rsidP="00BB1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определите цель урока? </w:t>
      </w:r>
    </w:p>
    <w:p w:rsidR="00BB1614" w:rsidRDefault="00BB1614" w:rsidP="00BB1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 заключается в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выбора, который сделала Русь в 13 веке, держа щит меж двух враждебных рас – монголов и Европы.</w:t>
      </w:r>
    </w:p>
    <w:p w:rsidR="00BB1614" w:rsidRDefault="00BB1614" w:rsidP="00BB1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составе 3 групп, выполните задания в рабочих листочках, используя материалы учебника и дополнительной литературы.</w:t>
      </w:r>
    </w:p>
    <w:p w:rsidR="00BB1614" w:rsidRDefault="00BB1614" w:rsidP="00BB1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№2 </w:t>
      </w:r>
    </w:p>
    <w:p w:rsidR="00BB1614" w:rsidRPr="00AB0299" w:rsidRDefault="00BB1614" w:rsidP="00BB1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B0299">
        <w:rPr>
          <w:rFonts w:ascii="Times New Roman" w:hAnsi="Times New Roman" w:cs="Times New Roman"/>
          <w:sz w:val="28"/>
          <w:szCs w:val="28"/>
        </w:rPr>
        <w:t>1 групп</w:t>
      </w:r>
      <w:proofErr w:type="gramStart"/>
      <w:r w:rsidRPr="00AB02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0299">
        <w:rPr>
          <w:rFonts w:ascii="Times New Roman" w:hAnsi="Times New Roman" w:cs="Times New Roman"/>
          <w:sz w:val="28"/>
          <w:szCs w:val="28"/>
        </w:rPr>
        <w:t xml:space="preserve"> дать  характеристику монголо-татарам и определите цели нашествия.</w:t>
      </w:r>
    </w:p>
    <w:p w:rsidR="00BB1614" w:rsidRPr="00AB0299" w:rsidRDefault="00BB1614" w:rsidP="00BB161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B029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Pr="00AB0299">
        <w:rPr>
          <w:rFonts w:ascii="Times New Roman" w:hAnsi="Times New Roman" w:cs="Times New Roman"/>
          <w:sz w:val="28"/>
          <w:szCs w:val="28"/>
        </w:rPr>
        <w:t>группа-дать</w:t>
      </w:r>
      <w:proofErr w:type="spellEnd"/>
      <w:proofErr w:type="gramEnd"/>
      <w:r w:rsidRPr="00AB0299">
        <w:rPr>
          <w:rFonts w:ascii="Times New Roman" w:hAnsi="Times New Roman" w:cs="Times New Roman"/>
          <w:sz w:val="28"/>
          <w:szCs w:val="28"/>
        </w:rPr>
        <w:t xml:space="preserve"> характеристику крестоносцам и определить их цели накануне нашествия.</w:t>
      </w:r>
    </w:p>
    <w:p w:rsidR="00BB1614" w:rsidRDefault="00BB1614" w:rsidP="00BB161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B0299">
        <w:rPr>
          <w:rFonts w:ascii="Times New Roman" w:hAnsi="Times New Roman" w:cs="Times New Roman"/>
          <w:sz w:val="28"/>
          <w:szCs w:val="28"/>
        </w:rPr>
        <w:t xml:space="preserve">3 группа – дать характеристику Руси в 30-ые годы 13 века. 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Социализация: представление группами результатов своей работы через устные выступления.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Рефлексия: предположите, чем 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противостояние сторон?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Разрыв: постановка новой проблемы.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Слайд №3.</w:t>
      </w:r>
    </w:p>
    <w:p w:rsidR="00BB1614" w:rsidRPr="001318D3" w:rsidRDefault="00BB1614" w:rsidP="00BB1614">
      <w:pPr>
        <w:ind w:left="720"/>
        <w:rPr>
          <w:rFonts w:ascii="Times New Roman" w:hAnsi="Times New Roman" w:cs="Times New Roman"/>
          <w:sz w:val="28"/>
          <w:szCs w:val="28"/>
        </w:rPr>
      </w:pPr>
      <w:r w:rsidRPr="001318D3">
        <w:rPr>
          <w:rFonts w:ascii="Times New Roman" w:hAnsi="Times New Roman" w:cs="Times New Roman"/>
          <w:sz w:val="28"/>
          <w:szCs w:val="28"/>
        </w:rPr>
        <w:t>Составьте хронологический ряд этапов борьбы русского народа с иноземными захватчиками:</w:t>
      </w:r>
    </w:p>
    <w:p w:rsidR="00BB1614" w:rsidRPr="001318D3" w:rsidRDefault="00BB1614" w:rsidP="00BB16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18D3">
        <w:rPr>
          <w:rFonts w:ascii="Times New Roman" w:hAnsi="Times New Roman" w:cs="Times New Roman"/>
          <w:sz w:val="28"/>
          <w:szCs w:val="28"/>
        </w:rPr>
        <w:t>1237 г.</w:t>
      </w:r>
    </w:p>
    <w:p w:rsidR="00BB1614" w:rsidRPr="001318D3" w:rsidRDefault="00BB1614" w:rsidP="00BB16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18D3">
        <w:rPr>
          <w:rFonts w:ascii="Times New Roman" w:hAnsi="Times New Roman" w:cs="Times New Roman"/>
          <w:sz w:val="28"/>
          <w:szCs w:val="28"/>
        </w:rPr>
        <w:t>1239 г.</w:t>
      </w:r>
    </w:p>
    <w:p w:rsidR="00BB1614" w:rsidRPr="001318D3" w:rsidRDefault="00BB1614" w:rsidP="00BB16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18D3">
        <w:rPr>
          <w:rFonts w:ascii="Times New Roman" w:hAnsi="Times New Roman" w:cs="Times New Roman"/>
          <w:sz w:val="28"/>
          <w:szCs w:val="28"/>
        </w:rPr>
        <w:t>1240 г.</w:t>
      </w:r>
    </w:p>
    <w:p w:rsidR="00BB1614" w:rsidRPr="001318D3" w:rsidRDefault="00BB1614" w:rsidP="00BB16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18D3">
        <w:rPr>
          <w:rFonts w:ascii="Times New Roman" w:hAnsi="Times New Roman" w:cs="Times New Roman"/>
          <w:sz w:val="28"/>
          <w:szCs w:val="28"/>
        </w:rPr>
        <w:t xml:space="preserve">1242 г. 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Показ фрагментов фильма «Александр Невский»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Гипотеза: Посмотрев фрагменты фильма и получив новые знания по монгольским завоеваниям,  какие гипотезы вы можете выдвигать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Победа на стороне монголов) </w:t>
      </w:r>
    </w:p>
    <w:p w:rsidR="00BB1614" w:rsidRPr="00AB0299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Постановка новой проблемы: почему монголы оказались удачливее, чем крестоносцы?</w:t>
      </w: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15.Слайд № 4</w:t>
      </w:r>
    </w:p>
    <w:p w:rsidR="00BB1614" w:rsidRPr="006143B4" w:rsidRDefault="00BB1614" w:rsidP="00BB1614">
      <w:pPr>
        <w:rPr>
          <w:rFonts w:ascii="Times New Roman" w:hAnsi="Times New Roman" w:cs="Times New Roman"/>
          <w:sz w:val="28"/>
          <w:szCs w:val="28"/>
        </w:rPr>
      </w:pPr>
      <w:r w:rsidRPr="006143B4">
        <w:rPr>
          <w:rFonts w:ascii="Times New Roman" w:hAnsi="Times New Roman" w:cs="Times New Roman"/>
          <w:sz w:val="28"/>
          <w:szCs w:val="28"/>
        </w:rPr>
        <w:t xml:space="preserve">Сила </w:t>
      </w:r>
      <w:proofErr w:type="spellStart"/>
      <w:r w:rsidRPr="006143B4">
        <w:rPr>
          <w:rFonts w:ascii="Times New Roman" w:hAnsi="Times New Roman" w:cs="Times New Roman"/>
          <w:sz w:val="28"/>
          <w:szCs w:val="28"/>
        </w:rPr>
        <w:t>Батыева</w:t>
      </w:r>
      <w:proofErr w:type="spellEnd"/>
      <w:r w:rsidRPr="006143B4">
        <w:rPr>
          <w:rFonts w:ascii="Times New Roman" w:hAnsi="Times New Roman" w:cs="Times New Roman"/>
          <w:sz w:val="28"/>
          <w:szCs w:val="28"/>
        </w:rPr>
        <w:t xml:space="preserve"> несравненно превосходила </w:t>
      </w:r>
      <w:proofErr w:type="gramStart"/>
      <w:r w:rsidRPr="006143B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6143B4">
        <w:rPr>
          <w:rFonts w:ascii="Times New Roman" w:hAnsi="Times New Roman" w:cs="Times New Roman"/>
          <w:sz w:val="28"/>
          <w:szCs w:val="28"/>
        </w:rPr>
        <w:t xml:space="preserve"> и была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3B4">
        <w:rPr>
          <w:rFonts w:ascii="Times New Roman" w:hAnsi="Times New Roman" w:cs="Times New Roman"/>
          <w:sz w:val="28"/>
          <w:szCs w:val="28"/>
        </w:rPr>
        <w:t xml:space="preserve">нственною причиною его успехов мужестве, так и в искусстве </w:t>
      </w:r>
      <w:proofErr w:type="spellStart"/>
      <w:r w:rsidRPr="006143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43B4">
        <w:rPr>
          <w:rFonts w:ascii="Times New Roman" w:hAnsi="Times New Roman" w:cs="Times New Roman"/>
          <w:sz w:val="28"/>
          <w:szCs w:val="28"/>
        </w:rPr>
        <w:t>стреблять</w:t>
      </w:r>
      <w:proofErr w:type="spellEnd"/>
      <w:r w:rsidRPr="006143B4">
        <w:rPr>
          <w:rFonts w:ascii="Times New Roman" w:hAnsi="Times New Roman" w:cs="Times New Roman"/>
          <w:sz w:val="28"/>
          <w:szCs w:val="28"/>
        </w:rPr>
        <w:t xml:space="preserve"> люде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43B4">
        <w:rPr>
          <w:rFonts w:ascii="Times New Roman" w:hAnsi="Times New Roman" w:cs="Times New Roman"/>
          <w:sz w:val="28"/>
          <w:szCs w:val="28"/>
        </w:rPr>
        <w:t xml:space="preserve">. Напрасно новые историки говорят о превосходстве монголов в ратном деле: древние россияне не уступали как в мужестве, так и в искусстве истреблять людей ни одному из тогдашних европейских народов. Но дружины князей и города не хотели соединиться, действовали  особенно и весьма </w:t>
      </w:r>
      <w:proofErr w:type="spellStart"/>
      <w:r w:rsidRPr="006143B4">
        <w:rPr>
          <w:rFonts w:ascii="Times New Roman" w:hAnsi="Times New Roman" w:cs="Times New Roman"/>
          <w:sz w:val="28"/>
          <w:szCs w:val="28"/>
        </w:rPr>
        <w:t>естесственным</w:t>
      </w:r>
      <w:proofErr w:type="spellEnd"/>
      <w:r w:rsidRPr="006143B4">
        <w:rPr>
          <w:rFonts w:ascii="Times New Roman" w:hAnsi="Times New Roman" w:cs="Times New Roman"/>
          <w:sz w:val="28"/>
          <w:szCs w:val="28"/>
        </w:rPr>
        <w:t xml:space="preserve"> образом не могли устоять против Батыя.</w:t>
      </w:r>
    </w:p>
    <w:p w:rsidR="00BB1614" w:rsidRDefault="00BB1614" w:rsidP="00BB1614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143B4">
        <w:rPr>
          <w:rFonts w:ascii="Times New Roman" w:hAnsi="Times New Roman" w:cs="Times New Roman"/>
          <w:sz w:val="28"/>
          <w:szCs w:val="28"/>
        </w:rPr>
        <w:t xml:space="preserve">                                          Карамзин Н.М. </w:t>
      </w:r>
    </w:p>
    <w:p w:rsidR="00BB1614" w:rsidRDefault="00BB1614" w:rsidP="00BB161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16.Социализация. «За» и «Против»</w:t>
      </w:r>
    </w:p>
    <w:p w:rsidR="00BB1614" w:rsidRDefault="00BB1614" w:rsidP="00BB161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17.Общая рефлексия. Какой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 сделала Русь?</w:t>
      </w:r>
    </w:p>
    <w:p w:rsidR="00BB1614" w:rsidRPr="006143B4" w:rsidRDefault="00BB1614" w:rsidP="00BB161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Домашнее задание. Заполнение таблицы «Завоевания монголов и борьба с крестоносцами»</w:t>
      </w:r>
    </w:p>
    <w:tbl>
      <w:tblPr>
        <w:tblStyle w:val="a4"/>
        <w:tblW w:w="0" w:type="auto"/>
        <w:tblInd w:w="720" w:type="dxa"/>
        <w:tblLook w:val="04A0"/>
      </w:tblPr>
      <w:tblGrid>
        <w:gridCol w:w="4352"/>
        <w:gridCol w:w="47"/>
        <w:gridCol w:w="4452"/>
      </w:tblGrid>
      <w:tr w:rsidR="00BB1614" w:rsidTr="00EA2FBB">
        <w:tc>
          <w:tcPr>
            <w:tcW w:w="4399" w:type="dxa"/>
            <w:gridSpan w:val="2"/>
          </w:tcPr>
          <w:p w:rsidR="00BB1614" w:rsidRDefault="00BB1614" w:rsidP="00EA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Монголы</w:t>
            </w:r>
          </w:p>
        </w:tc>
        <w:tc>
          <w:tcPr>
            <w:tcW w:w="4452" w:type="dxa"/>
          </w:tcPr>
          <w:p w:rsidR="00BB1614" w:rsidRDefault="00BB1614" w:rsidP="00EA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Крестоносцы</w:t>
            </w:r>
          </w:p>
        </w:tc>
      </w:tr>
      <w:tr w:rsidR="00BB1614" w:rsidTr="00EA2FBB">
        <w:trPr>
          <w:trHeight w:val="412"/>
        </w:trPr>
        <w:tc>
          <w:tcPr>
            <w:tcW w:w="8851" w:type="dxa"/>
            <w:gridSpan w:val="3"/>
            <w:tcBorders>
              <w:bottom w:val="single" w:sz="4" w:space="0" w:color="auto"/>
            </w:tcBorders>
          </w:tcPr>
          <w:p w:rsidR="00BB1614" w:rsidRDefault="00BB1614" w:rsidP="00EA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BB1614" w:rsidTr="00EA2FBB">
        <w:trPr>
          <w:trHeight w:val="475"/>
        </w:trPr>
        <w:tc>
          <w:tcPr>
            <w:tcW w:w="8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1614" w:rsidRDefault="00BB1614" w:rsidP="00EA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B1614" w:rsidTr="00EA2FBB">
        <w:trPr>
          <w:trHeight w:val="475"/>
        </w:trPr>
        <w:tc>
          <w:tcPr>
            <w:tcW w:w="8851" w:type="dxa"/>
            <w:gridSpan w:val="3"/>
            <w:tcBorders>
              <w:top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BB1614" w:rsidTr="00EA2FBB">
        <w:trPr>
          <w:trHeight w:val="618"/>
        </w:trPr>
        <w:tc>
          <w:tcPr>
            <w:tcW w:w="8851" w:type="dxa"/>
            <w:gridSpan w:val="3"/>
            <w:tcBorders>
              <w:bottom w:val="single" w:sz="4" w:space="0" w:color="auto"/>
            </w:tcBorders>
          </w:tcPr>
          <w:p w:rsidR="00BB1614" w:rsidRDefault="00BB1614" w:rsidP="00EA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  <w:p w:rsidR="00BB1614" w:rsidRDefault="00BB1614" w:rsidP="00EA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14" w:rsidTr="00EA2FBB">
        <w:trPr>
          <w:trHeight w:val="348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614" w:rsidTr="00EA2FBB">
        <w:trPr>
          <w:trHeight w:val="316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1614" w:rsidTr="00EA2FBB">
        <w:trPr>
          <w:trHeight w:val="312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614" w:rsidTr="00EA2FBB">
        <w:trPr>
          <w:trHeight w:val="506"/>
        </w:trPr>
        <w:tc>
          <w:tcPr>
            <w:tcW w:w="4352" w:type="dxa"/>
            <w:tcBorders>
              <w:top w:val="single" w:sz="4" w:space="0" w:color="auto"/>
              <w:right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1614" w:rsidRDefault="00BB1614" w:rsidP="00EA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B1614" w:rsidRPr="006143B4" w:rsidRDefault="00BB1614" w:rsidP="00BB16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B1614" w:rsidRDefault="00BB1614" w:rsidP="00BB1614">
      <w:pPr>
        <w:rPr>
          <w:rFonts w:ascii="Times New Roman" w:hAnsi="Times New Roman" w:cs="Times New Roman"/>
          <w:sz w:val="28"/>
          <w:szCs w:val="28"/>
        </w:rPr>
      </w:pPr>
    </w:p>
    <w:p w:rsidR="00BB1614" w:rsidRPr="00D77CF8" w:rsidRDefault="00BB1614" w:rsidP="00BB1614">
      <w:pPr>
        <w:rPr>
          <w:rFonts w:ascii="Times New Roman" w:hAnsi="Times New Roman" w:cs="Times New Roman"/>
          <w:sz w:val="28"/>
          <w:szCs w:val="28"/>
        </w:rPr>
      </w:pPr>
    </w:p>
    <w:p w:rsidR="007E4C0F" w:rsidRDefault="007E4C0F"/>
    <w:sectPr w:rsidR="007E4C0F" w:rsidSect="005D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3DF"/>
    <w:multiLevelType w:val="hybridMultilevel"/>
    <w:tmpl w:val="AE96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122D"/>
    <w:multiLevelType w:val="hybridMultilevel"/>
    <w:tmpl w:val="7C6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5948"/>
    <w:multiLevelType w:val="hybridMultilevel"/>
    <w:tmpl w:val="EC8C6640"/>
    <w:lvl w:ilvl="0" w:tplc="020C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4CC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2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D6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063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8E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DC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42B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564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B1614"/>
    <w:rsid w:val="003A5B08"/>
    <w:rsid w:val="007E4C0F"/>
    <w:rsid w:val="00B92628"/>
    <w:rsid w:val="00BB1614"/>
    <w:rsid w:val="00F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4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14"/>
    <w:pPr>
      <w:ind w:left="720"/>
      <w:contextualSpacing/>
    </w:pPr>
  </w:style>
  <w:style w:type="table" w:styleId="a4">
    <w:name w:val="Table Grid"/>
    <w:basedOn w:val="a1"/>
    <w:uiPriority w:val="59"/>
    <w:rsid w:val="00BB1614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2014-02-03T04:33:00Z</dcterms:created>
  <dcterms:modified xsi:type="dcterms:W3CDTF">2014-02-03T04:35:00Z</dcterms:modified>
</cp:coreProperties>
</file>