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816" w:rsidRPr="00445816" w:rsidRDefault="00445816" w:rsidP="0044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Конспект урока геометрии в 8 классе по теме </w:t>
      </w:r>
    </w:p>
    <w:p w:rsidR="00445816" w:rsidRDefault="00445816" w:rsidP="0044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«Осевая и центральная симметрии»</w:t>
      </w:r>
    </w:p>
    <w:p w:rsidR="00903A12" w:rsidRPr="00445816" w:rsidRDefault="00903A12" w:rsidP="0044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45816" w:rsidRPr="00445816" w:rsidRDefault="00445816" w:rsidP="00794B3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45816" w:rsidRDefault="00445816" w:rsidP="0044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Цели.</w:t>
      </w:r>
    </w:p>
    <w:p w:rsidR="00E43EC5" w:rsidRDefault="00E43EC5" w:rsidP="0044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3A12" w:rsidRPr="00445816" w:rsidRDefault="00903A12" w:rsidP="004458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3EC5" w:rsidRDefault="00E43EC5" w:rsidP="00445816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усвоение изученных свойств  четырёхугольников.</w:t>
      </w:r>
    </w:p>
    <w:p w:rsidR="00E43EC5" w:rsidRDefault="00E43EC5" w:rsidP="00E43EC5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816" w:rsidRPr="00E43EC5" w:rsidRDefault="00445816" w:rsidP="00E43EC5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</w:t>
      </w:r>
      <w:proofErr w:type="gramStart"/>
      <w:r w:rsidRPr="00E43E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43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осевой и центральной симметриями.</w:t>
      </w:r>
    </w:p>
    <w:p w:rsidR="00903A12" w:rsidRDefault="00903A12" w:rsidP="00903A12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816" w:rsidRDefault="00445816" w:rsidP="00445816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строить симметричные точки и фигуры.</w:t>
      </w:r>
    </w:p>
    <w:p w:rsidR="00903A12" w:rsidRPr="00903A12" w:rsidRDefault="00903A12" w:rsidP="00903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816" w:rsidRDefault="00445816" w:rsidP="00445816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распознавать </w:t>
      </w:r>
      <w:r w:rsidR="00FB61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фигуры, обладающие обои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видами симметрии.</w:t>
      </w:r>
    </w:p>
    <w:p w:rsidR="00903A12" w:rsidRPr="00903A12" w:rsidRDefault="00903A12" w:rsidP="00903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610" w:rsidRDefault="00445816" w:rsidP="00982610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98261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 чертёжными инструментами, </w:t>
      </w:r>
      <w:r w:rsidR="0098261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наблюдательность.</w:t>
      </w:r>
    </w:p>
    <w:p w:rsidR="00903A12" w:rsidRPr="00903A12" w:rsidRDefault="00903A12" w:rsidP="00903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816" w:rsidRDefault="00982610" w:rsidP="00982610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аккуратности, трудолюбия.</w:t>
      </w:r>
    </w:p>
    <w:p w:rsidR="00903A12" w:rsidRDefault="00903A12" w:rsidP="00903A12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A12" w:rsidRPr="00445816" w:rsidRDefault="00903A12" w:rsidP="00903A12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B35" w:rsidRDefault="00794B35" w:rsidP="00DF11A6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Организационный момент. </w:t>
      </w:r>
    </w:p>
    <w:p w:rsidR="00903A12" w:rsidRPr="00445816" w:rsidRDefault="00903A12" w:rsidP="00903A12">
      <w:pPr>
        <w:pStyle w:val="a5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3A12" w:rsidRDefault="00903A12" w:rsidP="00DF11A6">
      <w:pPr>
        <w:pStyle w:val="a5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11A6" w:rsidRPr="00445816" w:rsidRDefault="00903A12" w:rsidP="00DF11A6">
      <w:pPr>
        <w:pStyle w:val="a5"/>
        <w:spacing w:before="100" w:beforeAutospacing="1" w:after="100" w:afterAutospacing="1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86.2pt" o:ole="">
            <v:imagedata r:id="rId5" o:title=""/>
          </v:shape>
          <o:OLEObject Type="Embed" ProgID="PowerPoint.Slide.12" ShapeID="_x0000_i1025" DrawAspect="Content" ObjectID="_1381929408" r:id="rId6"/>
        </w:object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Древняя китайская мудрость гласит:</w:t>
      </w:r>
    </w:p>
    <w:p w:rsidR="00903A12" w:rsidRDefault="00794B35" w:rsidP="00903A1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“Я слышу – я забываю,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вижу – я запоминаю,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делаю – я понимаю”.</w:t>
      </w:r>
    </w:p>
    <w:p w:rsidR="00903A12" w:rsidRDefault="00903A12" w:rsidP="00903A1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на уроке предлагаю работать, следуя совету китайских мудрецов: 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“Я слышу – я вижу – я делаю”</w:t>
      </w:r>
    </w:p>
    <w:p w:rsidR="00903A12" w:rsidRDefault="00903A12" w:rsidP="00903A1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A12" w:rsidRDefault="00794B35" w:rsidP="00903A12">
      <w:pPr>
        <w:pStyle w:val="a5"/>
        <w:numPr>
          <w:ilvl w:val="0"/>
          <w:numId w:val="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3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  <w:r w:rsidR="00903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F11A6" w:rsidRPr="00903A12" w:rsidRDefault="00903A12" w:rsidP="00903A12">
      <w:pPr>
        <w:pStyle w:val="a5"/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94B35" w:rsidRPr="009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 чем начать урок, </w:t>
      </w:r>
      <w:r w:rsidRPr="009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r w:rsidR="00794B35" w:rsidRPr="00903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проверим, с каким настроением вы сегодня пришли?</w:t>
      </w:r>
      <w:r w:rsidRPr="00903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3EC5" w:rsidRPr="00445816">
        <w:rPr>
          <w:lang w:eastAsia="ru-RU"/>
        </w:rPr>
        <w:object w:dxaOrig="7200" w:dyaOrig="5389">
          <v:shape id="_x0000_i1026" type="#_x0000_t75" style="width:396pt;height:199.85pt" o:ole="">
            <v:imagedata r:id="rId7" o:title=""/>
          </v:shape>
          <o:OLEObject Type="Embed" ProgID="PowerPoint.Slide.12" ShapeID="_x0000_i1026" DrawAspect="Content" ObjectID="_1381929409" r:id="rId8"/>
        </w:object>
      </w:r>
    </w:p>
    <w:p w:rsidR="00DF11A6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Поднимите руки, </w:t>
      </w:r>
      <w:r w:rsidR="00CB1E47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отличное настроение. А у кого оно безразличное? </w:t>
      </w:r>
      <w:r w:rsidR="00E43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а </w:t>
      </w:r>
      <w:r w:rsidR="00CB1E47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настроение совсем-совсем плохое? </w:t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Постараемся не утратить хорошего настроения и в конце урока.</w:t>
      </w:r>
      <w:r w:rsidR="00E43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а тем, у кого настроение плохое, постараемся его поднять.</w:t>
      </w:r>
    </w:p>
    <w:p w:rsidR="00DF11A6" w:rsidRPr="00445816" w:rsidRDefault="00E43EC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27" type="#_x0000_t75" style="width:368.7pt;height:170.05pt" o:ole="">
            <v:imagedata r:id="rId9" o:title=""/>
          </v:shape>
          <o:OLEObject Type="Embed" ProgID="PowerPoint.Slide.12" ShapeID="_x0000_i1027" DrawAspect="Content" ObjectID="_1381929410" r:id="rId10"/>
        </w:object>
      </w:r>
    </w:p>
    <w:p w:rsidR="00CB1E47" w:rsidRPr="00445816" w:rsidRDefault="00CB1E47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 уроке мы:</w:t>
      </w:r>
    </w:p>
    <w:p w:rsidR="00CB1E47" w:rsidRPr="00445816" w:rsidRDefault="00CB1E47" w:rsidP="00CB1E4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Проверим, как вы усвоили свойства четырёхугольников</w:t>
      </w:r>
    </w:p>
    <w:p w:rsidR="00CB1E47" w:rsidRPr="00445816" w:rsidRDefault="00CB1E47" w:rsidP="00CB1E4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Изучим два вида симметрии</w:t>
      </w:r>
    </w:p>
    <w:p w:rsidR="00CB1E47" w:rsidRPr="00445816" w:rsidRDefault="00CB1E47" w:rsidP="00CB1E4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Научимся строить симметричные фигуры</w:t>
      </w:r>
    </w:p>
    <w:p w:rsidR="00CB1E47" w:rsidRPr="00445816" w:rsidRDefault="00CB1E47" w:rsidP="00CB1E4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Ответим на вопросы: «Что общего у бабочки, автомобиля и человека, чем отличаются стрекоза и снежинка?»</w:t>
      </w:r>
    </w:p>
    <w:p w:rsidR="00CB1E47" w:rsidRPr="00445816" w:rsidRDefault="00CB1E47" w:rsidP="00CB1E4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Научимся распознавать фигуры и объекты, имеющие ось симметрии и центр симметрии.</w:t>
      </w:r>
    </w:p>
    <w:p w:rsidR="00794B35" w:rsidRPr="00445816" w:rsidRDefault="00794B35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Теоретическая самостоятельная работа.</w:t>
      </w:r>
    </w:p>
    <w:p w:rsidR="00CB1E47" w:rsidRPr="00445816" w:rsidRDefault="00CB1E47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5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сейчас приступим к выполнению теоретической самостоятельной работы. </w:t>
      </w:r>
    </w:p>
    <w:p w:rsidR="00CB1E47" w:rsidRPr="00445816" w:rsidRDefault="00CB1E47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вас на партах лежат задания, связанные со свойствами четырёхугольников.</w:t>
      </w:r>
      <w:r w:rsidR="00ED3ACE" w:rsidRPr="00445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Подпишите свою фамилию.</w:t>
      </w:r>
    </w:p>
    <w:p w:rsidR="00DF11A6" w:rsidRPr="00445816" w:rsidRDefault="00E43EC5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object w:dxaOrig="7200" w:dyaOrig="5389">
          <v:shape id="_x0000_i1028" type="#_x0000_t75" style="width:5in;height:193.65pt" o:ole="">
            <v:imagedata r:id="rId11" o:title=""/>
          </v:shape>
          <o:OLEObject Type="Embed" ProgID="PowerPoint.Slide.12" ShapeID="_x0000_i1028" DrawAspect="Content" ObjectID="_1381929411" r:id="rId12"/>
        </w:object>
      </w:r>
    </w:p>
    <w:p w:rsidR="006B5C0E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таблицу, отм</w:t>
      </w:r>
      <w:r w:rsidR="00CB1E47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етив знаки «+» (да) и «</w:t>
      </w:r>
      <w:proofErr w:type="gramStart"/>
      <w:r w:rsidR="00CB1E47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-»</w:t>
      </w:r>
      <w:proofErr w:type="gramEnd"/>
      <w:r w:rsidR="00CB1E47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(нет) в соответствующих клетках.</w:t>
      </w:r>
      <w:r w:rsidR="006B5C0E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– 5 минут.</w:t>
      </w:r>
    </w:p>
    <w:p w:rsidR="00DF11A6" w:rsidRPr="00445816" w:rsidRDefault="006B5C0E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поменяйтесь работами, возьмите красную пасту и проверьте работу товарища.</w:t>
      </w:r>
    </w:p>
    <w:p w:rsidR="00DF11A6" w:rsidRPr="00E43EC5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29" type="#_x0000_t75" style="width:5in;height:222.2pt" o:ole="">
            <v:imagedata r:id="rId13" o:title=""/>
          </v:shape>
          <o:OLEObject Type="Embed" ProgID="PowerPoint.Slide.12" ShapeID="_x0000_i1029" DrawAspect="Content" ObjectID="_1381929412" r:id="rId14"/>
        </w:object>
      </w:r>
    </w:p>
    <w:p w:rsidR="006B5C0E" w:rsidRPr="00FB6101" w:rsidRDefault="006B5C0E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Нужно зачеркнуть неверные ответы. </w:t>
      </w:r>
      <w:r w:rsidR="00F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Взаимопроверка.</w:t>
      </w:r>
    </w:p>
    <w:p w:rsidR="00ED3ACE" w:rsidRPr="00445816" w:rsidRDefault="00ED3ACE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Собрать листочки.</w:t>
      </w:r>
    </w:p>
    <w:p w:rsidR="00ED3ACE" w:rsidRPr="00445816" w:rsidRDefault="00ED3ACE" w:rsidP="00ED3A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Изучение нового материала.</w:t>
      </w:r>
    </w:p>
    <w:p w:rsidR="00ED3ACE" w:rsidRPr="00445816" w:rsidRDefault="00ED3ACE" w:rsidP="00ED3A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Откройте тетради, запишите число и тему урока. 18 октября 2011 года.</w:t>
      </w:r>
    </w:p>
    <w:p w:rsidR="00DF11A6" w:rsidRPr="00445816" w:rsidRDefault="00794B35" w:rsidP="00ED3A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сегодняшнего урока «Осевая и центральная симметрии». </w:t>
      </w:r>
    </w:p>
    <w:p w:rsidR="00DF11A6" w:rsidRPr="00445816" w:rsidRDefault="00496BA8" w:rsidP="00ED3A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0" type="#_x0000_t75" style="width:5in;height:172.55pt" o:ole="">
            <v:imagedata r:id="rId15" o:title=""/>
          </v:shape>
          <o:OLEObject Type="Embed" ProgID="PowerPoint.Slide.12" ShapeID="_x0000_i1030" DrawAspect="Content" ObjectID="_1381929413" r:id="rId16"/>
        </w:object>
      </w:r>
    </w:p>
    <w:p w:rsidR="00ED3ACE" w:rsidRPr="00445816" w:rsidRDefault="00ED3ACE" w:rsidP="00ED3A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попросила </w:t>
      </w:r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Катю Краснолобову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подготовить небольшое сообщение по новой теме.</w:t>
      </w:r>
    </w:p>
    <w:p w:rsidR="00DF11A6" w:rsidRPr="00445816" w:rsidRDefault="00496BA8" w:rsidP="00ED3A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1" type="#_x0000_t75" style="width:5in;height:171.3pt" o:ole="">
            <v:imagedata r:id="rId17" o:title=""/>
          </v:shape>
          <o:OLEObject Type="Embed" ProgID="PowerPoint.Slide.12" ShapeID="_x0000_i1031" DrawAspect="Content" ObjectID="_1381929414" r:id="rId18"/>
        </w:object>
      </w:r>
    </w:p>
    <w:p w:rsidR="00DF11A6" w:rsidRPr="00445816" w:rsidRDefault="00ED3ACE" w:rsidP="00ED3ACE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«Симметрия является той идеей, с помощью которой человек веками пытается объяснить и создать порядок, красоту и совершенство».</w:t>
      </w:r>
      <w:r w:rsidRPr="00445816">
        <w:rPr>
          <w:rFonts w:ascii="Times New Roman" w:hAnsi="Times New Roman" w:cs="Times New Roman"/>
          <w:sz w:val="28"/>
          <w:szCs w:val="28"/>
        </w:rPr>
        <w:br/>
        <w:t xml:space="preserve">  Это слова знаменитого немецкого математика Германа Клауса </w:t>
      </w:r>
      <w:proofErr w:type="spellStart"/>
      <w:r w:rsidRPr="00445816">
        <w:rPr>
          <w:rFonts w:ascii="Times New Roman" w:hAnsi="Times New Roman" w:cs="Times New Roman"/>
          <w:sz w:val="28"/>
          <w:szCs w:val="28"/>
        </w:rPr>
        <w:t>Гуго</w:t>
      </w:r>
      <w:proofErr w:type="spellEnd"/>
      <w:r w:rsidRPr="00445816">
        <w:rPr>
          <w:rFonts w:ascii="Times New Roman" w:hAnsi="Times New Roman" w:cs="Times New Roman"/>
          <w:sz w:val="28"/>
          <w:szCs w:val="28"/>
        </w:rPr>
        <w:t xml:space="preserve"> Вейля, жившего с 1885 по 1955 годы. Он занимался линейной алгеброй, математическим программированием, математической логикой и многими другими математическими дисциплинами. В 1927 году был награждён премией Николая Васильевича Лобачевского.</w:t>
      </w:r>
    </w:p>
    <w:p w:rsidR="00ED3ACE" w:rsidRPr="00445816" w:rsidRDefault="00496BA8" w:rsidP="00ED3ACE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2" type="#_x0000_t75" style="width:5in;height:202.35pt" o:ole="">
            <v:imagedata r:id="rId19" o:title=""/>
          </v:shape>
          <o:OLEObject Type="Embed" ProgID="PowerPoint.Slide.12" ShapeID="_x0000_i1032" DrawAspect="Content" ObjectID="_1381929415" r:id="rId20"/>
        </w:object>
      </w:r>
      <w:r w:rsidR="00ED3ACE" w:rsidRPr="00445816">
        <w:rPr>
          <w:rFonts w:ascii="Times New Roman" w:hAnsi="Times New Roman" w:cs="Times New Roman"/>
          <w:sz w:val="28"/>
          <w:szCs w:val="28"/>
        </w:rPr>
        <w:br/>
        <w:t xml:space="preserve"> В древности слово « Симметрия» употреблялось в значении «гармония», «красота». В переводе с </w:t>
      </w:r>
      <w:proofErr w:type="gramStart"/>
      <w:r w:rsidR="00ED3ACE" w:rsidRPr="00445816">
        <w:rPr>
          <w:rFonts w:ascii="Times New Roman" w:hAnsi="Times New Roman" w:cs="Times New Roman"/>
          <w:sz w:val="28"/>
          <w:szCs w:val="28"/>
        </w:rPr>
        <w:t>греческого</w:t>
      </w:r>
      <w:proofErr w:type="gramEnd"/>
      <w:r w:rsidR="00ED3ACE" w:rsidRPr="00445816">
        <w:rPr>
          <w:rFonts w:ascii="Times New Roman" w:hAnsi="Times New Roman" w:cs="Times New Roman"/>
          <w:sz w:val="28"/>
          <w:szCs w:val="28"/>
        </w:rPr>
        <w:t xml:space="preserve"> это слово означает «соразмерность, пропорциональность, одинаковость в расположении частей».</w:t>
      </w:r>
    </w:p>
    <w:p w:rsidR="00ED3ACE" w:rsidRPr="00445816" w:rsidRDefault="00ED3ACE" w:rsidP="00ED3ACE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 Часто можно услышать вопрос относительно ударения в слове «симметрия». В русско-орфографическом и в </w:t>
      </w:r>
      <w:proofErr w:type="spellStart"/>
      <w:r w:rsidRPr="00445816">
        <w:rPr>
          <w:rFonts w:ascii="Times New Roman" w:hAnsi="Times New Roman" w:cs="Times New Roman"/>
          <w:sz w:val="28"/>
          <w:szCs w:val="28"/>
        </w:rPr>
        <w:t>морфемно-орфографическом</w:t>
      </w:r>
      <w:proofErr w:type="spellEnd"/>
      <w:r w:rsidRPr="00445816">
        <w:rPr>
          <w:rFonts w:ascii="Times New Roman" w:hAnsi="Times New Roman" w:cs="Times New Roman"/>
          <w:sz w:val="28"/>
          <w:szCs w:val="28"/>
        </w:rPr>
        <w:t xml:space="preserve"> словарях ударение допускается и на букву «Е» и на букву «И». В словаре ударений рекомендуют его ставить на букву «Е».</w:t>
      </w:r>
    </w:p>
    <w:p w:rsidR="00ED3ACE" w:rsidRPr="00445816" w:rsidRDefault="00ED3ACE" w:rsidP="00ED3ACE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 Так что «</w:t>
      </w:r>
      <w:proofErr w:type="spellStart"/>
      <w:r w:rsidRPr="00445816">
        <w:rPr>
          <w:rFonts w:ascii="Times New Roman" w:hAnsi="Times New Roman" w:cs="Times New Roman"/>
          <w:sz w:val="28"/>
          <w:szCs w:val="28"/>
        </w:rPr>
        <w:t>симмЕтрия</w:t>
      </w:r>
      <w:proofErr w:type="spellEnd"/>
      <w:r w:rsidRPr="00445816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445816">
        <w:rPr>
          <w:rFonts w:ascii="Times New Roman" w:hAnsi="Times New Roman" w:cs="Times New Roman"/>
          <w:sz w:val="28"/>
          <w:szCs w:val="28"/>
        </w:rPr>
        <w:t>симметрИя</w:t>
      </w:r>
      <w:proofErr w:type="spellEnd"/>
      <w:r w:rsidRPr="00445816">
        <w:rPr>
          <w:rFonts w:ascii="Times New Roman" w:hAnsi="Times New Roman" w:cs="Times New Roman"/>
          <w:sz w:val="28"/>
          <w:szCs w:val="28"/>
        </w:rPr>
        <w:t>» - выбирайте сами.</w:t>
      </w:r>
    </w:p>
    <w:p w:rsidR="00794B35" w:rsidRPr="00445816" w:rsidRDefault="00E9055F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 </w:t>
      </w:r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Сейчас выполним практическую работу:</w:t>
      </w:r>
    </w:p>
    <w:p w:rsidR="00DF11A6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3" type="#_x0000_t75" style="width:5in;height:220.95pt" o:ole="">
            <v:imagedata r:id="rId21" o:title=""/>
          </v:shape>
          <o:OLEObject Type="Embed" ProgID="PowerPoint.Slide.12" ShapeID="_x0000_i1033" DrawAspect="Content" ObjectID="_1381929416" r:id="rId22"/>
        </w:object>
      </w:r>
    </w:p>
    <w:p w:rsidR="00E9055F" w:rsidRPr="00445816" w:rsidRDefault="00E9055F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 строит на доске, ученики в тетрадях.</w:t>
      </w:r>
    </w:p>
    <w:p w:rsidR="00E9055F" w:rsidRPr="00445816" w:rsidRDefault="00E9055F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Начертите прямую а и выберите точку</w:t>
      </w:r>
      <w:proofErr w:type="gramStart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принадлежащую прямой. </w:t>
      </w:r>
    </w:p>
    <w:p w:rsidR="00F12254" w:rsidRPr="00445816" w:rsidRDefault="00E43EC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Проведём луч АО, перпендикулярно прямой а. Измерим длину отрезка АО и отложим от точки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отрезок ОА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794B35" w:rsidRPr="004458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E43EC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,  </w:t>
      </w:r>
      <w:r w:rsidR="00BB74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равный ОА.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точки</w:t>
      </w:r>
      <w:proofErr w:type="gramStart"/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B35" w:rsidRPr="004458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94B35" w:rsidRPr="004458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="00794B35" w:rsidRPr="00445816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симметричными относительно прямой </w:t>
      </w:r>
      <w:r w:rsidR="00794B35" w:rsidRPr="004458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Такая прямая </w:t>
      </w:r>
      <w:r w:rsidR="00BB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называется осью симметрии. </w:t>
      </w:r>
      <w:r w:rsid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на чертеже симметричные точки.</w:t>
      </w:r>
    </w:p>
    <w:p w:rsidR="00E9055F" w:rsidRPr="00445816" w:rsidRDefault="00E9055F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 теперь откройте учебник на странице 110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найдите ответ на </w:t>
      </w:r>
      <w:proofErr w:type="gramStart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proofErr w:type="gramEnd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две точки называются симметричными относительно прямой?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11A6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4" type="#_x0000_t75" style="width:5in;height:222.2pt" o:ole="">
            <v:imagedata r:id="rId23" o:title=""/>
          </v:shape>
          <o:OLEObject Type="Embed" ProgID="PowerPoint.Slide.12" ShapeID="_x0000_i1034" DrawAspect="Content" ObjectID="_1381929417" r:id="rId24"/>
        </w:object>
      </w:r>
    </w:p>
    <w:p w:rsidR="00E9055F" w:rsidRPr="00445816" w:rsidRDefault="00E9055F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много предметов, имеющих ось симметрии. А вы можете привести свои примеры?</w:t>
      </w:r>
      <w:r w:rsidR="00BB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теперь геометрические фигуры, имеющие ось симметрии.</w:t>
      </w:r>
    </w:p>
    <w:p w:rsidR="00542012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геометрических фигур может быть одна или несколько осей симметрии, а может и не быть совсем. </w:t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сколько осей симметрии у прямоугольника?</w:t>
      </w:r>
    </w:p>
    <w:p w:rsidR="00DF11A6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(Прямоугольник имеет 2 оси симметрии)</w:t>
      </w:r>
    </w:p>
    <w:p w:rsidR="00DF11A6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5" type="#_x0000_t75" style="width:5in;height:196.15pt" o:ole="">
            <v:imagedata r:id="rId25" o:title=""/>
          </v:shape>
          <o:OLEObject Type="Embed" ProgID="PowerPoint.Slide.12" ShapeID="_x0000_i1035" DrawAspect="Content" ObjectID="_1381929418" r:id="rId26"/>
        </w:object>
      </w:r>
    </w:p>
    <w:p w:rsidR="00DF11A6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А у круга? (Круг имеет бесконечно много осей симметрии)</w:t>
      </w:r>
    </w:p>
    <w:p w:rsidR="00DF11A6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6" type="#_x0000_t75" style="width:5in;height:273.1pt" o:ole="">
            <v:imagedata r:id="rId27" o:title=""/>
          </v:shape>
          <o:OLEObject Type="Embed" ProgID="PowerPoint.Slide.12" ShapeID="_x0000_i1036" DrawAspect="Content" ObjectID="_1381929419" r:id="rId28"/>
        </w:object>
      </w:r>
    </w:p>
    <w:p w:rsidR="00496BA8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012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Мысленно определите, сколько осей симметрии имеет каждая из фигур? </w:t>
      </w:r>
    </w:p>
    <w:p w:rsidR="00542012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7" type="#_x0000_t75" style="width:5in;height:218.5pt" o:ole="">
            <v:imagedata r:id="rId29" o:title=""/>
          </v:shape>
          <o:OLEObject Type="Embed" ProgID="PowerPoint.Slide.12" ShapeID="_x0000_i1037" DrawAspect="Content" ObjectID="_1381929420" r:id="rId30"/>
        </w:object>
      </w:r>
    </w:p>
    <w:p w:rsidR="00542012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Проверим.</w:t>
      </w:r>
    </w:p>
    <w:p w:rsidR="00542012" w:rsidRPr="00445816" w:rsidRDefault="00496BA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8" type="#_x0000_t75" style="width:5in;height:204.85pt" o:ole="">
            <v:imagedata r:id="rId31" o:title=""/>
          </v:shape>
          <o:OLEObject Type="Embed" ProgID="PowerPoint.Slide.12" ShapeID="_x0000_i1038" DrawAspect="Content" ObjectID="_1381929421" r:id="rId32"/>
        </w:object>
      </w:r>
    </w:p>
    <w:p w:rsidR="00542012" w:rsidRPr="00445816" w:rsidRDefault="00542012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1A6" w:rsidRPr="00445816" w:rsidRDefault="00DF11A6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построим треугольник, симметричный треугольнику, который изображён на доске.</w:t>
      </w:r>
    </w:p>
    <w:p w:rsidR="00542012" w:rsidRDefault="00542012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Изобразить на доске заранее.</w:t>
      </w:r>
    </w:p>
    <w:p w:rsidR="00BB74C4" w:rsidRDefault="00FA3C44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3C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object w:dxaOrig="7200" w:dyaOrig="5389">
          <v:shape id="_x0000_i1047" type="#_x0000_t75" style="width:5in;height:269.4pt" o:ole="">
            <v:imagedata r:id="rId33" o:title=""/>
          </v:shape>
          <o:OLEObject Type="Embed" ProgID="PowerPoint.Slide.12" ShapeID="_x0000_i1047" DrawAspect="Content" ObjectID="_1381929422" r:id="rId34"/>
        </w:object>
      </w:r>
    </w:p>
    <w:p w:rsidR="00FB6101" w:rsidRPr="00445816" w:rsidRDefault="00FB6101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строит одну вершину, затем ученик у доски продолжает работу.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Попробуйте сформулировать определение фигуры, симметричной относительно прямой. </w:t>
      </w:r>
      <w:r w:rsidRPr="00F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(Стр. 111 учебника)</w:t>
      </w:r>
    </w:p>
    <w:p w:rsidR="00542012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Говорят, что такие фигуры обладают осевой симметрией.</w:t>
      </w:r>
    </w:p>
    <w:p w:rsidR="00F12254" w:rsidRPr="00445816" w:rsidRDefault="00F12254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012" w:rsidRPr="00445816" w:rsidRDefault="00F12254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построить симметричные точки не только относительно прямой, но и относительно какой-либо точки.</w:t>
      </w:r>
    </w:p>
    <w:p w:rsidR="00542012" w:rsidRPr="00445816" w:rsidRDefault="00B571D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39" type="#_x0000_t75" style="width:5in;height:201.1pt" o:ole="">
            <v:imagedata r:id="rId35" o:title=""/>
          </v:shape>
          <o:OLEObject Type="Embed" ProgID="PowerPoint.Slide.12" ShapeID="_x0000_i1039" DrawAspect="Content" ObjectID="_1381929423" r:id="rId36"/>
        </w:object>
      </w:r>
    </w:p>
    <w:p w:rsidR="00542012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Возьмём произвольную точку</w:t>
      </w:r>
      <w:proofErr w:type="gramStart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точку О, относительно которой будем строить симметричную точку. </w:t>
      </w:r>
      <w:r w:rsidR="00542012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Проведём луч АО, 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от точки</w:t>
      </w:r>
      <w:proofErr w:type="gramStart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откладываем отрезок ОА</w:t>
      </w:r>
      <w:r w:rsidRPr="004458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=ОА. Таким образом, О – середина отрезка АА</w:t>
      </w:r>
      <w:proofErr w:type="gramStart"/>
      <w:r w:rsidRPr="004458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Точки</w:t>
      </w:r>
      <w:proofErr w:type="gramStart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</w:t>
      </w:r>
      <w:r w:rsidRPr="004458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симметричными относительно точки О. </w:t>
      </w:r>
    </w:p>
    <w:p w:rsidR="00F12254" w:rsidRPr="00445816" w:rsidRDefault="00F12254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на чертеже симметричные точки.</w:t>
      </w:r>
    </w:p>
    <w:p w:rsidR="00542012" w:rsidRPr="00445816" w:rsidRDefault="00542012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учебнике</w:t>
      </w:r>
      <w:proofErr w:type="gramStart"/>
      <w:r w:rsidRPr="00F12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F12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странице 111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симметричных точек относительно точки. </w:t>
      </w:r>
    </w:p>
    <w:p w:rsidR="00542012" w:rsidRPr="00445816" w:rsidRDefault="00542012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построим треугольник А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1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4B35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симметричный треугольнику АВС относительно точки О.</w:t>
      </w:r>
      <w:r w:rsidR="00FB6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строит одну вершину, затем ученик у доски продолжает работу.</w:t>
      </w:r>
      <w:r w:rsid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Назовите центр симметрии на втором чертеже.</w:t>
      </w:r>
    </w:p>
    <w:p w:rsidR="00542012" w:rsidRPr="00445816" w:rsidRDefault="00542012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101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40" type="#_x0000_t75" style="width:5in;height:181.25pt" o:ole="">
            <v:imagedata r:id="rId37" o:title=""/>
          </v:shape>
          <o:OLEObject Type="Embed" ProgID="PowerPoint.Slide.12" ShapeID="_x0000_i1040" DrawAspect="Content" ObjectID="_1381929424" r:id="rId38"/>
        </w:object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Попробуйте сформулировать определение фигуры, симметричной относительно точки. (</w:t>
      </w:r>
      <w:r w:rsidRPr="00F12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Стр. 111 учебника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этом случае говорят, что фигуры обладают центральной симметрией.</w:t>
      </w:r>
    </w:p>
    <w:p w:rsidR="00542012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Приведите примеры фигур, обладающие центральной симметрией. </w:t>
      </w:r>
    </w:p>
    <w:p w:rsidR="00542012" w:rsidRDefault="00B571D8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41" type="#_x0000_t75" style="width:5in;height:206.05pt" o:ole="">
            <v:imagedata r:id="rId39" o:title=""/>
          </v:shape>
          <o:OLEObject Type="Embed" ProgID="PowerPoint.Slide.12" ShapeID="_x0000_i1041" DrawAspect="Content" ObjectID="_1381929425" r:id="rId40"/>
        </w:object>
      </w:r>
    </w:p>
    <w:p w:rsidR="00F12254" w:rsidRPr="00445816" w:rsidRDefault="00F12254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B35" w:rsidRPr="00445816" w:rsidRDefault="00FB6101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Физкультминутка.</w:t>
      </w:r>
    </w:p>
    <w:p w:rsidR="00FF5F64" w:rsidRPr="00445816" w:rsidRDefault="00FF5F64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581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 теперь попросим Данила </w:t>
      </w:r>
      <w:proofErr w:type="spellStart"/>
      <w:r w:rsidRPr="0044581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Палади</w:t>
      </w:r>
      <w:proofErr w:type="spellEnd"/>
      <w:r w:rsidRPr="0044581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провести физкультминутку.</w: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Мы  сегодня на уроке говорим об осевой симметрии.</w: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Предлагаю перед физкультминуткой посмотреть на слайд.</w: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</w:p>
    <w:p w:rsidR="00FF5F64" w:rsidRPr="00445816" w:rsidRDefault="00B571D8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2" type="#_x0000_t75" style="width:5in;height:206.05pt" o:ole="">
            <v:imagedata r:id="rId41" o:title=""/>
          </v:shape>
          <o:OLEObject Type="Embed" ProgID="PowerPoint.Slide.12" ShapeID="_x0000_i1042" DrawAspect="Content" ObjectID="_1381929426" r:id="rId42"/>
        </w:objec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lastRenderedPageBreak/>
        <w:t xml:space="preserve"> Вы обратили внимание, что тело человека имеет ось симметрии? </w: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А теперь попробуем выполнить несколько «симметричных» упражнений.</w: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Все встали.</w:t>
      </w:r>
    </w:p>
    <w:p w:rsidR="00FF5F64" w:rsidRPr="00445816" w:rsidRDefault="00FF5F64" w:rsidP="00FF5F6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Руки поднять и согнуть в локтях. Начинаем круговые вращения.</w:t>
      </w:r>
    </w:p>
    <w:p w:rsidR="00F12254" w:rsidRDefault="00FF5F64" w:rsidP="00FF5F64">
      <w:pPr>
        <w:pStyle w:val="a5"/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Раз – два – три – четыре </w:t>
      </w:r>
      <w:proofErr w:type="gramStart"/>
      <w:r w:rsidRPr="0044581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45816">
        <w:rPr>
          <w:rFonts w:ascii="Times New Roman" w:hAnsi="Times New Roman" w:cs="Times New Roman"/>
          <w:sz w:val="28"/>
          <w:szCs w:val="28"/>
        </w:rPr>
        <w:t>2 раза)</w:t>
      </w:r>
    </w:p>
    <w:p w:rsidR="00FF5F64" w:rsidRDefault="00FF5F64" w:rsidP="00FF5F64">
      <w:pPr>
        <w:pStyle w:val="a5"/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В обратную сторону. Раз – два – три – четыре </w:t>
      </w:r>
      <w:proofErr w:type="gramStart"/>
      <w:r w:rsidRPr="0044581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45816">
        <w:rPr>
          <w:rFonts w:ascii="Times New Roman" w:hAnsi="Times New Roman" w:cs="Times New Roman"/>
          <w:sz w:val="28"/>
          <w:szCs w:val="28"/>
        </w:rPr>
        <w:t>2 раза)</w:t>
      </w:r>
    </w:p>
    <w:p w:rsidR="00FF5F64" w:rsidRPr="00445816" w:rsidRDefault="00FF5F64" w:rsidP="00FF5F6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Руки поставить на уровне груди. Рывки руками начали.</w:t>
      </w:r>
    </w:p>
    <w:p w:rsidR="00FF5F64" w:rsidRPr="00445816" w:rsidRDefault="00FF5F64" w:rsidP="00FF5F64">
      <w:pPr>
        <w:pStyle w:val="a5"/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Раз – два – три – четыре </w:t>
      </w:r>
      <w:proofErr w:type="gramStart"/>
      <w:r w:rsidRPr="0044581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45816">
        <w:rPr>
          <w:rFonts w:ascii="Times New Roman" w:hAnsi="Times New Roman" w:cs="Times New Roman"/>
          <w:sz w:val="28"/>
          <w:szCs w:val="28"/>
        </w:rPr>
        <w:t>4 раза)</w:t>
      </w:r>
    </w:p>
    <w:p w:rsidR="00FF5F64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>Физкультминутка окончена.</w:t>
      </w:r>
    </w:p>
    <w:p w:rsidR="00F12254" w:rsidRPr="00445816" w:rsidRDefault="00F12254" w:rsidP="00FF5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настроение? </w:t>
      </w:r>
    </w:p>
    <w:p w:rsidR="00FF5F64" w:rsidRPr="00445816" w:rsidRDefault="004F0051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3" type="#_x0000_t75" style="width:5in;height:181.25pt" o:ole="">
            <v:imagedata r:id="rId43" o:title=""/>
          </v:shape>
          <o:OLEObject Type="Embed" ProgID="PowerPoint.Slide.12" ShapeID="_x0000_i1043" DrawAspect="Content" ObjectID="_1381929427" r:id="rId44"/>
        </w:objec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Мы привели примеры фигур, которые обладают осью симметрии, центром симметрии. А есть ли фигуру, у </w:t>
      </w:r>
      <w:proofErr w:type="gramStart"/>
      <w:r w:rsidRPr="00445816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445816">
        <w:rPr>
          <w:rFonts w:ascii="Times New Roman" w:hAnsi="Times New Roman" w:cs="Times New Roman"/>
          <w:sz w:val="28"/>
          <w:szCs w:val="28"/>
        </w:rPr>
        <w:t xml:space="preserve"> и ось, и центр симметрии?</w:t>
      </w:r>
    </w:p>
    <w:p w:rsidR="00FF5F64" w:rsidRPr="00445816" w:rsidRDefault="00FF5F64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Оказывается, есть.</w:t>
      </w:r>
    </w:p>
    <w:p w:rsidR="00FF5F64" w:rsidRPr="00445816" w:rsidRDefault="004F0051" w:rsidP="00FF5F64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object w:dxaOrig="7200" w:dyaOrig="5389">
          <v:shape id="_x0000_i1044" type="#_x0000_t75" style="width:5in;height:197.4pt" o:ole="">
            <v:imagedata r:id="rId45" o:title=""/>
          </v:shape>
          <o:OLEObject Type="Embed" ProgID="PowerPoint.Slide.12" ShapeID="_x0000_i1044" DrawAspect="Content" ObjectID="_1381929428" r:id="rId46"/>
        </w:object>
      </w:r>
    </w:p>
    <w:p w:rsidR="00794B35" w:rsidRDefault="00FB6101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V</w:t>
      </w:r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Закрепление изученного материала.</w:t>
      </w:r>
    </w:p>
    <w:p w:rsidR="00F12254" w:rsidRPr="00445816" w:rsidRDefault="00F12254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4B35" w:rsidRDefault="00794B35" w:rsidP="00794B3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№418, 423 по учебнику.</w:t>
      </w:r>
      <w:r w:rsid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доски</w:t>
      </w:r>
      <w:proofErr w:type="gramStart"/>
      <w:r w:rsid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готовым чертежам , выполняем устно.</w:t>
      </w:r>
    </w:p>
    <w:p w:rsidR="00F12254" w:rsidRDefault="00F12254" w:rsidP="00F122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48" type="#_x0000_t75" style="width:5in;height:3in" o:ole="">
            <v:imagedata r:id="rId47" o:title=""/>
          </v:shape>
          <o:OLEObject Type="Embed" ProgID="PowerPoint.Slide.12" ShapeID="_x0000_i1048" DrawAspect="Content" ObjectID="_1381929429" r:id="rId48"/>
        </w:object>
      </w:r>
    </w:p>
    <w:p w:rsidR="00FB6101" w:rsidRPr="00FB6101" w:rsidRDefault="00FB6101" w:rsidP="00F122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Двое учащихся у доски отвечают на вопросы.</w:t>
      </w:r>
    </w:p>
    <w:p w:rsidR="00F12254" w:rsidRPr="00445816" w:rsidRDefault="004F0051" w:rsidP="00F122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49" type="#_x0000_t75" style="width:5in;height:176.3pt" o:ole="">
            <v:imagedata r:id="rId49" o:title=""/>
          </v:shape>
          <o:OLEObject Type="Embed" ProgID="PowerPoint.Slide.12" ShapeID="_x0000_i1049" DrawAspect="Content" ObjectID="_1381929430" r:id="rId50"/>
        </w:object>
      </w:r>
    </w:p>
    <w:p w:rsidR="00794B35" w:rsidRPr="00445816" w:rsidRDefault="00794B35" w:rsidP="00FF5F6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самостоятельной работы:</w:t>
      </w:r>
    </w:p>
    <w:p w:rsidR="00FF5F64" w:rsidRPr="00445816" w:rsidRDefault="00FF5F64" w:rsidP="00FF5F64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Сделайте в тетради таблицу </w:t>
      </w:r>
      <w:proofErr w:type="gramStart"/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 </w:t>
      </w:r>
      <w:proofErr w:type="gramEnd"/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заранее на доске образец)</w:t>
      </w:r>
    </w:p>
    <w:p w:rsidR="00FF5F64" w:rsidRPr="00445816" w:rsidRDefault="004F0051" w:rsidP="00FF5F64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object w:dxaOrig="7200" w:dyaOrig="5389">
          <v:shape id="_x0000_i1045" type="#_x0000_t75" style="width:5in;height:212.3pt" o:ole="">
            <v:imagedata r:id="rId51" o:title=""/>
          </v:shape>
          <o:OLEObject Type="Embed" ProgID="PowerPoint.Slide.12" ShapeID="_x0000_i1045" DrawAspect="Content" ObjectID="_1381929431" r:id="rId52"/>
        </w:object>
      </w:r>
    </w:p>
    <w:p w:rsidR="00496BA8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Расположите данные фигуры по трем столбикам таблицы «Фигуры, обладающие центральной симметрией», «Фигуры, обладающие осевой симметрией», «Ф</w:t>
      </w:r>
      <w:r w:rsidR="00496BA8"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игуры, имеющие обе симметрии». </w:t>
      </w:r>
      <w:r w:rsidR="00F1225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Указывать только номера фигур.</w:t>
      </w:r>
    </w:p>
    <w:p w:rsidR="00794B35" w:rsidRPr="00FB6101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проверим полученные результаты. </w:t>
      </w:r>
      <w:r w:rsidR="00F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Самопроверка.</w:t>
      </w:r>
    </w:p>
    <w:p w:rsidR="00496BA8" w:rsidRPr="00445816" w:rsidRDefault="004F0051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89">
          <v:shape id="_x0000_i1046" type="#_x0000_t75" style="width:5in;height:192.4pt" o:ole="">
            <v:imagedata r:id="rId53" o:title=""/>
          </v:shape>
          <o:OLEObject Type="Embed" ProgID="PowerPoint.Slide.12" ShapeID="_x0000_i1046" DrawAspect="Content" ObjectID="_1381929432" r:id="rId54"/>
        </w:object>
      </w:r>
    </w:p>
    <w:p w:rsidR="00794B35" w:rsidRDefault="004F0051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</w:t>
      </w:r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Просмотр презентации, подготовленной </w:t>
      </w:r>
      <w:proofErr w:type="gramStart"/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обучающимися</w:t>
      </w:r>
      <w:proofErr w:type="gramEnd"/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4F0051" w:rsidRPr="00445816" w:rsidRDefault="004F0051" w:rsidP="004F00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VIII.</w:t>
      </w: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Подведение итогов.</w:t>
      </w:r>
    </w:p>
    <w:p w:rsidR="004F0051" w:rsidRPr="00445816" w:rsidRDefault="004F0051" w:rsidP="004F00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вернёмся к целям урока. Посмотрим, удалось ли нам всё выполнить.</w:t>
      </w:r>
    </w:p>
    <w:p w:rsidR="004F0051" w:rsidRPr="00445816" w:rsidRDefault="004F0051" w:rsidP="004F005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00" w:dyaOrig="5389">
          <v:shape id="_x0000_i1050" type="#_x0000_t75" style="width:5in;height:204.85pt" o:ole="">
            <v:imagedata r:id="rId55" o:title=""/>
          </v:shape>
          <o:OLEObject Type="Embed" ProgID="PowerPoint.Slide.12" ShapeID="_x0000_i1050" DrawAspect="Content" ObjectID="_1381929433" r:id="rId56"/>
        </w:object>
      </w:r>
    </w:p>
    <w:p w:rsidR="004F0051" w:rsidRPr="004F0051" w:rsidRDefault="004F0051" w:rsidP="004F00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Оценки за урок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работавшим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доски. </w:t>
      </w: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из вас получит оценку за теоретическую самостоятельную работу.</w:t>
      </w:r>
    </w:p>
    <w:p w:rsidR="00794B35" w:rsidRPr="00445816" w:rsidRDefault="00794B35" w:rsidP="00F12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IX. Рефлексия. </w:t>
      </w:r>
    </w:p>
    <w:p w:rsidR="00496BA8" w:rsidRPr="00445816" w:rsidRDefault="004F0051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00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00" w:dyaOrig="5389">
          <v:shape id="_x0000_i1051" type="#_x0000_t75" style="width:5in;height:242.05pt" o:ole="">
            <v:imagedata r:id="rId57" o:title=""/>
          </v:shape>
          <o:OLEObject Type="Embed" ProgID="PowerPoint.Slide.12" ShapeID="_x0000_i1051" DrawAspect="Content" ObjectID="_1381929434" r:id="rId58"/>
        </w:object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 каким настроением вы уйдете с урока? </w:t>
      </w:r>
    </w:p>
    <w:p w:rsidR="00496BA8" w:rsidRPr="00445816" w:rsidRDefault="00496BA8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4B35" w:rsidRPr="00445816" w:rsidRDefault="004F0051" w:rsidP="00794B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</w:t>
      </w:r>
      <w:r w:rsidR="00794B35" w:rsidRPr="004458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Домашнее задание.</w:t>
      </w:r>
    </w:p>
    <w:p w:rsidR="00794B35" w:rsidRPr="00445816" w:rsidRDefault="00794B35" w:rsidP="00794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816">
        <w:rPr>
          <w:rFonts w:ascii="Times New Roman" w:eastAsia="Times New Roman" w:hAnsi="Times New Roman" w:cs="Times New Roman"/>
          <w:sz w:val="28"/>
          <w:szCs w:val="28"/>
          <w:lang w:eastAsia="ru-RU"/>
        </w:rPr>
        <w:t>п.47, в.16-20; №421, №422.</w:t>
      </w:r>
      <w:r w:rsidR="004F0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Небольшой комментарий.</w:t>
      </w:r>
    </w:p>
    <w:p w:rsidR="00794B35" w:rsidRPr="00445816" w:rsidRDefault="00FF5F64" w:rsidP="00794B35">
      <w:pPr>
        <w:rPr>
          <w:rFonts w:ascii="Times New Roman" w:hAnsi="Times New Roman" w:cs="Times New Roman"/>
          <w:sz w:val="28"/>
          <w:szCs w:val="28"/>
        </w:rPr>
      </w:pPr>
      <w:r w:rsidRPr="00445816">
        <w:rPr>
          <w:rFonts w:ascii="Times New Roman" w:hAnsi="Times New Roman" w:cs="Times New Roman"/>
          <w:sz w:val="28"/>
          <w:szCs w:val="28"/>
        </w:rPr>
        <w:t xml:space="preserve"> </w:t>
      </w:r>
      <w:r w:rsidR="004F0051">
        <w:rPr>
          <w:rFonts w:ascii="Times New Roman" w:hAnsi="Times New Roman" w:cs="Times New Roman"/>
          <w:sz w:val="28"/>
          <w:szCs w:val="28"/>
        </w:rPr>
        <w:t>Спасибо за урок, ребята!</w:t>
      </w:r>
    </w:p>
    <w:sectPr w:rsidR="00794B35" w:rsidRPr="00445816" w:rsidSect="00D1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6BCC"/>
    <w:multiLevelType w:val="hybridMultilevel"/>
    <w:tmpl w:val="58F04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E5119"/>
    <w:multiLevelType w:val="hybridMultilevel"/>
    <w:tmpl w:val="3064F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04B11"/>
    <w:multiLevelType w:val="multilevel"/>
    <w:tmpl w:val="93465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7B05FD"/>
    <w:multiLevelType w:val="hybridMultilevel"/>
    <w:tmpl w:val="F536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66B00"/>
    <w:multiLevelType w:val="hybridMultilevel"/>
    <w:tmpl w:val="64D6C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14451"/>
    <w:multiLevelType w:val="multilevel"/>
    <w:tmpl w:val="1F16C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8F710A"/>
    <w:multiLevelType w:val="multilevel"/>
    <w:tmpl w:val="991C68D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69925DE5"/>
    <w:multiLevelType w:val="hybridMultilevel"/>
    <w:tmpl w:val="46EC3F32"/>
    <w:lvl w:ilvl="0" w:tplc="0884232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94B35"/>
    <w:rsid w:val="00445816"/>
    <w:rsid w:val="00496BA8"/>
    <w:rsid w:val="004F0051"/>
    <w:rsid w:val="00542012"/>
    <w:rsid w:val="00547446"/>
    <w:rsid w:val="006B5C0E"/>
    <w:rsid w:val="00794B35"/>
    <w:rsid w:val="00827EF3"/>
    <w:rsid w:val="00903A12"/>
    <w:rsid w:val="00982610"/>
    <w:rsid w:val="00B571D8"/>
    <w:rsid w:val="00BB74C4"/>
    <w:rsid w:val="00CB1E47"/>
    <w:rsid w:val="00DF11A6"/>
    <w:rsid w:val="00E43EC5"/>
    <w:rsid w:val="00E9055F"/>
    <w:rsid w:val="00ED3ACE"/>
    <w:rsid w:val="00F12254"/>
    <w:rsid w:val="00FA3C44"/>
    <w:rsid w:val="00FB6101"/>
    <w:rsid w:val="00FF5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B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4B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42" Type="http://schemas.openxmlformats.org/officeDocument/2006/relationships/package" Target="embeddings/______Microsoft_Office_PowerPoint19.sldx"/><Relationship Id="rId47" Type="http://schemas.openxmlformats.org/officeDocument/2006/relationships/image" Target="media/image22.emf"/><Relationship Id="rId50" Type="http://schemas.openxmlformats.org/officeDocument/2006/relationships/package" Target="embeddings/______Microsoft_Office_PowerPoint23.sldx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46" Type="http://schemas.openxmlformats.org/officeDocument/2006/relationships/package" Target="embeddings/______Microsoft_Office_PowerPoint21.sldx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______Microsoft_Office_PowerPoint25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______Microsoft_Office_PowerPoint27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20.sldx"/><Relationship Id="rId52" Type="http://schemas.openxmlformats.org/officeDocument/2006/relationships/package" Target="embeddings/______Microsoft_Office_PowerPoint24.sldx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Microsoft_Office_PowerPoint22.sldx"/><Relationship Id="rId56" Type="http://schemas.openxmlformats.org/officeDocument/2006/relationships/package" Target="embeddings/______Microsoft_Office_PowerPoint26.sldx"/><Relationship Id="rId8" Type="http://schemas.openxmlformats.org/officeDocument/2006/relationships/package" Target="embeddings/______Microsoft_Office_PowerPoint2.sldx"/><Relationship Id="rId51" Type="http://schemas.openxmlformats.org/officeDocument/2006/relationships/image" Target="media/image2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2011-10-30T09:56:00Z</dcterms:created>
  <dcterms:modified xsi:type="dcterms:W3CDTF">2011-11-04T10:29:00Z</dcterms:modified>
</cp:coreProperties>
</file>