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F5" w:rsidRPr="002A7CB7" w:rsidRDefault="00274591" w:rsidP="002A7CB7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2A7CB7">
        <w:rPr>
          <w:b/>
          <w:color w:val="000000" w:themeColor="text1"/>
          <w:sz w:val="28"/>
          <w:szCs w:val="28"/>
        </w:rPr>
        <w:t>Урок математики в 1 классе</w:t>
      </w:r>
      <w:proofErr w:type="gramStart"/>
      <w:r w:rsidRPr="002A7CB7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Тема: Состав числа 10. 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Цель: показать на примерах образования числа 10, совершенствовать умение составлять и решать задачи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развивать математическую речь, воспитывать сообразительность, культуру общения, интерес к внеурочной деятельности.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Оборудование: касса цифр, рисунки синичек, листьев клёна, дуба, снежинки жёлтого и белого цвета для рефлексии.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Ход урока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1.Организационный момент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– 2 – 3 – 4 – 5 будем мы сейчас считать.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Будем мы решать задачи и друг другу помогать.</w:t>
      </w:r>
      <w:r w:rsidR="00CD7F0D">
        <w:rPr>
          <w:color w:val="000000" w:themeColor="text1"/>
          <w:sz w:val="28"/>
          <w:szCs w:val="28"/>
        </w:rPr>
        <w:t xml:space="preserve"> 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Покажите смайлики вашего настроения в начале урока.</w:t>
      </w: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</w:p>
    <w:p w:rsid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2.Сообщение цели и темы урока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нашей школе работает много кружков по интересам учащихся.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Мы постараемся за урок посетить некоторые из них.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3.Устный счёт. Мы пришли в математический кружок.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Коллективный счёт от 1 до 20 и обратно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Счёт в парах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Наименьшее однозначное число увеличь на 1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Наибольшее однозначное число уменьши на 1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Наименьшее двузначное число увеличь на 1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proofErr w:type="gramStart"/>
      <w:r>
        <w:rPr>
          <w:color w:val="000000" w:themeColor="text1"/>
          <w:sz w:val="28"/>
          <w:szCs w:val="28"/>
        </w:rPr>
        <w:t>На сколько</w:t>
      </w:r>
      <w:proofErr w:type="gramEnd"/>
      <w:r>
        <w:rPr>
          <w:color w:val="000000" w:themeColor="text1"/>
          <w:sz w:val="28"/>
          <w:szCs w:val="28"/>
        </w:rPr>
        <w:t xml:space="preserve"> наименьшее двузначное число больше наименьшего 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однозначного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Найди закономерность: даны геометрические фигуры. Нужно определить 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какой фигуры не хватает</w:t>
      </w: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В кружке записано 10 учеников, один ученик отсутствует. Сколько </w:t>
      </w:r>
      <w:r w:rsidR="000E358B">
        <w:rPr>
          <w:color w:val="000000" w:themeColor="text1"/>
          <w:sz w:val="28"/>
          <w:szCs w:val="28"/>
        </w:rPr>
        <w:t xml:space="preserve">    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учеников на занятии?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Составление задач обратных </w:t>
      </w:r>
      <w:proofErr w:type="gramStart"/>
      <w:r>
        <w:rPr>
          <w:color w:val="000000" w:themeColor="text1"/>
          <w:sz w:val="28"/>
          <w:szCs w:val="28"/>
        </w:rPr>
        <w:t>данной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Словесная оценка деятельности учащихся учителем.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Работа над новым материалом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пришли в экологический кружок. 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Дети заготовили семена гороха. В стручке 10 горошин. 6 горошин </w:t>
      </w:r>
      <w:proofErr w:type="spellStart"/>
      <w:r>
        <w:rPr>
          <w:color w:val="000000" w:themeColor="text1"/>
          <w:sz w:val="28"/>
          <w:szCs w:val="28"/>
        </w:rPr>
        <w:t>высыпа</w:t>
      </w:r>
      <w:proofErr w:type="spellEnd"/>
      <w:r>
        <w:rPr>
          <w:color w:val="000000" w:themeColor="text1"/>
          <w:sz w:val="28"/>
          <w:szCs w:val="28"/>
        </w:rPr>
        <w:t>-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лось. Сколько горошин осталось в стручке?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Дети покормили 5 синичек. Столько же синичек летит к кормушке. Сколько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синичек они накормят?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На зимовку под кору дерева спряталось 8 жучков и 2 божьи коровки. 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Сколько всего насекомых спряталось?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задач. Работа в кассе цифр.</w:t>
      </w:r>
    </w:p>
    <w:p w:rsidR="000E358B" w:rsidRDefault="000E358B" w:rsidP="00274591">
      <w:pPr>
        <w:pStyle w:val="a3"/>
        <w:jc w:val="both"/>
        <w:rPr>
          <w:color w:val="000000" w:themeColor="text1"/>
          <w:sz w:val="28"/>
          <w:szCs w:val="28"/>
        </w:rPr>
      </w:pPr>
    </w:p>
    <w:p w:rsidR="00CD7F0D" w:rsidRDefault="00CD7F0D" w:rsidP="00274591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Самооценка. 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Стучимся в кружок « Умелые руки»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Дети вырезали 10 снеговиков, дали им номера, но порядок случайно 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нарушился. 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в тетради стр.5 , задание 1.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в парах)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Проверка с доски.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Дети вырезали несколько листьев. 4 кленовых белого цвета, столько же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тёмного цвета и 2 листочка липы. Сколько всего листьев вырезали дети?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тетради стр. 5, задание 2.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самостоятельно)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Взаимооценка</w:t>
      </w:r>
      <w:proofErr w:type="spellEnd"/>
      <w:r>
        <w:rPr>
          <w:sz w:val="28"/>
          <w:szCs w:val="28"/>
        </w:rPr>
        <w:t>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Следующий кружок « Юные конструкторы»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надо сложить из кирпичиков башенку. У них 10 кирпичиков. В каждом ряду должно быть разное их количество. 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в группах. Сверка с доской.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можно записать этот пример разными способами?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4+3+2+1=10, 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4+3+1+2=10, 3+4+2+1=10 и т.д.)</w:t>
      </w:r>
      <w:proofErr w:type="gramEnd"/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Оценка ответов учащихся учителем.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актовом зале выступают дети из танцевального кружка.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Сколько танцует мальчиков?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Сколько танцует девочек?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Сколько всего детей?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(Анализ задачи.</w:t>
      </w:r>
      <w:proofErr w:type="gramEnd"/>
      <w:r>
        <w:rPr>
          <w:sz w:val="28"/>
          <w:szCs w:val="28"/>
        </w:rPr>
        <w:t xml:space="preserve"> Выделение условия, вопроса. </w:t>
      </w:r>
      <w:proofErr w:type="gramStart"/>
      <w:r>
        <w:rPr>
          <w:sz w:val="28"/>
          <w:szCs w:val="28"/>
        </w:rPr>
        <w:t>Запись решения в кассе цифр.)</w:t>
      </w:r>
      <w:proofErr w:type="gramEnd"/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Счёт парами.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Закрепление изученного материала.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Кружок « Баскетбол»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работают у доски. Составляют примеры с ответом 10. Цифры – мячи находятся в хаотичном порядке. 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учащихся учителем.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 Итог       - Как получаем число 10?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какой кружок вы хотите записаться?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7. Рефлексия.      – С каким настроением вы заканчиваете урок?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Если у вас хорошее настроение возьмите снежинку жёлтого цвета, если немного грустное – снежинку белого цвета разместите на доске.</w:t>
      </w:r>
    </w:p>
    <w:p w:rsidR="00AB6D04" w:rsidRDefault="00AB6D04" w:rsidP="00AB6D04">
      <w:pPr>
        <w:pStyle w:val="a3"/>
        <w:jc w:val="both"/>
        <w:rPr>
          <w:sz w:val="28"/>
          <w:szCs w:val="28"/>
        </w:rPr>
      </w:pPr>
    </w:p>
    <w:p w:rsidR="00AB6D04" w:rsidRDefault="00AB6D04" w:rsidP="00AB6D04">
      <w:pPr>
        <w:pStyle w:val="a3"/>
        <w:jc w:val="both"/>
        <w:rPr>
          <w:sz w:val="28"/>
          <w:szCs w:val="28"/>
        </w:rPr>
      </w:pPr>
    </w:p>
    <w:p w:rsidR="00274591" w:rsidRPr="00274591" w:rsidRDefault="00274591" w:rsidP="00274591">
      <w:pPr>
        <w:pStyle w:val="a3"/>
        <w:jc w:val="both"/>
        <w:rPr>
          <w:color w:val="000000" w:themeColor="text1"/>
          <w:sz w:val="28"/>
          <w:szCs w:val="28"/>
        </w:rPr>
      </w:pPr>
    </w:p>
    <w:sectPr w:rsidR="00274591" w:rsidRPr="00274591" w:rsidSect="00FD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91"/>
    <w:rsid w:val="000224BC"/>
    <w:rsid w:val="000E358B"/>
    <w:rsid w:val="00274591"/>
    <w:rsid w:val="002A7CB7"/>
    <w:rsid w:val="00884505"/>
    <w:rsid w:val="00AB6D04"/>
    <w:rsid w:val="00CD7F0D"/>
    <w:rsid w:val="00FD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5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ZigZag</dc:creator>
  <cp:lastModifiedBy>Ludmila</cp:lastModifiedBy>
  <cp:revision>4</cp:revision>
  <dcterms:created xsi:type="dcterms:W3CDTF">2014-01-28T14:07:00Z</dcterms:created>
  <dcterms:modified xsi:type="dcterms:W3CDTF">2014-02-25T17:36:00Z</dcterms:modified>
</cp:coreProperties>
</file>