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</w:p>
    <w:p w:rsidR="003B7DC5" w:rsidRPr="00A866E0" w:rsidRDefault="00A866E0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М. М. Пришвин. « Ребята и утята».</w:t>
      </w: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познакомить детей с творчеством М.М.Пришвина; организовать эмоционально-эстетическое восприятие; учить формировать идею произведения; познакомить с художественными особенностями произведения;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развивать речь учащихся; развивать навык осознанного и правильного чтения; формировать умение отвечать на вопросы по содержанию текста; находить в тексте предложения, подтверждающие устное высказывание;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воспитывать способность замечать красоту природы, потребность в нравственно-эстетическом отношении к окружающему миру, интерес и уважение к писателю как создателю художественного произведения.</w:t>
      </w:r>
    </w:p>
    <w:p w:rsidR="003B7DC5" w:rsidRPr="00A866E0" w:rsidRDefault="00A866E0" w:rsidP="003B7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B7DC5" w:rsidRPr="00A866E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І. Организационный момент</w:t>
      </w: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ІІ. Актуализация знаний</w:t>
      </w: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1. Рассказ о М.Пришвине.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Сегодня мы познакомимся с произведением автора, который стал писателем, прежде попробовав себя в нескольких профессиях. Этот человек, путешествуя по неисследованным северным лесам, по азиатским степям с дорожной сумкой и охотничьим ружьем, наблюдал за природой. Любовался её красотой. Это был не просто наблюдательный человек, а человек неравнодушный к чужой проблеме, беде.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Какого человека можно назвать неравнодушным?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Так вот и этот человек всегда старался помочь не только людям, но и вообще природе. Даже, когда шел по зимнему лесу, он не мог пройти равнодушно мимо берез, склонившихся под тяжестью снега. Он брал палку и сбивал снег, освобождая березки. Его неравнодушие проявлялось во всех его делах и поступках. В рассказе, с которым мы познакомимся сегодня, вы сами поймете, что это был за человек.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Прочитайте, что о нем написал К.Паустовский</w:t>
      </w:r>
      <w:r w:rsidR="00A866E0">
        <w:rPr>
          <w:rFonts w:ascii="Times New Roman" w:hAnsi="Times New Roman" w:cs="Times New Roman"/>
          <w:sz w:val="28"/>
          <w:szCs w:val="28"/>
        </w:rPr>
        <w:t>: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lastRenderedPageBreak/>
        <w:t xml:space="preserve">“Если бы природа могла чувствовать благодарность к человеку за то, что он проник в её жизнь и воспел её, </w:t>
      </w:r>
      <w:proofErr w:type="gramStart"/>
      <w:r w:rsidRPr="00A866E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866E0">
        <w:rPr>
          <w:rFonts w:ascii="Times New Roman" w:hAnsi="Times New Roman" w:cs="Times New Roman"/>
          <w:sz w:val="28"/>
          <w:szCs w:val="28"/>
        </w:rPr>
        <w:t xml:space="preserve"> прежде всего эта благодарность выпала бы на долю…”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На долю кого выпала бы эта благодарность?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– М.Пришвин. </w:t>
      </w: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2. Викторина по творчеству М.Пришвина.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Вы уже не в первый раз встречаетесь с произведениями М.Пришвина. А я хочу узнать сейчас, настоящие ли вы читатели. Попробуйте по отрывкам узнать произведение</w:t>
      </w:r>
      <w:r w:rsidR="00A866E0">
        <w:rPr>
          <w:rFonts w:ascii="Times New Roman" w:hAnsi="Times New Roman" w:cs="Times New Roman"/>
          <w:sz w:val="28"/>
          <w:szCs w:val="28"/>
        </w:rPr>
        <w:t>: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1) “Раз было у нас – поймали мы молодого журавля и дали ему лягушку. Он её проглотил. Дали </w:t>
      </w:r>
      <w:proofErr w:type="gramStart"/>
      <w:r w:rsidRPr="00A866E0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A866E0">
        <w:rPr>
          <w:rFonts w:ascii="Times New Roman" w:hAnsi="Times New Roman" w:cs="Times New Roman"/>
          <w:sz w:val="28"/>
          <w:szCs w:val="28"/>
        </w:rPr>
        <w:t xml:space="preserve"> – проглотил.”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– “Журка” 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2) “И как раз под заячьей капустой лежал у меня кусок черного хлеба: со мной это постоянно бывает, что, когда не возьму хлеба в лес – голодно. А возьму – забуду съесть и назад принесу</w:t>
      </w:r>
      <w:proofErr w:type="gramStart"/>
      <w:r w:rsidRPr="00A866E0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“</w:t>
      </w:r>
      <w:proofErr w:type="spellStart"/>
      <w:r w:rsidRPr="00A866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A866E0">
        <w:rPr>
          <w:rFonts w:ascii="Times New Roman" w:hAnsi="Times New Roman" w:cs="Times New Roman"/>
          <w:sz w:val="28"/>
          <w:szCs w:val="28"/>
        </w:rPr>
        <w:t xml:space="preserve"> хлеб” 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Какие еще произведения</w:t>
      </w:r>
      <w:r w:rsidR="00A866E0">
        <w:rPr>
          <w:rFonts w:ascii="Times New Roman" w:hAnsi="Times New Roman" w:cs="Times New Roman"/>
          <w:sz w:val="28"/>
          <w:szCs w:val="28"/>
        </w:rPr>
        <w:t xml:space="preserve"> М.Пришвина вы читали?</w:t>
      </w: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ІІІ. Сообщение темы урока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А вот как вы считайте, почему люди пишут книги?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Мир вокруг нас огромен, прекрасен, удивителен. А М.Пришвин старался передать красоту мира словами, чтобы люди, прочитав его рассказы, тоже начали видеть и чувствовать эту красоту. Тогда они становятся лучше.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– Давайте и мы попробуем увидеть красоту природы и попытаемся стать лучше, познакомившись с новым произведением М.Пришвина. </w:t>
      </w: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IV. Изучение нового материала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Прочитайте заглавие рассказа.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“Ребята и утята”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Как вы думаете, кто главные герои этого произведения?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Кто видел маленьких утят?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lastRenderedPageBreak/>
        <w:t>– Где?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Утки бывают не только домашние, но и дикие. Об одной из диких уточек – чирке-свистунке и написал свой рассказ М.Пришвин.</w:t>
      </w: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1) Словарная работа.</w:t>
      </w:r>
    </w:p>
    <w:p w:rsid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– В тексте вам встретятся незнакомые слова. Попробуем объяснить их значение. 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Чирок-свистунок</w:t>
      </w:r>
      <w:r w:rsidRPr="00A866E0">
        <w:rPr>
          <w:rFonts w:ascii="Times New Roman" w:hAnsi="Times New Roman" w:cs="Times New Roman"/>
          <w:sz w:val="28"/>
          <w:szCs w:val="28"/>
        </w:rPr>
        <w:t xml:space="preserve"> – птица семейства </w:t>
      </w:r>
      <w:proofErr w:type="gramStart"/>
      <w:r w:rsidRPr="00A866E0">
        <w:rPr>
          <w:rFonts w:ascii="Times New Roman" w:hAnsi="Times New Roman" w:cs="Times New Roman"/>
          <w:sz w:val="28"/>
          <w:szCs w:val="28"/>
        </w:rPr>
        <w:t>утиных</w:t>
      </w:r>
      <w:proofErr w:type="gramEnd"/>
      <w:r w:rsidRPr="00A866E0">
        <w:rPr>
          <w:rFonts w:ascii="Times New Roman" w:hAnsi="Times New Roman" w:cs="Times New Roman"/>
          <w:sz w:val="28"/>
          <w:szCs w:val="28"/>
        </w:rPr>
        <w:t>. Обитают эти птицы н</w:t>
      </w:r>
      <w:r w:rsidR="00A866E0">
        <w:rPr>
          <w:rFonts w:ascii="Times New Roman" w:hAnsi="Times New Roman" w:cs="Times New Roman"/>
          <w:sz w:val="28"/>
          <w:szCs w:val="28"/>
        </w:rPr>
        <w:t xml:space="preserve">а небольших водоемах. 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Верста</w:t>
      </w:r>
      <w:r w:rsidRPr="00A866E0">
        <w:rPr>
          <w:rFonts w:ascii="Times New Roman" w:hAnsi="Times New Roman" w:cs="Times New Roman"/>
          <w:sz w:val="28"/>
          <w:szCs w:val="28"/>
        </w:rPr>
        <w:t xml:space="preserve"> – старинная русская мера дли</w:t>
      </w:r>
      <w:r w:rsidR="00A866E0">
        <w:rPr>
          <w:rFonts w:ascii="Times New Roman" w:hAnsi="Times New Roman" w:cs="Times New Roman"/>
          <w:sz w:val="28"/>
          <w:szCs w:val="28"/>
        </w:rPr>
        <w:t xml:space="preserve">ны. Чуть больше 1 км. 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Паровое поле</w:t>
      </w:r>
      <w:r w:rsidRPr="00A866E0">
        <w:rPr>
          <w:rFonts w:ascii="Times New Roman" w:hAnsi="Times New Roman" w:cs="Times New Roman"/>
          <w:sz w:val="28"/>
          <w:szCs w:val="28"/>
        </w:rPr>
        <w:t xml:space="preserve"> – поле, отдыхающее от посевов.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Овсяное поле</w:t>
      </w:r>
      <w:r w:rsidRPr="00A866E0">
        <w:rPr>
          <w:rFonts w:ascii="Times New Roman" w:hAnsi="Times New Roman" w:cs="Times New Roman"/>
          <w:sz w:val="28"/>
          <w:szCs w:val="28"/>
        </w:rPr>
        <w:t xml:space="preserve"> – п</w:t>
      </w:r>
      <w:r w:rsidR="00A866E0">
        <w:rPr>
          <w:rFonts w:ascii="Times New Roman" w:hAnsi="Times New Roman" w:cs="Times New Roman"/>
          <w:sz w:val="28"/>
          <w:szCs w:val="28"/>
        </w:rPr>
        <w:t xml:space="preserve">оле, засеянное овсом. 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Вода спала</w:t>
      </w:r>
      <w:r w:rsidRPr="00A866E0">
        <w:rPr>
          <w:rFonts w:ascii="Times New Roman" w:hAnsi="Times New Roman" w:cs="Times New Roman"/>
          <w:sz w:val="28"/>
          <w:szCs w:val="28"/>
        </w:rPr>
        <w:t xml:space="preserve"> – с наступлением лета уровень воды </w:t>
      </w:r>
      <w:r w:rsidR="00A866E0">
        <w:rPr>
          <w:rFonts w:ascii="Times New Roman" w:hAnsi="Times New Roman" w:cs="Times New Roman"/>
          <w:sz w:val="28"/>
          <w:szCs w:val="28"/>
        </w:rPr>
        <w:t xml:space="preserve">в водоеме уменьшился. </w:t>
      </w:r>
    </w:p>
    <w:p w:rsidR="003B7DC5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Кузница</w:t>
      </w:r>
      <w:r w:rsidRPr="00A866E0">
        <w:rPr>
          <w:rFonts w:ascii="Times New Roman" w:hAnsi="Times New Roman" w:cs="Times New Roman"/>
          <w:sz w:val="28"/>
          <w:szCs w:val="28"/>
        </w:rPr>
        <w:t xml:space="preserve"> – помеще</w:t>
      </w:r>
      <w:r w:rsidR="00A866E0">
        <w:rPr>
          <w:rFonts w:ascii="Times New Roman" w:hAnsi="Times New Roman" w:cs="Times New Roman"/>
          <w:sz w:val="28"/>
          <w:szCs w:val="28"/>
        </w:rPr>
        <w:t xml:space="preserve">ние, где работают кузнецы. </w:t>
      </w:r>
    </w:p>
    <w:p w:rsidR="00A866E0" w:rsidRPr="00A866E0" w:rsidRDefault="00A866E0" w:rsidP="003B7DC5">
      <w:pPr>
        <w:rPr>
          <w:rFonts w:ascii="Times New Roman" w:hAnsi="Times New Roman" w:cs="Times New Roman"/>
          <w:sz w:val="28"/>
          <w:szCs w:val="28"/>
        </w:rPr>
      </w:pP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A866E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866E0">
        <w:rPr>
          <w:rFonts w:ascii="Times New Roman" w:hAnsi="Times New Roman" w:cs="Times New Roman"/>
          <w:b/>
          <w:sz w:val="28"/>
          <w:szCs w:val="28"/>
        </w:rPr>
        <w:t>.</w:t>
      </w:r>
    </w:p>
    <w:p w:rsidR="00A866E0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 xml:space="preserve"> 3) Чтение рассказа.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Теперь мы прочитаем рассказ, а потом вы попробуете доказать, что М.Пришвин был неравнодушным человеком.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(Чтение рассказа учителем)</w:t>
      </w: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4) Анализ и выборочное чтение произведения.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Почему уточка устроила свое гнездо далеко от озера?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Докажите строчками из произведения.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Почему уточка решила перевести своих утят из болотного леса?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На свободу.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Что значит для утят свобода?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Долго ли раздумывала уточка, прежде чем перевести своих утят?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Докажите строчками из произведения.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lastRenderedPageBreak/>
        <w:t xml:space="preserve"> – Сколько надо было идти до озера?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3 версты.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Сколько это километров?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Чуть больше 3 километров.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Это много или мало для человека?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А для маленькой уточки?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Прочитайте, как шла мать-уточка с утятами.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Почему уточка-мать шла позади утят?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Какие враги были у уток?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Докажите строчками из произведения.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Кто страшнее?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Почему?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Как стали вести себя мальчишки, увидев утят?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Докажите строчками из произведения.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Зачем ребята это делали?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Просто так, для забавы.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Как вела себя уточка, когда ловили её утят?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Докажите строчками из произведения.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Могла ли утка кричать?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Докажите строчками из произведения.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Её немота, беззащитность, отчаяние – все в этих движениях.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А какое чувство пережили утята?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Как вы думаете, если бы утята могли разговаривать, что бы они кричали?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А какое слово вы кричите, когда боитесь?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Мама!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lastRenderedPageBreak/>
        <w:t xml:space="preserve"> – А ваша мама переживает за вас?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Как она ведет себя при этом?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Как в рассказе чаще всего называют уточку?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Мать.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А какая она мама?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Заботливая.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Вам её жалко?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Для матери нет никого дороже и ближе своих детей. Нет ничего сильнее материнской любви. Очень часто мать ценой собственной жизни, собственного благополучия спасает детей от гибели. Это в равной степени можно отнести как к людям, так и к животным. Вы еще маленькие и вам трудно представить себе ту щемящую боль и тот ужас</w:t>
      </w:r>
      <w:proofErr w:type="gramStart"/>
      <w:r w:rsidRPr="00A866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6E0">
        <w:rPr>
          <w:rFonts w:ascii="Times New Roman" w:hAnsi="Times New Roman" w:cs="Times New Roman"/>
          <w:sz w:val="28"/>
          <w:szCs w:val="28"/>
        </w:rPr>
        <w:t xml:space="preserve"> которые испытала уточка-мать. Но вы можете представить</w:t>
      </w:r>
      <w:proofErr w:type="gramStart"/>
      <w:r w:rsidRPr="00A866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6E0">
        <w:rPr>
          <w:rFonts w:ascii="Times New Roman" w:hAnsi="Times New Roman" w:cs="Times New Roman"/>
          <w:sz w:val="28"/>
          <w:szCs w:val="28"/>
        </w:rPr>
        <w:t xml:space="preserve"> как поведет себя ваша мама, когда вам грозит опасность или вас кто-то обижает.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Какие пословицы о маме вы знаете?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Утята пойманы, что собираются делать ребята?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Докажите строчками из произведения.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Кто помешал мальчишкам?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Смогли ли они объяснить свой поступок?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Какое приказание дал им взрослый?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Докажите строчками из произведения.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Назовите слова, которые показывают строгость автора.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Что делали бы вы, оказавшись рядом?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Что можно сказать о ребятах?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Как их назвал рассказчик?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Как можно назвать их по-другому?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Можно ли сказать, что ребята были жестокими?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lastRenderedPageBreak/>
        <w:t xml:space="preserve"> – Поэтому-то автор и назвал их ласково, понимая, что они это сделали неумышленно.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Что сделала уточка-мать, когда её детей отпустили?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Докажите строчками из произведения.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Как шла уточка-мать в начале рассказа?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А почему сейчас она побежала впереди?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Хотела быстрее увести детей от врагов.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Как Пришвин попрощался с утятами?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Что он сделал при этом?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Докажите строчками из произведения.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Что означает этот жест: снять перед кем-то шляпу?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Знак уважения.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Перед кем этот знак уважения?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Почему?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Как мальчишки на это прореагировали?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Почему?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Что пожелали люди уточке?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Нужно ли было пожелание людей уточке?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Почему?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Докажите строчками из произведения.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5) Работа над иллюстрацией.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Посмотрите на иллюстрацию.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Кто изображен на переднем плане?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Что они делают?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Кто изображен на заднем плане?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lastRenderedPageBreak/>
        <w:t xml:space="preserve"> – Что они делают?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Найдите в рассказе слова, которые можно подписать под этой иллюстрацией.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Для чего М.Пришвин написал свой рассказ?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Что его волновало?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Вызывают ли у вас сочувствие действующие лица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Кто именно?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А кто нет?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Почему?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6) Работа с пословицами.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Давайте попробуем продолжить пословицы, записанные на доске</w:t>
      </w:r>
      <w:proofErr w:type="gramStart"/>
      <w:r w:rsidR="00A866E0">
        <w:rPr>
          <w:rFonts w:ascii="Times New Roman" w:hAnsi="Times New Roman" w:cs="Times New Roman"/>
          <w:sz w:val="28"/>
          <w:szCs w:val="28"/>
        </w:rPr>
        <w:t xml:space="preserve">      </w:t>
      </w:r>
      <w:r w:rsidRPr="00A86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66E0">
        <w:rPr>
          <w:rFonts w:ascii="Times New Roman" w:hAnsi="Times New Roman" w:cs="Times New Roman"/>
          <w:sz w:val="28"/>
          <w:szCs w:val="28"/>
        </w:rPr>
        <w:t>рочитайте их про себя.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Вслух прочитает первую пословицу …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(Умел ошибиться – умей и …)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Продолжите пословицу.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Умел ошибиться – умей и поправиться.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 кому из действующих лиц рассказа подходит эта пословица?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Почему?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Вслух прочитает вторую пословицу …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(Сей добро, посылай …, оделяй …)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Продолжите пословицу.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Сей добро, посылай добро, оделяй добром.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К кому из действующих лиц рассказа подходит эта пословица?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Почему?</w:t>
      </w: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7) Определение главной мысли рассказ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A866E0">
        <w:rPr>
          <w:rFonts w:ascii="Times New Roman" w:hAnsi="Times New Roman" w:cs="Times New Roman"/>
          <w:sz w:val="28"/>
          <w:szCs w:val="28"/>
        </w:rPr>
        <w:t xml:space="preserve">Как автор назвал свой рассказ? 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Почему?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Автор делает ребят и утят главными действующими лицами, подчеркивая, что мы живем все вместе, рядом, о совместном сосуществовании.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Чему научил М.Пришвин ребят и нас своим рассказом?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Не совершать бездумных поступков. Любить природу, беречь её, чутко и бережно относиться к братьям нашим меньшим, знать их жизнь и воспитать в себе готовность защищать животных и оказывать им помощь.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Что же в</w:t>
      </w:r>
      <w:r w:rsidR="00A866E0">
        <w:rPr>
          <w:rFonts w:ascii="Times New Roman" w:hAnsi="Times New Roman" w:cs="Times New Roman"/>
          <w:sz w:val="28"/>
          <w:szCs w:val="28"/>
        </w:rPr>
        <w:t xml:space="preserve">ы можете сказать о М.Пришвине? 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– Докажите, что М.Пришвин – человек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а) добрый;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б) строгий;</w:t>
      </w:r>
    </w:p>
    <w:p w:rsidR="003B7DC5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 xml:space="preserve"> в) неравнодушный.</w:t>
      </w:r>
    </w:p>
    <w:p w:rsidR="00A866E0" w:rsidRPr="00A866E0" w:rsidRDefault="00A866E0" w:rsidP="003B7DC5">
      <w:pPr>
        <w:rPr>
          <w:rFonts w:ascii="Times New Roman" w:hAnsi="Times New Roman" w:cs="Times New Roman"/>
          <w:sz w:val="28"/>
          <w:szCs w:val="28"/>
        </w:rPr>
      </w:pP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8) Заключительное слово.</w:t>
      </w:r>
    </w:p>
    <w:p w:rsidR="003B7DC5" w:rsidRPr="00A866E0" w:rsidRDefault="003B7DC5" w:rsidP="003B7DC5">
      <w:pPr>
        <w:rPr>
          <w:rFonts w:ascii="Times New Roman" w:hAnsi="Times New Roman" w:cs="Times New Roman"/>
          <w:sz w:val="28"/>
          <w:szCs w:val="28"/>
        </w:rPr>
      </w:pPr>
      <w:r w:rsidRPr="00A866E0">
        <w:rPr>
          <w:rFonts w:ascii="Times New Roman" w:hAnsi="Times New Roman" w:cs="Times New Roman"/>
          <w:sz w:val="28"/>
          <w:szCs w:val="28"/>
        </w:rPr>
        <w:t>– Вот уже несколько десятков лет, как нет с нами М.Пришвина. Но для н</w:t>
      </w:r>
      <w:r w:rsidR="00A866E0">
        <w:rPr>
          <w:rFonts w:ascii="Times New Roman" w:hAnsi="Times New Roman" w:cs="Times New Roman"/>
          <w:sz w:val="28"/>
          <w:szCs w:val="28"/>
        </w:rPr>
        <w:t xml:space="preserve">ас с вами он оставил послание: </w:t>
      </w: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Мои молодые друзья!</w:t>
      </w: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 xml:space="preserve"> Мы хозяева нашей природы, и она для нас кладовая солнца с великими сокровищами жизни. Мало того, чтобы сокровища эти сохранить, их надо открывать и показывать.</w:t>
      </w: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 xml:space="preserve"> Для рыбы нужна чистая вода – будем охранять наши водоемы. В лесах, степях, горах разные ценные животные. Будем охранять наши леса, степи, горы.</w:t>
      </w:r>
    </w:p>
    <w:p w:rsidR="003B7DC5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Рыбе – вода, птице – воздух, зверям – лес, степь, горы. А человеку нужна родина. И охранять природу – значит охранять родину".</w:t>
      </w:r>
    </w:p>
    <w:p w:rsidR="00E24D67" w:rsidRPr="00A866E0" w:rsidRDefault="003B7DC5" w:rsidP="003B7DC5">
      <w:pPr>
        <w:rPr>
          <w:rFonts w:ascii="Times New Roman" w:hAnsi="Times New Roman" w:cs="Times New Roman"/>
          <w:b/>
          <w:sz w:val="28"/>
          <w:szCs w:val="28"/>
        </w:rPr>
      </w:pPr>
      <w:r w:rsidRPr="00A866E0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sectPr w:rsidR="00E24D67" w:rsidRPr="00A866E0" w:rsidSect="006B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DC5"/>
    <w:rsid w:val="00111A75"/>
    <w:rsid w:val="003B7DC5"/>
    <w:rsid w:val="006B5D8E"/>
    <w:rsid w:val="00A866E0"/>
    <w:rsid w:val="00E2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2012-04-10T11:38:00Z</dcterms:created>
  <dcterms:modified xsi:type="dcterms:W3CDTF">2012-04-10T12:48:00Z</dcterms:modified>
</cp:coreProperties>
</file>