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C" w:rsidRPr="005A3E54" w:rsidRDefault="004D6D3C" w:rsidP="004D6D3C">
      <w:pPr>
        <w:jc w:val="both"/>
        <w:rPr>
          <w:sz w:val="28"/>
          <w:szCs w:val="28"/>
          <w:lang w:val="kk-KZ"/>
        </w:rPr>
      </w:pPr>
    </w:p>
    <w:p w:rsidR="004D6D3C" w:rsidRPr="003D07B3" w:rsidRDefault="004D6D3C" w:rsidP="004D6D3C">
      <w:pPr>
        <w:pStyle w:val="1"/>
        <w:jc w:val="center"/>
        <w:rPr>
          <w:b/>
          <w:sz w:val="32"/>
          <w:szCs w:val="32"/>
        </w:rPr>
      </w:pPr>
      <w:r w:rsidRPr="003D07B3">
        <w:rPr>
          <w:b/>
          <w:sz w:val="32"/>
          <w:szCs w:val="32"/>
        </w:rPr>
        <w:t>Урок русской речи в 5 классе</w:t>
      </w:r>
    </w:p>
    <w:p w:rsidR="004D6D3C" w:rsidRPr="003D07B3" w:rsidRDefault="004D6D3C" w:rsidP="004D6D3C"/>
    <w:p w:rsidR="004D6D3C" w:rsidRPr="003D07B3" w:rsidRDefault="004D6D3C" w:rsidP="004D6D3C">
      <w:pPr>
        <w:rPr>
          <w:sz w:val="28"/>
          <w:szCs w:val="28"/>
        </w:rPr>
      </w:pPr>
      <w:r>
        <w:rPr>
          <w:sz w:val="28"/>
        </w:rPr>
        <w:t xml:space="preserve">    </w:t>
      </w:r>
      <w:r w:rsidRPr="003D07B3">
        <w:rPr>
          <w:b/>
          <w:sz w:val="28"/>
          <w:szCs w:val="28"/>
        </w:rPr>
        <w:t>Тема:</w:t>
      </w:r>
      <w:r w:rsidRPr="003D07B3">
        <w:rPr>
          <w:sz w:val="28"/>
          <w:szCs w:val="28"/>
        </w:rPr>
        <w:t xml:space="preserve"> Приставки и предлоги.</w:t>
      </w:r>
    </w:p>
    <w:p w:rsidR="004D6D3C" w:rsidRDefault="004D6D3C" w:rsidP="004D6D3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</w:t>
      </w:r>
      <w:r w:rsidRPr="003D07B3">
        <w:rPr>
          <w:b/>
          <w:sz w:val="28"/>
          <w:szCs w:val="28"/>
        </w:rPr>
        <w:t>Цель:</w:t>
      </w:r>
      <w:r w:rsidRPr="003D07B3">
        <w:rPr>
          <w:sz w:val="28"/>
          <w:szCs w:val="28"/>
        </w:rPr>
        <w:t xml:space="preserve"> </w:t>
      </w:r>
    </w:p>
    <w:p w:rsidR="004D6D3C" w:rsidRPr="003D07B3" w:rsidRDefault="004D6D3C" w:rsidP="004D6D3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3D07B3">
        <w:rPr>
          <w:sz w:val="28"/>
          <w:szCs w:val="28"/>
        </w:rPr>
        <w:t>Усвоение знаний о приставках и предлогах</w:t>
      </w:r>
    </w:p>
    <w:p w:rsidR="004D6D3C" w:rsidRPr="003D07B3" w:rsidRDefault="004D6D3C" w:rsidP="004D6D3C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  <w:r w:rsidRPr="003D07B3">
        <w:rPr>
          <w:b/>
          <w:sz w:val="28"/>
          <w:szCs w:val="28"/>
        </w:rPr>
        <w:t>Задачи:</w:t>
      </w:r>
      <w:r w:rsidRPr="003D07B3">
        <w:rPr>
          <w:sz w:val="28"/>
          <w:szCs w:val="28"/>
        </w:rPr>
        <w:t xml:space="preserve"> 1. Совершенствовать умение правописания      приставок и предлогов и разбора слов по составу.</w:t>
      </w:r>
    </w:p>
    <w:p w:rsidR="004D6D3C" w:rsidRPr="003D07B3" w:rsidRDefault="004D6D3C" w:rsidP="004D6D3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3D07B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D07B3">
        <w:rPr>
          <w:sz w:val="28"/>
          <w:szCs w:val="28"/>
        </w:rPr>
        <w:t>2. Развивать умение анализировать, выделять главное.</w:t>
      </w:r>
    </w:p>
    <w:p w:rsidR="004D6D3C" w:rsidRPr="003D07B3" w:rsidRDefault="004D6D3C" w:rsidP="004D6D3C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07B3">
        <w:rPr>
          <w:sz w:val="28"/>
          <w:szCs w:val="28"/>
        </w:rPr>
        <w:t xml:space="preserve">  3. Формировать учебно-коммуникативную    деятельность.</w:t>
      </w:r>
    </w:p>
    <w:p w:rsidR="004D6D3C" w:rsidRDefault="004D6D3C" w:rsidP="004D6D3C">
      <w:pPr>
        <w:ind w:firstLine="180"/>
        <w:jc w:val="both"/>
        <w:rPr>
          <w:sz w:val="28"/>
        </w:rPr>
      </w:pPr>
      <w:r w:rsidRPr="003D07B3">
        <w:rPr>
          <w:b/>
          <w:sz w:val="28"/>
        </w:rPr>
        <w:t>Сверхзадача урока:</w:t>
      </w:r>
      <w:r>
        <w:rPr>
          <w:sz w:val="28"/>
        </w:rPr>
        <w:t xml:space="preserve"> Способствовать развитию логического мышления, активизировать творческое отношение к делу.</w:t>
      </w:r>
    </w:p>
    <w:p w:rsidR="004D6D3C" w:rsidRPr="003D07B3" w:rsidRDefault="004D6D3C" w:rsidP="004D6D3C">
      <w:pPr>
        <w:jc w:val="both"/>
        <w:rPr>
          <w:b/>
          <w:sz w:val="28"/>
        </w:rPr>
      </w:pPr>
      <w:r>
        <w:rPr>
          <w:sz w:val="28"/>
          <w:lang w:val="kk-KZ"/>
        </w:rPr>
        <w:t xml:space="preserve">                </w:t>
      </w:r>
      <w:r w:rsidRPr="003D07B3">
        <w:rPr>
          <w:b/>
          <w:sz w:val="28"/>
        </w:rPr>
        <w:t>Ход урока:</w:t>
      </w:r>
    </w:p>
    <w:p w:rsidR="004D6D3C" w:rsidRPr="003D07B3" w:rsidRDefault="004D6D3C" w:rsidP="004D6D3C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Pr="003D07B3">
        <w:rPr>
          <w:b/>
          <w:sz w:val="28"/>
        </w:rPr>
        <w:t>1.Организационный момент:</w:t>
      </w:r>
    </w:p>
    <w:p w:rsidR="004D6D3C" w:rsidRDefault="004D6D3C" w:rsidP="004D6D3C">
      <w:pPr>
        <w:jc w:val="both"/>
        <w:rPr>
          <w:sz w:val="28"/>
        </w:rPr>
      </w:pPr>
      <w:r>
        <w:rPr>
          <w:sz w:val="28"/>
        </w:rPr>
        <w:t>Учитель знакомит учащихся с темой и  целью урока.</w:t>
      </w:r>
    </w:p>
    <w:p w:rsidR="004D6D3C" w:rsidRPr="003D07B3" w:rsidRDefault="004D6D3C" w:rsidP="004D6D3C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3D07B3">
        <w:rPr>
          <w:b/>
          <w:sz w:val="28"/>
        </w:rPr>
        <w:t>2. Введение новой темы.</w:t>
      </w:r>
    </w:p>
    <w:p w:rsidR="004D6D3C" w:rsidRDefault="004D6D3C" w:rsidP="004D6D3C">
      <w:pPr>
        <w:pStyle w:val="2"/>
        <w:jc w:val="both"/>
      </w:pPr>
      <w:r>
        <w:t xml:space="preserve">Предлог-это часть речи. Между предлогом и следующим за </w:t>
      </w:r>
      <w:proofErr w:type="gramStart"/>
      <w:r>
        <w:t>ним</w:t>
      </w:r>
      <w:proofErr w:type="gramEnd"/>
      <w:r>
        <w:t xml:space="preserve"> словом можно вставить вопрос или другое слово: Я иду в школу. Перед глаголом никогда не бывает предлога.</w:t>
      </w:r>
    </w:p>
    <w:p w:rsidR="004D6D3C" w:rsidRDefault="004D6D3C" w:rsidP="004D6D3C">
      <w:pPr>
        <w:pStyle w:val="2"/>
        <w:jc w:val="both"/>
      </w:pPr>
      <w:r>
        <w:tab/>
        <w:t>Приставка – часть слова, которая находится перед корнем и служит для образования новых слов. Приставки пишутся со словами вместе. Например : учит</w:t>
      </w:r>
      <w:proofErr w:type="gramStart"/>
      <w:r>
        <w:t>ь-</w:t>
      </w:r>
      <w:proofErr w:type="gramEnd"/>
      <w:r>
        <w:t xml:space="preserve"> выучить.</w:t>
      </w:r>
    </w:p>
    <w:p w:rsidR="004D6D3C" w:rsidRPr="003D07B3" w:rsidRDefault="004D6D3C" w:rsidP="004D6D3C">
      <w:pPr>
        <w:jc w:val="both"/>
      </w:pPr>
    </w:p>
    <w:p w:rsidR="004D6D3C" w:rsidRPr="003D07B3" w:rsidRDefault="004D6D3C" w:rsidP="004D6D3C">
      <w:pPr>
        <w:pStyle w:val="2"/>
        <w:jc w:val="both"/>
        <w:rPr>
          <w:b/>
        </w:rPr>
      </w:pPr>
      <w:r>
        <w:rPr>
          <w:b/>
        </w:rPr>
        <w:t xml:space="preserve">   </w:t>
      </w:r>
      <w:r w:rsidRPr="003D07B3">
        <w:rPr>
          <w:b/>
        </w:rPr>
        <w:t>3. Составление диаграммы Венна.</w:t>
      </w:r>
    </w:p>
    <w:p w:rsidR="004D6D3C" w:rsidRDefault="004D6D3C" w:rsidP="004D6D3C">
      <w:pPr>
        <w:pStyle w:val="2"/>
        <w:jc w:val="both"/>
      </w:pPr>
      <w:r>
        <w:tab/>
        <w:t>Учитель просит учащихся самостоятельно заполнить диаграмму Венна «Сходство и различие приставок и предлогов», опираясь на знания по этой теме и используя новые знания, полученные в ходе урока.</w:t>
      </w:r>
    </w:p>
    <w:p w:rsidR="004D6D3C" w:rsidRPr="001D5600" w:rsidRDefault="004D6D3C" w:rsidP="004D6D3C">
      <w:pPr>
        <w:pStyle w:val="2"/>
        <w:jc w:val="both"/>
        <w:rPr>
          <w:lang w:val="kk-KZ"/>
        </w:rPr>
      </w:pPr>
    </w:p>
    <w:p w:rsidR="004D6D3C" w:rsidRPr="003B5029" w:rsidRDefault="004D6D3C" w:rsidP="004D6D3C">
      <w:pPr>
        <w:pStyle w:val="2"/>
        <w:jc w:val="both"/>
      </w:pPr>
      <w:r>
        <w:t xml:space="preserve">         Приставки</w:t>
      </w:r>
      <w:r>
        <w:tab/>
      </w:r>
      <w:r>
        <w:tab/>
      </w:r>
      <w:r>
        <w:tab/>
        <w:t xml:space="preserve">        Предлоги</w:t>
      </w:r>
      <w:r w:rsidR="009A6F62">
        <w:rPr>
          <w:noProof/>
        </w:rPr>
        <w:pict>
          <v:oval id="_x0000_s1026" style="position:absolute;left:0;text-align:left;margin-left:166.5pt;margin-top:7.35pt;width:2in;height:2in;z-index:251660288;mso-position-horizontal-relative:text;mso-position-vertical-relative:text" o:allowincell="f"/>
        </w:pict>
      </w:r>
      <w:r w:rsidR="009A6F62">
        <w:rPr>
          <w:noProof/>
        </w:rPr>
        <w:pict>
          <v:oval id="_x0000_s1028" style="position:absolute;left:0;text-align:left;margin-left:116.1pt;margin-top:1.85pt;width:57.6pt;height:2in;z-index:251662336;mso-position-horizontal-relative:text;mso-position-vertical-relative:text" o:allowincell="f">
            <v:textbox>
              <w:txbxContent>
                <w:p w:rsidR="004D6D3C" w:rsidRDefault="004D6D3C" w:rsidP="004D6D3C">
                  <w:pPr>
                    <w:pStyle w:val="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</w:t>
                  </w: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</w:t>
                  </w: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</w:p>
                <w:p w:rsidR="004D6D3C" w:rsidRDefault="004D6D3C" w:rsidP="004D6D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</w:p>
                <w:p w:rsidR="004D6D3C" w:rsidRDefault="004D6D3C" w:rsidP="004D6D3C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="009A6F62">
        <w:rPr>
          <w:noProof/>
        </w:rPr>
        <w:pict>
          <v:oval id="_x0000_s1027" style="position:absolute;left:0;text-align:left;margin-left:-13.5pt;margin-top:1.85pt;width:2in;height:2in;z-index:251661312;mso-position-horizontal-relative:text;mso-position-vertical-relative:text" o:allowincell="f"/>
        </w:pict>
      </w:r>
    </w:p>
    <w:p w:rsidR="004D6D3C" w:rsidRPr="003D07B3" w:rsidRDefault="004D6D3C" w:rsidP="004D6D3C">
      <w:pPr>
        <w:pStyle w:val="2"/>
        <w:jc w:val="both"/>
        <w:rPr>
          <w:b/>
        </w:rPr>
      </w:pPr>
      <w:r>
        <w:rPr>
          <w:b/>
        </w:rPr>
        <w:t xml:space="preserve">   </w:t>
      </w:r>
      <w:r w:rsidRPr="003D07B3">
        <w:rPr>
          <w:b/>
        </w:rPr>
        <w:t>4.Беседа на тему «Приставки и предлоги»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tab/>
      </w:r>
      <w:r>
        <w:rPr>
          <w:sz w:val="28"/>
        </w:rPr>
        <w:t>Учащиеся</w:t>
      </w:r>
      <w:r>
        <w:rPr>
          <w:color w:val="000000"/>
          <w:sz w:val="28"/>
        </w:rPr>
        <w:t xml:space="preserve"> объясняют, как они заполнили диаграмму Венна.</w:t>
      </w:r>
    </w:p>
    <w:p w:rsidR="004D6D3C" w:rsidRDefault="004D6D3C" w:rsidP="004D6D3C">
      <w:pPr>
        <w:jc w:val="both"/>
        <w:rPr>
          <w:color w:val="000000"/>
          <w:sz w:val="28"/>
        </w:rPr>
      </w:pPr>
    </w:p>
    <w:p w:rsidR="004D6D3C" w:rsidRPr="003D07B3" w:rsidRDefault="004D6D3C" w:rsidP="004D6D3C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3D07B3">
        <w:rPr>
          <w:b/>
          <w:color w:val="000000"/>
          <w:sz w:val="28"/>
        </w:rPr>
        <w:t>5.Групповая работа.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Учащиеся работают по таблице «Отличайте приставки от предлогов»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 группа приводит примеры с приставками;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 группа приводит с предлогами;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 группа анализирует и самостоятельно формирует правило о приставках: </w:t>
      </w:r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в-</w:t>
      </w:r>
      <w:proofErr w:type="gramEnd"/>
      <w:r>
        <w:rPr>
          <w:color w:val="000000"/>
          <w:sz w:val="28"/>
        </w:rPr>
        <w:t xml:space="preserve"> вбежал в дом</w:t>
      </w:r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с-</w:t>
      </w:r>
      <w:proofErr w:type="gramEnd"/>
      <w:r>
        <w:rPr>
          <w:color w:val="000000"/>
          <w:sz w:val="28"/>
        </w:rPr>
        <w:t xml:space="preserve"> сбежал с урока</w:t>
      </w:r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с-</w:t>
      </w:r>
      <w:proofErr w:type="gramEnd"/>
      <w:r>
        <w:rPr>
          <w:color w:val="000000"/>
          <w:sz w:val="28"/>
        </w:rPr>
        <w:t xml:space="preserve"> спустился с горы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proofErr w:type="gramStart"/>
      <w:r>
        <w:rPr>
          <w:color w:val="000000"/>
          <w:sz w:val="28"/>
        </w:rPr>
        <w:t>а-</w:t>
      </w:r>
      <w:proofErr w:type="gramEnd"/>
      <w:r>
        <w:rPr>
          <w:color w:val="000000"/>
          <w:sz w:val="28"/>
        </w:rPr>
        <w:t xml:space="preserve"> нашёл на улице</w:t>
      </w:r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за  - заверну за угол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по – пошёл по дороге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от – отплыл от берега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до – доплыл до берега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из – изготовил из глины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Приставки в -, во -, с -, со -, обо -, об -, от -, ото -, до -, по -, под-, подо -, на -, над -.вы -, пере -, про -, за – пишутся всегда одинаково.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</w:p>
    <w:p w:rsidR="004D6D3C" w:rsidRPr="003D07B3" w:rsidRDefault="004D6D3C" w:rsidP="004D6D3C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3D07B3">
        <w:rPr>
          <w:b/>
          <w:color w:val="000000"/>
          <w:sz w:val="28"/>
        </w:rPr>
        <w:t>6.Игра «Кто быстрей?»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 учащихся должны быстро заполнить лесенки, войти в дом и зажечь печку (нарисовать дым на трубе) </w:t>
      </w:r>
    </w:p>
    <w:p w:rsidR="004D6D3C" w:rsidRDefault="009A6F62" w:rsidP="004D6D3C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rect id="_x0000_s1029" style="position:absolute;left:0;text-align:left;margin-left:188.1pt;margin-top:14.55pt;width:1in;height:21.6pt;z-index:251663360" o:allowincell="f"/>
        </w:pict>
      </w:r>
    </w:p>
    <w:p w:rsidR="004D6D3C" w:rsidRPr="003B5029" w:rsidRDefault="009A6F62" w:rsidP="004D6D3C">
      <w:pPr>
        <w:jc w:val="both"/>
        <w:rPr>
          <w:color w:val="000000"/>
          <w:sz w:val="28"/>
          <w:lang w:val="kk-KZ"/>
        </w:rPr>
      </w:pPr>
      <w:r>
        <w:rPr>
          <w:noProof/>
          <w:color w:val="000000"/>
          <w:sz w:val="28"/>
        </w:rPr>
        <w:pict>
          <v:rect id="_x0000_s1030" style="position:absolute;left:0;text-align:left;margin-left:51.3pt;margin-top:120.85pt;width:338.4pt;height:43.2pt;z-index:251664384" o:allowincell="f">
            <v:textbox>
              <w:txbxContent>
                <w:p w:rsidR="004D6D3C" w:rsidRDefault="004D6D3C" w:rsidP="004D6D3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под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</w:rPr>
        <w:pict>
          <v:rect id="_x0000_s1032" style="position:absolute;left:0;text-align:left;margin-left:72.9pt;margin-top:84.85pt;width:295.2pt;height:36pt;z-index:251666432" o:allowincell="f">
            <v:textbox>
              <w:txbxContent>
                <w:p w:rsidR="004D6D3C" w:rsidRDefault="004D6D3C" w:rsidP="004D6D3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от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</w:rPr>
        <w:pict>
          <v:rect id="_x0000_s1033" style="position:absolute;left:0;text-align:left;margin-left:101.7pt;margin-top:48.85pt;width:237.6pt;height:36pt;z-index:251667456" o:allowincell="f">
            <v:textbox>
              <w:txbxContent>
                <w:p w:rsidR="004D6D3C" w:rsidRDefault="004D6D3C" w:rsidP="004D6D3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</w:rPr>
        <w:pict>
          <v:rect id="_x0000_s1031" style="position:absolute;left:0;text-align:left;margin-left:137.7pt;margin-top:20.05pt;width:165.6pt;height:28.8pt;z-index:251665408" o:allowincell="f">
            <v:textbox>
              <w:txbxContent>
                <w:p w:rsidR="004D6D3C" w:rsidRDefault="004D6D3C" w:rsidP="004D6D3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</w:t>
                  </w:r>
                </w:p>
              </w:txbxContent>
            </v:textbox>
          </v:rect>
        </w:pict>
      </w:r>
      <w:r w:rsidR="004D6D3C">
        <w:rPr>
          <w:color w:val="000000"/>
          <w:sz w:val="28"/>
        </w:rPr>
        <w:tab/>
      </w:r>
      <w:r w:rsidR="004D6D3C">
        <w:rPr>
          <w:color w:val="000000"/>
          <w:sz w:val="28"/>
        </w:rPr>
        <w:tab/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Ходить</w:t>
      </w:r>
      <w:proofErr w:type="gramStart"/>
      <w:r>
        <w:rPr>
          <w:color w:val="000000"/>
          <w:sz w:val="28"/>
        </w:rPr>
        <w:t xml:space="preserve">                                                                                   Л</w:t>
      </w:r>
      <w:proofErr w:type="gramEnd"/>
      <w:r>
        <w:rPr>
          <w:color w:val="000000"/>
          <w:sz w:val="28"/>
        </w:rPr>
        <w:t>ететь</w:t>
      </w:r>
      <w:r>
        <w:rPr>
          <w:color w:val="000000"/>
          <w:sz w:val="28"/>
        </w:rPr>
        <w:tab/>
      </w:r>
    </w:p>
    <w:p w:rsidR="004D6D3C" w:rsidRDefault="004D6D3C" w:rsidP="004D6D3C">
      <w:pPr>
        <w:jc w:val="both"/>
        <w:rPr>
          <w:color w:val="000000"/>
          <w:sz w:val="28"/>
        </w:rPr>
      </w:pPr>
    </w:p>
    <w:p w:rsidR="004D6D3C" w:rsidRDefault="004D6D3C" w:rsidP="004D6D3C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От слов ходить, лететь образовать однокоренные слова с помощью приставок у -, в – от -, под -. Как изменяется смысл  слова, если перед корнем </w:t>
      </w:r>
      <w:proofErr w:type="spellStart"/>
      <w:r>
        <w:rPr>
          <w:color w:val="000000"/>
          <w:sz w:val="28"/>
        </w:rPr>
        <w:t>оявляется</w:t>
      </w:r>
      <w:proofErr w:type="spellEnd"/>
      <w:r>
        <w:rPr>
          <w:color w:val="000000"/>
          <w:sz w:val="28"/>
        </w:rPr>
        <w:t xml:space="preserve"> приставка? </w:t>
      </w:r>
      <w:proofErr w:type="gramEnd"/>
    </w:p>
    <w:p w:rsidR="004D6D3C" w:rsidRDefault="004D6D3C" w:rsidP="004D6D3C">
      <w:pPr>
        <w:jc w:val="both"/>
        <w:rPr>
          <w:color w:val="000000"/>
          <w:sz w:val="28"/>
        </w:rPr>
      </w:pPr>
    </w:p>
    <w:p w:rsidR="004D6D3C" w:rsidRPr="003D07B3" w:rsidRDefault="004D6D3C" w:rsidP="004D6D3C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3D07B3">
        <w:rPr>
          <w:b/>
          <w:color w:val="000000"/>
          <w:sz w:val="28"/>
        </w:rPr>
        <w:t>7. Творческая работа.</w:t>
      </w:r>
    </w:p>
    <w:p w:rsidR="004D6D3C" w:rsidRDefault="004D6D3C" w:rsidP="004D6D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Учащимся предлагается познакомиться с текстом из учебника «Как галчонок есть научился» (учебник «Русская речь»5 класс).</w:t>
      </w:r>
    </w:p>
    <w:p w:rsidR="004D6D3C" w:rsidRDefault="004D6D3C" w:rsidP="004D6D3C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Списать второй абзац.</w:t>
      </w:r>
    </w:p>
    <w:p w:rsidR="004D6D3C" w:rsidRDefault="004D6D3C" w:rsidP="004D6D3C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Подчеркнуть предлоги, выделить приставки.  </w:t>
      </w:r>
    </w:p>
    <w:p w:rsidR="004D6D3C" w:rsidRDefault="004D6D3C" w:rsidP="004D6D3C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 каким другом вам хотелось дружить?</w:t>
      </w:r>
    </w:p>
    <w:p w:rsidR="004D6D3C" w:rsidRDefault="004D6D3C" w:rsidP="004D6D3C">
      <w:pPr>
        <w:jc w:val="both"/>
        <w:rPr>
          <w:b/>
          <w:color w:val="000000"/>
          <w:sz w:val="28"/>
        </w:rPr>
      </w:pPr>
    </w:p>
    <w:p w:rsidR="004D6D3C" w:rsidRDefault="004D6D3C" w:rsidP="004D6D3C">
      <w:pPr>
        <w:jc w:val="both"/>
        <w:rPr>
          <w:b/>
          <w:color w:val="000000"/>
          <w:sz w:val="28"/>
        </w:rPr>
      </w:pPr>
    </w:p>
    <w:p w:rsidR="004D6D3C" w:rsidRPr="003D07B3" w:rsidRDefault="004D6D3C" w:rsidP="004D6D3C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 w:rsidRPr="003D07B3">
        <w:rPr>
          <w:b/>
          <w:color w:val="000000"/>
          <w:sz w:val="28"/>
        </w:rPr>
        <w:t>8.Выборочный диктант на тренажёре.</w:t>
      </w:r>
    </w:p>
    <w:p w:rsidR="004D6D3C" w:rsidRDefault="009A6F62" w:rsidP="004D6D3C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oval id="_x0000_s1034" style="position:absolute;left:0;text-align:left;margin-left:36pt;margin-top:40.05pt;width:367.2pt;height:2in;z-index:251668480">
            <v:textbox style="mso-next-textbox:#_x0000_s1034">
              <w:txbxContent>
                <w:p w:rsidR="004D6D3C" w:rsidRDefault="004D6D3C" w:rsidP="004D6D3C">
                  <w:pPr>
                    <w:pStyle w:val="1"/>
                  </w:pPr>
                  <w:r>
                    <w:t xml:space="preserve">         В школу</w:t>
                  </w:r>
                  <w:proofErr w:type="gramStart"/>
                  <w:r>
                    <w:t xml:space="preserve">                      В</w:t>
                  </w:r>
                  <w:proofErr w:type="gramEnd"/>
                  <w:r>
                    <w:t>лететь</w:t>
                  </w:r>
                </w:p>
                <w:p w:rsidR="004D6D3C" w:rsidRDefault="004D6D3C" w:rsidP="004D6D3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 тропинке</w:t>
                  </w:r>
                  <w:proofErr w:type="gramStart"/>
                  <w:r>
                    <w:rPr>
                      <w:sz w:val="28"/>
                    </w:rPr>
                    <w:t xml:space="preserve">               П</w:t>
                  </w:r>
                  <w:proofErr w:type="gramEnd"/>
                  <w:r>
                    <w:rPr>
                      <w:sz w:val="28"/>
                    </w:rPr>
                    <w:t>обежать</w:t>
                  </w:r>
                </w:p>
                <w:p w:rsidR="004D6D3C" w:rsidRDefault="004D6D3C" w:rsidP="004D6D3C">
                  <w:pPr>
                    <w:pStyle w:val="1"/>
                  </w:pPr>
                  <w:r>
                    <w:t xml:space="preserve">         За книгами</w:t>
                  </w:r>
                  <w:proofErr w:type="gramStart"/>
                  <w:r>
                    <w:t xml:space="preserve">                  З</w:t>
                  </w:r>
                  <w:proofErr w:type="gramEnd"/>
                  <w:r>
                    <w:t>айти</w:t>
                  </w:r>
                </w:p>
                <w:p w:rsidR="004D6D3C" w:rsidRDefault="004D6D3C" w:rsidP="004D6D3C">
                  <w:pPr>
                    <w:pStyle w:val="1"/>
                  </w:pPr>
                  <w:r>
                    <w:t xml:space="preserve">        При нём</w:t>
                  </w:r>
                  <w:proofErr w:type="gramStart"/>
                  <w:r>
                    <w:t xml:space="preserve">                       О</w:t>
                  </w:r>
                  <w:proofErr w:type="gramEnd"/>
                  <w:r>
                    <w:t xml:space="preserve">ткрыть </w:t>
                  </w:r>
                </w:p>
                <w:p w:rsidR="004D6D3C" w:rsidRDefault="004D6D3C" w:rsidP="004D6D3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От окна</w:t>
                  </w:r>
                  <w:proofErr w:type="gramStart"/>
                  <w:r>
                    <w:rPr>
                      <w:sz w:val="28"/>
                    </w:rPr>
                    <w:t xml:space="preserve">                         П</w:t>
                  </w:r>
                  <w:proofErr w:type="gramEnd"/>
                  <w:r>
                    <w:rPr>
                      <w:sz w:val="28"/>
                    </w:rPr>
                    <w:t>рилетит</w:t>
                  </w:r>
                </w:p>
                <w:p w:rsidR="004D6D3C" w:rsidRDefault="004D6D3C" w:rsidP="004D6D3C">
                  <w:pPr>
                    <w:jc w:val="center"/>
                  </w:pPr>
                </w:p>
                <w:p w:rsidR="004D6D3C" w:rsidRDefault="004D6D3C" w:rsidP="004D6D3C">
                  <w:pPr>
                    <w:jc w:val="center"/>
                  </w:pPr>
                </w:p>
                <w:p w:rsidR="004D6D3C" w:rsidRDefault="004D6D3C" w:rsidP="004D6D3C">
                  <w:pPr>
                    <w:jc w:val="center"/>
                  </w:pPr>
                </w:p>
                <w:p w:rsidR="004D6D3C" w:rsidRDefault="004D6D3C" w:rsidP="004D6D3C">
                  <w:pPr>
                    <w:jc w:val="center"/>
                  </w:pPr>
                </w:p>
                <w:p w:rsidR="004D6D3C" w:rsidRDefault="004D6D3C" w:rsidP="004D6D3C">
                  <w:pPr>
                    <w:jc w:val="center"/>
                  </w:pPr>
                </w:p>
                <w:p w:rsidR="004D6D3C" w:rsidRDefault="004D6D3C" w:rsidP="004D6D3C">
                  <w:pPr>
                    <w:jc w:val="center"/>
                  </w:pPr>
                </w:p>
              </w:txbxContent>
            </v:textbox>
          </v:oval>
        </w:pict>
      </w:r>
      <w:r w:rsidR="004D6D3C">
        <w:rPr>
          <w:color w:val="000000"/>
          <w:sz w:val="28"/>
        </w:rPr>
        <w:tab/>
        <w:t xml:space="preserve">Продиктованные слова систематизируются на тренажёре </w:t>
      </w:r>
      <w:proofErr w:type="gramStart"/>
      <w:r w:rsidR="004D6D3C">
        <w:rPr>
          <w:color w:val="000000"/>
          <w:sz w:val="28"/>
        </w:rPr>
        <w:t>–к</w:t>
      </w:r>
      <w:proofErr w:type="gramEnd"/>
      <w:r w:rsidR="004D6D3C">
        <w:rPr>
          <w:color w:val="000000"/>
          <w:sz w:val="28"/>
        </w:rPr>
        <w:t>руге : в левом полукруге учащиеся размещают слова с предлогами, в правом – с приставками:</w:t>
      </w:r>
    </w:p>
    <w:p w:rsidR="004D6D3C" w:rsidRDefault="009A6F62" w:rsidP="004D6D3C">
      <w:pPr>
        <w:jc w:val="both"/>
        <w:rPr>
          <w:color w:val="000000"/>
          <w:sz w:val="28"/>
          <w:lang w:val="kk-KZ"/>
        </w:rPr>
      </w:pPr>
      <w:r>
        <w:rPr>
          <w:noProof/>
          <w:color w:val="000000"/>
          <w:sz w:val="28"/>
        </w:rPr>
        <w:pict>
          <v:line id="_x0000_s1035" style="position:absolute;left:0;text-align:left;z-index:251669504" from="3in,5.7pt" to="3in,120.9pt"/>
        </w:pict>
      </w:r>
    </w:p>
    <w:p w:rsidR="004D6D3C" w:rsidRPr="003B5029" w:rsidRDefault="004D6D3C" w:rsidP="004D6D3C">
      <w:pPr>
        <w:jc w:val="both"/>
        <w:rPr>
          <w:color w:val="000000"/>
          <w:sz w:val="28"/>
        </w:rPr>
      </w:pPr>
      <w:r>
        <w:rPr>
          <w:sz w:val="28"/>
        </w:rPr>
        <w:t>Несколько работ следует прослушать сразу, чтобы не пропал эффект от задания. Остальные работы учитель берёт на проверку или учащиеся проверяют работы друг друга.</w:t>
      </w:r>
    </w:p>
    <w:p w:rsidR="004D6D3C" w:rsidRDefault="004D6D3C" w:rsidP="004D6D3C">
      <w:pPr>
        <w:jc w:val="both"/>
        <w:rPr>
          <w:b/>
        </w:rPr>
      </w:pPr>
    </w:p>
    <w:p w:rsidR="004D6D3C" w:rsidRPr="003D07B3" w:rsidRDefault="004D6D3C" w:rsidP="004D6D3C">
      <w:pPr>
        <w:jc w:val="both"/>
        <w:rPr>
          <w:b/>
          <w:sz w:val="28"/>
        </w:rPr>
      </w:pPr>
      <w:r>
        <w:rPr>
          <w:b/>
        </w:rPr>
        <w:t xml:space="preserve">   </w:t>
      </w:r>
      <w:r w:rsidRPr="003D07B3">
        <w:rPr>
          <w:b/>
        </w:rPr>
        <w:t xml:space="preserve">9. </w:t>
      </w:r>
      <w:r w:rsidRPr="003D07B3">
        <w:rPr>
          <w:b/>
          <w:sz w:val="28"/>
        </w:rPr>
        <w:t>Домашнее задание</w:t>
      </w:r>
    </w:p>
    <w:p w:rsidR="004D6D3C" w:rsidRDefault="004D6D3C" w:rsidP="004D6D3C">
      <w:pPr>
        <w:jc w:val="both"/>
        <w:rPr>
          <w:sz w:val="28"/>
        </w:rPr>
      </w:pPr>
      <w:r>
        <w:tab/>
      </w:r>
      <w:r>
        <w:rPr>
          <w:sz w:val="28"/>
        </w:rPr>
        <w:t>Повторить  теоретический материал на стр.70.</w:t>
      </w:r>
    </w:p>
    <w:p w:rsidR="004D6D3C" w:rsidRDefault="004D6D3C" w:rsidP="004D6D3C">
      <w:pPr>
        <w:pStyle w:val="1"/>
        <w:jc w:val="both"/>
      </w:pPr>
      <w:r>
        <w:tab/>
        <w:t>Выполнить упр.1, с.70-71</w:t>
      </w:r>
    </w:p>
    <w:p w:rsidR="004D6D3C" w:rsidRDefault="004D6D3C" w:rsidP="004D6D3C">
      <w:pPr>
        <w:pStyle w:val="2"/>
        <w:jc w:val="both"/>
      </w:pPr>
      <w:r>
        <w:tab/>
        <w:t>Выписать из текста выделенные слова. Разобрать эти слова по составу.</w:t>
      </w:r>
    </w:p>
    <w:p w:rsidR="004D6D3C" w:rsidRDefault="004D6D3C" w:rsidP="004D6D3C">
      <w:pPr>
        <w:pStyle w:val="2"/>
        <w:jc w:val="both"/>
      </w:pPr>
    </w:p>
    <w:p w:rsidR="004D6D3C" w:rsidRPr="003D07B3" w:rsidRDefault="004D6D3C" w:rsidP="004D6D3C">
      <w:pPr>
        <w:pStyle w:val="2"/>
        <w:jc w:val="both"/>
        <w:rPr>
          <w:b/>
        </w:rPr>
      </w:pPr>
      <w:r w:rsidRPr="003D07B3">
        <w:rPr>
          <w:b/>
        </w:rPr>
        <w:t>10.Подведение итогов.</w:t>
      </w:r>
    </w:p>
    <w:p w:rsidR="004D6D3C" w:rsidRDefault="004D6D3C" w:rsidP="004D6D3C">
      <w:pPr>
        <w:pStyle w:val="2"/>
        <w:jc w:val="both"/>
      </w:pPr>
      <w:r>
        <w:tab/>
        <w:t xml:space="preserve">Учитель подводит итоги, оценивает учащихся обязательно, проводя при этом рефлексию. </w:t>
      </w:r>
    </w:p>
    <w:p w:rsidR="004D6D3C" w:rsidRDefault="004D6D3C" w:rsidP="004D6D3C">
      <w:pPr>
        <w:jc w:val="both"/>
        <w:rPr>
          <w:sz w:val="28"/>
          <w:szCs w:val="28"/>
        </w:rPr>
      </w:pPr>
    </w:p>
    <w:p w:rsidR="004D6D3C" w:rsidRDefault="004D6D3C" w:rsidP="004D6D3C">
      <w:pPr>
        <w:jc w:val="both"/>
        <w:rPr>
          <w:sz w:val="28"/>
          <w:szCs w:val="28"/>
        </w:rPr>
      </w:pPr>
    </w:p>
    <w:p w:rsidR="004D6D3C" w:rsidRDefault="004D6D3C" w:rsidP="004D6D3C">
      <w:pPr>
        <w:jc w:val="both"/>
        <w:rPr>
          <w:sz w:val="28"/>
          <w:szCs w:val="28"/>
        </w:rPr>
      </w:pPr>
    </w:p>
    <w:p w:rsidR="000004D9" w:rsidRDefault="000004D9"/>
    <w:sectPr w:rsidR="000004D9" w:rsidSect="000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D71"/>
    <w:multiLevelType w:val="singleLevel"/>
    <w:tmpl w:val="BF26C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3C"/>
    <w:rsid w:val="000004D9"/>
    <w:rsid w:val="00333281"/>
    <w:rsid w:val="004D6D3C"/>
    <w:rsid w:val="005A3E54"/>
    <w:rsid w:val="009A6F62"/>
    <w:rsid w:val="00F2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D3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D6D3C"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4D6D3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6D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6D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6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D6D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D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асема</dc:creator>
  <cp:lastModifiedBy>асема</cp:lastModifiedBy>
  <cp:revision>2</cp:revision>
  <dcterms:created xsi:type="dcterms:W3CDTF">2015-02-02T11:53:00Z</dcterms:created>
  <dcterms:modified xsi:type="dcterms:W3CDTF">2015-02-02T16:24:00Z</dcterms:modified>
</cp:coreProperties>
</file>