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48" w:rsidRPr="001A6886" w:rsidRDefault="008B2848" w:rsidP="008B28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в форме ГИА </w:t>
      </w:r>
      <w:r w:rsidRPr="001A6886">
        <w:rPr>
          <w:rFonts w:ascii="Times New Roman" w:hAnsi="Times New Roman" w:cs="Times New Roman"/>
          <w:b/>
          <w:sz w:val="28"/>
          <w:szCs w:val="28"/>
        </w:rPr>
        <w:t>по природоведению за 1 полугодие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proofErr w:type="gramStart"/>
      <w:r w:rsidRPr="001A6886">
        <w:rPr>
          <w:b/>
          <w:sz w:val="22"/>
          <w:szCs w:val="22"/>
        </w:rPr>
        <w:t>1</w:t>
      </w:r>
      <w:proofErr w:type="gramEnd"/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>Начальный этап исследования: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1</w:t>
      </w:r>
      <w:r w:rsidRPr="00AA3584">
        <w:rPr>
          <w:sz w:val="22"/>
          <w:szCs w:val="22"/>
        </w:rPr>
        <w:t xml:space="preserve">) гипотеза;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2</w:t>
      </w:r>
      <w:r w:rsidRPr="00AA3584">
        <w:rPr>
          <w:sz w:val="22"/>
          <w:szCs w:val="22"/>
        </w:rPr>
        <w:t>) наблюдение;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3</w:t>
      </w:r>
      <w:r w:rsidRPr="00AA3584">
        <w:rPr>
          <w:sz w:val="22"/>
          <w:szCs w:val="22"/>
        </w:rPr>
        <w:t>) опыт</w:t>
      </w:r>
      <w:r>
        <w:rPr>
          <w:sz w:val="22"/>
          <w:szCs w:val="22"/>
        </w:rPr>
        <w:t>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2</w:t>
      </w:r>
      <w:proofErr w:type="gramEnd"/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>Сахар - это вещество: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1</w:t>
      </w:r>
      <w:r w:rsidRPr="00AA3584">
        <w:rPr>
          <w:sz w:val="22"/>
          <w:szCs w:val="22"/>
        </w:rPr>
        <w:t xml:space="preserve">) органическое;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2</w:t>
      </w:r>
      <w:r w:rsidRPr="00AA3584">
        <w:rPr>
          <w:sz w:val="22"/>
          <w:szCs w:val="22"/>
        </w:rPr>
        <w:t>) неорганическое.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3</w:t>
      </w:r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 xml:space="preserve">Вещества состоят </w:t>
      </w:r>
      <w:proofErr w:type="gramStart"/>
      <w:r w:rsidRPr="001A6886">
        <w:rPr>
          <w:b/>
          <w:sz w:val="22"/>
          <w:szCs w:val="22"/>
        </w:rPr>
        <w:t>из</w:t>
      </w:r>
      <w:proofErr w:type="gramEnd"/>
      <w:r w:rsidRPr="001A6886">
        <w:rPr>
          <w:b/>
          <w:sz w:val="22"/>
          <w:szCs w:val="22"/>
        </w:rPr>
        <w:t xml:space="preserve">: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1</w:t>
      </w:r>
      <w:r w:rsidRPr="00AA3584">
        <w:rPr>
          <w:sz w:val="22"/>
          <w:szCs w:val="22"/>
        </w:rPr>
        <w:t xml:space="preserve">) частиц;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2</w:t>
      </w:r>
      <w:r w:rsidRPr="00AA3584">
        <w:rPr>
          <w:sz w:val="22"/>
          <w:szCs w:val="22"/>
        </w:rPr>
        <w:t xml:space="preserve">) молекул;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3</w:t>
      </w:r>
      <w:r w:rsidRPr="00AA3584">
        <w:rPr>
          <w:sz w:val="22"/>
          <w:szCs w:val="22"/>
        </w:rPr>
        <w:t>) атомов.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4</w:t>
      </w:r>
      <w:proofErr w:type="gramEnd"/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Различные т</w:t>
      </w:r>
      <w:r w:rsidRPr="001A6886">
        <w:rPr>
          <w:b/>
          <w:sz w:val="22"/>
          <w:szCs w:val="22"/>
        </w:rPr>
        <w:t xml:space="preserve">ела природы находятся </w:t>
      </w:r>
      <w:proofErr w:type="gramStart"/>
      <w:r w:rsidRPr="001A6886">
        <w:rPr>
          <w:b/>
          <w:sz w:val="22"/>
          <w:szCs w:val="22"/>
        </w:rPr>
        <w:t>в</w:t>
      </w:r>
      <w:proofErr w:type="gramEnd"/>
      <w:r w:rsidRPr="001A6886">
        <w:rPr>
          <w:b/>
          <w:sz w:val="22"/>
          <w:szCs w:val="22"/>
        </w:rPr>
        <w:t xml:space="preserve">: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1</w:t>
      </w:r>
      <w:r w:rsidRPr="00AA3584"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состоянии</w:t>
      </w:r>
      <w:proofErr w:type="gramEnd"/>
      <w:r>
        <w:rPr>
          <w:sz w:val="22"/>
          <w:szCs w:val="22"/>
        </w:rPr>
        <w:t xml:space="preserve"> покоя</w:t>
      </w:r>
      <w:r w:rsidRPr="00AA3584">
        <w:rPr>
          <w:sz w:val="22"/>
          <w:szCs w:val="22"/>
        </w:rPr>
        <w:t>;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2</w:t>
      </w:r>
      <w:r w:rsidRPr="00AA3584">
        <w:rPr>
          <w:sz w:val="22"/>
          <w:szCs w:val="22"/>
        </w:rPr>
        <w:t xml:space="preserve">) непрерывном </w:t>
      </w:r>
      <w:proofErr w:type="gramStart"/>
      <w:r w:rsidRPr="00AA3584">
        <w:rPr>
          <w:sz w:val="22"/>
          <w:szCs w:val="22"/>
        </w:rPr>
        <w:t>движении</w:t>
      </w:r>
      <w:proofErr w:type="gramEnd"/>
      <w:r w:rsidRPr="00AA3584">
        <w:rPr>
          <w:sz w:val="22"/>
          <w:szCs w:val="22"/>
        </w:rPr>
        <w:t>;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3</w:t>
      </w:r>
      <w:r w:rsidRPr="00AA3584">
        <w:rPr>
          <w:sz w:val="22"/>
          <w:szCs w:val="22"/>
        </w:rPr>
        <w:t xml:space="preserve">) периодическом </w:t>
      </w:r>
      <w:proofErr w:type="gramStart"/>
      <w:r w:rsidRPr="00AA3584">
        <w:rPr>
          <w:sz w:val="22"/>
          <w:szCs w:val="22"/>
        </w:rPr>
        <w:t>движении</w:t>
      </w:r>
      <w:proofErr w:type="gramEnd"/>
      <w:r>
        <w:rPr>
          <w:sz w:val="22"/>
          <w:szCs w:val="22"/>
        </w:rPr>
        <w:t>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5</w:t>
      </w:r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>Пар – это состояние воды: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1</w:t>
      </w:r>
      <w:r w:rsidRPr="00AA3584">
        <w:rPr>
          <w:sz w:val="22"/>
          <w:szCs w:val="22"/>
        </w:rPr>
        <w:t>) твердое;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2</w:t>
      </w:r>
      <w:r w:rsidRPr="00AA3584">
        <w:rPr>
          <w:sz w:val="22"/>
          <w:szCs w:val="22"/>
        </w:rPr>
        <w:t>) газообразное;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3</w:t>
      </w:r>
      <w:r w:rsidRPr="00AA3584">
        <w:rPr>
          <w:sz w:val="22"/>
          <w:szCs w:val="22"/>
        </w:rPr>
        <w:t>) жидкое. 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6</w:t>
      </w:r>
      <w:proofErr w:type="gramEnd"/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>При химических реакциях проявляются признаки: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  1) изменение размеров </w:t>
      </w:r>
      <w:r w:rsidRPr="00AA3584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появляется</w:t>
      </w:r>
      <w:r w:rsidRPr="00AA3584">
        <w:rPr>
          <w:sz w:val="22"/>
          <w:szCs w:val="22"/>
        </w:rPr>
        <w:t xml:space="preserve"> запах;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2</w:t>
      </w:r>
      <w:r w:rsidRPr="00AA3584">
        <w:rPr>
          <w:sz w:val="22"/>
          <w:szCs w:val="22"/>
        </w:rPr>
        <w:t xml:space="preserve">) холод и тепло;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3</w:t>
      </w:r>
      <w:r w:rsidRPr="00AA3584">
        <w:rPr>
          <w:sz w:val="22"/>
          <w:szCs w:val="22"/>
        </w:rPr>
        <w:t xml:space="preserve">) изменение цвета и </w:t>
      </w:r>
      <w:r>
        <w:rPr>
          <w:sz w:val="22"/>
          <w:szCs w:val="22"/>
        </w:rPr>
        <w:t xml:space="preserve">появление </w:t>
      </w:r>
      <w:r w:rsidRPr="00AA3584">
        <w:rPr>
          <w:sz w:val="22"/>
          <w:szCs w:val="22"/>
        </w:rPr>
        <w:t>запах</w:t>
      </w:r>
      <w:r>
        <w:rPr>
          <w:sz w:val="22"/>
          <w:szCs w:val="22"/>
        </w:rPr>
        <w:t>а</w:t>
      </w:r>
      <w:r w:rsidRPr="00AA3584">
        <w:rPr>
          <w:sz w:val="22"/>
          <w:szCs w:val="22"/>
        </w:rPr>
        <w:t>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7</w:t>
      </w:r>
      <w:proofErr w:type="gramEnd"/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>Скорость химической реакции зависит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от</w:t>
      </w:r>
      <w:proofErr w:type="gramEnd"/>
      <w:r w:rsidRPr="001A6886">
        <w:rPr>
          <w:b/>
          <w:sz w:val="22"/>
          <w:szCs w:val="22"/>
        </w:rPr>
        <w:t xml:space="preserve">: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1)</w:t>
      </w:r>
      <w:r w:rsidRPr="00AA3584">
        <w:rPr>
          <w:sz w:val="22"/>
          <w:szCs w:val="22"/>
        </w:rPr>
        <w:t>величины  поверхности соприкосновения веществ;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2)объё</w:t>
      </w:r>
      <w:r w:rsidRPr="00AA3584">
        <w:rPr>
          <w:sz w:val="22"/>
          <w:szCs w:val="22"/>
        </w:rPr>
        <w:t>ма поверхности соприкосновения веществ.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8</w:t>
      </w:r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>Для  реакции горения необходимо наличие: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1) углекислого</w:t>
      </w:r>
      <w:r w:rsidRPr="00AA3584">
        <w:rPr>
          <w:sz w:val="22"/>
          <w:szCs w:val="22"/>
        </w:rPr>
        <w:t xml:space="preserve"> газ</w:t>
      </w:r>
      <w:r>
        <w:rPr>
          <w:sz w:val="22"/>
          <w:szCs w:val="22"/>
        </w:rPr>
        <w:t>а</w:t>
      </w:r>
      <w:r w:rsidRPr="00AA3584">
        <w:rPr>
          <w:sz w:val="22"/>
          <w:szCs w:val="22"/>
        </w:rPr>
        <w:t xml:space="preserve">;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2</w:t>
      </w:r>
      <w:r w:rsidRPr="00AA3584">
        <w:rPr>
          <w:sz w:val="22"/>
          <w:szCs w:val="22"/>
        </w:rPr>
        <w:t>) кислород</w:t>
      </w:r>
      <w:r>
        <w:rPr>
          <w:sz w:val="22"/>
          <w:szCs w:val="22"/>
        </w:rPr>
        <w:t>а</w:t>
      </w:r>
      <w:r w:rsidRPr="00AA3584">
        <w:rPr>
          <w:sz w:val="22"/>
          <w:szCs w:val="22"/>
        </w:rPr>
        <w:t>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9</w:t>
      </w:r>
      <w:proofErr w:type="gramEnd"/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>Фитонциды –</w:t>
      </w:r>
      <w:r>
        <w:rPr>
          <w:b/>
          <w:sz w:val="22"/>
          <w:szCs w:val="22"/>
        </w:rPr>
        <w:t xml:space="preserve"> это </w:t>
      </w:r>
      <w:r w:rsidRPr="001A6886">
        <w:rPr>
          <w:b/>
          <w:sz w:val="22"/>
          <w:szCs w:val="22"/>
        </w:rPr>
        <w:t xml:space="preserve"> вещества, которые образуют: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1) животные</w:t>
      </w:r>
      <w:r w:rsidRPr="00AA3584">
        <w:rPr>
          <w:sz w:val="22"/>
          <w:szCs w:val="22"/>
        </w:rPr>
        <w:t xml:space="preserve">;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2) растения.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10</w:t>
      </w:r>
      <w:r w:rsidRPr="001A6886">
        <w:rPr>
          <w:b/>
          <w:sz w:val="22"/>
          <w:szCs w:val="22"/>
        </w:rPr>
        <w:t xml:space="preserve">. Дубильные вещества используют </w:t>
      </w:r>
      <w:proofErr w:type="gramStart"/>
      <w:r w:rsidRPr="001A6886">
        <w:rPr>
          <w:b/>
          <w:sz w:val="22"/>
          <w:szCs w:val="22"/>
        </w:rPr>
        <w:t>в</w:t>
      </w:r>
      <w:proofErr w:type="gramEnd"/>
      <w:r w:rsidRPr="001A6886">
        <w:rPr>
          <w:b/>
          <w:sz w:val="22"/>
          <w:szCs w:val="22"/>
        </w:rPr>
        <w:t>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1</w:t>
      </w:r>
      <w:r w:rsidRPr="00AA3584">
        <w:rPr>
          <w:sz w:val="22"/>
          <w:szCs w:val="22"/>
        </w:rPr>
        <w:t xml:space="preserve">) медицине;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2</w:t>
      </w:r>
      <w:r w:rsidRPr="00AA3584">
        <w:rPr>
          <w:sz w:val="22"/>
          <w:szCs w:val="22"/>
        </w:rPr>
        <w:t xml:space="preserve">) </w:t>
      </w:r>
      <w:proofErr w:type="gramStart"/>
      <w:r w:rsidRPr="00AA3584">
        <w:rPr>
          <w:sz w:val="22"/>
          <w:szCs w:val="22"/>
        </w:rPr>
        <w:t>транспорте</w:t>
      </w:r>
      <w:proofErr w:type="gramEnd"/>
      <w:r w:rsidRPr="00AA3584">
        <w:rPr>
          <w:sz w:val="22"/>
          <w:szCs w:val="22"/>
        </w:rPr>
        <w:t xml:space="preserve">;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3</w:t>
      </w:r>
      <w:r w:rsidRPr="00AA3584">
        <w:rPr>
          <w:sz w:val="22"/>
          <w:szCs w:val="22"/>
        </w:rPr>
        <w:t xml:space="preserve">) </w:t>
      </w:r>
      <w:proofErr w:type="gramStart"/>
      <w:r w:rsidRPr="00AA3584">
        <w:rPr>
          <w:sz w:val="22"/>
          <w:szCs w:val="22"/>
        </w:rPr>
        <w:t>спорте</w:t>
      </w:r>
      <w:proofErr w:type="gramEnd"/>
      <w:r w:rsidRPr="00AA3584">
        <w:rPr>
          <w:sz w:val="22"/>
          <w:szCs w:val="22"/>
        </w:rPr>
        <w:t>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11</w:t>
      </w:r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 xml:space="preserve">Основной поставщик витаминов </w:t>
      </w:r>
      <w:r>
        <w:rPr>
          <w:b/>
          <w:sz w:val="22"/>
          <w:szCs w:val="22"/>
        </w:rPr>
        <w:t>для человека: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 1) животные;            2</w:t>
      </w:r>
      <w:r w:rsidRPr="00AA3584">
        <w:rPr>
          <w:sz w:val="22"/>
          <w:szCs w:val="22"/>
        </w:rPr>
        <w:t>) растения.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А1</w:t>
      </w:r>
      <w:r>
        <w:rPr>
          <w:b/>
          <w:sz w:val="22"/>
          <w:szCs w:val="22"/>
        </w:rPr>
        <w:t>2</w:t>
      </w:r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>На</w:t>
      </w:r>
      <w:r>
        <w:rPr>
          <w:b/>
          <w:sz w:val="22"/>
          <w:szCs w:val="22"/>
        </w:rPr>
        <w:t>ука о живой природе называется: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1</w:t>
      </w:r>
      <w:r w:rsidRPr="00AA3584">
        <w:rPr>
          <w:sz w:val="22"/>
          <w:szCs w:val="22"/>
        </w:rPr>
        <w:t>)</w:t>
      </w:r>
      <w:r>
        <w:rPr>
          <w:sz w:val="22"/>
          <w:szCs w:val="22"/>
        </w:rPr>
        <w:t>химией</w:t>
      </w:r>
      <w:r w:rsidRPr="00AA3584">
        <w:rPr>
          <w:sz w:val="22"/>
          <w:szCs w:val="22"/>
        </w:rPr>
        <w:t xml:space="preserve">; 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2</w:t>
      </w:r>
      <w:r w:rsidRPr="00AA3584">
        <w:rPr>
          <w:sz w:val="22"/>
          <w:szCs w:val="22"/>
        </w:rPr>
        <w:t>)физикой</w:t>
      </w:r>
      <w:r>
        <w:rPr>
          <w:sz w:val="22"/>
          <w:szCs w:val="22"/>
        </w:rPr>
        <w:t>;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3</w:t>
      </w:r>
      <w:r w:rsidRPr="00AA3584">
        <w:rPr>
          <w:sz w:val="22"/>
          <w:szCs w:val="22"/>
        </w:rPr>
        <w:t xml:space="preserve">) биологией. 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13</w:t>
      </w:r>
      <w:r w:rsidRPr="001A6886">
        <w:rPr>
          <w:b/>
          <w:sz w:val="22"/>
          <w:szCs w:val="22"/>
        </w:rPr>
        <w:t>.Назначение окуляра заключается в том, что он: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  1</w:t>
      </w:r>
      <w:r w:rsidRPr="00AA3584">
        <w:rPr>
          <w:sz w:val="22"/>
          <w:szCs w:val="22"/>
        </w:rPr>
        <w:t>)</w:t>
      </w:r>
      <w:r>
        <w:rPr>
          <w:sz w:val="22"/>
          <w:szCs w:val="22"/>
        </w:rPr>
        <w:t>уменьшает изображение</w:t>
      </w:r>
      <w:r w:rsidRPr="00AA3584">
        <w:rPr>
          <w:sz w:val="22"/>
          <w:szCs w:val="22"/>
        </w:rPr>
        <w:t xml:space="preserve">;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   2</w:t>
      </w:r>
      <w:r w:rsidRPr="00AA3584">
        <w:rPr>
          <w:sz w:val="22"/>
          <w:szCs w:val="22"/>
        </w:rPr>
        <w:t>) увеличивает изображение.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14</w:t>
      </w:r>
      <w:r w:rsidRPr="001A6886">
        <w:rPr>
          <w:b/>
          <w:sz w:val="22"/>
          <w:szCs w:val="22"/>
        </w:rPr>
        <w:t>.Учёный,  который провел опыт с мясом: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     1) Ван </w:t>
      </w:r>
      <w:proofErr w:type="spellStart"/>
      <w:r>
        <w:rPr>
          <w:sz w:val="22"/>
          <w:szCs w:val="22"/>
        </w:rPr>
        <w:t>Гельмонт</w:t>
      </w:r>
      <w:proofErr w:type="spellEnd"/>
      <w:r>
        <w:rPr>
          <w:sz w:val="22"/>
          <w:szCs w:val="22"/>
        </w:rPr>
        <w:t>;        2</w:t>
      </w:r>
      <w:r w:rsidRPr="00AA3584">
        <w:rPr>
          <w:sz w:val="22"/>
          <w:szCs w:val="22"/>
        </w:rPr>
        <w:t xml:space="preserve">) </w:t>
      </w:r>
      <w:proofErr w:type="spellStart"/>
      <w:r w:rsidRPr="00AA3584">
        <w:rPr>
          <w:sz w:val="22"/>
          <w:szCs w:val="22"/>
        </w:rPr>
        <w:t>Франческо</w:t>
      </w:r>
      <w:proofErr w:type="spellEnd"/>
      <w:r w:rsidRPr="00AA3584">
        <w:rPr>
          <w:sz w:val="22"/>
          <w:szCs w:val="22"/>
        </w:rPr>
        <w:t xml:space="preserve"> </w:t>
      </w:r>
      <w:proofErr w:type="spellStart"/>
      <w:r w:rsidRPr="00AA3584">
        <w:rPr>
          <w:sz w:val="22"/>
          <w:szCs w:val="22"/>
        </w:rPr>
        <w:t>Реди</w:t>
      </w:r>
      <w:proofErr w:type="spellEnd"/>
      <w:r w:rsidRPr="00AA3584">
        <w:rPr>
          <w:sz w:val="22"/>
          <w:szCs w:val="22"/>
        </w:rPr>
        <w:t>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15</w:t>
      </w:r>
      <w:r w:rsidRPr="001A6886">
        <w:rPr>
          <w:b/>
          <w:sz w:val="22"/>
          <w:szCs w:val="22"/>
        </w:rPr>
        <w:t>. Размножение нового организма из клеток или частей называется: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    1) половым;         2</w:t>
      </w:r>
      <w:r w:rsidRPr="00AA3584">
        <w:rPr>
          <w:sz w:val="22"/>
          <w:szCs w:val="22"/>
        </w:rPr>
        <w:t>) бесполым.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16</w:t>
      </w:r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>Размножение с участием особых клеток, называется: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   1</w:t>
      </w:r>
      <w:r w:rsidRPr="00AA3584">
        <w:rPr>
          <w:sz w:val="22"/>
          <w:szCs w:val="22"/>
        </w:rPr>
        <w:t xml:space="preserve">) половым;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     2</w:t>
      </w:r>
      <w:r w:rsidRPr="00AA3584">
        <w:rPr>
          <w:sz w:val="22"/>
          <w:szCs w:val="22"/>
        </w:rPr>
        <w:t>) бесполым.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17</w:t>
      </w:r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 xml:space="preserve"> Женские  гаметы обозначают знаком: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  1</w:t>
      </w:r>
      <w:r w:rsidRPr="00AA3584">
        <w:rPr>
          <w:sz w:val="22"/>
          <w:szCs w:val="22"/>
        </w:rPr>
        <w:t xml:space="preserve">) щит и меч;  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  2</w:t>
      </w:r>
      <w:r w:rsidRPr="00AA3584">
        <w:rPr>
          <w:sz w:val="22"/>
          <w:szCs w:val="22"/>
        </w:rPr>
        <w:t>) зеркало.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18</w:t>
      </w:r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 xml:space="preserve">Из цветка </w:t>
      </w:r>
      <w:r>
        <w:rPr>
          <w:b/>
          <w:sz w:val="22"/>
          <w:szCs w:val="22"/>
        </w:rPr>
        <w:t xml:space="preserve">растения </w:t>
      </w:r>
      <w:r w:rsidRPr="001A6886">
        <w:rPr>
          <w:b/>
          <w:sz w:val="22"/>
          <w:szCs w:val="22"/>
        </w:rPr>
        <w:t>образуется: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1</w:t>
      </w:r>
      <w:r w:rsidRPr="00AA3584">
        <w:rPr>
          <w:sz w:val="22"/>
          <w:szCs w:val="22"/>
        </w:rPr>
        <w:t>) плод;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2) семена;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3</w:t>
      </w:r>
      <w:r w:rsidRPr="00AA3584">
        <w:rPr>
          <w:sz w:val="22"/>
          <w:szCs w:val="22"/>
        </w:rPr>
        <w:t>) плод с семенами.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19</w:t>
      </w:r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 xml:space="preserve">Из двух клеток </w:t>
      </w:r>
      <w:proofErr w:type="gramStart"/>
      <w:r w:rsidRPr="001A6886">
        <w:rPr>
          <w:b/>
          <w:sz w:val="22"/>
          <w:szCs w:val="22"/>
        </w:rPr>
        <w:t>мужской</w:t>
      </w:r>
      <w:proofErr w:type="gramEnd"/>
      <w:r w:rsidRPr="001A6886">
        <w:rPr>
          <w:b/>
          <w:sz w:val="22"/>
          <w:szCs w:val="22"/>
        </w:rPr>
        <w:t xml:space="preserve"> и женской образуется: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1) зигота;     2) гамета;     3</w:t>
      </w:r>
      <w:r w:rsidRPr="00AA3584">
        <w:rPr>
          <w:sz w:val="22"/>
          <w:szCs w:val="22"/>
        </w:rPr>
        <w:t>) зародыш.</w:t>
      </w:r>
    </w:p>
    <w:p w:rsidR="008B2848" w:rsidRPr="001A6886" w:rsidRDefault="008B2848" w:rsidP="008B2848">
      <w:pPr>
        <w:pStyle w:val="a3"/>
        <w:rPr>
          <w:b/>
          <w:sz w:val="22"/>
          <w:szCs w:val="22"/>
        </w:rPr>
      </w:pPr>
      <w:r w:rsidRPr="001A688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20</w:t>
      </w:r>
      <w:r w:rsidRPr="001A68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1A6886">
        <w:rPr>
          <w:b/>
          <w:sz w:val="22"/>
          <w:szCs w:val="22"/>
        </w:rPr>
        <w:t xml:space="preserve">Зародыш семени состоит </w:t>
      </w:r>
      <w:proofErr w:type="gramStart"/>
      <w:r w:rsidRPr="001A6886">
        <w:rPr>
          <w:b/>
          <w:sz w:val="22"/>
          <w:szCs w:val="22"/>
        </w:rPr>
        <w:t>из</w:t>
      </w:r>
      <w:proofErr w:type="gramEnd"/>
      <w:r w:rsidRPr="001A6886">
        <w:rPr>
          <w:b/>
          <w:sz w:val="22"/>
          <w:szCs w:val="22"/>
        </w:rPr>
        <w:t>: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1</w:t>
      </w:r>
      <w:r w:rsidRPr="00AA3584">
        <w:rPr>
          <w:sz w:val="22"/>
          <w:szCs w:val="22"/>
        </w:rPr>
        <w:t>) стебельк</w:t>
      </w:r>
      <w:r>
        <w:rPr>
          <w:sz w:val="22"/>
          <w:szCs w:val="22"/>
        </w:rPr>
        <w:t xml:space="preserve">а и </w:t>
      </w:r>
      <w:r w:rsidRPr="00AA3584">
        <w:rPr>
          <w:sz w:val="22"/>
          <w:szCs w:val="22"/>
        </w:rPr>
        <w:t xml:space="preserve"> корешка</w:t>
      </w:r>
      <w:r>
        <w:rPr>
          <w:sz w:val="22"/>
          <w:szCs w:val="22"/>
        </w:rPr>
        <w:t>;</w:t>
      </w:r>
    </w:p>
    <w:p w:rsidR="008B2848" w:rsidRPr="00AA3584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2</w:t>
      </w:r>
      <w:r w:rsidRPr="00AA3584">
        <w:rPr>
          <w:sz w:val="22"/>
          <w:szCs w:val="22"/>
        </w:rPr>
        <w:t>) стебельк</w:t>
      </w:r>
      <w:r>
        <w:rPr>
          <w:sz w:val="22"/>
          <w:szCs w:val="22"/>
        </w:rPr>
        <w:t xml:space="preserve">а, </w:t>
      </w:r>
      <w:proofErr w:type="spellStart"/>
      <w:r>
        <w:rPr>
          <w:sz w:val="22"/>
          <w:szCs w:val="22"/>
        </w:rPr>
        <w:t>почечки</w:t>
      </w:r>
      <w:proofErr w:type="spellEnd"/>
      <w:r>
        <w:rPr>
          <w:sz w:val="22"/>
          <w:szCs w:val="22"/>
        </w:rPr>
        <w:t xml:space="preserve"> и </w:t>
      </w:r>
      <w:r w:rsidRPr="00AA3584">
        <w:rPr>
          <w:sz w:val="22"/>
          <w:szCs w:val="22"/>
        </w:rPr>
        <w:t xml:space="preserve"> корешка; </w:t>
      </w:r>
    </w:p>
    <w:p w:rsidR="008B2848" w:rsidRDefault="008B2848" w:rsidP="008B2848">
      <w:pPr>
        <w:pStyle w:val="a3"/>
        <w:rPr>
          <w:sz w:val="22"/>
          <w:szCs w:val="22"/>
        </w:rPr>
      </w:pPr>
      <w:r>
        <w:rPr>
          <w:sz w:val="22"/>
          <w:szCs w:val="22"/>
        </w:rPr>
        <w:t>   3</w:t>
      </w:r>
      <w:r w:rsidRPr="00AA3584">
        <w:rPr>
          <w:sz w:val="22"/>
          <w:szCs w:val="22"/>
        </w:rPr>
        <w:t>) стебельк</w:t>
      </w:r>
      <w:r>
        <w:rPr>
          <w:sz w:val="22"/>
          <w:szCs w:val="22"/>
        </w:rPr>
        <w:t xml:space="preserve">а и </w:t>
      </w:r>
      <w:r w:rsidRPr="00AA3584">
        <w:rPr>
          <w:sz w:val="22"/>
          <w:szCs w:val="22"/>
        </w:rPr>
        <w:t xml:space="preserve"> </w:t>
      </w:r>
      <w:proofErr w:type="spellStart"/>
      <w:r w:rsidRPr="00AA3584">
        <w:rPr>
          <w:sz w:val="22"/>
          <w:szCs w:val="22"/>
        </w:rPr>
        <w:t>почечки</w:t>
      </w:r>
      <w:proofErr w:type="spellEnd"/>
      <w:r w:rsidRPr="00AA3584">
        <w:rPr>
          <w:sz w:val="22"/>
          <w:szCs w:val="22"/>
        </w:rPr>
        <w:t>.</w:t>
      </w:r>
    </w:p>
    <w:p w:rsidR="008B2848" w:rsidRDefault="008B2848" w:rsidP="008B2848">
      <w:pPr>
        <w:pStyle w:val="a3"/>
        <w:rPr>
          <w:b/>
          <w:sz w:val="22"/>
          <w:szCs w:val="22"/>
        </w:rPr>
      </w:pPr>
    </w:p>
    <w:p w:rsidR="008B2848" w:rsidRPr="006513AE" w:rsidRDefault="008B2848" w:rsidP="008B2848">
      <w:pPr>
        <w:pStyle w:val="a3"/>
        <w:rPr>
          <w:b/>
          <w:sz w:val="22"/>
          <w:szCs w:val="22"/>
        </w:rPr>
      </w:pPr>
      <w:r w:rsidRPr="006513AE">
        <w:rPr>
          <w:b/>
          <w:sz w:val="22"/>
          <w:szCs w:val="22"/>
        </w:rPr>
        <w:t>В</w:t>
      </w:r>
      <w:proofErr w:type="gramStart"/>
      <w:r w:rsidRPr="006513AE">
        <w:rPr>
          <w:b/>
          <w:sz w:val="22"/>
          <w:szCs w:val="22"/>
        </w:rPr>
        <w:t>1</w:t>
      </w:r>
      <w:proofErr w:type="gramEnd"/>
      <w:r w:rsidRPr="006513AE">
        <w:rPr>
          <w:b/>
          <w:sz w:val="22"/>
          <w:szCs w:val="22"/>
        </w:rPr>
        <w:t xml:space="preserve">. Назовите </w:t>
      </w:r>
      <w:r>
        <w:rPr>
          <w:b/>
          <w:sz w:val="22"/>
          <w:szCs w:val="22"/>
        </w:rPr>
        <w:t>все виды физических явлений</w:t>
      </w:r>
      <w:r w:rsidRPr="006513AE">
        <w:rPr>
          <w:b/>
          <w:sz w:val="22"/>
          <w:szCs w:val="22"/>
        </w:rPr>
        <w:t>.</w:t>
      </w:r>
    </w:p>
    <w:p w:rsidR="008B2848" w:rsidRPr="006513AE" w:rsidRDefault="008B2848" w:rsidP="008B2848">
      <w:pPr>
        <w:pStyle w:val="a3"/>
        <w:rPr>
          <w:b/>
          <w:sz w:val="22"/>
          <w:szCs w:val="22"/>
        </w:rPr>
      </w:pPr>
      <w:r w:rsidRPr="006513AE">
        <w:rPr>
          <w:b/>
          <w:sz w:val="22"/>
          <w:szCs w:val="22"/>
        </w:rPr>
        <w:t>В</w:t>
      </w:r>
      <w:proofErr w:type="gramStart"/>
      <w:r w:rsidRPr="006513AE">
        <w:rPr>
          <w:b/>
          <w:sz w:val="22"/>
          <w:szCs w:val="22"/>
        </w:rPr>
        <w:t>2</w:t>
      </w:r>
      <w:proofErr w:type="gramEnd"/>
      <w:r w:rsidRPr="006513AE">
        <w:rPr>
          <w:b/>
          <w:sz w:val="22"/>
          <w:szCs w:val="22"/>
        </w:rPr>
        <w:t>. Назовите среды обитания живых организмов.</w:t>
      </w:r>
    </w:p>
    <w:p w:rsidR="008B2848" w:rsidRDefault="008B2848" w:rsidP="008B2848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В3. Составьте цепь питания.</w:t>
      </w:r>
    </w:p>
    <w:p w:rsidR="008B2848" w:rsidRDefault="008B2848" w:rsidP="008B2848">
      <w:pPr>
        <w:pStyle w:val="a3"/>
        <w:rPr>
          <w:b/>
          <w:sz w:val="22"/>
          <w:szCs w:val="22"/>
        </w:rPr>
      </w:pPr>
    </w:p>
    <w:p w:rsidR="008B2848" w:rsidRPr="006513AE" w:rsidRDefault="008B2848" w:rsidP="008B2848">
      <w:pPr>
        <w:pStyle w:val="a3"/>
        <w:rPr>
          <w:b/>
          <w:sz w:val="22"/>
          <w:szCs w:val="22"/>
        </w:rPr>
      </w:pPr>
      <w:r w:rsidRPr="006513AE">
        <w:rPr>
          <w:b/>
          <w:sz w:val="22"/>
          <w:szCs w:val="22"/>
        </w:rPr>
        <w:t>С</w:t>
      </w:r>
      <w:proofErr w:type="gramStart"/>
      <w:r w:rsidRPr="006513AE">
        <w:rPr>
          <w:b/>
          <w:sz w:val="22"/>
          <w:szCs w:val="22"/>
        </w:rPr>
        <w:t>1</w:t>
      </w:r>
      <w:proofErr w:type="gramEnd"/>
      <w:r w:rsidRPr="006513A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Почему любой живой организм производит больше потомков, чем их может выжить?</w:t>
      </w:r>
    </w:p>
    <w:p w:rsidR="008B2848" w:rsidRDefault="008B2848" w:rsidP="008B2848"/>
    <w:p w:rsidR="008B2848" w:rsidRPr="00EC5FB4" w:rsidRDefault="008B2848" w:rsidP="008B2848">
      <w:pPr>
        <w:pStyle w:val="a3"/>
        <w:rPr>
          <w:b/>
          <w:sz w:val="28"/>
          <w:szCs w:val="28"/>
        </w:rPr>
      </w:pPr>
      <w:r w:rsidRPr="00EC5FB4">
        <w:rPr>
          <w:b/>
          <w:sz w:val="28"/>
          <w:szCs w:val="28"/>
        </w:rPr>
        <w:t>Ключ к тесту по природоведению за 1 полугодие</w:t>
      </w:r>
    </w:p>
    <w:p w:rsidR="008B2848" w:rsidRPr="00EC5FB4" w:rsidRDefault="008B2848" w:rsidP="008B2848">
      <w:pPr>
        <w:pStyle w:val="a3"/>
        <w:rPr>
          <w:b/>
          <w:sz w:val="28"/>
          <w:szCs w:val="28"/>
        </w:rPr>
      </w:pPr>
      <w:r w:rsidRPr="00EC5FB4">
        <w:rPr>
          <w:b/>
          <w:sz w:val="28"/>
          <w:szCs w:val="28"/>
        </w:rPr>
        <w:t>А1-2; А2-1; А3-2; А4-2; А5-2; А6-3; А7-1; А8-2; А9-2; А10-1; А11-2; А12-3; А13-2;</w:t>
      </w:r>
    </w:p>
    <w:p w:rsidR="008B2848" w:rsidRPr="00EC5FB4" w:rsidRDefault="008B2848" w:rsidP="008B2848">
      <w:pPr>
        <w:pStyle w:val="a3"/>
        <w:rPr>
          <w:b/>
          <w:sz w:val="28"/>
          <w:szCs w:val="28"/>
        </w:rPr>
      </w:pPr>
      <w:r w:rsidRPr="00EC5FB4">
        <w:rPr>
          <w:b/>
          <w:sz w:val="28"/>
          <w:szCs w:val="28"/>
        </w:rPr>
        <w:t>А14-2; А15-2; А16-1; А17-2; А18-3; А19-1;А20-2.</w:t>
      </w:r>
    </w:p>
    <w:p w:rsidR="008B2848" w:rsidRPr="00EC5FB4" w:rsidRDefault="008B2848" w:rsidP="008B2848">
      <w:pPr>
        <w:pStyle w:val="a3"/>
        <w:rPr>
          <w:b/>
          <w:sz w:val="28"/>
          <w:szCs w:val="28"/>
        </w:rPr>
      </w:pPr>
      <w:r w:rsidRPr="00EC5FB4">
        <w:rPr>
          <w:b/>
          <w:sz w:val="28"/>
          <w:szCs w:val="28"/>
        </w:rPr>
        <w:t>В</w:t>
      </w:r>
      <w:proofErr w:type="gramStart"/>
      <w:r w:rsidRPr="00EC5FB4">
        <w:rPr>
          <w:b/>
          <w:sz w:val="28"/>
          <w:szCs w:val="28"/>
        </w:rPr>
        <w:t>1</w:t>
      </w:r>
      <w:proofErr w:type="gramEnd"/>
      <w:r w:rsidRPr="00EC5FB4">
        <w:rPr>
          <w:b/>
          <w:sz w:val="28"/>
          <w:szCs w:val="28"/>
        </w:rPr>
        <w:t>. Механические, звуковые, световые, тепловые, электрические, магнитные</w:t>
      </w:r>
    </w:p>
    <w:p w:rsidR="008B2848" w:rsidRPr="00EC5FB4" w:rsidRDefault="008B2848" w:rsidP="008B2848">
      <w:pPr>
        <w:pStyle w:val="a3"/>
        <w:rPr>
          <w:b/>
          <w:sz w:val="28"/>
          <w:szCs w:val="28"/>
        </w:rPr>
      </w:pPr>
      <w:r w:rsidRPr="00EC5FB4">
        <w:rPr>
          <w:b/>
          <w:sz w:val="28"/>
          <w:szCs w:val="28"/>
        </w:rPr>
        <w:t>В</w:t>
      </w:r>
      <w:proofErr w:type="gramStart"/>
      <w:r w:rsidRPr="00EC5FB4">
        <w:rPr>
          <w:b/>
          <w:sz w:val="28"/>
          <w:szCs w:val="28"/>
        </w:rPr>
        <w:t>2</w:t>
      </w:r>
      <w:proofErr w:type="gramEnd"/>
      <w:r w:rsidRPr="00EC5FB4">
        <w:rPr>
          <w:b/>
          <w:sz w:val="28"/>
          <w:szCs w:val="28"/>
        </w:rPr>
        <w:t>. Наземно-воздушная, почвенная, водная, организменная</w:t>
      </w:r>
    </w:p>
    <w:p w:rsidR="008B2848" w:rsidRPr="00EC5FB4" w:rsidRDefault="008B2848" w:rsidP="008B2848">
      <w:pPr>
        <w:pStyle w:val="a3"/>
        <w:rPr>
          <w:b/>
          <w:sz w:val="28"/>
          <w:szCs w:val="28"/>
        </w:rPr>
      </w:pPr>
      <w:r w:rsidRPr="00EC5FB4">
        <w:rPr>
          <w:b/>
          <w:sz w:val="28"/>
          <w:szCs w:val="28"/>
        </w:rPr>
        <w:t>В3</w:t>
      </w:r>
    </w:p>
    <w:p w:rsidR="008B2848" w:rsidRDefault="008B2848" w:rsidP="008B2848">
      <w:pPr>
        <w:pStyle w:val="a3"/>
      </w:pPr>
      <w:r w:rsidRPr="00EC5FB4">
        <w:rPr>
          <w:b/>
          <w:sz w:val="28"/>
          <w:szCs w:val="28"/>
        </w:rPr>
        <w:t>С</w:t>
      </w:r>
      <w:proofErr w:type="gramStart"/>
      <w:r w:rsidRPr="00EC5FB4">
        <w:rPr>
          <w:b/>
          <w:sz w:val="28"/>
          <w:szCs w:val="28"/>
        </w:rPr>
        <w:t>1</w:t>
      </w:r>
      <w:proofErr w:type="gramEnd"/>
    </w:p>
    <w:p w:rsidR="00A94796" w:rsidRDefault="00A94796"/>
    <w:sectPr w:rsidR="00A94796" w:rsidSect="007E6F0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848"/>
    <w:rsid w:val="00840377"/>
    <w:rsid w:val="008879D0"/>
    <w:rsid w:val="008B2848"/>
    <w:rsid w:val="00A94796"/>
    <w:rsid w:val="00C4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284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2014-11-29T17:12:00Z</dcterms:created>
  <dcterms:modified xsi:type="dcterms:W3CDTF">2014-11-29T17:12:00Z</dcterms:modified>
</cp:coreProperties>
</file>