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DB" w:rsidRDefault="007E3ADB">
      <w:pPr>
        <w:pStyle w:val="1"/>
        <w:spacing w:before="0" w:after="0"/>
        <w:ind w:firstLine="567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любви в лирике Фета</w:t>
      </w:r>
    </w:p>
    <w:p w:rsidR="007E3ADB" w:rsidRDefault="007E3ADB">
      <w:pPr>
        <w:spacing w:before="0" w:after="0"/>
        <w:ind w:firstLine="567"/>
        <w:jc w:val="center"/>
        <w:rPr>
          <w:b/>
          <w:bCs/>
          <w:sz w:val="28"/>
          <w:szCs w:val="28"/>
          <w:lang w:val="en-US"/>
        </w:rPr>
      </w:pPr>
    </w:p>
    <w:p w:rsidR="007E3ADB" w:rsidRDefault="007E3ADB">
      <w:pPr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7E3ADB" w:rsidRDefault="007E3ADB">
      <w:pPr>
        <w:pStyle w:val="10"/>
        <w:tabs>
          <w:tab w:val="right" w:pos="8296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</w:rPr>
      </w:pPr>
      <w:r>
        <w:rPr>
          <w:rFonts w:ascii="Times New Roman" w:hAnsi="Times New Roman" w:cs="Times New Roman"/>
          <w:b w:val="0"/>
          <w:bCs w:val="0"/>
          <w:noProof/>
        </w:rPr>
        <w:t xml:space="preserve">Введение. </w:t>
      </w:r>
    </w:p>
    <w:p w:rsidR="007E3ADB" w:rsidRDefault="007E3ADB">
      <w:pPr>
        <w:pStyle w:val="10"/>
        <w:tabs>
          <w:tab w:val="right" w:pos="8296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</w:rPr>
      </w:pPr>
      <w:r>
        <w:rPr>
          <w:rFonts w:ascii="Times New Roman" w:hAnsi="Times New Roman" w:cs="Times New Roman"/>
          <w:b w:val="0"/>
          <w:bCs w:val="0"/>
          <w:noProof/>
        </w:rPr>
        <w:t xml:space="preserve">Мария Лазич. </w:t>
      </w:r>
    </w:p>
    <w:p w:rsidR="007E3ADB" w:rsidRDefault="007E3ADB">
      <w:pPr>
        <w:pStyle w:val="10"/>
        <w:tabs>
          <w:tab w:val="right" w:pos="8296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</w:rPr>
      </w:pPr>
      <w:r>
        <w:rPr>
          <w:rFonts w:ascii="Times New Roman" w:hAnsi="Times New Roman" w:cs="Times New Roman"/>
          <w:b w:val="0"/>
          <w:bCs w:val="0"/>
          <w:noProof/>
        </w:rPr>
        <w:t>Тема любви в лирике Фета</w:t>
      </w:r>
    </w:p>
    <w:p w:rsidR="007E3ADB" w:rsidRDefault="007E3ADB">
      <w:pPr>
        <w:pStyle w:val="10"/>
        <w:tabs>
          <w:tab w:val="right" w:pos="8296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</w:rPr>
      </w:pPr>
      <w:r>
        <w:rPr>
          <w:rFonts w:ascii="Times New Roman" w:hAnsi="Times New Roman" w:cs="Times New Roman"/>
          <w:b w:val="0"/>
          <w:bCs w:val="0"/>
          <w:noProof/>
        </w:rPr>
        <w:t xml:space="preserve">Красота любви. </w:t>
      </w:r>
    </w:p>
    <w:p w:rsidR="007E3ADB" w:rsidRDefault="007E3ADB">
      <w:pPr>
        <w:pStyle w:val="10"/>
        <w:tabs>
          <w:tab w:val="right" w:pos="8296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</w:rPr>
      </w:pPr>
      <w:r>
        <w:rPr>
          <w:rFonts w:ascii="Times New Roman" w:hAnsi="Times New Roman" w:cs="Times New Roman"/>
          <w:b w:val="0"/>
          <w:bCs w:val="0"/>
          <w:noProof/>
        </w:rPr>
        <w:t xml:space="preserve">Заключение. </w:t>
      </w:r>
    </w:p>
    <w:p w:rsidR="007E3ADB" w:rsidRDefault="007E3ADB">
      <w:pPr>
        <w:pStyle w:val="1"/>
        <w:spacing w:before="0" w:after="0"/>
        <w:ind w:firstLine="567"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7E3ADB" w:rsidRDefault="007E3ADB">
      <w:pPr>
        <w:pStyle w:val="1"/>
        <w:spacing w:before="0" w:after="0"/>
        <w:ind w:firstLine="567"/>
        <w:outlineLvl w:val="0"/>
        <w:rPr>
          <w:rFonts w:ascii="Times New Roman" w:hAnsi="Times New Roman" w:cs="Times New Roman"/>
        </w:rPr>
      </w:pPr>
      <w:bookmarkStart w:id="0" w:name="_Toc476472146"/>
      <w:r>
        <w:rPr>
          <w:rFonts w:ascii="Times New Roman" w:hAnsi="Times New Roman" w:cs="Times New Roman"/>
        </w:rPr>
        <w:t>Введение.</w:t>
      </w:r>
      <w:bookmarkEnd w:id="0"/>
    </w:p>
    <w:p w:rsidR="007E3ADB" w:rsidRDefault="007E3ADB">
      <w:pPr>
        <w:spacing w:before="0" w:after="0"/>
        <w:ind w:firstLine="567"/>
        <w:jc w:val="both"/>
      </w:pPr>
      <w:r>
        <w:t xml:space="preserve">Афанасий Афанасьевич Фет (Шеншин) (1820-1892) - замечательный русский поэт, тончайший лирик, открывший совершенно новую страницу в истории русской поэзии. Не сразу оценили его многие современники: насмешки, резкое неприятие, многочисленные пародии, отнюдь не безобидные, - вот шлейф литературного успеха Фета на протяжении всей жизни. Но высочайшим образом оценил поэта двадцатый век. Уже в самом начале века Фета называли "певцом молчания", "певцом неслышимого", новый читатель с упоением внимал фетовским строкам, что "движутся "воздушной стопою", "едва произнесенные". "Вся мировая радость и сладость любви растворилась в утонченнейшую стихию и наполняет ароматными парами его страницы; вот почему от его стихотворений замирает сердце, кружится голова",- писал известный литературный критик К.Айхенвальд. В книгу </w:t>
      </w:r>
      <w:r>
        <w:rPr>
          <w:lang w:val="en-US"/>
        </w:rPr>
        <w:t>“</w:t>
      </w:r>
      <w:r>
        <w:t>Воздушный город</w:t>
      </w:r>
      <w:r>
        <w:rPr>
          <w:lang w:val="en-US"/>
        </w:rPr>
        <w:t xml:space="preserve">” (М.- 1995, 243 стр.) </w:t>
      </w:r>
      <w:r>
        <w:t xml:space="preserve">вошли избранные стихи 1840-1892 гг., а также статьи о Фете его современников-почитателей:Вл.Соловьева, С.Страхова, Б.Садовского. </w:t>
      </w:r>
    </w:p>
    <w:p w:rsidR="007E3ADB" w:rsidRDefault="007E3ADB">
      <w:pPr>
        <w:pStyle w:val="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Любовная лирика Фета - самая откровенная страница его поэзии. Сердце поэта открыто, он не щадит его, и этот драматизм его стихов буквально потрясает, не смотря на то, что, как правило, кончаются они светло, мажорно. </w:t>
      </w:r>
    </w:p>
    <w:p w:rsidR="007E3ADB" w:rsidRDefault="007E3ADB">
      <w:pPr>
        <w:spacing w:before="0" w:after="0"/>
        <w:ind w:firstLine="567"/>
        <w:jc w:val="both"/>
      </w:pPr>
      <w:r>
        <w:t xml:space="preserve">Стихи А. А. Фета любимы у нас в стране. Время безоговорочно подтвердило ценность его поэзии, показало, что она нужна нам, людям </w:t>
      </w:r>
      <w:r>
        <w:rPr>
          <w:lang w:val="en-US"/>
        </w:rPr>
        <w:t>XX</w:t>
      </w:r>
      <w:r>
        <w:t xml:space="preserve"> века, потому что задевает самые сокровенные струны души, открывает красоту окружающего мира. </w:t>
      </w:r>
    </w:p>
    <w:p w:rsidR="007E3ADB" w:rsidRDefault="007E3ADB">
      <w:pPr>
        <w:spacing w:before="0" w:after="0"/>
        <w:ind w:firstLine="567"/>
        <w:jc w:val="both"/>
      </w:pPr>
      <w:r>
        <w:t xml:space="preserve"> Афанасий Афанасьевич Фет родился в усадьбе Новоселки Мценского уезда в ноябре 1820 года.</w:t>
      </w:r>
    </w:p>
    <w:p w:rsidR="007E3ADB" w:rsidRDefault="007E3ADB">
      <w:pPr>
        <w:spacing w:before="0" w:after="0"/>
        <w:ind w:firstLine="567"/>
        <w:jc w:val="both"/>
      </w:pPr>
      <w:r>
        <w:t xml:space="preserve"> История  его рождения не совсем обычна. Отец его, Афанасий Неофитович Шеншин, ротмистр в отставке, принадлежал к старому дворянскому роду и был богатым помещиком. Находясь на лечении в Германии, он женился на Шарлотте Фет, которую увез в Россию от живого мужа и дочери. Через два месяца у Шарлотты родился мальчик, названный Афанасием и получивший фамилию Шеншин. Четырнадцать лет спустя, духовные власти Орла обнаружили, что ребенок родился до венчания родителей и Афанасий был лишен права носить фамилию отца, и лишен дворянского титула. Это событие ранило впечатлительную душу ребенка, и он почти всю свою жизнь переживал двусмысленность своего положения. </w:t>
      </w:r>
    </w:p>
    <w:p w:rsidR="007E3ADB" w:rsidRDefault="007E3ADB">
      <w:pPr>
        <w:spacing w:before="0" w:after="0"/>
        <w:ind w:firstLine="567"/>
        <w:jc w:val="both"/>
      </w:pPr>
      <w:r>
        <w:t xml:space="preserve"> Особое положение в семье повлияло на дальнейшую судьбу Афанасия Фета - он должен был выслужить себе дворянские права, которых его лишила церковь. Прежде всего, он окончил университет, где учился сначала на юридическом, затем на филологическом факультете. В это время, в 1840 году он и издал отдельной книгой свои первые произведения, не имевшие, однако, никакого успеха. </w:t>
      </w:r>
    </w:p>
    <w:p w:rsidR="007E3ADB" w:rsidRDefault="007E3ADB">
      <w:pPr>
        <w:spacing w:before="0" w:after="0"/>
        <w:ind w:firstLine="567"/>
        <w:jc w:val="both"/>
      </w:pPr>
      <w:r>
        <w:t xml:space="preserve"> </w:t>
      </w:r>
    </w:p>
    <w:p w:rsidR="007E3ADB" w:rsidRDefault="007E3ADB">
      <w:pPr>
        <w:pStyle w:val="1"/>
        <w:spacing w:before="0" w:after="0"/>
        <w:ind w:firstLine="567"/>
        <w:outlineLvl w:val="0"/>
        <w:rPr>
          <w:rFonts w:ascii="Times New Roman" w:hAnsi="Times New Roman" w:cs="Times New Roman"/>
        </w:rPr>
      </w:pPr>
      <w:bookmarkStart w:id="1" w:name="_Toc476472147"/>
      <w:r>
        <w:rPr>
          <w:rFonts w:ascii="Times New Roman" w:hAnsi="Times New Roman" w:cs="Times New Roman"/>
        </w:rPr>
        <w:t>Мария Лазич.</w:t>
      </w:r>
      <w:bookmarkEnd w:id="1"/>
    </w:p>
    <w:p w:rsidR="007E3ADB" w:rsidRDefault="007E3ADB">
      <w:pPr>
        <w:spacing w:before="0" w:after="0"/>
        <w:ind w:firstLine="567"/>
        <w:jc w:val="both"/>
      </w:pPr>
      <w:r>
        <w:t xml:space="preserve">В годы военной службы Афанасий Фет пережил трагическую любовь, которая повлияла на все его творчество. Это была любовь к Марии Лазич, поклоннице его поэзии, девушке весьма талантливой и образованной. Она тоже полюбила его, но они оба были бедны, и А. Фет по этой причине не решился соединить свою судьбу с любимой девушкой. Вскоре Мария Лазич погибла, она сгорела. До самой смерти поэт помнил о своей несчастной любви, во многих его стихах слышится ее неувядаемое дыхание. </w:t>
      </w:r>
    </w:p>
    <w:p w:rsidR="007E3ADB" w:rsidRDefault="007E3ADB">
      <w:pPr>
        <w:spacing w:before="0" w:after="0"/>
        <w:ind w:firstLine="567"/>
        <w:jc w:val="both"/>
      </w:pPr>
      <w:r>
        <w:t>Вдохновением для поэта была любовь его молодости к дочери помещика Марии Лазич. Насколько их любовь была высока и огромна, настолько и трагична. Мария Лазич знала, что Фет никогда не женится на ней, и последствием была ее смерть. Смерть была темна и загадочна, можно даже предполагать, что это было самоубийство. Чувство своей вины постоянно преследовало Фета на протяжении его жизни, даже современники отмечали холодность, даже некоторую жестокость Фета в жизни. И, может быть, все же переживания о потере своей любимой нашли свое отражение в другом мире Фета – мире лирических переживаний, настроений, чувств, воплощенных в стихотворения. Фет ощущал себя в другом бытии, мире поэзии, где он не одинок, а рядом с любимым человеком. Они снова вместе, и никто не сможет их разлучить.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ab/>
        <w:t>И хоть жизнь без тебя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ab/>
        <w:t xml:space="preserve">Суждено мне влачить, </w:t>
      </w:r>
      <w:r>
        <w:rPr>
          <w:i/>
          <w:iCs/>
        </w:rPr>
        <w:tab/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ab/>
        <w:t>Но мы вместе с тобой,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ab/>
        <w:t>Нас нельзя разлучить.</w:t>
      </w:r>
    </w:p>
    <w:p w:rsidR="007E3ADB" w:rsidRDefault="007E3ADB">
      <w:pPr>
        <w:spacing w:before="0" w:after="0"/>
        <w:ind w:firstLine="567"/>
        <w:jc w:val="both"/>
      </w:pPr>
      <w:r>
        <w:tab/>
        <w:t>Поэт все время ощущает духовную близость со своей любимой, о чем свидетельствует стихотворения</w:t>
      </w:r>
    </w:p>
    <w:p w:rsidR="007E3ADB" w:rsidRDefault="007E3ADB">
      <w:pPr>
        <w:pStyle w:val="3"/>
        <w:rPr>
          <w:i/>
          <w:iCs/>
        </w:rPr>
      </w:pPr>
      <w:r>
        <w:rPr>
          <w:i/>
          <w:iCs/>
        </w:rPr>
        <w:tab/>
        <w:t>Ты отстрадала, я еще страдаю…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ab/>
        <w:t>В тиши и мраке таинственной ночи…</w:t>
      </w:r>
    </w:p>
    <w:p w:rsidR="007E3ADB" w:rsidRDefault="007E3ADB">
      <w:pPr>
        <w:spacing w:before="0" w:after="0"/>
        <w:ind w:firstLine="567"/>
        <w:jc w:val="both"/>
      </w:pPr>
      <w:r>
        <w:t>Образ Марии Лазич для поэта является нравственным идеалом, а вся жизнь поэта – это стремление к идеалу и надежда на воссоединение с ним. Можно отметить, что любовная лирика Фета наполнена не только чувством надежды и упования. Она также глубоко трагична. Чувство любви – это не только радость, накопленная  трепетными воспоминаниями, но и любовь, которая несет душевные муки и страдания.</w:t>
      </w:r>
    </w:p>
    <w:p w:rsidR="007E3ADB" w:rsidRDefault="007E3ADB">
      <w:pPr>
        <w:spacing w:before="0" w:after="0"/>
        <w:ind w:firstLine="567"/>
        <w:jc w:val="both"/>
      </w:pPr>
      <w:r>
        <w:t>Например, как стихотворение “На заре ты ее не буди” наполнено различным смыслом. Вначале вроде бы показан тихий сон девушки, но уже потом появляется какое-то напряжение…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ab/>
        <w:t>И подушка ее горяча,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ab/>
        <w:t>И горяч утомительный сон.</w:t>
      </w:r>
    </w:p>
    <w:p w:rsidR="007E3ADB" w:rsidRDefault="007E3ADB">
      <w:pPr>
        <w:spacing w:before="0" w:after="0"/>
        <w:ind w:firstLine="567"/>
        <w:jc w:val="both"/>
      </w:pPr>
      <w:r>
        <w:tab/>
        <w:t>Это строка указывает на болезненное состояние. Любовь Фета – это костер, как и поэзия, – пламя, в котором сгорает душа.</w:t>
      </w:r>
    </w:p>
    <w:p w:rsidR="007E3ADB" w:rsidRDefault="007E3ADB">
      <w:pPr>
        <w:spacing w:before="0" w:after="0"/>
        <w:ind w:firstLine="567"/>
        <w:jc w:val="both"/>
      </w:pPr>
      <w:r>
        <w:t>Ужель ничто тебе в  то время не шепнуло</w:t>
      </w:r>
      <w:r>
        <w:rPr>
          <w:lang w:val="en-US"/>
        </w:rPr>
        <w:t>:</w:t>
      </w:r>
      <w:r>
        <w:t xml:space="preserve"> здесь человек сгорел!</w:t>
      </w:r>
    </w:p>
    <w:p w:rsidR="007E3ADB" w:rsidRDefault="007E3ADB">
      <w:pPr>
        <w:spacing w:before="0" w:after="0"/>
        <w:ind w:firstLine="567"/>
        <w:jc w:val="both"/>
      </w:pPr>
      <w:r>
        <w:t>Но время шло, а любовь его не угасла, она была настолько велик, сильна, что даже его друзья удивлялись, как он смог написать стихотворение “На качелях” – по прошествии сорока лет.</w:t>
      </w:r>
    </w:p>
    <w:p w:rsidR="007E3ADB" w:rsidRDefault="007E3ADB">
      <w:pPr>
        <w:spacing w:before="0" w:after="0"/>
        <w:ind w:firstLine="567"/>
        <w:jc w:val="both"/>
      </w:pPr>
      <w:r>
        <w:t>“Сорок лет тому назад я качался на качелях с девушкой, стоя на доске, а платье ее трепетало от ветра”, - пишет Фет в письме к Полонскому. Насколько же память о своей девушке рождает такие воспоминания, не дает покоя в течение всей жизни.</w:t>
      </w:r>
    </w:p>
    <w:p w:rsidR="007E3ADB" w:rsidRDefault="007E3ADB">
      <w:pPr>
        <w:spacing w:before="0" w:after="0"/>
        <w:ind w:firstLine="567"/>
        <w:jc w:val="both"/>
      </w:pPr>
      <w:r>
        <w:t>Поэзия поэта – это плод его любовных переживаний и воспоминаний, которому он отдал все, что испытал, пережил, потерял.</w:t>
      </w:r>
    </w:p>
    <w:p w:rsidR="007E3ADB" w:rsidRDefault="007E3ADB">
      <w:pPr>
        <w:spacing w:before="0" w:after="0"/>
        <w:ind w:firstLine="567"/>
        <w:jc w:val="both"/>
      </w:pPr>
      <w:r>
        <w:t>Конечно же, потеря любимого человека произвела на Фета глубокое впечатление, поэт пережил душевное потрясение, в результате чего у него проявился великолепный талант, который открыл ему дорогу в поэзию для выражения своих чувств и переживаний.</w:t>
      </w:r>
    </w:p>
    <w:p w:rsidR="007E3ADB" w:rsidRDefault="007E3ADB">
      <w:pPr>
        <w:pStyle w:val="23"/>
      </w:pPr>
      <w:r>
        <w:t>Стихи А. Фета - это чистая поэзия, в том смысле, что там нет ни капельки прозы. Обыкновенно он не воспевал жарких чувств, отчаяния, восторга, высоких мыслей, нет, он писал о самом простом - о картинах природы, о дожде, о снеге, о море, о горах, о лесе, о звездах, о самых простых движениях души, даже о минутных впечатлениях. Его поэзия радостна и светла, ей присуще чувство света и покоя. Даже о своей загубленной любви он пишет светло и спокойно, хотя его чувство глубоко и свежо, как в первые минуты. До конца жизни Фету не изменила радость, которой проникнуты почти все его стихи.</w:t>
      </w:r>
      <w:r>
        <w:tab/>
      </w:r>
      <w:r>
        <w:tab/>
      </w:r>
    </w:p>
    <w:p w:rsidR="007E3ADB" w:rsidRDefault="007E3ADB">
      <w:pPr>
        <w:spacing w:before="0" w:after="0"/>
        <w:ind w:firstLine="567"/>
        <w:jc w:val="both"/>
      </w:pPr>
      <w:r>
        <w:t>Красота, естественность, искренность его поэзии доходят до полного совершенства, стих его изумительно выразителен, образен, музыкален. Недаром к его поэзии обращались и Чайковский, и Римский-Корсаков, и Балакирев, и Рахманинов, и другие композиторы. “Это не просто поэт, а скорее поэт - музыкант...”- говорил о нем Чайковский. На стихи Фета было написано множество романсов, которые быстро завоевали широкую известность.</w:t>
      </w:r>
    </w:p>
    <w:p w:rsidR="007E3ADB" w:rsidRDefault="007E3ADB">
      <w:pPr>
        <w:spacing w:before="0" w:after="0"/>
        <w:ind w:firstLine="567"/>
        <w:jc w:val="both"/>
      </w:pPr>
      <w:r>
        <w:t xml:space="preserve">   Фета можно назвать певцом русской природы. Приближение весны и осеннее увядание, душистая летняя ночь и морозный день, раскинувшееся без конца и без к        рая ржаное поле и густой тенистый лес - обо всем этом пишет он в своих стихах. Природа у Фета всегда спокойная, притихшая, словно замерзшая. И в то же время она удивительно богата звуками и красками, живет своей жизнью, скрытой от невнимательного глаза: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Я пришел к тебе с приветом,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Рассказать, что солнце встало,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Что оно горячим светом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По листам затрепетало;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Рассказать, что лес проснулся,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Весь проснулся, веткой каждой,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Каждой птицей встрепенулся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>И весенней полон жаждой...</w:t>
      </w:r>
    </w:p>
    <w:p w:rsidR="007E3ADB" w:rsidRDefault="007E3ADB">
      <w:pPr>
        <w:pStyle w:val="23"/>
      </w:pPr>
      <w:r>
        <w:t>Превосходно передает Фет и “благоухающую свежесть чувств”, навеянных природой, ее красотой, прелестью. Его стихи проникнуты светлым, радостным настроением, счастьем любви. Поэт необычайно тонко раскрывает разнообразные оттенки человеческих переживаний. Он умеет уловить и облечь в яркие, живые образы даже мимолетные душевные движения, которые трудно обозначить и передать словами: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Шепот, робкое дыханье,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           Трели соловья,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Серебро и колыханье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           Сонного ручья,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Свет ночной, ночные тени,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           Тени без конца,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Ряд волшебных изменений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            Милого лица,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В дымных тучках пурпур розы,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            Отблеск янтаря,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И лобзания, и слезы, 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 xml:space="preserve">            И заря, заря!..</w:t>
      </w:r>
    </w:p>
    <w:p w:rsidR="007E3ADB" w:rsidRDefault="007E3ADB">
      <w:pPr>
        <w:spacing w:before="0" w:after="0"/>
        <w:ind w:firstLine="567"/>
        <w:jc w:val="both"/>
      </w:pPr>
      <w:r>
        <w:t>Обычно А. Фет в своих стихах останавливается на одной фигуре, на одном повороте чувств, и в то же время его поэзию никак нельзя назвать однообразной, наоборот, - она поражает разнообразием и множеством тем. Особая прелесть его стихов помимо содержания именно в характере настроений поэзии. Муза Фета легка, воздушна, в ней будто нет ничего земного, хотя говорит она нам именно о земном. В его поэзии почти нет действия, каждый его стих - это целый род впечатлений, мыслей, радостей и печалей. Взять хотя бы такие из них, как “Луч твой, летящий далеко...”, “Недвижные очи, безумные очи...”, “Солнце луч промеж лип...”, “Тебе в молчании я простираю руку...” и др.</w:t>
      </w:r>
    </w:p>
    <w:p w:rsidR="007E3ADB" w:rsidRDefault="007E3ADB">
      <w:pPr>
        <w:spacing w:before="0" w:after="0"/>
        <w:ind w:firstLine="567"/>
        <w:jc w:val="both"/>
      </w:pPr>
      <w:r>
        <w:t>Поэт воспевал красоту там, где видел ее, а находил он ее повсюду. Он был художником с исключительно развитым чувством красоты, наверное, потому так прекрасны в его стихах картины природы, которую он брал такой , какая она есть, не допуская никаких украшений действительности. В его стихах зримо проглядывает пейзаж средней полосы Росси.</w:t>
      </w:r>
    </w:p>
    <w:p w:rsidR="007E3ADB" w:rsidRDefault="007E3ADB">
      <w:pPr>
        <w:spacing w:before="0" w:after="0"/>
        <w:ind w:firstLine="567"/>
        <w:jc w:val="both"/>
      </w:pPr>
      <w:r>
        <w:t>Во всех описаниях природы А. Фет безукоризненно верен ее мельчайшим черточкам, оттенкам, настроениям. Именно благодаря этому поэт и создал изумительные произведения, вот уже столько лет поражающие нас психологической точностью, филигранной точностью. К числу их принадлежат такие поэтические шедевры, как “Шепот, робкое дыхание...”, “Я пришел к тебе с приветом...”, “На заре ты ее не буди...”, “Заря прощается с землей...”.</w:t>
      </w:r>
    </w:p>
    <w:p w:rsidR="007E3ADB" w:rsidRDefault="007E3ADB">
      <w:pPr>
        <w:pStyle w:val="23"/>
      </w:pPr>
      <w:r>
        <w:t xml:space="preserve">   Любовная лирика Фета - самая откровенная страница его поэзии. Сердце поэта открыто, он не щадит его, и этот драматизм его стихов буквально потрясает, не смотря на то, что, как правило, кончаются они светло, мажорно. </w:t>
      </w:r>
    </w:p>
    <w:p w:rsidR="007E3ADB" w:rsidRDefault="007E3ADB">
      <w:pPr>
        <w:spacing w:before="0" w:after="0"/>
        <w:ind w:firstLine="567"/>
        <w:jc w:val="both"/>
      </w:pPr>
      <w:r>
        <w:t xml:space="preserve">   Стихи А. А. Фета любимы у нас в стране. Время безоговорочно подтвердило ценность его поэзии, показало, что она нужна нам, людям </w:t>
      </w:r>
      <w:r>
        <w:rPr>
          <w:lang w:val="en-US"/>
        </w:rPr>
        <w:t>XX</w:t>
      </w:r>
      <w:r>
        <w:t xml:space="preserve"> века, потому что задевает самые сокровенные струны души, открывает красоту окружающего мира. </w:t>
      </w:r>
    </w:p>
    <w:p w:rsidR="007E3ADB" w:rsidRDefault="007E3ADB">
      <w:pPr>
        <w:spacing w:before="0" w:after="0"/>
        <w:ind w:firstLine="567"/>
        <w:jc w:val="both"/>
      </w:pPr>
    </w:p>
    <w:p w:rsidR="007E3ADB" w:rsidRDefault="007E3ADB">
      <w:pPr>
        <w:pStyle w:val="1"/>
        <w:spacing w:before="0" w:after="0"/>
        <w:ind w:firstLine="567"/>
        <w:outlineLvl w:val="0"/>
        <w:rPr>
          <w:rFonts w:ascii="Times New Roman" w:hAnsi="Times New Roman" w:cs="Times New Roman"/>
        </w:rPr>
      </w:pPr>
      <w:bookmarkStart w:id="2" w:name="_Toc476472148"/>
      <w:r>
        <w:rPr>
          <w:rFonts w:ascii="Times New Roman" w:hAnsi="Times New Roman" w:cs="Times New Roman"/>
        </w:rPr>
        <w:t>Тема любви в лирике Фета</w:t>
      </w:r>
      <w:bookmarkEnd w:id="2"/>
    </w:p>
    <w:p w:rsidR="007E3ADB" w:rsidRDefault="007E3ADB">
      <w:pPr>
        <w:pStyle w:val="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Лирика Фета тематически крайне бедна: красота природы и женская любовь _ вот и вся тематика. Но какой огромной мощи достигает Фет в  этих узких пределах. Вот стихотворение 1883 года: "Только в мире и есть, что тенистый Дремлющих кленов шатер.  </w:t>
      </w:r>
    </w:p>
    <w:p w:rsidR="007E3ADB" w:rsidRDefault="007E3ADB">
      <w:pPr>
        <w:spacing w:before="0" w:after="0"/>
        <w:ind w:firstLine="567"/>
        <w:jc w:val="both"/>
      </w:pPr>
      <w:r>
        <w:t xml:space="preserve">Только в мире и есть, что лучистый  </w:t>
      </w:r>
    </w:p>
    <w:p w:rsidR="007E3ADB" w:rsidRDefault="007E3ADB">
      <w:pPr>
        <w:spacing w:before="0" w:after="0"/>
        <w:ind w:firstLine="567"/>
        <w:jc w:val="both"/>
      </w:pPr>
      <w:r>
        <w:t xml:space="preserve">Детски задумчивый взор.  </w:t>
      </w:r>
    </w:p>
    <w:p w:rsidR="007E3ADB" w:rsidRDefault="007E3ADB">
      <w:pPr>
        <w:spacing w:before="0" w:after="0"/>
        <w:ind w:firstLine="567"/>
        <w:jc w:val="both"/>
      </w:pPr>
      <w:r>
        <w:t xml:space="preserve">Только в мире и есть, что душистый  </w:t>
      </w:r>
    </w:p>
    <w:p w:rsidR="007E3ADB" w:rsidRDefault="007E3ADB">
      <w:pPr>
        <w:spacing w:before="0" w:after="0"/>
        <w:ind w:firstLine="567"/>
        <w:jc w:val="both"/>
      </w:pPr>
      <w:r>
        <w:t xml:space="preserve">Милой головки убор.  </w:t>
      </w:r>
    </w:p>
    <w:p w:rsidR="007E3ADB" w:rsidRDefault="007E3ADB">
      <w:pPr>
        <w:spacing w:before="0" w:after="0"/>
        <w:ind w:firstLine="567"/>
        <w:jc w:val="both"/>
      </w:pPr>
      <w:r>
        <w:t xml:space="preserve">Только в мире и есть этот чистый  </w:t>
      </w:r>
    </w:p>
    <w:p w:rsidR="007E3ADB" w:rsidRDefault="007E3ADB">
      <w:pPr>
        <w:spacing w:before="0" w:after="0"/>
        <w:ind w:firstLine="567"/>
        <w:jc w:val="both"/>
      </w:pPr>
      <w:r>
        <w:t xml:space="preserve">Влево бегущий пробор". </w:t>
      </w:r>
    </w:p>
    <w:p w:rsidR="007E3ADB" w:rsidRDefault="007E3ADB">
      <w:pPr>
        <w:spacing w:before="0" w:after="0"/>
        <w:ind w:firstLine="567"/>
        <w:jc w:val="both"/>
      </w:pPr>
      <w:r>
        <w:t xml:space="preserve">Это своеобразная онтология (философское учение о бытии) Фета, хотя философской его лирику назвать трудно. Мир поэта очень узкий, но какой же прекрасный, полный изящества. Грязь жизни, проза и зло жизни не проникали в его поэзию никогда. Прав ли он в этом? </w:t>
      </w:r>
    </w:p>
    <w:p w:rsidR="007E3ADB" w:rsidRDefault="007E3ADB">
      <w:pPr>
        <w:spacing w:before="0" w:after="0"/>
        <w:ind w:firstLine="567"/>
        <w:jc w:val="both"/>
      </w:pPr>
      <w:r>
        <w:t xml:space="preserve">Видимо, да, если видеть в поэзии искусство по преимуществу. Красота и должна быть главным в ней. </w:t>
      </w:r>
    </w:p>
    <w:p w:rsidR="007E3ADB" w:rsidRDefault="007E3ADB">
      <w:pPr>
        <w:spacing w:before="0" w:after="0"/>
        <w:ind w:firstLine="567"/>
        <w:jc w:val="both"/>
        <w:rPr>
          <w:lang w:val="en-US"/>
        </w:rPr>
      </w:pPr>
      <w:r>
        <w:t xml:space="preserve">Гениальна лирика природы Фета: "Я пришел к тебе с приветом", "Шепот. Робкое дыханье", "Какая грусть! Конец аллеи", "Это утро, радость эта", "Жду я, тревогой объят" и множество других лирических миниатюр. Они разнообразны, непохожи, каждая являет собой неповторимый шедевр. Но есть общее: во всех них Фет утверждает единство, тождество жизни природы и жизни человеческой души. И поневоле задумываешься: где источник, откуда эта красота? Творение ли это Отца небесного? Или источник всего этого _ сам поэт, его умение видеть, его светлая, открытая красоте душа, каждое мгновение готовая восславить окружающую красоту? В своей лирике природы Фет выступает как антинигилист: если для тургеневского Базарова "природа не храм, а мастерская, и человек в ней работник", то для Фета природа _ единственно храм, храм и фон прежде всего любви, роскошная декорация для тончайших сюжетных изгибов любовного чувства, а во-вторых, храм для вдохновения, умиления и молитвы красоте. </w:t>
      </w:r>
    </w:p>
    <w:p w:rsidR="007E3ADB" w:rsidRDefault="007E3ADB">
      <w:pPr>
        <w:spacing w:before="0" w:after="0"/>
        <w:ind w:firstLine="567"/>
        <w:jc w:val="both"/>
        <w:rPr>
          <w:lang w:val="en-US"/>
        </w:rPr>
      </w:pPr>
    </w:p>
    <w:p w:rsidR="007E3ADB" w:rsidRDefault="007E3ADB">
      <w:pPr>
        <w:pStyle w:val="1"/>
        <w:spacing w:before="0" w:after="0"/>
        <w:ind w:firstLine="567"/>
        <w:outlineLvl w:val="0"/>
        <w:rPr>
          <w:rFonts w:ascii="Times New Roman" w:hAnsi="Times New Roman" w:cs="Times New Roman"/>
        </w:rPr>
      </w:pPr>
      <w:bookmarkStart w:id="3" w:name="_Toc476472149"/>
      <w:r>
        <w:rPr>
          <w:rFonts w:ascii="Times New Roman" w:hAnsi="Times New Roman" w:cs="Times New Roman"/>
        </w:rPr>
        <w:t>Красота любви.</w:t>
      </w:r>
      <w:bookmarkEnd w:id="3"/>
    </w:p>
    <w:p w:rsidR="007E3ADB" w:rsidRDefault="007E3ADB">
      <w:pPr>
        <w:spacing w:before="0" w:after="0"/>
        <w:ind w:firstLine="567"/>
        <w:jc w:val="both"/>
      </w:pPr>
      <w:r>
        <w:t xml:space="preserve">Если для Пушкина любовь была проявлением высшей полноты жизни, то для Фета любовь есть единственное содержание человеческого бытия, единственная вера. Эту мысль он утверждает в своих стихах с такой силой, что заставляет усомниться, не язычник ли он. У него и сама природа любит _ не вместе, а вместо человека ("В дымке-невидимке"). В то же время вполне в христианском духе Фет считает человеческую душу частицей небесного огня, божьей искрой ("Не тем, господь, могуч, непостижим"), ниспосланной человеку для откровений, дерзаний, вдохновения ("Ласточки", "Учись у них _ у дуба, у березы"). Удивительны поздние стихи Фета, 80-90-х годов. Дряхлый старик в жизни, в поэзии он превращается в горячего юношу, все мысли которого об одном _ о любви, о буйстве жизни, о трепете молодости ("Нет, я не изменил", "Моего тот безумства желал", "Люби меня! Как только твой покорный", "Еще люблю, еще томлюсь"). Разберем стихотворение "Я тебе ничего не скажу", датированное 2 сентября 1885 года. В нем выражена часто встречающаяся у романтиков мысль о том, что языком слов нельзя передать жизнь души, тонкости чувства. Например, стихотворение Фета "Как мошки зарею" (1844) кончается мечтой "О, если б без слова/ Сказать душой было можно!". </w:t>
      </w:r>
    </w:p>
    <w:p w:rsidR="007E3ADB" w:rsidRDefault="007E3ADB">
      <w:pPr>
        <w:pStyle w:val="23"/>
      </w:pPr>
      <w:r>
        <w:t>Поэтому любовное свидание, как всегда, в окружении роскошной природы, (открывается молчанием: "Я тебе ничего не скажу...". Романтики не доверяли языку слов как средству выражения души человека, тем более поэта. Впрочем, назвать Фета романтиком затруднительно: очень уж он "земной". Тем не менее уделом героя стихотворения остается "молча твердить" слова любовного признания. И этот оксюморон (сочетание контрастных по смыслу слов) становится главным словесно-художественным образом стихотворения. Но все-таки почему он молчит? Какая мотивировка дается этому? Вторая строка уточняет: "Я тебя не встревожу ничуть". Да, как свидетельствуют другие стихотворения, его любовь может и встревожить, взволновать девственную душу его избранницы своими "томленьями" и даже "содроганьями". Есть и другое объяснение, оно в последней строке второй строфы: его "сердце цветет", подобно ночным цветам, о которых сообщается в начале строфы. Вот тождество человеческой души и природы, выраженное, как и во многих других произведениях Фета, с помощью особого художественного приема, называемого психологическим параллелизмом. К тому же грудь, т.е. вместилище эмоционально-духовного начала, героя "больная, усталая" (первая строка третьей, последней строфы). "Я дрожу" - от ночного ли холодка или от каких-то внутренних душевных причин. И поэтому конец стихотворения зеркально повторяет начало: "Я тебя не встревожу ничуть,/ Я тебе ничего не скажу". Трехстопный анапест стихотворения звучит напевно: "Я тебе ничего не скажу" неоднократно вдохновляло многих композиторов. Стихотворение привлекает тонкостью и изяществом выраженных в нем чувств и естественностью, негромкой простотой их словесного выражения.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Кому венец, богине ль красоты,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Иль в зеркале её изображенью?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Поэт смущен, когда дивишься ты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Богатому его воображенью.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Не я, мой друг, а божий мир богат,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В пылинке он лелеет  жизнь и множит.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И что один твой выражает взгляд,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>Того поэт пересказать не может.</w:t>
      </w:r>
    </w:p>
    <w:p w:rsidR="007E3ADB" w:rsidRDefault="007E3ADB">
      <w:pPr>
        <w:spacing w:before="0" w:after="0"/>
        <w:ind w:firstLine="567"/>
        <w:jc w:val="both"/>
      </w:pPr>
      <w:r>
        <w:t>Восторженное удивление перед красотой божьего мира он сохранял всю жизнь и выразил свой восторг так, как в русской поэзии этого не сделал никто. Он вошёл в русскую поэзию стихотворением, которое явилось как бы его лирическим автопортретом.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Я пришёл к тебе с приветом,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 Рассказать, что солнце встало,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Что оно горячим светом,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 xml:space="preserve"> По листам затрепетало …</w:t>
      </w:r>
    </w:p>
    <w:p w:rsidR="007E3ADB" w:rsidRDefault="007E3ADB">
      <w:pPr>
        <w:spacing w:before="0" w:after="0"/>
        <w:ind w:firstLine="567"/>
        <w:jc w:val="both"/>
      </w:pPr>
      <w:r>
        <w:t>Он пришёл рассказать о радостном блеске солнечного утра,  о страстном трепете молодой, весенней жизни, о жаждущей счастья влюблённой душе и неудержимой песне.</w:t>
      </w:r>
    </w:p>
    <w:p w:rsidR="007E3ADB" w:rsidRDefault="007E3ADB">
      <w:pPr>
        <w:pStyle w:val="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Читая стихи Фета, я не раз задавал себе банальный вопрос: какие чувства вызывает во мне его поэзия? И не мог ответить. И только потом понял, что речь должна идти не о чувствах, а, скорее, об ощущениях. Вот так, когда я вспоминаю детство, откуда-то из подсознания выплывают ощущения, пережитые мною тогда. Я даже забыл причину своего горя или радости, но само переживание вдруг нахлынуло с той остротой, какая возможна только в детстве. То же происходит, когда я читаю стихи Фета.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В дымке-невидимке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Выплыл месяц вешний,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Цвет садовый дышит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Яблонью, черешней.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Так и льнёт, целуя,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Тайно и нескромно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И тебе не грустно?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>И тебе не больно?</w:t>
      </w:r>
    </w:p>
    <w:p w:rsidR="007E3ADB" w:rsidRDefault="007E3ADB">
      <w:pPr>
        <w:spacing w:before="0" w:after="0"/>
        <w:ind w:firstLine="567"/>
        <w:jc w:val="both"/>
      </w:pPr>
      <w:r>
        <w:t xml:space="preserve"> Есть красота, вызывающая радость и восторг. А есть другая, вызывающая боль. И это ощущение боли от красоты передаётся мне, когда я читаю это маленькое стихотворение.</w:t>
      </w:r>
    </w:p>
    <w:p w:rsidR="007E3ADB" w:rsidRDefault="007E3ADB">
      <w:pPr>
        <w:spacing w:before="0" w:after="0"/>
        <w:ind w:firstLine="567"/>
        <w:jc w:val="both"/>
        <w:rPr>
          <w:lang w:val="en-US"/>
        </w:rPr>
      </w:pPr>
      <w:r>
        <w:t>Стихи Фета о природе разнообразны, не похожи, но у всех у них есть общее</w:t>
      </w:r>
      <w:r>
        <w:rPr>
          <w:lang w:val="en-US"/>
        </w:rPr>
        <w:t>:</w:t>
      </w:r>
      <w:r>
        <w:t xml:space="preserve"> во всех них Фет утверждает единство жизни природы и жизни человеческой души. Вот одно из моих любимых: “Жду я, тревогой объят”. Оно о тревожном ожидании любимой. В этом максимально напряжённом состоянии слух человека предельно обострён. Он слышит шорох упавшего листа</w:t>
      </w:r>
      <w:r>
        <w:rPr>
          <w:lang w:val="en-US"/>
        </w:rPr>
        <w:t xml:space="preserve">; </w:t>
      </w:r>
      <w:r>
        <w:t>звук жука ,налетевшего на ель, подобен для него звуку лопнувшей струны. Тревога не только в душе человека, она разлита  и в природе, и  коростель “хрипло” зовёт свою подругу, словно у него от волненья тоже горло пересохло. Удивительны последние 2-е строчки</w:t>
      </w:r>
      <w:r>
        <w:rPr>
          <w:lang w:val="en-US"/>
        </w:rPr>
        <w:t xml:space="preserve">: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Ах, как пахнуло весной!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>Это, наверное, ты.</w:t>
      </w:r>
    </w:p>
    <w:p w:rsidR="007E3ADB" w:rsidRDefault="007E3ADB">
      <w:pPr>
        <w:spacing w:before="0" w:after="0"/>
        <w:ind w:firstLine="567"/>
        <w:jc w:val="both"/>
      </w:pPr>
      <w:r>
        <w:t>Герой ещё не увидел свою возлюбленную,  не услышал шороха её шагов, он вдруг почувствовал запах весны - это природа возликовала от её появления .</w:t>
      </w:r>
    </w:p>
    <w:p w:rsidR="007E3ADB" w:rsidRDefault="007E3ADB">
      <w:pPr>
        <w:spacing w:before="0" w:after="0"/>
        <w:ind w:firstLine="567"/>
        <w:jc w:val="both"/>
        <w:rPr>
          <w:lang w:val="en-US"/>
        </w:rPr>
      </w:pPr>
      <w:r>
        <w:t>Стихи Фета позволяют увидеть красоту трепетных, меняющихся на наших глазах состояний природы, наполненность и неповторимость каждого мгновенья. Вот, например, совсем коротенькое стихотворение “Весенний дождь”</w:t>
      </w:r>
      <w:r>
        <w:rPr>
          <w:lang w:val="en-US"/>
        </w:rPr>
        <w:t>:</w:t>
      </w:r>
    </w:p>
    <w:p w:rsidR="007E3ADB" w:rsidRDefault="007E3ADB">
      <w:pPr>
        <w:spacing w:before="0" w:after="0"/>
        <w:ind w:firstLine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Ещё светло перед окном,</w:t>
      </w:r>
    </w:p>
    <w:p w:rsidR="007E3ADB" w:rsidRDefault="007E3ADB">
      <w:pPr>
        <w:spacing w:before="0" w:after="0"/>
        <w:ind w:firstLine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В разрывы облак солнце блещет,</w:t>
      </w:r>
    </w:p>
    <w:p w:rsidR="007E3ADB" w:rsidRDefault="007E3ADB">
      <w:pPr>
        <w:spacing w:before="0" w:after="0"/>
        <w:ind w:firstLine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И воробей своим крылом,</w:t>
      </w:r>
    </w:p>
    <w:p w:rsidR="007E3ADB" w:rsidRDefault="007E3ADB">
      <w:pPr>
        <w:spacing w:before="0" w:after="0"/>
        <w:ind w:firstLine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В песке купаяся, трепещет. </w:t>
      </w:r>
    </w:p>
    <w:p w:rsidR="007E3ADB" w:rsidRDefault="007E3ADB">
      <w:pPr>
        <w:spacing w:before="0" w:after="0"/>
        <w:ind w:firstLine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А уж от неба до земли,</w:t>
      </w:r>
    </w:p>
    <w:p w:rsidR="007E3ADB" w:rsidRDefault="007E3ADB">
      <w:pPr>
        <w:spacing w:before="0" w:after="0"/>
        <w:ind w:firstLine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Качаясь, движется завеса,</w:t>
      </w:r>
    </w:p>
    <w:p w:rsidR="007E3ADB" w:rsidRDefault="007E3ADB">
      <w:pPr>
        <w:spacing w:before="0" w:after="0"/>
        <w:ind w:firstLine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И будто в золотой пыли,</w:t>
      </w:r>
    </w:p>
    <w:p w:rsidR="007E3ADB" w:rsidRDefault="007E3ADB">
      <w:pPr>
        <w:spacing w:before="0" w:after="0"/>
        <w:ind w:firstLine="567"/>
        <w:jc w:val="both"/>
        <w:rPr>
          <w:lang w:val="en-US"/>
        </w:rPr>
      </w:pPr>
      <w:r>
        <w:rPr>
          <w:i/>
          <w:iCs/>
          <w:lang w:val="en-US"/>
        </w:rPr>
        <w:t>Стоит за ней опушка леса.</w:t>
      </w:r>
    </w:p>
    <w:p w:rsidR="007E3ADB" w:rsidRDefault="007E3ADB">
      <w:pPr>
        <w:pStyle w:val="23"/>
      </w:pPr>
      <w:r>
        <w:t>Поэт фиксирует  каждое “сиюминутное” проявление жизни, которое через мгновенье окажется уже другим. Вот мелькают крылья воробья, купающегося в песке. Через миг он вспорхнет и улетит, и поэт останавливает для нас этот миг. Или стоит опушка леса “ в золотой пыли”. Ведь через минуту облако скроет солнце, пелена дождя перестанет просвечиваться, и лес  потускнеет. А сейчас он стоит радостный, свежий, нарядный. Задержать, остановить этот миг, уловить этот оттенок и стремится поэт. Жизнь состоит из тысяч радостных подробностей, которые поэт умеет увидеть и которыми щедро делится с читателями, как бы говоря ему: “Смотри, как много в природе прекрасного, как великолепен каждый миг жизни. Не проходи равнодушно мимо этой красоты, остановись”. В воспевании этой красоты Фет видел назначение поэта: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“Тоскливый сон прервать единым звуком,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Упиться вдруг неведомым, родным,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Дать жизни вздох, дать слабость тайным мукам,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Чужое вмиг почувствовать своим,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Шепнуть о том, пред чем язык немеет,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>Усилить бой бестрепетных сердец…</w:t>
      </w:r>
    </w:p>
    <w:p w:rsidR="007E3ADB" w:rsidRDefault="007E3ADB">
      <w:pPr>
        <w:pStyle w:val="23"/>
      </w:pPr>
      <w:r>
        <w:t>Хотелось еще сказать, что биография Тютчева и Фета во многом сходны – оба они пережили, смерть любимой женщины, и тоска дает им тему для создания прекрасных любовных стихотворений.</w:t>
      </w:r>
    </w:p>
    <w:p w:rsidR="007E3ADB" w:rsidRDefault="007E3ADB">
      <w:pPr>
        <w:spacing w:before="0" w:after="0"/>
        <w:ind w:firstLine="567"/>
        <w:jc w:val="both"/>
      </w:pPr>
      <w:r>
        <w:t>Возможно, смерть его любимой девушки раскрыла в нем талант великолепного поэта, который написал такие замечательные стихи любви, полные грусти и тоски.</w:t>
      </w:r>
    </w:p>
    <w:p w:rsidR="007E3ADB" w:rsidRDefault="007E3ADB">
      <w:pPr>
        <w:spacing w:before="0" w:after="0"/>
        <w:ind w:firstLine="567"/>
        <w:jc w:val="both"/>
      </w:pPr>
      <w:r>
        <w:t xml:space="preserve">С другой стороны, если бы не было такой утраты для поэта, может быть, не было бы такой поэзии илИмпрессионизм в лирике А.А.Фета. </w:t>
      </w:r>
    </w:p>
    <w:p w:rsidR="007E3ADB" w:rsidRDefault="007E3ADB">
      <w:pPr>
        <w:spacing w:before="0" w:after="0"/>
        <w:ind w:firstLine="567"/>
        <w:jc w:val="both"/>
      </w:pPr>
      <w:r>
        <w:t xml:space="preserve">Поэтическая позиция Афанасия Афанасьевича Фета  долгое время трактовалась неправильно. Фета считали "жрецом чистого искусства", однако, если обратиться к его творчеству, даже программное фетовское заявление: "Не знаю сам, что буду петь - но только песня знает", - может быть понято не как поэтический "каприз", а как отзывчивость поэта на изменения окружающего мира. Поэтический инструмент очень чуток, любое колебание в природе, изменение состояния души тут же отзовется в стихах. Фета-стихотворца ведет вперед впечатление о мире вокруг него, это впечатление живыми образами передается человеку, читающему его стихи. Основываясь на впечатлении, он создает целый яркий, сочный мир вокруг читателя. </w:t>
      </w:r>
    </w:p>
    <w:p w:rsidR="007E3ADB" w:rsidRDefault="007E3ADB">
      <w:pPr>
        <w:spacing w:before="0" w:after="0"/>
        <w:ind w:firstLine="567"/>
        <w:jc w:val="both"/>
      </w:pPr>
      <w:r>
        <w:t xml:space="preserve">Искусство поэта обладает волшебной силой, оно подчиняет человека, ведет его среди житейских невзгод: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"Уноси мое сердце в звенящую даль,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Где как месяц за рощей печаль: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В этих звуках на жаркие слезы твои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Кротко светит улыбка любви.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О дитя! как легко средь незримых зыбей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Доверяться мне песне твоей".  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>("Певице", 1857)</w:t>
      </w:r>
      <w:r>
        <w:t xml:space="preserve"> </w:t>
      </w:r>
    </w:p>
    <w:p w:rsidR="007E3ADB" w:rsidRDefault="007E3ADB">
      <w:pPr>
        <w:spacing w:before="0" w:after="0"/>
        <w:ind w:firstLine="567"/>
        <w:jc w:val="both"/>
      </w:pPr>
      <w:r>
        <w:t xml:space="preserve">Назначение поэта - воплотить невоплощенное, быть соединительным звеном между разрозненными частями мира и человеческими душами: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"Дать жизни вздох,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 дать сладость тайным мукам,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 Чужое вмиг почувствовать своим,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Шепнуть о том, пред чем язык немеет,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Усилить бой бестрепетных сердец -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Вот чем певец лишь избранный владеет,  </w:t>
      </w:r>
    </w:p>
    <w:p w:rsidR="007E3ADB" w:rsidRDefault="007E3ADB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 xml:space="preserve">Вот в чем его и признак и венец!" </w:t>
      </w:r>
    </w:p>
    <w:p w:rsidR="007E3ADB" w:rsidRDefault="007E3ADB">
      <w:pPr>
        <w:spacing w:before="0" w:after="0"/>
        <w:ind w:firstLine="567"/>
        <w:jc w:val="both"/>
      </w:pPr>
      <w:r>
        <w:rPr>
          <w:i/>
          <w:iCs/>
        </w:rPr>
        <w:t>("Одним толчком согнать ладью живую...", 1887)</w:t>
      </w:r>
      <w:r>
        <w:t xml:space="preserve">  </w:t>
      </w:r>
    </w:p>
    <w:p w:rsidR="007E3ADB" w:rsidRDefault="007E3ADB">
      <w:pPr>
        <w:spacing w:before="0" w:after="0"/>
        <w:ind w:firstLine="567"/>
        <w:jc w:val="both"/>
        <w:rPr>
          <w:lang w:val="en-US"/>
        </w:rPr>
      </w:pPr>
    </w:p>
    <w:p w:rsidR="007E3ADB" w:rsidRDefault="007E3ADB">
      <w:pPr>
        <w:pStyle w:val="1"/>
        <w:spacing w:before="0" w:after="0"/>
        <w:ind w:firstLine="567"/>
        <w:outlineLvl w:val="0"/>
        <w:rPr>
          <w:rFonts w:ascii="Times New Roman" w:hAnsi="Times New Roman" w:cs="Times New Roman"/>
          <w:lang w:val="en-US"/>
        </w:rPr>
      </w:pPr>
      <w:bookmarkStart w:id="4" w:name="_Toc476472150"/>
      <w:r>
        <w:rPr>
          <w:rFonts w:ascii="Times New Roman" w:hAnsi="Times New Roman" w:cs="Times New Roman"/>
          <w:lang w:val="en-US"/>
        </w:rPr>
        <w:t>Заключение.</w:t>
      </w:r>
      <w:bookmarkEnd w:id="4"/>
    </w:p>
    <w:p w:rsidR="007E3ADB" w:rsidRDefault="007E3ADB">
      <w:pPr>
        <w:spacing w:before="0" w:after="0"/>
        <w:ind w:firstLine="567"/>
        <w:jc w:val="both"/>
      </w:pPr>
      <w:r>
        <w:t>В лирике А.А.Фета немаловажную роль играет тема любви. Тема любви наиболее широко отражена  в русской литературе в стихах Тютчева и Фета. Создание прекрасных стихов о любви объясняется не только великим даром и особым талантом поэта. В случае с Фетом оно имеет реальное отражение в жизни.</w:t>
      </w:r>
    </w:p>
    <w:p w:rsidR="007E3ADB" w:rsidRDefault="007E3ADB">
      <w:pPr>
        <w:spacing w:before="0" w:after="0"/>
        <w:ind w:firstLine="567"/>
        <w:jc w:val="both"/>
      </w:pPr>
      <w:r>
        <w:t>Подводя итог всему сказанному, я хочу добавить, что любовь – это действительно необыкновенная сила, которая творит чудеса.</w:t>
      </w:r>
    </w:p>
    <w:p w:rsidR="007E3ADB" w:rsidRDefault="007E3ADB">
      <w:pPr>
        <w:spacing w:before="0" w:after="0"/>
        <w:ind w:firstLine="567"/>
        <w:jc w:val="both"/>
      </w:pPr>
      <w:r>
        <w:tab/>
        <w:t>“Любви все возрасты покорны”.</w:t>
      </w:r>
    </w:p>
    <w:p w:rsidR="007E3ADB" w:rsidRDefault="007E3ADB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Любовь – прекрасное чувство, и каждый человек хочет любить и быть любимым. Любовная лирика дает нам возможность проникнуть и понять взгляды поэта.</w:t>
      </w:r>
    </w:p>
    <w:p w:rsidR="007E3ADB" w:rsidRDefault="007E3ADB">
      <w:pPr>
        <w:spacing w:before="0" w:after="0"/>
        <w:ind w:firstLine="567"/>
      </w:pPr>
    </w:p>
    <w:p w:rsidR="007E3ADB" w:rsidRDefault="007E3ADB">
      <w:pPr>
        <w:pStyle w:val="1"/>
        <w:spacing w:before="0" w:after="0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Литература.</w:t>
      </w:r>
    </w:p>
    <w:p w:rsidR="007E3ADB" w:rsidRDefault="007E3ADB">
      <w:pPr>
        <w:numPr>
          <w:ilvl w:val="0"/>
          <w:numId w:val="1"/>
        </w:numPr>
        <w:spacing w:before="0" w:after="0"/>
        <w:ind w:left="0" w:firstLine="567"/>
        <w:rPr>
          <w:lang w:val="en-US"/>
        </w:rPr>
      </w:pPr>
      <w:r>
        <w:t xml:space="preserve">А. Фет. </w:t>
      </w:r>
      <w:r>
        <w:rPr>
          <w:lang w:val="en-US"/>
        </w:rPr>
        <w:t>“</w:t>
      </w:r>
      <w:r>
        <w:t>Воздушный город</w:t>
      </w:r>
      <w:r>
        <w:rPr>
          <w:lang w:val="en-US"/>
        </w:rPr>
        <w:t>” М.- 1995, 243 стр.</w:t>
      </w:r>
    </w:p>
    <w:p w:rsidR="007E3ADB" w:rsidRDefault="007E3ADB">
      <w:pPr>
        <w:numPr>
          <w:ilvl w:val="0"/>
          <w:numId w:val="1"/>
        </w:numPr>
        <w:spacing w:before="0" w:after="0"/>
        <w:ind w:left="0" w:firstLine="567"/>
      </w:pPr>
      <w:r>
        <w:rPr>
          <w:lang w:val="en-US"/>
        </w:rPr>
        <w:t>“Русское обозрение” 1990 г.</w:t>
      </w:r>
    </w:p>
    <w:p w:rsidR="007E3ADB" w:rsidRDefault="007E3ADB">
      <w:pPr>
        <w:numPr>
          <w:ilvl w:val="0"/>
          <w:numId w:val="1"/>
        </w:numPr>
        <w:spacing w:before="0" w:after="0"/>
        <w:ind w:left="0" w:firstLine="567"/>
      </w:pPr>
      <w:r>
        <w:t>Путешествие в страну Поэзия. Лениздат . 1976</w:t>
      </w:r>
      <w:bookmarkStart w:id="5" w:name="_GoBack"/>
      <w:bookmarkEnd w:id="5"/>
    </w:p>
    <w:sectPr w:rsidR="007E3ADB">
      <w:headerReference w:type="default" r:id="rId7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DB" w:rsidRDefault="007E3ADB">
      <w:pPr>
        <w:spacing w:before="0" w:after="0"/>
      </w:pPr>
      <w:r>
        <w:separator/>
      </w:r>
    </w:p>
  </w:endnote>
  <w:endnote w:type="continuationSeparator" w:id="0">
    <w:p w:rsidR="007E3ADB" w:rsidRDefault="007E3A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DB" w:rsidRDefault="007E3ADB">
      <w:pPr>
        <w:spacing w:before="0" w:after="0"/>
      </w:pPr>
      <w:r>
        <w:separator/>
      </w:r>
    </w:p>
  </w:footnote>
  <w:footnote w:type="continuationSeparator" w:id="0">
    <w:p w:rsidR="007E3ADB" w:rsidRDefault="007E3A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DB" w:rsidRDefault="006C1E9A">
    <w:pPr>
      <w:pStyle w:val="a6"/>
      <w:framePr w:wrap="auto" w:vAnchor="text" w:hAnchor="margin" w:xAlign="right" w:y="1"/>
      <w:rPr>
        <w:rStyle w:val="a8"/>
      </w:rPr>
    </w:pPr>
    <w:r>
      <w:rPr>
        <w:rStyle w:val="a8"/>
        <w:noProof/>
      </w:rPr>
      <w:t>1</w:t>
    </w:r>
  </w:p>
  <w:p w:rsidR="007E3ADB" w:rsidRDefault="007E3AD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144B0"/>
    <w:multiLevelType w:val="singleLevel"/>
    <w:tmpl w:val="97D090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E9A"/>
    <w:rsid w:val="00053011"/>
    <w:rsid w:val="002D1667"/>
    <w:rsid w:val="006C1E9A"/>
    <w:rsid w:val="007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C806745-A257-4E2A-B9FE-B4CB752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spacing w:before="240" w:after="60"/>
      <w:jc w:val="center"/>
    </w:pPr>
    <w:rPr>
      <w:rFonts w:ascii="Courier" w:hAnsi="Courier" w:cs="Courier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spacing w:before="0" w:after="0"/>
    </w:pPr>
    <w:rPr>
      <w:lang w:val="en-US"/>
    </w:rPr>
  </w:style>
  <w:style w:type="paragraph" w:customStyle="1" w:styleId="3">
    <w:name w:val="заголовок 3"/>
    <w:basedOn w:val="a"/>
    <w:next w:val="a"/>
    <w:uiPriority w:val="99"/>
    <w:pPr>
      <w:keepNext/>
      <w:spacing w:before="0" w:after="0"/>
      <w:ind w:firstLine="567"/>
      <w:jc w:val="both"/>
      <w:outlineLvl w:val="2"/>
    </w:p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pacing w:before="0" w:after="0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spacing w:before="0" w:after="0"/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21">
    <w:name w:val="Основной текст 2 Знак"/>
    <w:link w:val="2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8">
    <w:name w:val="номер страницы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spacing w:before="360" w:after="0"/>
    </w:pPr>
    <w:rPr>
      <w:rFonts w:ascii="Arial" w:hAnsi="Arial" w:cs="Arial"/>
      <w:b/>
      <w:bCs/>
      <w:caps/>
    </w:rPr>
  </w:style>
  <w:style w:type="paragraph" w:customStyle="1" w:styleId="22">
    <w:name w:val="оглавление 2"/>
    <w:basedOn w:val="a"/>
    <w:next w:val="a"/>
    <w:autoRedefine/>
    <w:uiPriority w:val="99"/>
    <w:pPr>
      <w:spacing w:before="240" w:after="0"/>
    </w:pPr>
    <w:rPr>
      <w:b/>
      <w:bCs/>
      <w:sz w:val="20"/>
      <w:szCs w:val="20"/>
    </w:rPr>
  </w:style>
  <w:style w:type="paragraph" w:customStyle="1" w:styleId="30">
    <w:name w:val="оглавление 3"/>
    <w:basedOn w:val="a"/>
    <w:next w:val="a"/>
    <w:autoRedefine/>
    <w:uiPriority w:val="99"/>
    <w:pPr>
      <w:spacing w:before="0" w:after="0"/>
      <w:ind w:left="200"/>
    </w:pPr>
    <w:rPr>
      <w:sz w:val="20"/>
      <w:szCs w:val="20"/>
    </w:rPr>
  </w:style>
  <w:style w:type="paragraph" w:customStyle="1" w:styleId="4">
    <w:name w:val="оглавление 4"/>
    <w:basedOn w:val="a"/>
    <w:next w:val="a"/>
    <w:autoRedefine/>
    <w:uiPriority w:val="99"/>
    <w:pPr>
      <w:spacing w:before="0" w:after="0"/>
      <w:ind w:left="400"/>
    </w:pPr>
    <w:rPr>
      <w:sz w:val="20"/>
      <w:szCs w:val="20"/>
    </w:rPr>
  </w:style>
  <w:style w:type="paragraph" w:customStyle="1" w:styleId="5">
    <w:name w:val="оглавление 5"/>
    <w:basedOn w:val="a"/>
    <w:next w:val="a"/>
    <w:autoRedefine/>
    <w:uiPriority w:val="99"/>
    <w:pPr>
      <w:spacing w:before="0" w:after="0"/>
      <w:ind w:left="600"/>
    </w:pPr>
    <w:rPr>
      <w:sz w:val="20"/>
      <w:szCs w:val="20"/>
    </w:rPr>
  </w:style>
  <w:style w:type="paragraph" w:customStyle="1" w:styleId="6">
    <w:name w:val="оглавление 6"/>
    <w:basedOn w:val="a"/>
    <w:next w:val="a"/>
    <w:autoRedefine/>
    <w:uiPriority w:val="99"/>
    <w:pPr>
      <w:spacing w:before="0" w:after="0"/>
      <w:ind w:left="800"/>
    </w:pPr>
    <w:rPr>
      <w:sz w:val="20"/>
      <w:szCs w:val="20"/>
    </w:rPr>
  </w:style>
  <w:style w:type="paragraph" w:customStyle="1" w:styleId="7">
    <w:name w:val="оглавление 7"/>
    <w:basedOn w:val="a"/>
    <w:next w:val="a"/>
    <w:autoRedefine/>
    <w:uiPriority w:val="99"/>
    <w:pPr>
      <w:spacing w:before="0" w:after="0"/>
      <w:ind w:left="1000"/>
    </w:pPr>
    <w:rPr>
      <w:sz w:val="20"/>
      <w:szCs w:val="20"/>
    </w:rPr>
  </w:style>
  <w:style w:type="paragraph" w:customStyle="1" w:styleId="8">
    <w:name w:val="оглавление 8"/>
    <w:basedOn w:val="a"/>
    <w:next w:val="a"/>
    <w:autoRedefine/>
    <w:uiPriority w:val="99"/>
    <w:pPr>
      <w:spacing w:before="0" w:after="0"/>
      <w:ind w:left="1200"/>
    </w:pPr>
    <w:rPr>
      <w:sz w:val="20"/>
      <w:szCs w:val="20"/>
    </w:rPr>
  </w:style>
  <w:style w:type="paragraph" w:customStyle="1" w:styleId="9">
    <w:name w:val="оглавление 9"/>
    <w:basedOn w:val="a"/>
    <w:next w:val="a"/>
    <w:autoRedefine/>
    <w:uiPriority w:val="99"/>
    <w:pPr>
      <w:spacing w:before="0" w:after="0"/>
      <w:ind w:left="1400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before="0" w:after="0"/>
      <w:ind w:firstLine="56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Тамбовский лес</Company>
  <LinksUpToDate>false</LinksUpToDate>
  <CharactersWithSpaces>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Novikov S.P.</dc:creator>
  <cp:keywords/>
  <dc:description/>
  <cp:lastModifiedBy>admin</cp:lastModifiedBy>
  <cp:revision>2</cp:revision>
  <cp:lastPrinted>2000-02-29T14:05:00Z</cp:lastPrinted>
  <dcterms:created xsi:type="dcterms:W3CDTF">2014-01-30T22:08:00Z</dcterms:created>
  <dcterms:modified xsi:type="dcterms:W3CDTF">2014-01-30T22:08:00Z</dcterms:modified>
</cp:coreProperties>
</file>