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729pt;height:149.25pt" adj="7200" fillcolor="#dbe5f1" strokecolor="#943634">
            <v:shadow on="t" type="double" color="#868686" opacity=".5" color2="shadow add(102)" offset="-3pt,-3pt" offset2="-6pt,-6pt"/>
            <v:textpath style="font-family:&quot;Times New Roman&quot;;v-text-kern:t" trim="t" fitpath="t" string="РАЗРАБОТКА УРОКА для 8 класса&#10;ПО ТЕМЕ:&#10;&quot;СОЦИАЛЬНОЕ НЕРАВЕНСТВО.&#10;ЧИСЛОВЫЕ НЕРАВЕНСТВА&quot;"/>
          </v:shape>
        </w:pict>
      </w:r>
    </w:p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8242E2" w:rsidRDefault="008242E2" w:rsidP="008242E2">
      <w:pPr>
        <w:tabs>
          <w:tab w:val="left" w:pos="8910"/>
        </w:tabs>
      </w:pPr>
      <w:r>
        <w:t xml:space="preserve">                                                                                                                                                                                   Выполнила: И.Г.Габарвева</w:t>
      </w:r>
    </w:p>
    <w:p w:rsidR="008242E2" w:rsidRDefault="008242E2" w:rsidP="008242E2">
      <w:pPr>
        <w:tabs>
          <w:tab w:val="left" w:pos="8910"/>
        </w:tabs>
      </w:pPr>
      <w:r>
        <w:t xml:space="preserve">                                                                                                                                                                                    учитель математики </w:t>
      </w:r>
      <w:r>
        <w:rPr>
          <w:lang w:val="en-US"/>
        </w:rPr>
        <w:t>I</w:t>
      </w:r>
      <w:r w:rsidRPr="00C67FC7">
        <w:t xml:space="preserve"> </w:t>
      </w:r>
      <w:r>
        <w:t>категории</w:t>
      </w:r>
    </w:p>
    <w:p w:rsidR="008242E2" w:rsidRPr="000E4B50" w:rsidRDefault="008242E2" w:rsidP="008242E2">
      <w:pPr>
        <w:tabs>
          <w:tab w:val="left" w:pos="8910"/>
        </w:tabs>
      </w:pPr>
      <w:r>
        <w:tab/>
        <w:t xml:space="preserve">  МОУ СОШ № </w:t>
      </w:r>
      <w:smartTag w:uri="urn:schemas-microsoft-com:office:smarttags" w:element="metricconverter">
        <w:smartTagPr>
          <w:attr w:name="ProductID" w:val="46 г"/>
        </w:smartTagPr>
        <w:r>
          <w:t>46 г</w:t>
        </w:r>
      </w:smartTag>
      <w:r>
        <w:t>. Хабаровска</w:t>
      </w:r>
    </w:p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8242E2" w:rsidRDefault="008242E2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7C3AA8" w:rsidRDefault="007C3AA8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1341A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lastRenderedPageBreak/>
        <w:t>Урок алгебры в 8-м классе. Тема: "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Социальное неравенство.</w:t>
      </w:r>
    </w:p>
    <w:p w:rsidR="007C3AA8" w:rsidRPr="001341A3" w:rsidRDefault="007C3AA8" w:rsidP="001341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Числовые неравенства.</w:t>
      </w:r>
      <w:r w:rsidRPr="001341A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" </w:t>
      </w:r>
    </w:p>
    <w:p w:rsidR="007C3AA8" w:rsidRPr="001341A3" w:rsidRDefault="00C31682" w:rsidP="001341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682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урока: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Развить  математическое мышление и умения </w:t>
      </w:r>
      <w:r w:rsidRPr="001341A3">
        <w:rPr>
          <w:rFonts w:ascii="Times New Roman" w:hAnsi="Times New Roman"/>
          <w:sz w:val="24"/>
          <w:szCs w:val="24"/>
          <w:lang w:eastAsia="ru-RU"/>
        </w:rPr>
        <w:t xml:space="preserve"> воспроизводить мысли устной и письменной речью.</w: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Дидактические: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1341A3">
        <w:rPr>
          <w:rFonts w:ascii="Times New Roman" w:hAnsi="Times New Roman"/>
          <w:sz w:val="24"/>
          <w:szCs w:val="24"/>
          <w:lang w:eastAsia="ru-RU"/>
        </w:rPr>
        <w:t>1) вывести определение числового неравенства;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341A3">
        <w:rPr>
          <w:rFonts w:ascii="Times New Roman" w:hAnsi="Times New Roman"/>
          <w:sz w:val="24"/>
          <w:szCs w:val="24"/>
          <w:lang w:eastAsia="ru-RU"/>
        </w:rPr>
        <w:t xml:space="preserve">2) сформулировать </w:t>
      </w:r>
      <w:r>
        <w:rPr>
          <w:rFonts w:ascii="Times New Roman" w:hAnsi="Times New Roman"/>
          <w:sz w:val="24"/>
          <w:szCs w:val="24"/>
          <w:lang w:eastAsia="ru-RU"/>
        </w:rPr>
        <w:t>правила</w:t>
      </w:r>
      <w:r w:rsidRPr="001341A3">
        <w:rPr>
          <w:rFonts w:ascii="Times New Roman" w:hAnsi="Times New Roman"/>
          <w:sz w:val="24"/>
          <w:szCs w:val="24"/>
          <w:lang w:eastAsia="ru-RU"/>
        </w:rPr>
        <w:t xml:space="preserve"> числовых неравенств.</w: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Психологические: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Развивать способность к</w:t>
      </w:r>
      <w:r w:rsidRPr="001341A3">
        <w:rPr>
          <w:rFonts w:ascii="Times New Roman" w:hAnsi="Times New Roman"/>
          <w:sz w:val="24"/>
          <w:szCs w:val="24"/>
          <w:lang w:eastAsia="ru-RU"/>
        </w:rPr>
        <w:t xml:space="preserve"> творчеств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341A3">
        <w:rPr>
          <w:rFonts w:ascii="Times New Roman" w:hAnsi="Times New Roman"/>
          <w:sz w:val="24"/>
          <w:szCs w:val="24"/>
          <w:lang w:eastAsia="ru-RU"/>
        </w:rPr>
        <w:t>.</w: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Воспитательные: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Усилить </w:t>
      </w:r>
      <w:r w:rsidRPr="001341A3">
        <w:rPr>
          <w:rFonts w:ascii="Times New Roman" w:hAnsi="Times New Roman"/>
          <w:sz w:val="24"/>
          <w:szCs w:val="24"/>
          <w:lang w:eastAsia="ru-RU"/>
        </w:rPr>
        <w:t xml:space="preserve"> способность к самоуправлению.</w:t>
      </w:r>
    </w:p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План урока:</w:t>
      </w:r>
    </w:p>
    <w:p w:rsidR="007C3AA8" w:rsidRPr="002A6FA8" w:rsidRDefault="007C3AA8" w:rsidP="002A6F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I. Ориентировочно-мотивационный эта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1341A3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53"/>
        <w:gridCol w:w="10192"/>
      </w:tblGrid>
      <w:tr w:rsidR="008242E2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E2" w:rsidRPr="001341A3" w:rsidRDefault="008242E2" w:rsidP="007F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 (вопросы)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42E2" w:rsidRPr="001341A3" w:rsidRDefault="008242E2" w:rsidP="007F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 в группе (выполненные задания, ожидаемые результаты и выводы)</w:t>
            </w:r>
          </w:p>
        </w:tc>
      </w:tr>
      <w:tr w:rsidR="008242E2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E2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часть нашей темы – неравенство. </w:t>
            </w:r>
          </w:p>
          <w:p w:rsidR="008242E2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чём вы думаете, когда слышите</w:t>
            </w:r>
          </w:p>
          <w:p w:rsidR="008242E2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 слово?</w:t>
            </w:r>
          </w:p>
          <w:p w:rsidR="008242E2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старается подвести уч-ся к</w:t>
            </w:r>
          </w:p>
          <w:p w:rsidR="008242E2" w:rsidRPr="001341A3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понятию «социального неравенства».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42E2" w:rsidRPr="001341A3" w:rsidRDefault="008242E2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включены в деятельность, высказывают свои мысли.</w:t>
            </w:r>
          </w:p>
        </w:tc>
      </w:tr>
    </w:tbl>
    <w:p w:rsidR="007C3AA8" w:rsidRDefault="007C3AA8" w:rsidP="002A6FA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05800">
        <w:rPr>
          <w:rFonts w:ascii="Times New Roman" w:hAnsi="Times New Roman"/>
          <w:sz w:val="24"/>
          <w:szCs w:val="24"/>
          <w:lang w:eastAsia="ru-RU"/>
        </w:rPr>
        <w:t>В самом общем виде неравенство означает, что люди живут в условиях, при которых они имеют неравный доступ к ограниченным ресурсам материального и духовного потребления.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5800">
        <w:rPr>
          <w:rFonts w:ascii="Times New Roman" w:hAnsi="Times New Roman"/>
          <w:sz w:val="24"/>
          <w:szCs w:val="24"/>
          <w:lang w:eastAsia="ru-RU"/>
        </w:rPr>
        <w:t xml:space="preserve">Выполняя качественно неравные условия труда, в разной степени удовлетворяя </w:t>
      </w:r>
      <w:r w:rsidRPr="00805800">
        <w:rPr>
          <w:rFonts w:ascii="Times New Roman" w:hAnsi="Times New Roman"/>
          <w:sz w:val="24"/>
          <w:szCs w:val="24"/>
          <w:lang w:eastAsia="ru-RU"/>
        </w:rPr>
        <w:lastRenderedPageBreak/>
        <w:t>общественные потребности, люди иногда оказываются заняты экономически неоднородным трудом, ибо такие виды труда имеют разную оценку их общественной полезности. Социальное неравенство воспринимается и переживается многими лю</w:t>
      </w:r>
      <w:r>
        <w:rPr>
          <w:rFonts w:ascii="Times New Roman" w:hAnsi="Times New Roman"/>
          <w:sz w:val="24"/>
          <w:szCs w:val="24"/>
          <w:lang w:eastAsia="ru-RU"/>
        </w:rPr>
        <w:t>дьми (прежде всего безработными</w:t>
      </w:r>
      <w:r w:rsidRPr="00805800">
        <w:rPr>
          <w:rFonts w:ascii="Times New Roman" w:hAnsi="Times New Roman"/>
          <w:sz w:val="24"/>
          <w:szCs w:val="24"/>
          <w:lang w:eastAsia="ru-RU"/>
        </w:rPr>
        <w:t xml:space="preserve">) как проявление несправедливости. Социальное неравенство, имущественное расслоение общества, как правило, ведут к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росту социальной напряженности. </w:t>
      </w:r>
    </w:p>
    <w:p w:rsidR="007C3AA8" w:rsidRDefault="00C31682" w:rsidP="00422F19">
      <w:pPr>
        <w:spacing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16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05pt;margin-top:25.05pt;width:257.25pt;height:100.5pt;z-index:1">
            <v:textbox>
              <w:txbxContent>
                <w:p w:rsidR="007C3AA8" w:rsidRDefault="007C3AA8" w:rsidP="00422F19">
                  <w:r>
                    <w:t xml:space="preserve">  Социальное неравенство – форма социальной дифференциации, при которой отдельные люди находятся на разных ступенях вертикальной иерархии и обладают неравными жизненными шансами и возможностями удовлетворения потребностей.</w:t>
                  </w:r>
                </w:p>
                <w:p w:rsidR="007C3AA8" w:rsidRDefault="007C3AA8" w:rsidP="00422F19"/>
              </w:txbxContent>
            </v:textbox>
          </v:shape>
        </w:pict>
      </w:r>
      <w:hyperlink r:id="rId7" w:history="1">
        <w:r w:rsidR="008242E2" w:rsidRPr="00C31682">
          <w:rPr>
            <w:rFonts w:ascii="Times New Roman" w:hAnsi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6" type="#_x0000_t75" alt="http://upload.wikimedia.org/wikipedia/commons/thumb/2/21/Beggars-sleep-near-the-LUKOIL.jpg/350px-Beggars-sleep-near-the-LUKOIL.jpg" href="http://ru.wikipedia.org/wiki/%D0%A4%D0%B0%D0%B9%D0%BB:Beggars-sleep-near-the-LUKOIL" style="width:355.5pt;height:168.75pt;visibility:visible" o:button="t">
              <v:fill o:detectmouseclick="t"/>
              <v:imagedata r:id="rId8" o:title=""/>
            </v:shape>
          </w:pict>
        </w:r>
      </w:hyperlink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Т.е. неравенство это когда нет равенства.</w:t>
      </w:r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Тогда перейдём к математике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47"/>
        <w:gridCol w:w="9391"/>
      </w:tblGrid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 (вопросы)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ученика в группе (выполненные задания, ожидаемые результаты и выводы)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 Ориентировочно-мотивационный этап.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записаны пары чисел. Сравнить эти числа. Объяснить, как сравнивали.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а) 36,581 и 36,573; б) 13/18 и 17/18; в) -6 и -10;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-5,5 и 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1)Выравнивание знаний.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а) 36,581&gt; 36,573; б) 13/18 &lt; 17/18; в) -6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-10; 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-5,5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4,99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Какой общий способ применим для сравнения чисел?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координатной прямой.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Что получили в результате сравнения чисел?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подводит к ответу: Числовые неравенства</w:t>
            </w:r>
          </w:p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Дать определение понятия “числовое неравенство”.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992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Числовые неравенства.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отношений двух неравных чисел с помощью знаков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&lt;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называется числовым неравенством.</w:t>
            </w:r>
          </w:p>
          <w:p w:rsidR="00404140" w:rsidRPr="001341A3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AA8" w:rsidRPr="003B2B49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II. Операционально-исполнительский этап.</w:t>
      </w:r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sz w:val="24"/>
          <w:szCs w:val="24"/>
          <w:lang w:eastAsia="ru-RU"/>
        </w:rPr>
        <w:t>Решение учебной задачи (задание 1-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341A3">
        <w:rPr>
          <w:rFonts w:ascii="Times New Roman" w:hAnsi="Times New Roman"/>
          <w:sz w:val="24"/>
          <w:szCs w:val="24"/>
          <w:lang w:eastAsia="ru-RU"/>
        </w:rPr>
        <w:t>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38"/>
        <w:gridCol w:w="9600"/>
      </w:tblGrid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Операционально-исполнительский этап.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учебной задачи.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1.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зделить данные неравенства на три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404140" w:rsidRPr="000E4B5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  <w:r w:rsidRPr="000E4B50">
              <w:rPr>
                <w:rFonts w:ascii="Times New Roman" w:hAnsi="Times New Roman"/>
                <w:sz w:val="24"/>
                <w:szCs w:val="24"/>
                <w:lang w:eastAsia="ru-RU"/>
              </w:rPr>
              <w:t>&gt;2,4          -8&lt; -5               6,4=6</w:t>
            </w:r>
            <w:r w:rsidRPr="00666A6C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 w:eastAsia="ru-RU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3" ShapeID="_x0000_i1027" DrawAspect="Content" ObjectID="_1379743085" r:id="rId10"/>
              </w:object>
            </w:r>
          </w:p>
          <w:p w:rsidR="00404140" w:rsidRPr="000E4B5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B50">
              <w:rPr>
                <w:rFonts w:ascii="Times New Roman" w:hAnsi="Times New Roman"/>
                <w:sz w:val="24"/>
                <w:szCs w:val="24"/>
                <w:lang w:eastAsia="ru-RU"/>
              </w:rPr>
              <w:t>9,45&lt;10,53               -11= -11,000        -5&gt;-5,03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Записать данные неравенства, обозначив левые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числа буквой “а”, а правые – буквой “в”.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 соц. неравенством (положение на иерархической лестнице)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Обсуждение в группах.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Распределение по группам, запись с помощью а и в.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1гр. </w:t>
            </w:r>
          </w:p>
          <w:p w:rsidR="00404140" w:rsidRPr="00666A6C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2гр.</w:t>
            </w:r>
          </w:p>
          <w:p w:rsidR="00404140" w:rsidRPr="00666A6C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A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а&gt;в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а&lt;в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а=в</w:t>
            </w:r>
          </w:p>
          <w:p w:rsidR="00404140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Проговаривание.</w:t>
            </w:r>
          </w:p>
          <w:p w:rsidR="00404140" w:rsidRPr="007F6936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 w:rsidRPr="007F6936"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Правило 1  Для любых чисел а и в имеет место только одно из соотношений:</w:t>
            </w:r>
          </w:p>
          <w:p w:rsidR="00404140" w:rsidRPr="00666A6C" w:rsidRDefault="00404140" w:rsidP="00992A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а=в, а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val="en-US" w:eastAsia="ru-RU"/>
              </w:rPr>
              <w:t>&gt;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а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val="en-US" w:eastAsia="ru-RU"/>
              </w:rPr>
              <w:t>&lt;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в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Задание 2.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Известно, что 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3,56 &lt;3,67. Существует ли число большее чем 3,56,но меньшее 3,67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?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Записать в виде двойного неравенства с числами и в общем виде.</w:t>
            </w:r>
          </w:p>
          <w:p w:rsidR="00404140" w:rsidRPr="007F6936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 соц. неравенством (положение на иерархической лестнице)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группах.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например 3,58; 3,66669 и т.д.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3,56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3,58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3,67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</w:t>
            </w:r>
          </w:p>
          <w:p w:rsidR="00404140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Проговаривание.</w:t>
            </w:r>
          </w:p>
          <w:p w:rsidR="00404140" w:rsidRDefault="00404140" w:rsidP="00992A2B">
            <w:pPr>
              <w:spacing w:after="0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Правило 2 Для любых чисел а и в: а</w:t>
            </w:r>
            <w:r w:rsidRPr="007F6936"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в, найдётся число с, такое что</w:t>
            </w:r>
          </w:p>
          <w:p w:rsidR="00404140" w:rsidRPr="007F6936" w:rsidRDefault="00404140" w:rsidP="00992A2B">
            <w:pPr>
              <w:spacing w:after="0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а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с</w:t>
            </w:r>
            <w:r w:rsidRPr="00666A6C">
              <w:rPr>
                <w:rFonts w:ascii="Times New Roman" w:hAnsi="Times New Roman"/>
                <w:color w:val="632423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в</w:t>
            </w:r>
          </w:p>
          <w:p w:rsidR="00404140" w:rsidRPr="001341A3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Default="00404140" w:rsidP="00CF390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Какой вывод можно сделать, если: 2,98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4,3 и 4,3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4,59? Сделаем вывод в общем виде: Если а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и  в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с, то…</w:t>
            </w:r>
          </w:p>
          <w:p w:rsidR="00404140" w:rsidRPr="001341A3" w:rsidRDefault="00404140" w:rsidP="00CF39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 соц. неравенством (положение на иерархической лестнице)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группах.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2,98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4,59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</w:p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Проговаривание.</w:t>
            </w:r>
          </w:p>
          <w:p w:rsidR="00404140" w:rsidRPr="001341A3" w:rsidRDefault="00404140" w:rsidP="00CF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Правило 3 Для любых чисел а, в, с из неравенств а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в и в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с следует, что а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с.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Задание 4.</w:t>
            </w:r>
          </w:p>
          <w:p w:rsidR="00404140" w:rsidRPr="001341A3" w:rsidRDefault="00404140" w:rsidP="002B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На одной чаше весов лежит яблоко, а на другой – вишня. И к яблоку, и к вишне добавили по одной сливе (сливы абсолютно одинаковы).</w:t>
            </w:r>
          </w:p>
          <w:p w:rsidR="00404140" w:rsidRPr="001341A3" w:rsidRDefault="00404140" w:rsidP="002B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положение чаш весов.</w:t>
            </w:r>
          </w:p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Можно ли прибавить к обеим частям верного числового неравенства одно и то же число?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без слов на математическом языке.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Связь с соц. неравенством (положение на иерархической лестнице)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Default="00404140" w:rsidP="00CF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Обсуждение в группах.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Чаша с яблоком перевесит.</w:t>
            </w:r>
          </w:p>
          <w:p w:rsidR="00404140" w:rsidRPr="00CF3900" w:rsidRDefault="00404140" w:rsidP="00CF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например 5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 то  5+11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 w:rsidRPr="00CF39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2+11</w:t>
            </w:r>
          </w:p>
          <w:p w:rsidR="00404140" w:rsidRDefault="00404140" w:rsidP="00CF3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а&gt;в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любое число, то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а+с&gt;в+с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(К обеим частям неравенства можно прибавить одно и то же число).</w:t>
            </w:r>
          </w:p>
          <w:p w:rsidR="00404140" w:rsidRPr="003B2B49" w:rsidRDefault="00404140" w:rsidP="00CF39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Проговаривание.</w:t>
            </w:r>
          </w:p>
          <w:p w:rsidR="00404140" w:rsidRPr="002B3369" w:rsidRDefault="00404140" w:rsidP="003B2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lastRenderedPageBreak/>
              <w:t>Правило 4 Для любых чисел а, в и с, если а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color w:val="632423"/>
                <w:sz w:val="28"/>
                <w:szCs w:val="28"/>
                <w:lang w:eastAsia="ru-RU"/>
              </w:rPr>
              <w:t>в, то а+с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color w:val="632423"/>
                <w:sz w:val="28"/>
                <w:szCs w:val="28"/>
                <w:lang w:eastAsia="ru-RU"/>
              </w:rPr>
              <w:t>в+с</w:t>
            </w: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Задание 5.</w:t>
            </w:r>
          </w:p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умножить верное числовое равенство 8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любое число? Изменится ли при этом знак неравенства?</w:t>
            </w:r>
          </w:p>
          <w:p w:rsidR="00404140" w:rsidRPr="001341A3" w:rsidRDefault="00404140" w:rsidP="002B33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Сделайте вывод.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Default="00404140" w:rsidP="00536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 группах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Умножим на 5: 40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верно, знак не поменялся. Умножим на -7: -56</w:t>
            </w:r>
            <w:r w:rsidRPr="007F693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-14, знак поменялся.  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&lt;в, с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-положительное число, то 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ас&lt;вс (а/с&lt;в/с).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2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 части неравенства можно умножить или разделить на одно и то же положительное число, оставив знак без изменения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Проговаривание.</w:t>
            </w:r>
          </w:p>
          <w:p w:rsidR="00404140" w:rsidRPr="00536074" w:rsidRDefault="00404140" w:rsidP="00536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632423"/>
                <w:sz w:val="28"/>
                <w:szCs w:val="28"/>
                <w:lang w:eastAsia="ru-RU"/>
              </w:rPr>
              <w:t>Правило 5 Для любых чисел а, в и положительного числа с из неравенства  а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color w:val="632423"/>
                <w:sz w:val="28"/>
                <w:szCs w:val="28"/>
                <w:lang w:eastAsia="ru-RU"/>
              </w:rPr>
              <w:t>в следует ас</w:t>
            </w:r>
            <w:r w:rsidRPr="001341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hAnsi="Times New Roman"/>
                <w:bCs/>
                <w:color w:val="632423"/>
                <w:sz w:val="28"/>
                <w:szCs w:val="28"/>
                <w:lang w:eastAsia="ru-RU"/>
              </w:rPr>
              <w:t>вс</w:t>
            </w:r>
          </w:p>
        </w:tc>
      </w:tr>
    </w:tbl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41A3">
        <w:rPr>
          <w:rFonts w:ascii="Times New Roman" w:hAnsi="Times New Roman"/>
          <w:b/>
          <w:bCs/>
          <w:sz w:val="24"/>
          <w:szCs w:val="24"/>
          <w:lang w:eastAsia="ru-RU"/>
        </w:rPr>
        <w:t>III. Рефлексивно-оценочный этап.</w:t>
      </w:r>
    </w:p>
    <w:p w:rsidR="007C3AA8" w:rsidRPr="001341A3" w:rsidRDefault="007C3AA8" w:rsidP="00725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sz w:val="24"/>
          <w:szCs w:val="24"/>
          <w:lang w:eastAsia="ru-RU"/>
        </w:rPr>
        <w:t xml:space="preserve">Обобщение результата урока (задание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341A3">
        <w:rPr>
          <w:rFonts w:ascii="Times New Roman" w:hAnsi="Times New Roman"/>
          <w:sz w:val="24"/>
          <w:szCs w:val="24"/>
          <w:lang w:eastAsia="ru-RU"/>
        </w:rPr>
        <w:t>).</w:t>
      </w:r>
    </w:p>
    <w:p w:rsidR="007C3AA8" w:rsidRPr="001341A3" w:rsidRDefault="007C3AA8" w:rsidP="00725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sz w:val="24"/>
          <w:szCs w:val="24"/>
          <w:lang w:eastAsia="ru-RU"/>
        </w:rPr>
        <w:t>Самооценка.</w:t>
      </w:r>
    </w:p>
    <w:p w:rsidR="007C3AA8" w:rsidRPr="001341A3" w:rsidRDefault="007C3AA8" w:rsidP="00725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1A3">
        <w:rPr>
          <w:rFonts w:ascii="Times New Roman" w:hAnsi="Times New Roman"/>
          <w:sz w:val="24"/>
          <w:szCs w:val="24"/>
          <w:lang w:eastAsia="ru-RU"/>
        </w:rPr>
        <w:t xml:space="preserve">Домашнее задание (задание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341A3">
        <w:rPr>
          <w:rFonts w:ascii="Times New Roman" w:hAnsi="Times New Roman"/>
          <w:sz w:val="24"/>
          <w:szCs w:val="24"/>
          <w:lang w:eastAsia="ru-RU"/>
        </w:rPr>
        <w:t>).</w:t>
      </w:r>
    </w:p>
    <w:p w:rsidR="007C3AA8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079"/>
        <w:gridCol w:w="3759"/>
      </w:tblGrid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6</w:t>
            </w: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предложенную модель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C31682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682">
              <w:rPr>
                <w:noProof/>
                <w:lang w:eastAsia="ru-RU"/>
              </w:rPr>
              <w:lastRenderedPageBreak/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4" type="#_x0000_t109" style="position:absolute;margin-left:181.55pt;margin-top:24.35pt;width:218.25pt;height:43.5pt;z-index:4">
                  <v:textbox style="mso-next-textbox:#_x0000_s1044">
                    <w:txbxContent>
                      <w:p w:rsidR="00404140" w:rsidRDefault="00404140">
                        <w:r>
                          <w:t>Примеры на правила, которым подчинены</w:t>
                        </w:r>
                      </w:p>
                      <w:p w:rsidR="00404140" w:rsidRDefault="00404140">
                        <w:r>
                          <w:t xml:space="preserve">                             все  числа</w:t>
                        </w:r>
                      </w:p>
                      <w:p w:rsidR="00404140" w:rsidRDefault="00404140"/>
                      <w:p w:rsidR="00404140" w:rsidRDefault="00404140"/>
                      <w:p w:rsidR="00404140" w:rsidRDefault="00404140"/>
                      <w:p w:rsidR="00404140" w:rsidRDefault="00404140">
                        <w:r>
                          <w:t>подчи</w:t>
                        </w:r>
                      </w:p>
                    </w:txbxContent>
                  </v:textbox>
                </v:shape>
              </w:pict>
            </w:r>
            <w:r w:rsidRPr="00C31682">
              <w:rPr>
                <w:noProof/>
                <w:lang w:eastAsia="ru-RU"/>
              </w:rPr>
              <w:pict>
                <v:shape id="_x0000_s1042" type="#_x0000_t109" style="position:absolute;margin-left:27.8pt;margin-top:-1.15pt;width:352.5pt;height:18.75pt;z-index:2">
                  <v:textbox>
                    <w:txbxContent>
                      <w:p w:rsidR="00404140" w:rsidRDefault="00404140">
                        <w:r>
                          <w:t xml:space="preserve"> Числовые  неравенства    и   правила   для    всех действительных чисел</w:t>
                        </w:r>
                      </w:p>
                    </w:txbxContent>
                  </v:textbox>
                </v:shape>
              </w:pict>
            </w:r>
          </w:p>
          <w:p w:rsidR="00404140" w:rsidRDefault="00C31682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682">
              <w:rPr>
                <w:noProof/>
                <w:lang w:eastAsia="ru-RU"/>
              </w:rPr>
              <w:pict>
                <v:shape id="_x0000_s1043" type="#_x0000_t109" style="position:absolute;margin-left:.05pt;margin-top:4.8pt;width:173.25pt;height:21pt;z-index:3">
                  <v:textbox>
                    <w:txbxContent>
                      <w:p w:rsidR="00404140" w:rsidRDefault="00404140">
                        <w:r>
                          <w:t xml:space="preserve">  Примеры числовых неравенств</w:t>
                        </w:r>
                      </w:p>
                    </w:txbxContent>
                  </v:textbox>
                </v:shape>
              </w:pict>
            </w:r>
          </w:p>
          <w:p w:rsidR="00404140" w:rsidRDefault="00C31682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682">
              <w:rPr>
                <w:noProof/>
                <w:lang w:eastAsia="ru-RU"/>
              </w:rPr>
              <w:pict>
                <v:shape id="_x0000_s1047" type="#_x0000_t109" style="position:absolute;margin-left:225.8pt;margin-top:25.75pt;width:119.25pt;height:66pt;z-index:7">
                  <v:textbox>
                    <w:txbxContent>
                      <w:p w:rsidR="00404140" w:rsidRDefault="00404140">
                        <w:r>
                          <w:t>1.</w:t>
                        </w:r>
                      </w:p>
                    </w:txbxContent>
                  </v:textbox>
                </v:shape>
              </w:pict>
            </w:r>
            <w:r w:rsidRPr="00C31682">
              <w:rPr>
                <w:noProof/>
                <w:lang w:eastAsia="ru-RU"/>
              </w:rPr>
              <w:pict>
                <v:shape id="_x0000_s1046" type="#_x0000_t109" style="position:absolute;margin-left:75.8pt;margin-top:21.25pt;width:42pt;height:20.25pt;z-index:6"/>
              </w:pict>
            </w:r>
            <w:r w:rsidRPr="00C31682">
              <w:rPr>
                <w:noProof/>
                <w:lang w:eastAsia="ru-RU"/>
              </w:rPr>
              <w:pict>
                <v:shape id="_x0000_s1045" type="#_x0000_t109" style="position:absolute;margin-left:12.05pt;margin-top:21.25pt;width:42pt;height:20.25pt;z-index:5"/>
              </w:pict>
            </w: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C31682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682">
              <w:rPr>
                <w:noProof/>
                <w:lang w:eastAsia="ru-RU"/>
              </w:rPr>
              <w:pict>
                <v:shape id="_x0000_s1048" type="#_x0000_t109" style="position:absolute;margin-left:285.8pt;margin-top:18.85pt;width:119.25pt;height:66pt;z-index:8">
                  <v:textbox>
                    <w:txbxContent>
                      <w:p w:rsidR="00404140" w:rsidRDefault="00404140">
                        <w:r>
                          <w:t>3.</w:t>
                        </w:r>
                      </w:p>
                    </w:txbxContent>
                  </v:textbox>
                </v:shape>
              </w:pict>
            </w:r>
            <w:r w:rsidRPr="00C31682">
              <w:rPr>
                <w:noProof/>
                <w:lang w:eastAsia="ru-RU"/>
              </w:rPr>
              <w:pict>
                <v:shape id="_x0000_s1049" type="#_x0000_t109" style="position:absolute;margin-left:153.05pt;margin-top:18.85pt;width:119.25pt;height:66pt;z-index:9">
                  <v:textbox>
                    <w:txbxContent>
                      <w:p w:rsidR="00404140" w:rsidRDefault="00404140">
                        <w:r>
                          <w:t>2.</w:t>
                        </w:r>
                      </w:p>
                    </w:txbxContent>
                  </v:textbox>
                </v:shape>
              </w:pict>
            </w: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C31682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682">
              <w:rPr>
                <w:noProof/>
                <w:lang w:eastAsia="ru-RU"/>
              </w:rPr>
              <w:pict>
                <v:shape id="_x0000_s1051" type="#_x0000_t109" style="position:absolute;margin-left:153.05pt;margin-top:19.45pt;width:119.25pt;height:66pt;z-index:11">
                  <v:textbox>
                    <w:txbxContent>
                      <w:p w:rsidR="00404140" w:rsidRDefault="00404140">
                        <w:r>
                          <w:t>4.</w:t>
                        </w:r>
                      </w:p>
                    </w:txbxContent>
                  </v:textbox>
                </v:shape>
              </w:pict>
            </w:r>
            <w:r w:rsidRPr="00C31682">
              <w:rPr>
                <w:noProof/>
                <w:lang w:eastAsia="ru-RU"/>
              </w:rPr>
              <w:pict>
                <v:shape id="_x0000_s1050" type="#_x0000_t109" style="position:absolute;margin-left:285.8pt;margin-top:19.45pt;width:119.25pt;height:66pt;z-index:10">
                  <v:textbox>
                    <w:txbxContent>
                      <w:p w:rsidR="00404140" w:rsidRDefault="00404140">
                        <w:r>
                          <w:t>5.</w:t>
                        </w:r>
                      </w:p>
                    </w:txbxContent>
                  </v:textbox>
                </v:shape>
              </w:pict>
            </w: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Default="00404140" w:rsidP="007601E2">
            <w:pPr>
              <w:tabs>
                <w:tab w:val="left" w:pos="5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140" w:rsidRPr="001341A3" w:rsidRDefault="00404140" w:rsidP="00536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Default="00404140" w:rsidP="002B33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группах, учащиеся </w:t>
            </w:r>
          </w:p>
          <w:p w:rsidR="00404140" w:rsidRDefault="00404140" w:rsidP="002B33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заполняют заготовленные</w:t>
            </w:r>
          </w:p>
          <w:p w:rsidR="00404140" w:rsidRDefault="00404140" w:rsidP="00CD7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учителем  заранее листы </w:t>
            </w:r>
          </w:p>
          <w:p w:rsidR="00404140" w:rsidRDefault="00404140" w:rsidP="00CD7D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А3, затем у доски рассматриваются</w:t>
            </w:r>
          </w:p>
          <w:p w:rsidR="00404140" w:rsidRDefault="00404140" w:rsidP="00CD7D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 всех групп.</w:t>
            </w:r>
          </w:p>
          <w:p w:rsidR="00404140" w:rsidRPr="00CD7D19" w:rsidRDefault="00404140" w:rsidP="00CD7D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140" w:rsidRPr="00640ABC" w:rsidTr="007F69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140" w:rsidRPr="001341A3" w:rsidRDefault="00404140" w:rsidP="007F6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Задание 7    Проведите самооценку в группах</w:t>
            </w:r>
          </w:p>
          <w:p w:rsidR="00404140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8</w:t>
            </w:r>
          </w:p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домашнее задание, выбрав понравившийся вариант</w:t>
            </w: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04140" w:rsidRPr="00CD7D19" w:rsidRDefault="00404140" w:rsidP="00CD7D19">
            <w:pPr>
              <w:pStyle w:val="ae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CD7D19">
              <w:rPr>
                <w:rFonts w:ascii="Times New Roman" w:hAnsi="Times New Roman"/>
                <w:sz w:val="24"/>
                <w:szCs w:val="24"/>
                <w:lang w:eastAsia="ru-RU"/>
              </w:rPr>
              <w:t>№.3,4,5,6,7(а, в, д)</w:t>
            </w:r>
            <w:r w:rsidRPr="00CD7D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7D19">
              <w:rPr>
                <w:rFonts w:ascii="Times New Roman" w:hAnsi="Times New Roman"/>
                <w:sz w:val="24"/>
                <w:szCs w:val="24"/>
                <w:lang w:eastAsia="ru-RU"/>
              </w:rPr>
              <w:t>На определение неравенства и на каждое правило  придумать по 2 примера.</w:t>
            </w:r>
            <w:r w:rsidRPr="00CD7D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Выполнить творческую работу. Стр. 4-6 Рассмотреть самостоятельно все свойства, привести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4140" w:rsidRPr="001341A3" w:rsidRDefault="00404140" w:rsidP="007F69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1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самооценка.</w:t>
            </w:r>
          </w:p>
        </w:tc>
      </w:tr>
    </w:tbl>
    <w:p w:rsidR="007C3AA8" w:rsidRPr="001341A3" w:rsidRDefault="007C3AA8" w:rsidP="001341A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3AA8" w:rsidRDefault="007C3AA8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p w:rsidR="008242E2" w:rsidRDefault="008242E2"/>
    <w:sectPr w:rsidR="008242E2" w:rsidSect="00134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9A" w:rsidRDefault="003C6D9A" w:rsidP="002A6FA8">
      <w:pPr>
        <w:spacing w:after="0" w:line="240" w:lineRule="auto"/>
      </w:pPr>
      <w:r>
        <w:separator/>
      </w:r>
    </w:p>
  </w:endnote>
  <w:endnote w:type="continuationSeparator" w:id="1">
    <w:p w:rsidR="003C6D9A" w:rsidRDefault="003C6D9A" w:rsidP="002A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9A" w:rsidRDefault="003C6D9A" w:rsidP="002A6FA8">
      <w:pPr>
        <w:spacing w:after="0" w:line="240" w:lineRule="auto"/>
      </w:pPr>
      <w:r>
        <w:separator/>
      </w:r>
    </w:p>
  </w:footnote>
  <w:footnote w:type="continuationSeparator" w:id="1">
    <w:p w:rsidR="003C6D9A" w:rsidRDefault="003C6D9A" w:rsidP="002A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4B"/>
    <w:multiLevelType w:val="multilevel"/>
    <w:tmpl w:val="044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405A44"/>
    <w:multiLevelType w:val="hybridMultilevel"/>
    <w:tmpl w:val="F8264C04"/>
    <w:lvl w:ilvl="0" w:tplc="75560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582A5B"/>
    <w:multiLevelType w:val="multilevel"/>
    <w:tmpl w:val="3094F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60072DD4"/>
    <w:multiLevelType w:val="hybridMultilevel"/>
    <w:tmpl w:val="4A503776"/>
    <w:lvl w:ilvl="0" w:tplc="BC6C1E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9873F63"/>
    <w:multiLevelType w:val="hybridMultilevel"/>
    <w:tmpl w:val="F88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B4ACE"/>
    <w:multiLevelType w:val="hybridMultilevel"/>
    <w:tmpl w:val="C44E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1A3"/>
    <w:rsid w:val="000E4B50"/>
    <w:rsid w:val="00123F47"/>
    <w:rsid w:val="001341A3"/>
    <w:rsid w:val="001F1206"/>
    <w:rsid w:val="00276B97"/>
    <w:rsid w:val="002A6FA8"/>
    <w:rsid w:val="002B3369"/>
    <w:rsid w:val="002F1B3B"/>
    <w:rsid w:val="003203E2"/>
    <w:rsid w:val="003411C0"/>
    <w:rsid w:val="003B2B49"/>
    <w:rsid w:val="003C6D9A"/>
    <w:rsid w:val="00404140"/>
    <w:rsid w:val="00422F19"/>
    <w:rsid w:val="00536074"/>
    <w:rsid w:val="00640ABC"/>
    <w:rsid w:val="00666A6C"/>
    <w:rsid w:val="006C62D1"/>
    <w:rsid w:val="006F629A"/>
    <w:rsid w:val="00725592"/>
    <w:rsid w:val="007601E2"/>
    <w:rsid w:val="007C3AA8"/>
    <w:rsid w:val="007F6936"/>
    <w:rsid w:val="00805800"/>
    <w:rsid w:val="008242E2"/>
    <w:rsid w:val="0089668E"/>
    <w:rsid w:val="008E55EE"/>
    <w:rsid w:val="00992A2B"/>
    <w:rsid w:val="00BE1614"/>
    <w:rsid w:val="00BF6D9D"/>
    <w:rsid w:val="00C06D92"/>
    <w:rsid w:val="00C31682"/>
    <w:rsid w:val="00C67FC7"/>
    <w:rsid w:val="00CD7D19"/>
    <w:rsid w:val="00CF3900"/>
    <w:rsid w:val="00DE763D"/>
    <w:rsid w:val="00E344B3"/>
    <w:rsid w:val="00ED349E"/>
    <w:rsid w:val="00F231C1"/>
    <w:rsid w:val="00F436C6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1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341A3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1341A3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341A3"/>
    <w:rPr>
      <w:rFonts w:cs="Times New Roman"/>
      <w:b/>
      <w:bCs/>
    </w:rPr>
  </w:style>
  <w:style w:type="character" w:customStyle="1" w:styleId="b-sharetext">
    <w:name w:val="b-share__text"/>
    <w:basedOn w:val="a0"/>
    <w:uiPriority w:val="99"/>
    <w:rsid w:val="001341A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41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2A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A6FA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A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A6FA8"/>
    <w:rPr>
      <w:rFonts w:cs="Times New Roman"/>
    </w:rPr>
  </w:style>
  <w:style w:type="paragraph" w:styleId="ad">
    <w:name w:val="caption"/>
    <w:basedOn w:val="a"/>
    <w:next w:val="a"/>
    <w:uiPriority w:val="99"/>
    <w:qFormat/>
    <w:rsid w:val="00ED349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List Paragraph"/>
    <w:basedOn w:val="a"/>
    <w:uiPriority w:val="99"/>
    <w:qFormat/>
    <w:rsid w:val="00CD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Beggars-sleep-near-the-LUKOI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Саша</dc:creator>
  <cp:keywords/>
  <dc:description/>
  <cp:lastModifiedBy>1</cp:lastModifiedBy>
  <cp:revision>12</cp:revision>
  <cp:lastPrinted>2011-08-11T03:59:00Z</cp:lastPrinted>
  <dcterms:created xsi:type="dcterms:W3CDTF">2011-08-08T08:03:00Z</dcterms:created>
  <dcterms:modified xsi:type="dcterms:W3CDTF">2011-10-10T05:12:00Z</dcterms:modified>
</cp:coreProperties>
</file>