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99" w:rsidRPr="005D0C99" w:rsidRDefault="005D0C99" w:rsidP="005D0C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C99">
        <w:rPr>
          <w:rFonts w:ascii="Times New Roman" w:eastAsia="Calibri" w:hAnsi="Times New Roman" w:cs="Times New Roman"/>
          <w:b/>
          <w:sz w:val="28"/>
          <w:szCs w:val="28"/>
        </w:rPr>
        <w:t>Риторика</w:t>
      </w:r>
    </w:p>
    <w:p w:rsidR="005D0C99" w:rsidRPr="005D0C99" w:rsidRDefault="005D0C99" w:rsidP="005D0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C99">
        <w:rPr>
          <w:rFonts w:ascii="Times New Roman" w:eastAsia="Calibri" w:hAnsi="Times New Roman" w:cs="Times New Roman"/>
          <w:b/>
          <w:sz w:val="28"/>
          <w:szCs w:val="28"/>
        </w:rPr>
        <w:t>Тема: Слово веселит, огорчает, утешает…</w:t>
      </w:r>
    </w:p>
    <w:p w:rsidR="005D0C99" w:rsidRPr="005D0C99" w:rsidRDefault="005D0C99" w:rsidP="005D0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C99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5D0C99" w:rsidRPr="005D0C99" w:rsidRDefault="005D0C99" w:rsidP="005D0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>- познакомить учащихся с тем, что речь является средством воздействия на мысли, чувства и поведение людей;</w:t>
      </w:r>
    </w:p>
    <w:p w:rsidR="005D0C99" w:rsidRPr="005D0C99" w:rsidRDefault="005D0C99" w:rsidP="005D0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>- формировать умение моделировать своё речевое поведение в различных ситуациях.</w:t>
      </w:r>
    </w:p>
    <w:p w:rsidR="005D0C99" w:rsidRPr="005D0C99" w:rsidRDefault="005D0C99" w:rsidP="005D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D0C9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5D0C99">
        <w:rPr>
          <w:rFonts w:ascii="Times New Roman" w:eastAsia="Calibri" w:hAnsi="Times New Roman" w:cs="Times New Roman"/>
          <w:sz w:val="28"/>
          <w:szCs w:val="28"/>
        </w:rPr>
        <w:t>перчаточная кукла Петрушка, н</w:t>
      </w:r>
      <w:r w:rsidRPr="005D0C99">
        <w:rPr>
          <w:rFonts w:ascii="Times New Roman" w:eastAsia="Calibri" w:hAnsi="Times New Roman" w:cs="Times New Roman"/>
          <w:i/>
          <w:sz w:val="28"/>
          <w:szCs w:val="28"/>
        </w:rPr>
        <w:t xml:space="preserve">а доске — пословицы: </w:t>
      </w:r>
      <w:r w:rsidRPr="005D0C9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</w:t>
      </w:r>
    </w:p>
    <w:p w:rsidR="005D0C99" w:rsidRPr="005D0C99" w:rsidRDefault="005D0C99" w:rsidP="005D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>«Худое слово и сладким мёдом не запьёшь»</w:t>
      </w:r>
    </w:p>
    <w:p w:rsidR="005D0C99" w:rsidRPr="005D0C99" w:rsidRDefault="005D0C99" w:rsidP="005D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>«От худого слова — да навек ссора»</w:t>
      </w:r>
    </w:p>
    <w:p w:rsidR="005D0C99" w:rsidRPr="005D0C99" w:rsidRDefault="005D0C99" w:rsidP="005D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>«Доброе слово лечит, а худое калечит»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10005"/>
        <w:gridCol w:w="3402"/>
      </w:tblGrid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Ι. Актуализация опыта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 учителя в руках перчаточная кукла Петрушка или картинка с изображением Петрушки.  </w:t>
            </w:r>
            <w:r w:rsidRPr="005D0C9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вы узнали, кто пришёл к нам сегодня в гости? (Это Петрушка.)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Где вы с ним встречались? - В старину на Руси на ярмарках устраивали представления, главным героем которых был весёлый Петрушка. Он рассказывал вот такие истории: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Это, братцы, да не чудо ли?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Бегала дубинка с мальчиком в руках,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А за ним тулупчик с бабой на плечах.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Кнут схватил собаку парить мужика,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А мужик со страху влез на ворота.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Деревня закричала: «Озеро горит!»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Сено </w:t>
            </w:r>
            <w:proofErr w:type="gram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дровами тушить пожар спешит.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Познавательные УУД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ориентироваться в своей системе знаний;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осознавать недостаток информации;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ΙΙ. Постановка учебной проблемы</w:t>
            </w: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вы думаете, зачем рассказал Петрушка эту нелепицу, где всё перевёрнуто шиворот-навыворот? (Предположение детей) </w:t>
            </w:r>
            <w:r w:rsidRPr="005D0C9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в жизни бывает?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ΙΙΙ. Совместное открытие знаний</w:t>
            </w: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1.- Откройте свои учебники на с. 18. Кого мы видим на картинке?  </w:t>
            </w:r>
            <w:r w:rsidRPr="005D0C99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1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делает Петрушка? (Пляшет, поет)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он поёт? Прочитайте.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у вас было настроение, когда вы читали перевёртыш?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это стихотворение называется перевёртыш?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Послушайте стихотворение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Э.Мошковской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«Петрушка» и расскажите, какого Петрушку вы представили.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Петрушка,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Петрушка,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Развесёлая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 — 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 голос,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 волос,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Озорные глазки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сказки!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Насмеши,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пляски!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Петрушка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и смех.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Петрушка,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всех!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плясун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певун,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весёлый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Говорун.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proofErr w:type="gramEnd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proofErr w:type="gramEnd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тряпичный?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что ж.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весело с тобой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 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ты 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Живой!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вы представили Петрушку?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Раскрасьте Петрушку у себя в учебнике.  </w:t>
            </w:r>
            <w:r w:rsidRPr="005D0C99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1    </w:t>
            </w:r>
            <w:r w:rsidRPr="005D0C9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Посмотрите на следующую страницу. Прочитайте стихотворение «Путаница».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какой смешной путанице рассказывается в стихотворении?- Что решили котята, свинки, уточки, курочки?- Может ли такое случиться на самом деле? 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откуда вы узнали, что котята мяукают, а свинки хрюкают?- Давайте прочитаем это стихотворение так, чтобы слушатели развеселились.- Вам было смешно? Почему? (Хорошо бы, чтобы среди различных версий детей была бы и версия о «смешных» словах.)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- Что же может делать слово? (Веселить.)                </w:t>
            </w:r>
            <w:r w:rsidRPr="005D0C9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             </w:t>
            </w:r>
            <w:r w:rsidRPr="005D0C99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1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всегда ли слово веселит?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Иногда, не подумав, можно обидеть небрежным словом, грубостью. Помните, как провёл первый день своей жизни деревянный мальчишка Буратино.</w:t>
            </w:r>
          </w:p>
          <w:p w:rsidR="005D0C99" w:rsidRPr="005D0C99" w:rsidRDefault="005D0C99" w:rsidP="005D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- Откройте свои учебники на с. 20 и посмотрите на иллюстрацию.  </w:t>
            </w:r>
            <w:r w:rsidRPr="005D0C99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1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… Прибежав в каморку под лестницей, Буратино шлепнулся на пол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ножки стула.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Чего бы еще такое придумать?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нужно забывать, что Буратино шел всего первый день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рождения. Мысли у него были маленькие-маленькие,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коротенькие-коротенькие, пустяковые-пустяковые.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 время послышалось: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Крри-кри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крри-кри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крри-кри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Буратино завертел головой, оглядывая каморку.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Эй, кто здесь?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Здесь я, —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крри-кри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Буратино увидел существо, немного похожее на таракана, но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головой, как у кузнечика. Оно сидело на стене над очагом и тихо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потрескивало, —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крри-кри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— глядело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выпуклыми</w:t>
            </w:r>
            <w:proofErr w:type="gram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из стекла,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радужными глазами, шевелило усиками.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Эй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кто такой?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Я — Говорящий Сверчок, — ответило существо, — живу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этой комнате больше ста лет.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Здесь я хозяин, убирайся отсюда.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Хорошо, я уйду, хотя мне грустно покидать комнату, где я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прожил сто лет, — ответил Говорящий Сверчок, — но, прежде чем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уйду, выслушай полезный совет.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Оччччень</w:t>
            </w:r>
            <w:proofErr w:type="spellEnd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нужны советы старого сверчка...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Ах, Буратино, Буратино, — проговорил сверчок, — брось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баловство, слушайся Карло, без дела не убегай из дома и завтра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начни ходить в школу. Вот мой совет. Иначе тебя ждут 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ужасные</w:t>
            </w:r>
            <w:proofErr w:type="gramEnd"/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и страшные приключения.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поразмышляем, почему же сверчок не ответил грубостью на грубость?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Отчего у него возникло желание дать Буратино полезный совет? </w:t>
            </w:r>
            <w:r w:rsidRPr="005D0C9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Буратино был лишь деревянной куклой, не знающей жизни, не думающей о последствиях своей грубости. Помните, «мысли у него были маленькие-маленькие». Именно поэтому мудрый сверчок и решил ему помочь, предупредить о грозящей опасности, заставить задуматься.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- А вы всегда думаете, прежде</w:t>
            </w:r>
            <w:proofErr w:type="gramStart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proofErr w:type="gramEnd"/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чем сказать что-либо обидное, грубое другу, бабушке, однокласснику и т.д.?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 Какие мысли при этом у вас возникают?</w:t>
            </w:r>
            <w:r w:rsidRPr="005D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всегда нужно следить за своими словами?- Как вы думаете, о чём пойдёт речь на уроке сегодня?- Чему мы будем учиться?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7" w:firstLine="387"/>
              <w:contextualSpacing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Формируем умение делать простые выводы в результате совместной работы.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5D0C99" w:rsidRPr="005D0C99" w:rsidRDefault="005D0C99" w:rsidP="005D0C9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Формируем умение соблюдать правила вежливого общения;</w:t>
            </w:r>
          </w:p>
          <w:p w:rsidR="005D0C99" w:rsidRPr="005D0C99" w:rsidRDefault="005D0C99" w:rsidP="005D0C9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7" w:firstLine="387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реализовывать простое высказывание на заданную тему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Регулятивные УУД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1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. Формируем умение учиться высказывать своё предположение на основе работы с материалом учебника;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2.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3.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5D0C99" w:rsidRPr="005D0C99" w:rsidRDefault="005D0C99" w:rsidP="005D0C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4.</w:t>
            </w:r>
            <w:r w:rsidRPr="005D0C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Личностные УУД</w:t>
            </w:r>
          </w:p>
          <w:p w:rsidR="005D0C99" w:rsidRPr="005D0C99" w:rsidRDefault="005D0C99" w:rsidP="005D0C9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7" w:firstLine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Формируем умение осознавать роль речи в жизни людей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ΙV. Применение знаний</w:t>
            </w: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1. - Когда человек огорчён, обижен, ему очень трудно справиться с плохим настроением, но почти всегда на помощь придёт мама, друг или кто-то другой, кто утешит и словом и делом.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знакомы стихи </w:t>
            </w:r>
            <w:proofErr w:type="spell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? Напоминаю начало одного из них: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Наша Таня громко плачет,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Уронила в речку мячик.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Вспомнили? Закончите его.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Тише, Танечка, не плач,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Не утонет в речке мяч.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думаете, перестанет Таня плакать? Почему?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- Посмотрите в учебник на с. 21. К какой сказке нарисована иллюстрация? 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вспомним эту сказку.- А как бы вы утешили деда и бабу?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3. - Посмотрите на доску.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доске — пословицы: </w:t>
            </w:r>
            <w:r w:rsidRPr="005D0C9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«Худое слово и сладким мёдом не запьёшь»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худого слова — да навек </w:t>
            </w:r>
            <w:proofErr w:type="spell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ссора</w:t>
            </w:r>
            <w:proofErr w:type="gram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»«</w:t>
            </w:r>
            <w:proofErr w:type="gram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Доброе</w:t>
            </w:r>
            <w:proofErr w:type="spell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лечит, а худое калечит»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объясняют каждую пословицу.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0C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5D0C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доске — пословицы:  </w:t>
            </w:r>
            <w:r w:rsidRPr="005D0C9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«Худое слово и сладким мёдом не запьёшь»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худого слова — да навек </w:t>
            </w:r>
            <w:proofErr w:type="spell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ссора</w:t>
            </w:r>
            <w:proofErr w:type="gramStart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»«</w:t>
            </w:r>
            <w:proofErr w:type="gram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Доброе</w:t>
            </w:r>
            <w:proofErr w:type="spellEnd"/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лечит, а худое калечит»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посмотрите на с. 22-23. Где находятся дети?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рассказ о своём посещении зоопарка.   </w:t>
            </w:r>
            <w:r w:rsidRPr="005D0C99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C99" w:rsidRPr="005D0C99" w:rsidTr="005D0C99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V. Итог</w:t>
            </w: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Что нового вы узнали о речи?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>- Что больше всего вам понравилось сегодня на уроке?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узнали нового?  </w:t>
            </w: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  <w:t>4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D0C9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 Что у вас получилось лучше всего?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D0C9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 В чём испытали затруднения?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D0C9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 Как бы оценили своё настроение после урока?</w:t>
            </w:r>
          </w:p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- Давайте отметим ваше настроение после сегодняшнего урока в дневнике. </w:t>
            </w:r>
            <w:r w:rsidRPr="005D0C99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 xml:space="preserve">4   </w:t>
            </w:r>
            <w:r w:rsidRPr="005D0C9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99" w:rsidRPr="005D0C99" w:rsidRDefault="005D0C99" w:rsidP="005D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504D"/>
                <w:sz w:val="28"/>
                <w:szCs w:val="28"/>
              </w:rPr>
            </w:pPr>
            <w:r w:rsidRPr="005D0C99">
              <w:rPr>
                <w:rFonts w:ascii="Times New Roman" w:eastAsia="Calibri" w:hAnsi="Times New Roman" w:cs="Times New Roman"/>
                <w:b/>
                <w:color w:val="C0504D"/>
                <w:sz w:val="28"/>
                <w:szCs w:val="28"/>
              </w:rPr>
              <w:t>ТООУ</w:t>
            </w:r>
          </w:p>
        </w:tc>
      </w:tr>
    </w:tbl>
    <w:p w:rsidR="00840DD4" w:rsidRPr="005D0C99" w:rsidRDefault="005D0C99" w:rsidP="005D0C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C99">
        <w:rPr>
          <w:rFonts w:ascii="Times New Roman" w:eastAsia="Calibri" w:hAnsi="Times New Roman" w:cs="Times New Roman"/>
          <w:sz w:val="28"/>
          <w:szCs w:val="28"/>
          <w:highlight w:val="yellow"/>
        </w:rPr>
        <w:t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  <w:bookmarkStart w:id="0" w:name="_GoBack"/>
      <w:bookmarkEnd w:id="0"/>
    </w:p>
    <w:sectPr w:rsidR="00840DD4" w:rsidRPr="005D0C99" w:rsidSect="005D0C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4B84"/>
    <w:multiLevelType w:val="hybridMultilevel"/>
    <w:tmpl w:val="D486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79A7"/>
    <w:multiLevelType w:val="hybridMultilevel"/>
    <w:tmpl w:val="4D58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239E"/>
    <w:multiLevelType w:val="hybridMultilevel"/>
    <w:tmpl w:val="8B9EAD9C"/>
    <w:lvl w:ilvl="0" w:tplc="BE0C68F8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6"/>
    <w:rsid w:val="005D0C99"/>
    <w:rsid w:val="00840DD4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cp:lastPrinted>2013-09-29T17:23:00Z</cp:lastPrinted>
  <dcterms:created xsi:type="dcterms:W3CDTF">2013-09-29T17:19:00Z</dcterms:created>
  <dcterms:modified xsi:type="dcterms:W3CDTF">2013-09-29T17:24:00Z</dcterms:modified>
</cp:coreProperties>
</file>