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1" w:rsidRDefault="005C5701" w:rsidP="00B9611F">
      <w:pPr>
        <w:pStyle w:val="10"/>
        <w:framePr w:w="9601" w:h="14641" w:hRule="exact" w:wrap="none" w:vAnchor="page" w:hAnchor="page" w:x="1021" w:y="1051"/>
        <w:shd w:val="clear" w:color="auto" w:fill="auto"/>
        <w:tabs>
          <w:tab w:val="right" w:pos="3262"/>
          <w:tab w:val="center" w:pos="3958"/>
          <w:tab w:val="center" w:pos="5100"/>
          <w:tab w:val="right" w:pos="6718"/>
        </w:tabs>
        <w:spacing w:after="90" w:line="330" w:lineRule="exact"/>
        <w:ind w:left="114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ab/>
        <w:t>Мы</w:t>
      </w:r>
      <w:r>
        <w:rPr>
          <w:rFonts w:ascii="Times New Roman" w:hAnsi="Times New Roman" w:cs="Times New Roman"/>
          <w:b/>
        </w:rPr>
        <w:tab/>
        <w:t>живем</w:t>
      </w:r>
      <w:r>
        <w:rPr>
          <w:rFonts w:ascii="Times New Roman" w:hAnsi="Times New Roman" w:cs="Times New Roman"/>
          <w:b/>
        </w:rPr>
        <w:tab/>
        <w:t>среди</w:t>
      </w:r>
      <w:r>
        <w:rPr>
          <w:rFonts w:ascii="Times New Roman" w:hAnsi="Times New Roman" w:cs="Times New Roman"/>
          <w:b/>
        </w:rPr>
        <w:tab/>
        <w:t>людей</w:t>
      </w:r>
      <w:bookmarkEnd w:id="0"/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C66995">
        <w:rPr>
          <w:rStyle w:val="16"/>
          <w:rFonts w:ascii="Times New Roman" w:eastAsia="Calibri" w:hAnsi="Times New Roman" w:cs="Times New Roman"/>
          <w:b/>
          <w:lang w:eastAsia="en-US"/>
        </w:rPr>
        <w:t>Цель</w:t>
      </w:r>
      <w:r>
        <w:rPr>
          <w:rStyle w:val="16"/>
          <w:rFonts w:ascii="Times New Roman" w:eastAsia="Calibri" w:hAnsi="Times New Roman" w:cs="Times New Roman"/>
          <w:lang w:eastAsia="en-US"/>
        </w:rPr>
        <w:t xml:space="preserve">: </w:t>
      </w:r>
      <w:r w:rsidRPr="003B697B">
        <w:rPr>
          <w:rFonts w:ascii="Times New Roman" w:hAnsi="Times New Roman" w:cs="Times New Roman"/>
          <w:sz w:val="28"/>
          <w:szCs w:val="28"/>
        </w:rPr>
        <w:t>развивать потребность в саморазвитии и самопознании;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60" w:lineRule="auto"/>
        <w:ind w:left="1140" w:right="357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-воспитывать уважительное отношение к людям, являю</w:t>
      </w:r>
      <w:r w:rsidRPr="003B697B">
        <w:rPr>
          <w:rFonts w:ascii="Times New Roman" w:hAnsi="Times New Roman" w:cs="Times New Roman"/>
          <w:sz w:val="28"/>
          <w:szCs w:val="28"/>
        </w:rPr>
        <w:softHyphen/>
        <w:t xml:space="preserve">щим собой достойный пример в поступках и поведении; 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60" w:lineRule="auto"/>
        <w:ind w:left="1140" w:right="357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-учить различать понятия «хорошо» и «плохо»; 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60" w:lineRule="auto"/>
        <w:ind w:left="1140" w:right="357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-учить противостоять злу, невежеству, хулиганству; 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60" w:lineRule="auto"/>
        <w:ind w:left="1140" w:right="357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-способствовать формированию личности человека.</w:t>
      </w:r>
    </w:p>
    <w:p w:rsidR="005C5701" w:rsidRPr="00C66995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240" w:lineRule="auto"/>
        <w:ind w:left="1140" w:righ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66995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>презентация, фрагмент  мультипликационного  фильма  «Трям,  здравствуй!»</w:t>
      </w:r>
    </w:p>
    <w:p w:rsidR="005C5701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240" w:lineRule="auto"/>
        <w:ind w:left="1140" w:righ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Ход  занятия</w:t>
      </w:r>
    </w:p>
    <w:p w:rsidR="005C5701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240" w:lineRule="auto"/>
        <w:ind w:right="357"/>
        <w:rPr>
          <w:rFonts w:ascii="Times New Roman" w:hAnsi="Times New Roman" w:cs="Times New Roman"/>
          <w:b/>
          <w:sz w:val="28"/>
          <w:szCs w:val="28"/>
        </w:rPr>
      </w:pPr>
    </w:p>
    <w:p w:rsidR="005C5701" w:rsidRDefault="005C5701" w:rsidP="00B9611F">
      <w:pPr>
        <w:framePr w:w="9601" w:h="14641" w:hRule="exact" w:wrap="none" w:vAnchor="page" w:hAnchor="page" w:x="1021" w:y="1051"/>
        <w:ind w:left="40"/>
        <w:rPr>
          <w:rFonts w:ascii="Times New Roman" w:hAnsi="Times New Roman" w:cs="Times New Roman"/>
        </w:rPr>
      </w:pPr>
      <w:bookmarkStart w:id="1" w:name="bookmark1"/>
      <w:r>
        <w:rPr>
          <w:rStyle w:val="2"/>
          <w:rFonts w:ascii="Times New Roman" w:eastAsia="Calibri" w:hAnsi="Times New Roman" w:cs="Times New Roman"/>
          <w:lang w:eastAsia="ru-RU"/>
        </w:rPr>
        <w:t>Вступление</w:t>
      </w:r>
      <w:bookmarkEnd w:id="1"/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 w:firstLine="26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Сегодня я бы хотела начать наше занятие с фрагмента из мультфильма «Трям, здравствуй!» (просмотр фрагмента)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-О чем этот мультфильм? ( О дружбе. Друг всегда рядом. Он поддержит в трудную минуту, разделит радость...)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Какое у вас сегодня настроение? (Уч-ся рассказывают о своем настроении и раздают «солнышки» тому, с кем хотят поделиться хорошим настроением).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-Все получили «солнышки»?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Я тоже дарю вам «солнышко» и делюсь хорошим настроением.</w:t>
      </w:r>
    </w:p>
    <w:p w:rsidR="005C5701" w:rsidRPr="003B697B" w:rsidRDefault="005C5701" w:rsidP="00B9611F">
      <w:pPr>
        <w:framePr w:w="9601" w:h="14641" w:hRule="exact" w:wrap="none" w:vAnchor="page" w:hAnchor="page" w:x="1021" w:y="1051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Style w:val="20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Беседа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I. Тема нашего занятия: «Мы живем среди людей».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На этических занятиях мы пытаемся каждый раз задумываться над очень важными вопросами. Сегодня мы будем говорить о том, каким должен быть человек? Чем он должен руководствоваться в отношениях с другими? Каким правилам должен подчиняться?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 w:firstLine="26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Задумываясь над этими вопросами, рассуждая, анализируя ситуации, мы задумываемся и о своем поведении. Какой я? Каким я могу быть? Что я для этого должен сделать?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-Видите, сколько вопросов! И они, конечно, не случайны. Ведь человек живет среди людей. Многое зависит от того, насколько сознательно он к этому относится и как строит свои отношения с окружающими. Как оценивает себя и свое поведение.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-Как вы думаете, мы с вами одинаковые? (Нет)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-Интересно жить, когда все люди одинаковые? (Нет)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-А что объединяет нас? (школа, спортивная секция...)</w:t>
      </w:r>
    </w:p>
    <w:p w:rsidR="005C5701" w:rsidRPr="003B697B" w:rsidRDefault="005C5701" w:rsidP="00B9611F">
      <w:pPr>
        <w:framePr w:w="9601" w:h="14641" w:hRule="exact" w:wrap="none" w:vAnchor="page" w:hAnchor="page" w:x="1021" w:y="1051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Различия дополняют и обогащают общество... Чтобы жить в мире, людям нужно научиться жить, решая проблемы и задачи на основе сотрудничества.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-Какие качества этому способствуют? (взаимопонимание, уважение, доброжелательность)</w:t>
      </w: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660" w:line="341" w:lineRule="exact"/>
        <w:ind w:left="1140" w:right="360"/>
        <w:rPr>
          <w:rFonts w:ascii="Times New Roman" w:hAnsi="Times New Roman" w:cs="Times New Roman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B9611F">
      <w:pPr>
        <w:pStyle w:val="11"/>
        <w:framePr w:w="9601" w:h="14641" w:hRule="exact" w:wrap="none" w:vAnchor="page" w:hAnchor="page" w:x="1021" w:y="1051"/>
        <w:shd w:val="clear" w:color="auto" w:fill="auto"/>
        <w:spacing w:before="0" w:after="0" w:line="341" w:lineRule="exact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 w:rsidP="0062392B">
      <w:pPr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5025A2" w:rsidRDefault="005C5701" w:rsidP="003B697B">
      <w:pPr>
        <w:framePr w:w="10867" w:h="15661" w:hRule="exact" w:wrap="none" w:vAnchor="page" w:hAnchor="page" w:x="286" w:y="886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II .</w:t>
      </w:r>
      <w:r w:rsidRPr="005025A2">
        <w:rPr>
          <w:rStyle w:val="20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Ситуации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 Попробуем понаблюдать, как и чем связаны наши отношения с окружающими.</w:t>
      </w:r>
    </w:p>
    <w:p w:rsidR="005C5701" w:rsidRPr="005025A2" w:rsidRDefault="005C5701" w:rsidP="002F4CC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869"/>
        </w:tabs>
        <w:spacing w:before="0" w:after="0" w:line="341" w:lineRule="exact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25A2">
        <w:rPr>
          <w:rFonts w:ascii="Times New Roman" w:hAnsi="Times New Roman" w:cs="Times New Roman"/>
          <w:sz w:val="28"/>
          <w:szCs w:val="28"/>
        </w:rPr>
        <w:t>Глеб пришел из школы домой. Он бросает портфель в прихожей и бежит в кухню.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-Ба! Обедать! И поскорее! Ложку дай! Хлеба, ба! Неси компот! Все, меня нет!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-Знакома вам эта ситуация? Прокомментируйте ее.</w:t>
      </w:r>
    </w:p>
    <w:p w:rsidR="005C5701" w:rsidRPr="005025A2" w:rsidRDefault="005C5701" w:rsidP="002F4CC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869"/>
        </w:tabs>
        <w:spacing w:before="0" w:after="0" w:line="341" w:lineRule="exact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25A2">
        <w:rPr>
          <w:rFonts w:ascii="Times New Roman" w:hAnsi="Times New Roman" w:cs="Times New Roman"/>
          <w:sz w:val="28"/>
          <w:szCs w:val="28"/>
        </w:rPr>
        <w:t>Трое ребят в шапках, развалившись на стульях, сидят в комнате. Входит Петин папа. Петя: «Ничего, сидите, ребята. Это мой старик».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-Какие ошибки в поведении ребят вы увидели?</w:t>
      </w:r>
    </w:p>
    <w:p w:rsidR="005C5701" w:rsidRPr="005025A2" w:rsidRDefault="005C5701" w:rsidP="003B697B">
      <w:pPr>
        <w:framePr w:w="10867" w:h="15661" w:hRule="exact" w:wrap="none" w:vAnchor="page" w:hAnchor="page" w:x="286" w:y="886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Style w:val="21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25A2">
        <w:rPr>
          <w:rFonts w:ascii="Times New Roman" w:hAnsi="Times New Roman" w:cs="Times New Roman"/>
          <w:sz w:val="28"/>
          <w:szCs w:val="28"/>
        </w:rPr>
        <w:t>Л.Н.Толстой утверждал: « Чтобы поверить в добро, надо начать его делать»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-Продолжая разговор о том, что мы живем среди людей, давайте рассмотрим иллюстрации</w:t>
      </w:r>
    </w:p>
    <w:p w:rsidR="005C5701" w:rsidRPr="005025A2" w:rsidRDefault="005C5701" w:rsidP="003B697B">
      <w:pPr>
        <w:framePr w:w="10867" w:h="15661" w:hRule="exact" w:wrap="none" w:vAnchor="page" w:hAnchor="page" w:x="286" w:y="886"/>
        <w:numPr>
          <w:ilvl w:val="0"/>
          <w:numId w:val="3"/>
        </w:numPr>
        <w:tabs>
          <w:tab w:val="left" w:pos="1869"/>
        </w:tabs>
        <w:spacing w:line="341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25A2">
        <w:rPr>
          <w:rStyle w:val="20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Иллюстрации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1.«Одни сажают, а другие срывают...»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851"/>
          <w:tab w:val="center" w:pos="7982"/>
          <w:tab w:val="left" w:pos="8270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-Как вести себя в этой ситуации? Пройти  мимо,  не  заметить?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Поэт Александр Яшин в одном из стихотворений устами своего героя восклицает: « А что я могу?» Вот строчки, над которыми важно задуматься.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-Давайте попробуем ответить на этот вопрос.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В нашей помощи нуждаются люди, которые живут рядом.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right" w:pos="1257"/>
          <w:tab w:val="left" w:pos="148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A2">
        <w:rPr>
          <w:rFonts w:ascii="Times New Roman" w:hAnsi="Times New Roman" w:cs="Times New Roman"/>
          <w:sz w:val="28"/>
          <w:szCs w:val="28"/>
        </w:rPr>
        <w:t>2. « Внимание к старшим - проявление доброты «(донести тяжелую сумку,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486"/>
          <w:tab w:val="center" w:pos="7982"/>
          <w:tab w:val="left" w:pos="8270"/>
          <w:tab w:val="right" w:pos="10972"/>
        </w:tabs>
        <w:ind w:right="20"/>
        <w:jc w:val="left"/>
        <w:rPr>
          <w:rStyle w:val="16"/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5A2">
        <w:rPr>
          <w:rFonts w:ascii="Times New Roman" w:hAnsi="Times New Roman" w:cs="Times New Roman"/>
          <w:sz w:val="28"/>
          <w:szCs w:val="28"/>
        </w:rPr>
        <w:t xml:space="preserve">перевести через дорогу...) </w:t>
      </w:r>
    </w:p>
    <w:p w:rsidR="005C5701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486"/>
          <w:tab w:val="center" w:pos="7982"/>
          <w:tab w:val="left" w:pos="8270"/>
          <w:tab w:val="right" w:pos="10972"/>
        </w:tabs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6"/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5025A2">
        <w:rPr>
          <w:rStyle w:val="16"/>
          <w:rFonts w:ascii="Times New Roman" w:eastAsia="Calibri" w:hAnsi="Times New Roman" w:cs="Times New Roman"/>
          <w:sz w:val="28"/>
          <w:szCs w:val="28"/>
          <w:lang w:eastAsia="en-US"/>
        </w:rPr>
        <w:t xml:space="preserve">3. «Ты  здоров  и силен, а  </w:t>
      </w:r>
      <w:r w:rsidRPr="005025A2">
        <w:rPr>
          <w:rFonts w:ascii="Times New Roman" w:hAnsi="Times New Roman" w:cs="Times New Roman"/>
          <w:sz w:val="28"/>
          <w:szCs w:val="28"/>
        </w:rPr>
        <w:t>рядом  инвалиды.  Им не  нужна</w:t>
      </w:r>
      <w:r w:rsidRPr="005025A2">
        <w:rPr>
          <w:rFonts w:ascii="Times New Roman" w:hAnsi="Times New Roman" w:cs="Times New Roman"/>
          <w:sz w:val="28"/>
          <w:szCs w:val="28"/>
        </w:rPr>
        <w:tab/>
        <w:t xml:space="preserve">  твоя   жалость,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486"/>
          <w:tab w:val="center" w:pos="7982"/>
          <w:tab w:val="left" w:pos="8270"/>
          <w:tab w:val="right" w:pos="10972"/>
        </w:tabs>
        <w:ind w:right="20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25A2">
        <w:rPr>
          <w:rFonts w:ascii="Times New Roman" w:hAnsi="Times New Roman" w:cs="Times New Roman"/>
          <w:sz w:val="28"/>
          <w:szCs w:val="28"/>
        </w:rPr>
        <w:t xml:space="preserve">нужна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A2">
        <w:rPr>
          <w:rFonts w:ascii="Times New Roman" w:hAnsi="Times New Roman" w:cs="Times New Roman"/>
          <w:sz w:val="28"/>
          <w:szCs w:val="28"/>
        </w:rPr>
        <w:t>твоя</w:t>
      </w:r>
      <w:r w:rsidRPr="003B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A2">
        <w:rPr>
          <w:rFonts w:ascii="Times New Roman" w:hAnsi="Times New Roman" w:cs="Times New Roman"/>
          <w:sz w:val="28"/>
          <w:szCs w:val="28"/>
        </w:rPr>
        <w:t>помощь, им нужна твоя дружба».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(Сказка «Цветик-семицветик». Какое желание загадала Женя, срывая последний лепесток?)</w:t>
      </w:r>
    </w:p>
    <w:p w:rsidR="005C5701" w:rsidRPr="005025A2" w:rsidRDefault="005C5701" w:rsidP="003B697B">
      <w:pPr>
        <w:framePr w:w="10867" w:h="15661" w:hRule="exact" w:wrap="none" w:vAnchor="page" w:hAnchor="page" w:x="286" w:y="886"/>
        <w:numPr>
          <w:ilvl w:val="0"/>
          <w:numId w:val="3"/>
        </w:numPr>
        <w:tabs>
          <w:tab w:val="left" w:pos="1869"/>
        </w:tabs>
        <w:spacing w:line="341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ab/>
      </w:r>
      <w:r w:rsidRPr="005025A2">
        <w:rPr>
          <w:rStyle w:val="20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Обсуждение статьи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Недавно в одной газете я наткнулась на с</w:t>
      </w:r>
      <w:r>
        <w:rPr>
          <w:rFonts w:ascii="Times New Roman" w:hAnsi="Times New Roman" w:cs="Times New Roman"/>
          <w:sz w:val="28"/>
          <w:szCs w:val="28"/>
        </w:rPr>
        <w:t>татью по поводу письма ученицы 6</w:t>
      </w:r>
      <w:r w:rsidRPr="005025A2">
        <w:rPr>
          <w:rFonts w:ascii="Times New Roman" w:hAnsi="Times New Roman" w:cs="Times New Roman"/>
          <w:sz w:val="28"/>
          <w:szCs w:val="28"/>
        </w:rPr>
        <w:t xml:space="preserve"> класса. Статья называлась «Неужели мы черствые?»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«У нас замечательная учительница по математике. Она никогда не повышает голоса, и вот именно из-за этого наши ребята ее не слушают.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Она не кричит на нас. Да просто ,наверное, не может. Раньше я сидела и думала: «Ну закричите, пожалуйста!» Может это покажется странным, но мы сидим тихо только тогда, когда учитель в классе повышает голос.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tabs>
          <w:tab w:val="left" w:pos="1486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Мы только</w:t>
      </w:r>
      <w:r>
        <w:rPr>
          <w:rFonts w:ascii="Times New Roman" w:hAnsi="Times New Roman" w:cs="Times New Roman"/>
          <w:sz w:val="28"/>
          <w:szCs w:val="28"/>
        </w:rPr>
        <w:t xml:space="preserve">  такого учителя  воспринимаем.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851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такого учителя воспринимаем.</w:t>
      </w:r>
    </w:p>
    <w:p w:rsidR="005C5701" w:rsidRPr="005025A2" w:rsidRDefault="005C5701" w:rsidP="003B697B">
      <w:pPr>
        <w:pStyle w:val="11"/>
        <w:framePr w:w="10867" w:h="15661" w:hRule="exact" w:wrap="none" w:vAnchor="page" w:hAnchor="page" w:x="286" w:y="886"/>
        <w:shd w:val="clear" w:color="auto" w:fill="auto"/>
        <w:ind w:left="1520" w:right="20" w:firstLine="380"/>
        <w:jc w:val="left"/>
        <w:rPr>
          <w:rFonts w:ascii="Times New Roman" w:hAnsi="Times New Roman" w:cs="Times New Roman"/>
          <w:sz w:val="28"/>
          <w:szCs w:val="28"/>
        </w:rPr>
      </w:pPr>
      <w:r w:rsidRPr="005025A2">
        <w:rPr>
          <w:rFonts w:ascii="Times New Roman" w:hAnsi="Times New Roman" w:cs="Times New Roman"/>
          <w:sz w:val="28"/>
          <w:szCs w:val="28"/>
        </w:rPr>
        <w:t>Раньше я об этом не задумывалась, но однажды... В классе стоял гул. Татьяна Константиновна просила нас вести себя тише, потому что у нее болело горло. А мы - ноль внимания. Она вдруг схватилась за горло и выбежала из класса. Кто-то со смехом произнес: «Чего это она?»</w:t>
      </w:r>
    </w:p>
    <w:p w:rsidR="005C5701" w:rsidRPr="005025A2" w:rsidRDefault="005C5701" w:rsidP="003B697B">
      <w:pPr>
        <w:framePr w:w="10867" w:h="15661" w:hRule="exact" w:wrap="none" w:vAnchor="page" w:hAnchor="page" w:x="286" w:y="886"/>
        <w:ind w:left="100"/>
        <w:rPr>
          <w:rFonts w:ascii="Times New Roman" w:hAnsi="Times New Roman" w:cs="Times New Roman"/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Pr="003B697B" w:rsidRDefault="005C5701">
      <w:pPr>
        <w:rPr>
          <w:sz w:val="28"/>
          <w:szCs w:val="28"/>
        </w:rPr>
      </w:pPr>
    </w:p>
    <w:p w:rsidR="005C5701" w:rsidRDefault="005C5701"/>
    <w:p w:rsidR="005C5701" w:rsidRDefault="005C5701"/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5025A2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3B697B">
      <w:pPr>
        <w:pStyle w:val="11"/>
        <w:framePr w:w="10867" w:h="1486" w:hRule="exact" w:wrap="none" w:vAnchor="page" w:hAnchor="page" w:x="466" w:y="781"/>
        <w:shd w:val="clear" w:color="auto" w:fill="auto"/>
        <w:ind w:left="426" w:right="20" w:firstLine="38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 xml:space="preserve">Раньше я об этом не задумывалась, но однажды... В классе стоял гул. Татьяна Константиновна просила нас вести себя тише, потому что у нее болело горло. А мы - ноль внимания. Она вдруг схватилась за горло и выбежала из класса. Кто-то со смехом произнес: «Чего это она?» </w:t>
      </w:r>
    </w:p>
    <w:p w:rsidR="005C5701" w:rsidRPr="006E2A47" w:rsidRDefault="005C5701" w:rsidP="003B697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A47">
        <w:rPr>
          <w:rFonts w:ascii="Times New Roman" w:hAnsi="Times New Roman" w:cs="Times New Roman"/>
          <w:sz w:val="28"/>
          <w:szCs w:val="28"/>
        </w:rPr>
        <w:t>Никто в тот момент не возмутился.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Неужели мы не можем понять простую человеческую речь? Неужели мы в этом возрасте такие черствые? Ольга Ершова».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-О чем заставляет вас задуматься письмо?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-Так как же ответить на вопрос: «А что я могу?»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A47">
        <w:rPr>
          <w:rFonts w:ascii="Times New Roman" w:hAnsi="Times New Roman" w:cs="Times New Roman"/>
          <w:sz w:val="28"/>
          <w:szCs w:val="28"/>
        </w:rPr>
        <w:t>Человек должен стремиться изменить себя...</w:t>
      </w:r>
    </w:p>
    <w:p w:rsidR="005C5701" w:rsidRDefault="005C5701" w:rsidP="00D14AEF">
      <w:pPr>
        <w:framePr w:w="10315" w:h="14603" w:hRule="exact" w:wrap="none" w:vAnchor="page" w:hAnchor="page" w:x="751" w:y="1951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47">
        <w:rPr>
          <w:rFonts w:ascii="Times New Roman" w:hAnsi="Times New Roman" w:cs="Times New Roman"/>
          <w:sz w:val="28"/>
          <w:szCs w:val="28"/>
        </w:rPr>
        <w:t>Сделав добро, человек становится лучше, светлее. Если мы будем</w:t>
      </w:r>
    </w:p>
    <w:p w:rsidR="005C5701" w:rsidRPr="006E2A47" w:rsidRDefault="005C5701" w:rsidP="00D14AEF">
      <w:pPr>
        <w:framePr w:w="10315" w:h="14603" w:hRule="exact" w:wrap="none" w:vAnchor="page" w:hAnchor="page" w:x="751" w:y="1951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47">
        <w:rPr>
          <w:rFonts w:ascii="Times New Roman" w:hAnsi="Times New Roman" w:cs="Times New Roman"/>
          <w:sz w:val="28"/>
          <w:szCs w:val="28"/>
        </w:rPr>
        <w:t>внимательны к любому человеку, это и будет проявление доброты.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/>
        <w:rPr>
          <w:rFonts w:ascii="Times New Roman" w:hAnsi="Times New Roman" w:cs="Times New Roman"/>
          <w:sz w:val="28"/>
          <w:szCs w:val="28"/>
        </w:rPr>
      </w:pPr>
      <w:r w:rsidRPr="006E2A47">
        <w:rPr>
          <w:rStyle w:val="16"/>
          <w:rFonts w:ascii="Times New Roman" w:eastAsia="Calibri" w:hAnsi="Times New Roman" w:cs="Times New Roman"/>
          <w:sz w:val="28"/>
          <w:szCs w:val="28"/>
          <w:lang w:eastAsia="en-US"/>
        </w:rPr>
        <w:t xml:space="preserve">V. </w:t>
      </w:r>
      <w:r w:rsidRPr="006E2A47">
        <w:rPr>
          <w:rFonts w:ascii="Times New Roman" w:hAnsi="Times New Roman" w:cs="Times New Roman"/>
          <w:sz w:val="28"/>
          <w:szCs w:val="28"/>
        </w:rPr>
        <w:t>И еще одна история.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«Вы видели моего кота? Думаете, это обыкновенный одноглазый кот неизвестной породы? Ничего подобного! Тришка - не просто кот, Тришка- герой ненаписанной поэмы...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 w:firstLine="38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Два года назад приходит ко мне мальчик. Обыкновенный, правда, весь исцарапанный и изодранный... Я смотрю на него и в шутку спрашиваю: «Вы, молодой человек, случайно, не укротитель тигров?»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А он мне отвечает: «Нет, не укротитель тигров. Я, наверное, бешеный и очень прошу вас, доктор, дайте мне справку с печатью...»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480"/>
        <w:jc w:val="left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Интересно знать, во-первых, почему он бешеный, и, во-вторых, для чего справка.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 w:firstLine="380"/>
        <w:jc w:val="left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Через 15 минут выясняется следующая картина: Володя Кострыкин, ученик 5 «в» класса шел после уроков домой. Недалеко от школы в тупике он увидел Славу Петрова и Женю Маслова из 6 «Г» класса. Они привязали к телеграфному столбу котенка и «расстреливали» его камнями.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 w:firstLine="38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Володя подошел к ним и высказал свое возмущение, они не прекратили издевательств над несчастным животным ,а только обругали мальчика неприличными словами...</w:t>
      </w:r>
    </w:p>
    <w:p w:rsidR="005C5701" w:rsidRPr="006E2A47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firstLine="38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Теперь я попытаюсь нарисовать эту ужасную картину...</w:t>
      </w:r>
    </w:p>
    <w:p w:rsidR="005C5701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На углу заброшенного тупика стоят три человека. Петров и Маслов</w:t>
      </w:r>
      <w:r w:rsidRPr="006E2A47">
        <w:rPr>
          <w:rFonts w:ascii="Times New Roman" w:hAnsi="Times New Roman" w:cs="Times New Roman"/>
          <w:sz w:val="28"/>
          <w:szCs w:val="28"/>
        </w:rPr>
        <w:softHyphen/>
        <w:t>здоровенные лоботрясы, а третий -Володя Кострыкин, обыкновенный мальчик-шпингалет. Два здоровенных парня терзают несчастного котенка. Откуда в них такая жестокость- вопрос особый. Что же делает третий- добрый, воспитанный, порядочный? Лезть в драку? Но ему не справиться с двумя большими ребятами. Бежать за помощью? Но два балбеса за это время успеют замучить котенка. И тогда Володя неожиданно кидается на Маслова и кусает его в живот. Петрову с трудом удается оторвать Кострыкина от живота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701" w:rsidRDefault="005C5701" w:rsidP="00D14AEF">
      <w:pPr>
        <w:pStyle w:val="11"/>
        <w:framePr w:w="10315" w:h="14603" w:hRule="exact" w:wrap="none" w:vAnchor="page" w:hAnchor="page" w:x="751" w:y="1951"/>
        <w:shd w:val="clear" w:color="auto" w:fill="auto"/>
        <w:ind w:left="142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Маслова. При этом Володя кричит: «Я бешеный!..Я бешеный!..» Кошачьи палачи убегают, а Володя несет домой котенка , который, не разобрав, кто</w:t>
      </w: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 xml:space="preserve"> прав, кто виноват, отчаянно царапается.</w:t>
      </w:r>
    </w:p>
    <w:p w:rsidR="005C5701" w:rsidRPr="006E2A47" w:rsidRDefault="005C5701" w:rsidP="006E2A47">
      <w:pPr>
        <w:pStyle w:val="11"/>
        <w:framePr w:w="10315" w:h="14603" w:hRule="exact" w:wrap="none" w:vAnchor="page" w:hAnchor="page" w:x="751" w:y="1951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6E2A47">
        <w:rPr>
          <w:rFonts w:ascii="Times New Roman" w:hAnsi="Times New Roman" w:cs="Times New Roman"/>
          <w:sz w:val="28"/>
          <w:szCs w:val="28"/>
        </w:rPr>
        <w:t>Володя приходит ко мне и требует справку с печатью. Для чего? Он собирается отнести эту справку в эпидемиологическую станцию: « И пусть</w:t>
      </w:r>
    </w:p>
    <w:p w:rsidR="005C5701" w:rsidRPr="005025A2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 w:rsidP="006E2A47">
      <w:pPr>
        <w:framePr w:w="10315" w:h="14603" w:hRule="exact" w:wrap="none" w:vAnchor="page" w:hAnchor="page" w:x="751" w:y="1951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Pr="006E2A47" w:rsidRDefault="005C5701">
      <w:pPr>
        <w:rPr>
          <w:rFonts w:ascii="Times New Roman" w:hAnsi="Times New Roman" w:cs="Times New Roman"/>
          <w:sz w:val="28"/>
          <w:szCs w:val="28"/>
        </w:rPr>
      </w:pPr>
    </w:p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>
      <w:pPr>
        <w:widowControl/>
        <w:spacing w:after="200" w:line="276" w:lineRule="auto"/>
      </w:pPr>
      <w:r>
        <w:br w:type="page"/>
      </w:r>
    </w:p>
    <w:p w:rsidR="005C5701" w:rsidRPr="008F4290" w:rsidRDefault="005C5701" w:rsidP="008F4290">
      <w:pPr>
        <w:pStyle w:val="11"/>
        <w:framePr w:w="10315" w:h="2251" w:hRule="exact" w:wrap="none" w:vAnchor="page" w:hAnchor="page" w:x="796" w:y="1548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8F4290">
        <w:rPr>
          <w:rFonts w:ascii="Times New Roman" w:hAnsi="Times New Roman" w:cs="Times New Roman"/>
          <w:sz w:val="28"/>
          <w:szCs w:val="28"/>
        </w:rPr>
        <w:t>Маслова. При этом Володя кричит: «Я бешеный!..Я бешеный!..» Кошачьи палачи убегают, а Володя несет домой котенка , который, не разобрав, кто прав, кто виноват, отчаянно царапается.</w:t>
      </w:r>
    </w:p>
    <w:p w:rsidR="005C5701" w:rsidRPr="008F4290" w:rsidRDefault="005C5701" w:rsidP="008F4290">
      <w:pPr>
        <w:pStyle w:val="11"/>
        <w:framePr w:w="10315" w:h="2251" w:hRule="exact" w:wrap="none" w:vAnchor="page" w:hAnchor="page" w:x="796" w:y="1548"/>
        <w:shd w:val="clear" w:color="auto" w:fill="auto"/>
        <w:ind w:left="960" w:right="20"/>
        <w:rPr>
          <w:rFonts w:ascii="Times New Roman" w:hAnsi="Times New Roman" w:cs="Times New Roman"/>
          <w:sz w:val="28"/>
          <w:szCs w:val="28"/>
        </w:rPr>
      </w:pPr>
      <w:r w:rsidRPr="008F4290">
        <w:rPr>
          <w:rFonts w:ascii="Times New Roman" w:hAnsi="Times New Roman" w:cs="Times New Roman"/>
          <w:sz w:val="28"/>
          <w:szCs w:val="28"/>
        </w:rPr>
        <w:t>Володя приходит ко мне и требует справку с печатью. Для чего? Он собирается отнести эту справку в эпидемиологическую станцию: « И пусть</w:t>
      </w: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</w:pP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3009">
        <w:rPr>
          <w:rFonts w:ascii="Times New Roman" w:hAnsi="Times New Roman" w:cs="Times New Roman"/>
          <w:sz w:val="28"/>
          <w:szCs w:val="28"/>
        </w:rPr>
        <w:t>им вкатают по двадцать уколов. Будут тогда знать, как издеваться над маленькими!»</w:t>
      </w: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3009">
        <w:rPr>
          <w:rFonts w:ascii="Times New Roman" w:hAnsi="Times New Roman" w:cs="Times New Roman"/>
          <w:sz w:val="28"/>
          <w:szCs w:val="28"/>
        </w:rPr>
        <w:t>Мы идем с Володей к нему домой. В сарае, в старом ящике ворочается и жалобно пищит</w:t>
      </w: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009">
        <w:rPr>
          <w:rFonts w:ascii="Times New Roman" w:hAnsi="Times New Roman" w:cs="Times New Roman"/>
          <w:sz w:val="28"/>
          <w:szCs w:val="28"/>
        </w:rPr>
        <w:t>изуродованный маленький котенок. Не знаю, какое сердце надо иметь, чтобы так</w:t>
      </w: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009">
        <w:rPr>
          <w:rFonts w:ascii="Times New Roman" w:hAnsi="Times New Roman" w:cs="Times New Roman"/>
          <w:sz w:val="28"/>
          <w:szCs w:val="28"/>
        </w:rPr>
        <w:t xml:space="preserve"> издеваться над животным! Вызнаете, я был на войне военным врачом, я видел много</w:t>
      </w:r>
    </w:p>
    <w:p w:rsidR="005C5701" w:rsidRPr="00683009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009">
        <w:rPr>
          <w:rFonts w:ascii="Times New Roman" w:hAnsi="Times New Roman" w:cs="Times New Roman"/>
          <w:sz w:val="28"/>
          <w:szCs w:val="28"/>
        </w:rPr>
        <w:t xml:space="preserve"> страшного. Но война - другое дело, а тут просто так...</w:t>
      </w:r>
    </w:p>
    <w:p w:rsidR="005C5701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3009">
        <w:rPr>
          <w:rFonts w:ascii="Times New Roman" w:hAnsi="Times New Roman" w:cs="Times New Roman"/>
          <w:sz w:val="28"/>
          <w:szCs w:val="28"/>
        </w:rPr>
        <w:t>Два часа я вожусь с котенком: вправляю ему лапы, бинтую голову... И мне не стыдно в</w:t>
      </w:r>
    </w:p>
    <w:p w:rsidR="005C5701" w:rsidRPr="00683009" w:rsidRDefault="005C5701" w:rsidP="00D14AEF">
      <w:pPr>
        <w:pStyle w:val="11"/>
        <w:framePr w:w="10882" w:h="15886" w:hRule="exact" w:wrap="none" w:vAnchor="page" w:hAnchor="page" w:x="556" w:y="526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3009">
        <w:rPr>
          <w:rFonts w:ascii="Times New Roman" w:hAnsi="Times New Roman" w:cs="Times New Roman"/>
          <w:sz w:val="28"/>
          <w:szCs w:val="28"/>
        </w:rPr>
        <w:t>этом признаться- все эти два часа я чуть не плачу...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firstLine="3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...Из котенка вырос мой Тришка. Володя мне его подарил.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Когда я рассказал отцу Маслова Жени всю историю, он спросил: «А мальчик -то на самом деле не опасный, не бешеный?» «Кострыкин не опасный. За это я вам как врач ручаюсь. Опасен ваш сын. Сегодня он устроил расстрел котенка, а что будет завтра? Вы можете сказать, что котенок- мелкий, случайный факт. Тогда я спрошу у вас: а какой садист начинал сразу с больших акций?..»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 w:firstLine="3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В прошлое воскресенье Володя Кострыкин занял на областных соревнованиях по борьбе первое место. В тот день, когда искалеченный Тришка пришел в себя, Володя мне заявил: «Вы знаете, я решил тренироваться. Я хочу быть самым сильным, чтобы защищать слабых».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Я вообще против насилия, я сторонник разума, внушения... но в данном случае я не мог возразить мальчику.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(Анатолий Маркуша «Азбука мужества»).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-Каковы ваши впечатления от рассказа?</w:t>
      </w:r>
    </w:p>
    <w:p w:rsidR="005C5701" w:rsidRPr="00683009" w:rsidRDefault="005C5701" w:rsidP="00B9611F">
      <w:pPr>
        <w:framePr w:w="10882" w:h="15886" w:hRule="exact" w:wrap="none" w:vAnchor="page" w:hAnchor="page" w:x="556" w:y="526"/>
        <w:ind w:left="284"/>
        <w:rPr>
          <w:rFonts w:ascii="Times New Roman" w:hAnsi="Times New Roman" w:cs="Times New Roman"/>
          <w:sz w:val="28"/>
          <w:szCs w:val="28"/>
        </w:rPr>
      </w:pPr>
      <w:r w:rsidRPr="00683009">
        <w:rPr>
          <w:rStyle w:val="20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Подведение итогов</w:t>
      </w:r>
    </w:p>
    <w:p w:rsidR="005C5701" w:rsidRPr="00683009" w:rsidRDefault="005C5701" w:rsidP="00B9611F">
      <w:pPr>
        <w:framePr w:w="10882" w:h="15886" w:hRule="exact" w:wrap="none" w:vAnchor="page" w:hAnchor="page" w:x="556" w:y="526"/>
        <w:ind w:left="284"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 xml:space="preserve"> Мне  хочется, чтобы ваше сердце было наполнено любовью,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009">
        <w:rPr>
          <w:rFonts w:ascii="Times New Roman" w:hAnsi="Times New Roman" w:cs="Times New Roman"/>
          <w:sz w:val="28"/>
          <w:szCs w:val="28"/>
        </w:rPr>
        <w:t>милосердием, нежностью...</w:t>
      </w:r>
    </w:p>
    <w:p w:rsidR="005C5701" w:rsidRPr="00683009" w:rsidRDefault="005C5701" w:rsidP="00B9611F">
      <w:pPr>
        <w:framePr w:w="10882" w:h="15886" w:hRule="exact" w:wrap="none" w:vAnchor="page" w:hAnchor="page" w:x="556" w:y="526"/>
        <w:ind w:left="284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Пусть сопутствуют вам сострадание, сочувствие, сопереживание...</w:t>
      </w: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Мы много разобрали сегодня ситуаций, проанализировали поведение людей. Мы с вами говорили, что человек живет среди людей, и это возлагает на него определенные обязательства по отношению к окружающим. Мне бы хотелось</w:t>
      </w:r>
      <w:r w:rsidRPr="00B9611F">
        <w:rPr>
          <w:rFonts w:ascii="Times New Roman" w:hAnsi="Times New Roman" w:cs="Times New Roman"/>
          <w:sz w:val="28"/>
          <w:szCs w:val="28"/>
        </w:rPr>
        <w:t xml:space="preserve"> </w:t>
      </w:r>
      <w:r w:rsidRPr="00683009">
        <w:rPr>
          <w:rFonts w:ascii="Times New Roman" w:hAnsi="Times New Roman" w:cs="Times New Roman"/>
          <w:sz w:val="28"/>
          <w:szCs w:val="28"/>
        </w:rPr>
        <w:t>вам пожелать:</w:t>
      </w:r>
    </w:p>
    <w:p w:rsidR="005C5701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/>
      </w:pPr>
    </w:p>
    <w:p w:rsidR="005C5701" w:rsidRDefault="005C5701" w:rsidP="00B9611F">
      <w:pPr>
        <w:framePr w:w="10882" w:h="15886" w:hRule="exact" w:wrap="none" w:vAnchor="page" w:hAnchor="page" w:x="556" w:y="526"/>
        <w:ind w:left="284" w:right="20"/>
        <w:rPr>
          <w:rFonts w:ascii="Times New Roman" w:hAnsi="Times New Roman" w:cs="Times New Roman"/>
          <w:sz w:val="28"/>
          <w:szCs w:val="28"/>
        </w:rPr>
      </w:pPr>
    </w:p>
    <w:p w:rsidR="005C5701" w:rsidRPr="00683009" w:rsidRDefault="005C5701" w:rsidP="00B9611F">
      <w:pPr>
        <w:pStyle w:val="11"/>
        <w:framePr w:w="10882" w:h="15886" w:hRule="exact" w:wrap="none" w:vAnchor="page" w:hAnchor="page" w:x="556" w:y="526"/>
        <w:shd w:val="clear" w:color="auto" w:fill="auto"/>
        <w:ind w:left="284" w:right="20"/>
        <w:rPr>
          <w:rFonts w:ascii="Times New Roman" w:hAnsi="Times New Roman" w:cs="Times New Roman"/>
          <w:sz w:val="28"/>
          <w:szCs w:val="28"/>
        </w:rPr>
      </w:pP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 xml:space="preserve">Давайте будем 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птицы с небом,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spacing w:after="300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ветер с лугом.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парус с морем,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Трава с дождем,</w:t>
      </w:r>
    </w:p>
    <w:p w:rsidR="005C5701" w:rsidRPr="00683009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дружим с солнцем Погожим днем...</w:t>
      </w:r>
    </w:p>
    <w:p w:rsidR="005C5701" w:rsidRPr="00683009" w:rsidRDefault="005C5701" w:rsidP="00683009">
      <w:pPr>
        <w:framePr w:w="10882" w:h="15886" w:hRule="exact" w:wrap="none" w:vAnchor="page" w:hAnchor="page" w:x="556" w:y="526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br w:type="page"/>
      </w:r>
    </w:p>
    <w:p w:rsidR="005C5701" w:rsidRDefault="005C5701" w:rsidP="00683009">
      <w:pPr>
        <w:pStyle w:val="11"/>
        <w:framePr w:w="10882" w:h="15886" w:hRule="exact" w:wrap="none" w:vAnchor="page" w:hAnchor="page" w:x="556" w:y="526"/>
        <w:shd w:val="clear" w:color="auto" w:fill="auto"/>
        <w:ind w:left="1540" w:right="20"/>
      </w:pPr>
    </w:p>
    <w:p w:rsidR="005C5701" w:rsidRDefault="005C5701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Pr="00683009" w:rsidRDefault="005C5701" w:rsidP="00683009"/>
    <w:p w:rsidR="005C5701" w:rsidRDefault="005C5701" w:rsidP="00683009"/>
    <w:p w:rsidR="005C5701" w:rsidRDefault="005C5701">
      <w:pPr>
        <w:widowControl/>
        <w:spacing w:after="200" w:line="276" w:lineRule="auto"/>
      </w:pPr>
      <w:r>
        <w:br w:type="page"/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 xml:space="preserve">Давайте будем 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птицы с небом,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spacing w:after="300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ветер с лугом.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парус с морем,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Трава с дождем,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  <w:r w:rsidRPr="00683009">
        <w:rPr>
          <w:rFonts w:ascii="Times New Roman" w:hAnsi="Times New Roman" w:cs="Times New Roman"/>
          <w:sz w:val="28"/>
          <w:szCs w:val="28"/>
        </w:rPr>
        <w:t>Как дружим с солнцем Погожим днем...</w:t>
      </w: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 w:right="4340"/>
        <w:jc w:val="left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3680" w:right="4340"/>
        <w:jc w:val="left"/>
      </w:pPr>
    </w:p>
    <w:p w:rsidR="005C5701" w:rsidRPr="00683009" w:rsidRDefault="005C5701" w:rsidP="00A5783B">
      <w:pPr>
        <w:framePr w:w="10882" w:h="4396" w:hRule="exact" w:wrap="none" w:vAnchor="page" w:hAnchor="page" w:x="421" w:y="451"/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/>
      </w:pPr>
    </w:p>
    <w:p w:rsidR="005C5701" w:rsidRPr="00683009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 w:firstLine="3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 w:firstLine="3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 w:firstLine="3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 w:firstLine="3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 w:firstLine="320"/>
        <w:rPr>
          <w:rFonts w:ascii="Times New Roman" w:hAnsi="Times New Roman" w:cs="Times New Roman"/>
          <w:sz w:val="28"/>
          <w:szCs w:val="28"/>
        </w:rPr>
      </w:pPr>
    </w:p>
    <w:p w:rsidR="005C5701" w:rsidRDefault="005C5701" w:rsidP="00A5783B">
      <w:pPr>
        <w:pStyle w:val="11"/>
        <w:framePr w:w="10882" w:h="4396" w:hRule="exact" w:wrap="none" w:vAnchor="page" w:hAnchor="page" w:x="421" w:y="451"/>
        <w:shd w:val="clear" w:color="auto" w:fill="auto"/>
        <w:ind w:left="1540" w:right="20"/>
      </w:pPr>
    </w:p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 w:right="20"/>
      </w:pPr>
    </w:p>
    <w:p w:rsidR="005C5701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 w:right="20"/>
      </w:pPr>
    </w:p>
    <w:p w:rsidR="005C5701" w:rsidRPr="003B697B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Вот у нас с вами выросло дерево познания, которое мы украсим листвой. Перед вами разноцветные листочки с нашего дерева. Напишите  те правила, которыми вы будете руководствоваться в жизни.</w:t>
      </w:r>
    </w:p>
    <w:p w:rsidR="005C5701" w:rsidRPr="003B697B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B697B">
        <w:rPr>
          <w:rStyle w:val="16"/>
          <w:rFonts w:ascii="Times New Roman" w:eastAsia="Calibri" w:hAnsi="Times New Roman" w:cs="Times New Roman"/>
          <w:b/>
          <w:sz w:val="28"/>
          <w:szCs w:val="28"/>
          <w:lang w:eastAsia="en-US"/>
        </w:rPr>
        <w:t>Звучит песня «Мы желаем счастья вам».</w:t>
      </w:r>
      <w:r w:rsidRPr="003B697B">
        <w:rPr>
          <w:rStyle w:val="16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97B">
        <w:rPr>
          <w:rFonts w:ascii="Times New Roman" w:hAnsi="Times New Roman" w:cs="Times New Roman"/>
          <w:sz w:val="28"/>
          <w:szCs w:val="28"/>
        </w:rPr>
        <w:t>Дети пишут, а потом читают свои правила и прикрепляют листочки к дереву.</w:t>
      </w:r>
    </w:p>
    <w:p w:rsidR="005C5701" w:rsidRPr="003B697B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(Поблагодарить детей за работу на занятии).</w:t>
      </w:r>
    </w:p>
    <w:p w:rsidR="005C5701" w:rsidRDefault="005C5701" w:rsidP="003B697B">
      <w:pPr>
        <w:pStyle w:val="11"/>
        <w:framePr w:w="9374" w:h="9931" w:hRule="exact" w:wrap="none" w:vAnchor="page" w:hAnchor="page" w:x="1306" w:y="3571"/>
        <w:shd w:val="clear" w:color="auto" w:fill="auto"/>
        <w:ind w:left="40" w:right="20"/>
      </w:pPr>
    </w:p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/>
    <w:p w:rsidR="005C5701" w:rsidRDefault="005C5701" w:rsidP="003B697B">
      <w:pPr>
        <w:rPr>
          <w:sz w:val="2"/>
          <w:szCs w:val="2"/>
        </w:rPr>
      </w:pPr>
    </w:p>
    <w:p w:rsidR="005C5701" w:rsidRDefault="005C5701"/>
    <w:p w:rsidR="005C5701" w:rsidRDefault="005C5701"/>
    <w:p w:rsidR="005C5701" w:rsidRPr="00683009" w:rsidRDefault="005C5701"/>
    <w:sectPr w:rsidR="005C5701" w:rsidRPr="00683009" w:rsidSect="00E3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CC"/>
    <w:multiLevelType w:val="multilevel"/>
    <w:tmpl w:val="F6D2774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A13031"/>
    <w:multiLevelType w:val="multilevel"/>
    <w:tmpl w:val="98D00BF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F125DC"/>
    <w:multiLevelType w:val="multilevel"/>
    <w:tmpl w:val="51E4E902"/>
    <w:lvl w:ilvl="0">
      <w:start w:val="3"/>
      <w:numFmt w:val="upperRoman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E0"/>
    <w:rsid w:val="0009789E"/>
    <w:rsid w:val="000B7C83"/>
    <w:rsid w:val="0023031A"/>
    <w:rsid w:val="0029379D"/>
    <w:rsid w:val="002F4CCB"/>
    <w:rsid w:val="0036768E"/>
    <w:rsid w:val="0039201D"/>
    <w:rsid w:val="003B697B"/>
    <w:rsid w:val="005025A2"/>
    <w:rsid w:val="005C5701"/>
    <w:rsid w:val="0062392B"/>
    <w:rsid w:val="006301AB"/>
    <w:rsid w:val="00683009"/>
    <w:rsid w:val="006908BD"/>
    <w:rsid w:val="006C595E"/>
    <w:rsid w:val="006E2A47"/>
    <w:rsid w:val="00801823"/>
    <w:rsid w:val="008023DA"/>
    <w:rsid w:val="008F4290"/>
    <w:rsid w:val="00993094"/>
    <w:rsid w:val="00A5783B"/>
    <w:rsid w:val="00B90E04"/>
    <w:rsid w:val="00B9611F"/>
    <w:rsid w:val="00BD0886"/>
    <w:rsid w:val="00C66995"/>
    <w:rsid w:val="00C7656F"/>
    <w:rsid w:val="00D05565"/>
    <w:rsid w:val="00D14AEF"/>
    <w:rsid w:val="00DA26D5"/>
    <w:rsid w:val="00DB21E0"/>
    <w:rsid w:val="00E3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2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62392B"/>
    <w:rPr>
      <w:rFonts w:ascii="Calibri" w:eastAsia="Times New Roman" w:hAnsi="Calibri" w:cs="Calibri"/>
      <w:spacing w:val="1"/>
      <w:sz w:val="33"/>
      <w:szCs w:val="3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92B"/>
    <w:pPr>
      <w:shd w:val="clear" w:color="auto" w:fill="FFFFFF"/>
      <w:spacing w:after="180" w:line="240" w:lineRule="atLeast"/>
      <w:jc w:val="both"/>
      <w:outlineLvl w:val="0"/>
    </w:pPr>
    <w:rPr>
      <w:rFonts w:ascii="Calibri" w:hAnsi="Calibri" w:cs="Calibri"/>
      <w:color w:val="auto"/>
      <w:spacing w:val="1"/>
      <w:sz w:val="33"/>
      <w:szCs w:val="33"/>
      <w:lang w:eastAsia="en-US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62392B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2392B"/>
    <w:pPr>
      <w:shd w:val="clear" w:color="auto" w:fill="FFFFFF"/>
      <w:spacing w:before="180" w:after="180" w:line="240" w:lineRule="atLeast"/>
      <w:jc w:val="both"/>
    </w:pPr>
    <w:rPr>
      <w:rFonts w:ascii="Calibri" w:hAnsi="Calibri" w:cs="Calibri"/>
      <w:color w:val="auto"/>
      <w:spacing w:val="-1"/>
      <w:sz w:val="26"/>
      <w:szCs w:val="26"/>
      <w:lang w:eastAsia="en-US"/>
    </w:rPr>
  </w:style>
  <w:style w:type="character" w:customStyle="1" w:styleId="16">
    <w:name w:val="Основной текст + 16"/>
    <w:aliases w:val="5 pt,Интервал 0 pt,Основной текст + Курсив,Основной текст + Полужирный"/>
    <w:basedOn w:val="a"/>
    <w:uiPriority w:val="99"/>
    <w:rsid w:val="0062392B"/>
    <w:rPr>
      <w:color w:val="000000"/>
      <w:spacing w:val="1"/>
      <w:w w:val="100"/>
      <w:position w:val="0"/>
      <w:sz w:val="33"/>
      <w:szCs w:val="33"/>
      <w:lang w:val="ru-RU"/>
    </w:rPr>
  </w:style>
  <w:style w:type="character" w:customStyle="1" w:styleId="2">
    <w:name w:val="Заголовок №2"/>
    <w:basedOn w:val="DefaultParagraphFont"/>
    <w:uiPriority w:val="99"/>
    <w:rsid w:val="0062392B"/>
    <w:rPr>
      <w:rFonts w:ascii="Calibri" w:eastAsia="Times New Roman" w:hAnsi="Calibri" w:cs="Calibri"/>
      <w:b/>
      <w:bCs/>
      <w:color w:val="000000"/>
      <w:spacing w:val="-2"/>
      <w:w w:val="100"/>
      <w:position w:val="0"/>
      <w:sz w:val="30"/>
      <w:szCs w:val="30"/>
      <w:u w:val="single"/>
      <w:lang w:val="ru-RU"/>
    </w:rPr>
  </w:style>
  <w:style w:type="character" w:customStyle="1" w:styleId="20">
    <w:name w:val="Основной текст (2)"/>
    <w:basedOn w:val="DefaultParagraphFont"/>
    <w:uiPriority w:val="99"/>
    <w:rsid w:val="0062392B"/>
    <w:rPr>
      <w:rFonts w:ascii="Calibri" w:eastAsia="Times New Roman" w:hAnsi="Calibri" w:cs="Calibri"/>
      <w:b/>
      <w:bCs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 (2) + Не полужирный"/>
    <w:aliases w:val="Курсив"/>
    <w:basedOn w:val="DefaultParagraphFont"/>
    <w:uiPriority w:val="99"/>
    <w:rsid w:val="005025A2"/>
    <w:rPr>
      <w:rFonts w:ascii="Calibri" w:eastAsia="Times New Roman" w:hAnsi="Calibri" w:cs="Calibri"/>
      <w:b/>
      <w:bCs/>
      <w:i/>
      <w:iCs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_"/>
    <w:basedOn w:val="DefaultParagraphFont"/>
    <w:uiPriority w:val="99"/>
    <w:locked/>
    <w:rsid w:val="0023031A"/>
    <w:rPr>
      <w:rFonts w:ascii="Calibri" w:eastAsia="Times New Roman" w:hAnsi="Calibri" w:cs="Calibri"/>
      <w:b/>
      <w:bCs/>
      <w:spacing w:val="-6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1458</Words>
  <Characters>8316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dcterms:created xsi:type="dcterms:W3CDTF">2014-06-27T16:12:00Z</dcterms:created>
  <dcterms:modified xsi:type="dcterms:W3CDTF">2014-06-27T18:16:00Z</dcterms:modified>
</cp:coreProperties>
</file>