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C9" w:rsidRDefault="009963F6" w:rsidP="007E78C9">
      <w:pPr>
        <w:spacing w:after="0" w:line="24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C00000"/>
          <w:sz w:val="36"/>
          <w:szCs w:val="36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-10.4pt;margin-top:-.8pt;width:201.75pt;height:566.8pt;z-index:-251658240" fillcolor="#d5efff" strokecolor="#365f91 [2404]" strokeweight="2.25pt">
            <v:fill color2="fill lighten(115)" rotate="t" focusposition=".5,.5" focussize="" method="linear sigma" focus="100%" type="gradientRadial"/>
          </v:shape>
        </w:pict>
      </w:r>
      <w:r w:rsidR="006137A7" w:rsidRPr="006137A7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Средняя линия </w:t>
      </w:r>
    </w:p>
    <w:p w:rsidR="006137A7" w:rsidRPr="006137A7" w:rsidRDefault="009963F6" w:rsidP="009963F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            </w:t>
      </w:r>
      <w:r w:rsidR="006137A7" w:rsidRPr="006137A7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треугольника</w:t>
      </w:r>
    </w:p>
    <w:p w:rsidR="007E78C9" w:rsidRDefault="007E78C9" w:rsidP="007E78C9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6137A7" w:rsidRPr="006137A7" w:rsidRDefault="006137A7" w:rsidP="007E78C9">
      <w:pPr>
        <w:spacing w:after="0" w:line="240" w:lineRule="auto"/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</w:pPr>
      <w:r w:rsidRPr="006137A7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Средняя линия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треугольника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E78C9"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-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отрезок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, соединяющий середины двух сторон этого треугольника.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7E78C9" w:rsidRPr="007E78C9" w:rsidRDefault="007E78C9" w:rsidP="007E78C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drawing>
          <wp:inline distT="0" distB="0" distL="0" distR="0">
            <wp:extent cx="1350335" cy="956930"/>
            <wp:effectExtent l="0" t="0" r="0" b="0"/>
            <wp:docPr id="8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872" cy="2794933"/>
                      <a:chOff x="1331913" y="1295400"/>
                      <a:chExt cx="4896872" cy="2794933"/>
                    </a:xfrm>
                  </a:grpSpPr>
                  <a:sp>
                    <a:nvSpPr>
                      <a:cNvPr id="614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67113"/>
                        <a:ext cx="42068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27513" y="1295400"/>
                        <a:ext cx="6096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7713" y="3567113"/>
                        <a:ext cx="40107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2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1712913" y="1738313"/>
                        <a:ext cx="4191000" cy="1905000"/>
                      </a:xfrm>
                      <a:prstGeom prst="triangle">
                        <a:avLst>
                          <a:gd name="adj" fmla="val 64074"/>
                        </a:avLst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58" name="Freeform 38"/>
                      <a:cNvSpPr>
                        <a:spLocks/>
                      </a:cNvSpPr>
                    </a:nvSpPr>
                    <a:spPr bwMode="auto">
                      <a:xfrm>
                        <a:off x="3059113" y="2690813"/>
                        <a:ext cx="2133600" cy="1587"/>
                      </a:xfrm>
                      <a:custGeom>
                        <a:avLst/>
                        <a:gdLst>
                          <a:gd name="T0" fmla="*/ 0 w 1344"/>
                          <a:gd name="T1" fmla="*/ 0 h 1"/>
                          <a:gd name="T2" fmla="*/ 2147483647 w 1344"/>
                          <a:gd name="T3" fmla="*/ 0 h 1"/>
                          <a:gd name="T4" fmla="*/ 0 60000 65536"/>
                          <a:gd name="T5" fmla="*/ 0 60000 65536"/>
                          <a:gd name="T6" fmla="*/ 0 w 1344"/>
                          <a:gd name="T7" fmla="*/ 0 h 1"/>
                          <a:gd name="T8" fmla="*/ 1344 w 1344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44" h="1">
                            <a:moveTo>
                              <a:pt x="0" y="0"/>
                            </a:moveTo>
                            <a:lnTo>
                              <a:pt x="134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latin typeface="Calibri" pitchFamily="34" charset="0"/>
                            </a:rPr>
                            <a:t>  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246313" y="2195513"/>
                        <a:ext cx="1473200" cy="1079500"/>
                        <a:chOff x="1104" y="1536"/>
                        <a:chExt cx="928" cy="680"/>
                      </a:xfrm>
                    </a:grpSpPr>
                    <a:sp>
                      <a:nvSpPr>
                        <a:cNvPr id="6174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4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1920" y="1536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1104" y="2112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4608513" y="2043113"/>
                        <a:ext cx="1066800" cy="1295400"/>
                        <a:chOff x="2592" y="1440"/>
                        <a:chExt cx="672" cy="816"/>
                      </a:xfrm>
                    </a:grpSpPr>
                    <a:sp>
                      <a:nvSpPr>
                        <a:cNvPr id="6167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3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1440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2" name="Freeform 4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Freeform 4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0" y="2112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0" name="Freeform 4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Freeform 4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33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71736" y="235743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M</a:t>
                          </a:r>
                          <a:endParaRPr lang="ru-RU" sz="28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4942" y="235743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N</a:t>
                          </a:r>
                          <a:endParaRPr lang="ru-RU" sz="28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63F6" w:rsidRDefault="007E78C9" w:rsidP="007E78C9">
      <w:pPr>
        <w:spacing w:after="0" w:line="240" w:lineRule="auto"/>
        <w:rPr>
          <w:rFonts w:ascii="Monotype Corsiva" w:hAnsi="Monotype Corsiva" w:cs="Times New Roman"/>
          <w:color w:val="0F243E" w:themeColor="text2" w:themeShade="80"/>
          <w:sz w:val="24"/>
          <w:szCs w:val="24"/>
        </w:rPr>
      </w:pPr>
      <w:r w:rsidRPr="007E78C9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 xml:space="preserve">В треугольнике можно построить </w:t>
      </w:r>
    </w:p>
    <w:p w:rsidR="007E78C9" w:rsidRPr="007E78C9" w:rsidRDefault="007E78C9" w:rsidP="007E78C9">
      <w:pPr>
        <w:spacing w:after="0" w:line="240" w:lineRule="auto"/>
        <w:rPr>
          <w:rFonts w:ascii="Monotype Corsiva" w:hAnsi="Monotype Corsiva" w:cs="Times New Roman"/>
          <w:color w:val="0F243E" w:themeColor="text2" w:themeShade="80"/>
          <w:sz w:val="24"/>
          <w:szCs w:val="24"/>
        </w:rPr>
      </w:pPr>
      <w:r w:rsidRPr="00A94D60">
        <w:rPr>
          <w:rFonts w:ascii="Monotype Corsiva" w:hAnsi="Monotype Corsiva" w:cs="Times New Roman"/>
          <w:b/>
          <w:color w:val="0F243E" w:themeColor="text2" w:themeShade="80"/>
          <w:sz w:val="24"/>
          <w:szCs w:val="24"/>
        </w:rPr>
        <w:t>3</w:t>
      </w:r>
      <w:r w:rsidRPr="007E78C9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 xml:space="preserve"> средние линии</w:t>
      </w:r>
      <w:r w:rsidR="009963F6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>.</w:t>
      </w:r>
    </w:p>
    <w:p w:rsidR="007E78C9" w:rsidRPr="007E78C9" w:rsidRDefault="007E78C9" w:rsidP="007E78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7E78C9">
        <w:rPr>
          <w:noProof/>
          <w:color w:val="0F243E" w:themeColor="text2" w:themeShade="80"/>
          <w:lang w:eastAsia="ru-RU"/>
        </w:rPr>
        <w:drawing>
          <wp:inline distT="0" distB="0" distL="0" distR="0">
            <wp:extent cx="1350335" cy="1127051"/>
            <wp:effectExtent l="0" t="0" r="2215" b="0"/>
            <wp:docPr id="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872" cy="2794933"/>
                      <a:chOff x="1331913" y="1295400"/>
                      <a:chExt cx="4896872" cy="2794933"/>
                    </a:xfrm>
                  </a:grpSpPr>
                  <a:sp>
                    <a:nvSpPr>
                      <a:cNvPr id="261182" name="Freeform 62"/>
                      <a:cNvSpPr>
                        <a:spLocks/>
                      </a:cNvSpPr>
                    </a:nvSpPr>
                    <a:spPr bwMode="auto">
                      <a:xfrm>
                        <a:off x="3035300" y="2705100"/>
                        <a:ext cx="812800" cy="939800"/>
                      </a:xfrm>
                      <a:custGeom>
                        <a:avLst/>
                        <a:gdLst>
                          <a:gd name="T0" fmla="*/ 2147483647 w 512"/>
                          <a:gd name="T1" fmla="*/ 2147483647 h 592"/>
                          <a:gd name="T2" fmla="*/ 0 w 512"/>
                          <a:gd name="T3" fmla="*/ 0 h 592"/>
                          <a:gd name="T4" fmla="*/ 0 60000 65536"/>
                          <a:gd name="T5" fmla="*/ 0 60000 65536"/>
                          <a:gd name="T6" fmla="*/ 0 w 512"/>
                          <a:gd name="T7" fmla="*/ 0 h 592"/>
                          <a:gd name="T8" fmla="*/ 512 w 512"/>
                          <a:gd name="T9" fmla="*/ 592 h 592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512" h="592">
                            <a:moveTo>
                              <a:pt x="512" y="59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81" name="Freeform 61"/>
                      <a:cNvSpPr>
                        <a:spLocks/>
                      </a:cNvSpPr>
                    </a:nvSpPr>
                    <a:spPr bwMode="auto">
                      <a:xfrm>
                        <a:off x="3848100" y="2730500"/>
                        <a:ext cx="1295400" cy="889000"/>
                      </a:xfrm>
                      <a:custGeom>
                        <a:avLst/>
                        <a:gdLst>
                          <a:gd name="T0" fmla="*/ 2147483647 w 816"/>
                          <a:gd name="T1" fmla="*/ 0 h 560"/>
                          <a:gd name="T2" fmla="*/ 0 w 816"/>
                          <a:gd name="T3" fmla="*/ 2147483647 h 560"/>
                          <a:gd name="T4" fmla="*/ 0 60000 65536"/>
                          <a:gd name="T5" fmla="*/ 0 60000 65536"/>
                          <a:gd name="T6" fmla="*/ 0 w 816"/>
                          <a:gd name="T7" fmla="*/ 0 h 560"/>
                          <a:gd name="T8" fmla="*/ 816 w 816"/>
                          <a:gd name="T9" fmla="*/ 560 h 560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816" h="560">
                            <a:moveTo>
                              <a:pt x="816" y="0"/>
                            </a:moveTo>
                            <a:lnTo>
                              <a:pt x="0" y="56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4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67113"/>
                        <a:ext cx="42068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27513" y="1295400"/>
                        <a:ext cx="6096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7713" y="3567113"/>
                        <a:ext cx="40107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2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1712913" y="1738313"/>
                        <a:ext cx="4191000" cy="1905000"/>
                      </a:xfrm>
                      <a:prstGeom prst="triangle">
                        <a:avLst>
                          <a:gd name="adj" fmla="val 64074"/>
                        </a:avLst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58" name="Freeform 38"/>
                      <a:cNvSpPr>
                        <a:spLocks/>
                      </a:cNvSpPr>
                    </a:nvSpPr>
                    <a:spPr bwMode="auto">
                      <a:xfrm>
                        <a:off x="3059113" y="2690813"/>
                        <a:ext cx="2133600" cy="1587"/>
                      </a:xfrm>
                      <a:custGeom>
                        <a:avLst/>
                        <a:gdLst>
                          <a:gd name="T0" fmla="*/ 0 w 1344"/>
                          <a:gd name="T1" fmla="*/ 0 h 1"/>
                          <a:gd name="T2" fmla="*/ 2147483647 w 1344"/>
                          <a:gd name="T3" fmla="*/ 0 h 1"/>
                          <a:gd name="T4" fmla="*/ 0 60000 65536"/>
                          <a:gd name="T5" fmla="*/ 0 60000 65536"/>
                          <a:gd name="T6" fmla="*/ 0 w 1344"/>
                          <a:gd name="T7" fmla="*/ 0 h 1"/>
                          <a:gd name="T8" fmla="*/ 1344 w 1344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44" h="1">
                            <a:moveTo>
                              <a:pt x="0" y="0"/>
                            </a:moveTo>
                            <a:lnTo>
                              <a:pt x="134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latin typeface="Calibri" pitchFamily="34" charset="0"/>
                            </a:rPr>
                            <a:t>  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246313" y="2195513"/>
                        <a:ext cx="1473200" cy="1079500"/>
                        <a:chOff x="1104" y="1536"/>
                        <a:chExt cx="928" cy="680"/>
                      </a:xfrm>
                    </a:grpSpPr>
                    <a:sp>
                      <a:nvSpPr>
                        <a:cNvPr id="6174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4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1920" y="1536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1104" y="2112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4608513" y="2043113"/>
                        <a:ext cx="1066800" cy="1295400"/>
                        <a:chOff x="2592" y="1440"/>
                        <a:chExt cx="672" cy="816"/>
                      </a:xfrm>
                    </a:grpSpPr>
                    <a:sp>
                      <a:nvSpPr>
                        <a:cNvPr id="6167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5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1440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2" name="Freeform 4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Freeform 4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6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0" y="2112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0" name="Freeform 4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Freeform 4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6" name="Group 63"/>
                      <a:cNvGrpSpPr>
                        <a:grpSpLocks/>
                      </a:cNvGrpSpPr>
                    </a:nvGrpSpPr>
                    <a:grpSpPr bwMode="auto">
                      <a:xfrm>
                        <a:off x="2806700" y="3581400"/>
                        <a:ext cx="2171700" cy="190500"/>
                        <a:chOff x="1768" y="2256"/>
                        <a:chExt cx="1368" cy="120"/>
                      </a:xfrm>
                    </a:grpSpPr>
                    <a:sp>
                      <a:nvSpPr>
                        <a:cNvPr id="6158" name="Oval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00" y="2256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3" name="Group 5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68" y="2256"/>
                          <a:ext cx="112" cy="120"/>
                          <a:chOff x="1768" y="2256"/>
                          <a:chExt cx="112" cy="120"/>
                        </a:xfrm>
                      </a:grpSpPr>
                      <a:sp>
                        <a:nvSpPr>
                          <a:cNvPr id="6164" name="Freeform 53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68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5" name="Freeform 5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6" name="Freeform 55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24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4" name="Group 5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24" y="2256"/>
                          <a:ext cx="112" cy="120"/>
                          <a:chOff x="1768" y="2256"/>
                          <a:chExt cx="112" cy="120"/>
                        </a:xfrm>
                      </a:grpSpPr>
                      <a:sp>
                        <a:nvSpPr>
                          <a:cNvPr id="6161" name="Freeform 5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68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2" name="Freeform 5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3" name="Freeform 6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24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6137A7" w:rsidRPr="006137A7" w:rsidRDefault="006137A7" w:rsidP="007E78C9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  <w:t>Свойства</w:t>
      </w:r>
    </w:p>
    <w:p w:rsidR="009963F6" w:rsidRDefault="006137A7" w:rsidP="007E78C9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средняя линия треугольника параллельна третьей стороне и</w:t>
      </w:r>
    </w:p>
    <w:p w:rsidR="006137A7" w:rsidRPr="006137A7" w:rsidRDefault="009963F6" w:rsidP="009963F6">
      <w:pPr>
        <w:tabs>
          <w:tab w:val="left" w:pos="142"/>
          <w:tab w:val="left" w:pos="284"/>
        </w:tabs>
        <w:spacing w:after="0" w:line="240" w:lineRule="auto"/>
        <w:ind w:left="142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равна её половине</w:t>
      </w:r>
    </w:p>
    <w:p w:rsidR="006137A7" w:rsidRPr="006137A7" w:rsidRDefault="006137A7" w:rsidP="007E78C9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при проведении всех трёх средних линий образуются 4 равных треугольника,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подобных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исходному </w:t>
      </w:r>
      <w:r w:rsidR="009963F6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 коэффициентом 1/2</w:t>
      </w:r>
    </w:p>
    <w:p w:rsidR="006137A7" w:rsidRPr="006137A7" w:rsidRDefault="006137A7" w:rsidP="007E78C9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средняя линия отсекает треугольник, который подобен данному, а его площадь равна одной четвертой</w:t>
      </w:r>
      <w:r w:rsidR="009963F6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площади исходного треугольника</w:t>
      </w:r>
    </w:p>
    <w:p w:rsidR="007E78C9" w:rsidRDefault="007E78C9" w:rsidP="007E78C9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6137A7" w:rsidRPr="007E78C9" w:rsidRDefault="006137A7" w:rsidP="009963F6">
      <w:pPr>
        <w:spacing w:after="0" w:line="240" w:lineRule="auto"/>
        <w:ind w:left="-142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  <w:t>Признак средней линии треугольника</w:t>
      </w:r>
    </w:p>
    <w:p w:rsidR="007E78C9" w:rsidRDefault="007E78C9" w:rsidP="007E78C9">
      <w:pPr>
        <w:spacing w:after="0" w:line="240" w:lineRule="auto"/>
        <w:ind w:left="36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</w:p>
    <w:p w:rsidR="009963F6" w:rsidRDefault="006137A7" w:rsidP="009963F6">
      <w:pPr>
        <w:spacing w:after="0" w:line="240" w:lineRule="auto"/>
        <w:ind w:left="-142"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Отрезок, соединяющий середину стороны треугольника с точкой другой стороны и параллелен третьей </w:t>
      </w:r>
    </w:p>
    <w:p w:rsidR="006137A7" w:rsidRDefault="006137A7" w:rsidP="009963F6">
      <w:pPr>
        <w:spacing w:after="0" w:line="240" w:lineRule="auto"/>
        <w:ind w:left="-142"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стороне, является </w:t>
      </w:r>
      <w:r w:rsidRPr="00A94D60">
        <w:rPr>
          <w:rFonts w:ascii="Monotype Corsiva" w:eastAsia="Times New Roman" w:hAnsi="Monotype Corsiva" w:cs="Times New Roman"/>
          <w:b/>
          <w:color w:val="0F243E" w:themeColor="text2" w:themeShade="80"/>
          <w:sz w:val="24"/>
          <w:szCs w:val="24"/>
          <w:lang w:eastAsia="ru-RU"/>
        </w:rPr>
        <w:t>средней линией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963F6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C00000"/>
          <w:sz w:val="36"/>
          <w:szCs w:val="36"/>
          <w:lang w:eastAsia="ru-RU"/>
        </w:rPr>
        <w:lastRenderedPageBreak/>
        <w:pict>
          <v:shape id="_x0000_s1035" type="#_x0000_t65" style="position:absolute;margin-left:-10.4pt;margin-top:-.8pt;width:201.75pt;height:566.8pt;z-index:-251656192" fillcolor="#d5efff" strokecolor="#365f91 [2404]" strokeweight="2.25pt">
            <v:fill color2="fill lighten(115)" rotate="t" focusposition=".5,.5" focussize="" method="linear sigma" focus="100%" type="gradientRadial"/>
          </v:shape>
        </w:pict>
      </w:r>
      <w:r w:rsidRPr="006137A7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Средняя линия </w:t>
      </w:r>
    </w:p>
    <w:p w:rsidR="009963F6" w:rsidRPr="006137A7" w:rsidRDefault="009963F6" w:rsidP="009963F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            </w:t>
      </w:r>
      <w:r w:rsidRPr="006137A7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треугольника</w:t>
      </w:r>
    </w:p>
    <w:p w:rsidR="009963F6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9963F6" w:rsidRPr="006137A7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</w:pPr>
      <w:r w:rsidRPr="006137A7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Средняя линия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треугольника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-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отрезок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, соединяющий середины двух сторон этого треугольника.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9963F6" w:rsidRPr="007E78C9" w:rsidRDefault="009963F6" w:rsidP="00996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drawing>
          <wp:inline distT="0" distB="0" distL="0" distR="0">
            <wp:extent cx="1350335" cy="956930"/>
            <wp:effectExtent l="0" t="0" r="0" b="0"/>
            <wp:docPr id="2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872" cy="2794933"/>
                      <a:chOff x="1331913" y="1295400"/>
                      <a:chExt cx="4896872" cy="2794933"/>
                    </a:xfrm>
                  </a:grpSpPr>
                  <a:sp>
                    <a:nvSpPr>
                      <a:cNvPr id="614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67113"/>
                        <a:ext cx="42068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27513" y="1295400"/>
                        <a:ext cx="6096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7713" y="3567113"/>
                        <a:ext cx="40107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2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1712913" y="1738313"/>
                        <a:ext cx="4191000" cy="1905000"/>
                      </a:xfrm>
                      <a:prstGeom prst="triangle">
                        <a:avLst>
                          <a:gd name="adj" fmla="val 64074"/>
                        </a:avLst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58" name="Freeform 38"/>
                      <a:cNvSpPr>
                        <a:spLocks/>
                      </a:cNvSpPr>
                    </a:nvSpPr>
                    <a:spPr bwMode="auto">
                      <a:xfrm>
                        <a:off x="3059113" y="2690813"/>
                        <a:ext cx="2133600" cy="1587"/>
                      </a:xfrm>
                      <a:custGeom>
                        <a:avLst/>
                        <a:gdLst>
                          <a:gd name="T0" fmla="*/ 0 w 1344"/>
                          <a:gd name="T1" fmla="*/ 0 h 1"/>
                          <a:gd name="T2" fmla="*/ 2147483647 w 1344"/>
                          <a:gd name="T3" fmla="*/ 0 h 1"/>
                          <a:gd name="T4" fmla="*/ 0 60000 65536"/>
                          <a:gd name="T5" fmla="*/ 0 60000 65536"/>
                          <a:gd name="T6" fmla="*/ 0 w 1344"/>
                          <a:gd name="T7" fmla="*/ 0 h 1"/>
                          <a:gd name="T8" fmla="*/ 1344 w 1344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44" h="1">
                            <a:moveTo>
                              <a:pt x="0" y="0"/>
                            </a:moveTo>
                            <a:lnTo>
                              <a:pt x="134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latin typeface="Calibri" pitchFamily="34" charset="0"/>
                            </a:rPr>
                            <a:t>  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246313" y="2195513"/>
                        <a:ext cx="1473200" cy="1079500"/>
                        <a:chOff x="1104" y="1536"/>
                        <a:chExt cx="928" cy="680"/>
                      </a:xfrm>
                    </a:grpSpPr>
                    <a:sp>
                      <a:nvSpPr>
                        <a:cNvPr id="6174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4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1920" y="1536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1104" y="2112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4608513" y="2043113"/>
                        <a:ext cx="1066800" cy="1295400"/>
                        <a:chOff x="2592" y="1440"/>
                        <a:chExt cx="672" cy="816"/>
                      </a:xfrm>
                    </a:grpSpPr>
                    <a:sp>
                      <a:nvSpPr>
                        <a:cNvPr id="6167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3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1440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2" name="Freeform 4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Freeform 4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0" y="2112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0" name="Freeform 4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Freeform 4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33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71736" y="235743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M</a:t>
                          </a:r>
                          <a:endParaRPr lang="ru-RU" sz="28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4942" y="235743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N</a:t>
                          </a:r>
                          <a:endParaRPr lang="ru-RU" sz="28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63F6" w:rsidRDefault="009963F6" w:rsidP="009963F6">
      <w:pPr>
        <w:spacing w:after="0" w:line="240" w:lineRule="auto"/>
        <w:rPr>
          <w:rFonts w:ascii="Monotype Corsiva" w:hAnsi="Monotype Corsiva" w:cs="Times New Roman"/>
          <w:color w:val="0F243E" w:themeColor="text2" w:themeShade="80"/>
          <w:sz w:val="24"/>
          <w:szCs w:val="24"/>
        </w:rPr>
      </w:pPr>
      <w:r w:rsidRPr="007E78C9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 xml:space="preserve">В треугольнике можно построить </w:t>
      </w:r>
    </w:p>
    <w:p w:rsidR="009963F6" w:rsidRPr="007E78C9" w:rsidRDefault="009963F6" w:rsidP="009963F6">
      <w:pPr>
        <w:spacing w:after="0" w:line="240" w:lineRule="auto"/>
        <w:rPr>
          <w:rFonts w:ascii="Monotype Corsiva" w:hAnsi="Monotype Corsiva" w:cs="Times New Roman"/>
          <w:color w:val="0F243E" w:themeColor="text2" w:themeShade="80"/>
          <w:sz w:val="24"/>
          <w:szCs w:val="24"/>
        </w:rPr>
      </w:pPr>
      <w:r w:rsidRPr="00A94D60">
        <w:rPr>
          <w:rFonts w:ascii="Monotype Corsiva" w:hAnsi="Monotype Corsiva" w:cs="Times New Roman"/>
          <w:b/>
          <w:color w:val="0F243E" w:themeColor="text2" w:themeShade="80"/>
          <w:sz w:val="24"/>
          <w:szCs w:val="24"/>
        </w:rPr>
        <w:t xml:space="preserve">3 </w:t>
      </w:r>
      <w:r w:rsidRPr="007E78C9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>средние линии</w:t>
      </w:r>
      <w:r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>.</w:t>
      </w:r>
    </w:p>
    <w:p w:rsidR="009963F6" w:rsidRPr="007E78C9" w:rsidRDefault="009963F6" w:rsidP="009963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7E78C9">
        <w:rPr>
          <w:noProof/>
          <w:color w:val="0F243E" w:themeColor="text2" w:themeShade="80"/>
          <w:lang w:eastAsia="ru-RU"/>
        </w:rPr>
        <w:drawing>
          <wp:inline distT="0" distB="0" distL="0" distR="0">
            <wp:extent cx="1350335" cy="1127051"/>
            <wp:effectExtent l="0" t="0" r="2215" b="0"/>
            <wp:docPr id="2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872" cy="2794933"/>
                      <a:chOff x="1331913" y="1295400"/>
                      <a:chExt cx="4896872" cy="2794933"/>
                    </a:xfrm>
                  </a:grpSpPr>
                  <a:sp>
                    <a:nvSpPr>
                      <a:cNvPr id="261182" name="Freeform 62"/>
                      <a:cNvSpPr>
                        <a:spLocks/>
                      </a:cNvSpPr>
                    </a:nvSpPr>
                    <a:spPr bwMode="auto">
                      <a:xfrm>
                        <a:off x="3035300" y="2705100"/>
                        <a:ext cx="812800" cy="939800"/>
                      </a:xfrm>
                      <a:custGeom>
                        <a:avLst/>
                        <a:gdLst>
                          <a:gd name="T0" fmla="*/ 2147483647 w 512"/>
                          <a:gd name="T1" fmla="*/ 2147483647 h 592"/>
                          <a:gd name="T2" fmla="*/ 0 w 512"/>
                          <a:gd name="T3" fmla="*/ 0 h 592"/>
                          <a:gd name="T4" fmla="*/ 0 60000 65536"/>
                          <a:gd name="T5" fmla="*/ 0 60000 65536"/>
                          <a:gd name="T6" fmla="*/ 0 w 512"/>
                          <a:gd name="T7" fmla="*/ 0 h 592"/>
                          <a:gd name="T8" fmla="*/ 512 w 512"/>
                          <a:gd name="T9" fmla="*/ 592 h 592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512" h="592">
                            <a:moveTo>
                              <a:pt x="512" y="59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81" name="Freeform 61"/>
                      <a:cNvSpPr>
                        <a:spLocks/>
                      </a:cNvSpPr>
                    </a:nvSpPr>
                    <a:spPr bwMode="auto">
                      <a:xfrm>
                        <a:off x="3848100" y="2730500"/>
                        <a:ext cx="1295400" cy="889000"/>
                      </a:xfrm>
                      <a:custGeom>
                        <a:avLst/>
                        <a:gdLst>
                          <a:gd name="T0" fmla="*/ 2147483647 w 816"/>
                          <a:gd name="T1" fmla="*/ 0 h 560"/>
                          <a:gd name="T2" fmla="*/ 0 w 816"/>
                          <a:gd name="T3" fmla="*/ 2147483647 h 560"/>
                          <a:gd name="T4" fmla="*/ 0 60000 65536"/>
                          <a:gd name="T5" fmla="*/ 0 60000 65536"/>
                          <a:gd name="T6" fmla="*/ 0 w 816"/>
                          <a:gd name="T7" fmla="*/ 0 h 560"/>
                          <a:gd name="T8" fmla="*/ 816 w 816"/>
                          <a:gd name="T9" fmla="*/ 560 h 560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816" h="560">
                            <a:moveTo>
                              <a:pt x="816" y="0"/>
                            </a:moveTo>
                            <a:lnTo>
                              <a:pt x="0" y="56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4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67113"/>
                        <a:ext cx="42068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27513" y="1295400"/>
                        <a:ext cx="6096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7713" y="3567113"/>
                        <a:ext cx="40107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2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1712913" y="1738313"/>
                        <a:ext cx="4191000" cy="1905000"/>
                      </a:xfrm>
                      <a:prstGeom prst="triangle">
                        <a:avLst>
                          <a:gd name="adj" fmla="val 64074"/>
                        </a:avLst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58" name="Freeform 38"/>
                      <a:cNvSpPr>
                        <a:spLocks/>
                      </a:cNvSpPr>
                    </a:nvSpPr>
                    <a:spPr bwMode="auto">
                      <a:xfrm>
                        <a:off x="3059113" y="2690813"/>
                        <a:ext cx="2133600" cy="1587"/>
                      </a:xfrm>
                      <a:custGeom>
                        <a:avLst/>
                        <a:gdLst>
                          <a:gd name="T0" fmla="*/ 0 w 1344"/>
                          <a:gd name="T1" fmla="*/ 0 h 1"/>
                          <a:gd name="T2" fmla="*/ 2147483647 w 1344"/>
                          <a:gd name="T3" fmla="*/ 0 h 1"/>
                          <a:gd name="T4" fmla="*/ 0 60000 65536"/>
                          <a:gd name="T5" fmla="*/ 0 60000 65536"/>
                          <a:gd name="T6" fmla="*/ 0 w 1344"/>
                          <a:gd name="T7" fmla="*/ 0 h 1"/>
                          <a:gd name="T8" fmla="*/ 1344 w 1344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44" h="1">
                            <a:moveTo>
                              <a:pt x="0" y="0"/>
                            </a:moveTo>
                            <a:lnTo>
                              <a:pt x="134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latin typeface="Calibri" pitchFamily="34" charset="0"/>
                            </a:rPr>
                            <a:t>  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246313" y="2195513"/>
                        <a:ext cx="1473200" cy="1079500"/>
                        <a:chOff x="1104" y="1536"/>
                        <a:chExt cx="928" cy="680"/>
                      </a:xfrm>
                    </a:grpSpPr>
                    <a:sp>
                      <a:nvSpPr>
                        <a:cNvPr id="6174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4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1920" y="1536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1104" y="2112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4608513" y="2043113"/>
                        <a:ext cx="1066800" cy="1295400"/>
                        <a:chOff x="2592" y="1440"/>
                        <a:chExt cx="672" cy="816"/>
                      </a:xfrm>
                    </a:grpSpPr>
                    <a:sp>
                      <a:nvSpPr>
                        <a:cNvPr id="6167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5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1440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2" name="Freeform 4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Freeform 4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6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0" y="2112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0" name="Freeform 4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Freeform 4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6" name="Group 63"/>
                      <a:cNvGrpSpPr>
                        <a:grpSpLocks/>
                      </a:cNvGrpSpPr>
                    </a:nvGrpSpPr>
                    <a:grpSpPr bwMode="auto">
                      <a:xfrm>
                        <a:off x="2806700" y="3581400"/>
                        <a:ext cx="2171700" cy="190500"/>
                        <a:chOff x="1768" y="2256"/>
                        <a:chExt cx="1368" cy="120"/>
                      </a:xfrm>
                    </a:grpSpPr>
                    <a:sp>
                      <a:nvSpPr>
                        <a:cNvPr id="6158" name="Oval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00" y="2256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3" name="Group 5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68" y="2256"/>
                          <a:ext cx="112" cy="120"/>
                          <a:chOff x="1768" y="2256"/>
                          <a:chExt cx="112" cy="120"/>
                        </a:xfrm>
                      </a:grpSpPr>
                      <a:sp>
                        <a:nvSpPr>
                          <a:cNvPr id="6164" name="Freeform 53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68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5" name="Freeform 5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6" name="Freeform 55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24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4" name="Group 5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24" y="2256"/>
                          <a:ext cx="112" cy="120"/>
                          <a:chOff x="1768" y="2256"/>
                          <a:chExt cx="112" cy="120"/>
                        </a:xfrm>
                      </a:grpSpPr>
                      <a:sp>
                        <a:nvSpPr>
                          <a:cNvPr id="6161" name="Freeform 5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68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2" name="Freeform 5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3" name="Freeform 6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24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9963F6" w:rsidRPr="006137A7" w:rsidRDefault="009963F6" w:rsidP="009963F6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  <w:t>Свойства</w:t>
      </w:r>
    </w:p>
    <w:p w:rsidR="009963F6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средняя линия треугольника параллельна третьей стороне и</w:t>
      </w:r>
    </w:p>
    <w:p w:rsidR="009963F6" w:rsidRPr="006137A7" w:rsidRDefault="009963F6" w:rsidP="009963F6">
      <w:pPr>
        <w:tabs>
          <w:tab w:val="left" w:pos="142"/>
          <w:tab w:val="left" w:pos="284"/>
        </w:tabs>
        <w:spacing w:after="0" w:line="240" w:lineRule="auto"/>
        <w:ind w:left="142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равна её половине</w:t>
      </w:r>
    </w:p>
    <w:p w:rsidR="009963F6" w:rsidRPr="006137A7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при проведении всех трёх средних линий образуются 4 равных треугольника,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подобных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исходному </w:t>
      </w: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 коэффициентом 1/2</w:t>
      </w:r>
    </w:p>
    <w:p w:rsidR="009963F6" w:rsidRPr="006137A7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средняя линия отсекает треугольник, который подобен данному, а его площадь равна одной четвертой</w:t>
      </w: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площади исходного треугольника</w:t>
      </w:r>
    </w:p>
    <w:p w:rsidR="009963F6" w:rsidRDefault="009963F6" w:rsidP="009963F6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9963F6" w:rsidRPr="007E78C9" w:rsidRDefault="009963F6" w:rsidP="009963F6">
      <w:pPr>
        <w:spacing w:after="0" w:line="240" w:lineRule="auto"/>
        <w:ind w:left="-142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  <w:t>Признак средней линии треугольника</w:t>
      </w:r>
    </w:p>
    <w:p w:rsidR="009963F6" w:rsidRDefault="009963F6" w:rsidP="009963F6">
      <w:pPr>
        <w:spacing w:after="0" w:line="240" w:lineRule="auto"/>
        <w:ind w:left="36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</w:p>
    <w:p w:rsidR="009963F6" w:rsidRDefault="009963F6" w:rsidP="009963F6">
      <w:pPr>
        <w:spacing w:after="0" w:line="240" w:lineRule="auto"/>
        <w:ind w:left="-142"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Отрезок, соединяющий середину стороны треугольника с точкой другой стороны и параллелен третьей </w:t>
      </w:r>
    </w:p>
    <w:p w:rsidR="009963F6" w:rsidRPr="007E78C9" w:rsidRDefault="009963F6" w:rsidP="009963F6">
      <w:pPr>
        <w:spacing w:after="0" w:line="240" w:lineRule="auto"/>
        <w:ind w:left="-142"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стороне, является </w:t>
      </w:r>
      <w:r w:rsidRPr="00A94D60">
        <w:rPr>
          <w:rFonts w:ascii="Monotype Corsiva" w:eastAsia="Times New Roman" w:hAnsi="Monotype Corsiva" w:cs="Times New Roman"/>
          <w:b/>
          <w:color w:val="0F243E" w:themeColor="text2" w:themeShade="80"/>
          <w:sz w:val="24"/>
          <w:szCs w:val="24"/>
          <w:lang w:eastAsia="ru-RU"/>
        </w:rPr>
        <w:t>средней линией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963F6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C00000"/>
          <w:sz w:val="36"/>
          <w:szCs w:val="36"/>
          <w:lang w:eastAsia="ru-RU"/>
        </w:rPr>
        <w:lastRenderedPageBreak/>
        <w:pict>
          <v:shape id="_x0000_s1036" type="#_x0000_t65" style="position:absolute;margin-left:-10.4pt;margin-top:-.8pt;width:201.75pt;height:566.8pt;z-index:-251654144" fillcolor="#d5efff" strokecolor="#365f91 [2404]" strokeweight="2.25pt">
            <v:fill color2="fill lighten(115)" rotate="t" focusposition=".5,.5" focussize="" method="linear sigma" focus="100%" type="gradientRadial"/>
          </v:shape>
        </w:pict>
      </w:r>
      <w:r w:rsidRPr="006137A7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Средняя линия </w:t>
      </w:r>
    </w:p>
    <w:p w:rsidR="009963F6" w:rsidRPr="006137A7" w:rsidRDefault="009963F6" w:rsidP="009963F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            </w:t>
      </w:r>
      <w:r w:rsidRPr="006137A7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треугольника</w:t>
      </w:r>
    </w:p>
    <w:p w:rsidR="009963F6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9963F6" w:rsidRPr="006137A7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</w:pPr>
      <w:r w:rsidRPr="006137A7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Средняя линия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треугольника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-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отрезок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, соединяющий середины двух сторон этого треугольника.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9963F6" w:rsidRPr="007E78C9" w:rsidRDefault="009963F6" w:rsidP="00996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drawing>
          <wp:inline distT="0" distB="0" distL="0" distR="0">
            <wp:extent cx="1350335" cy="956930"/>
            <wp:effectExtent l="0" t="0" r="0" b="0"/>
            <wp:docPr id="27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872" cy="2794933"/>
                      <a:chOff x="1331913" y="1295400"/>
                      <a:chExt cx="4896872" cy="2794933"/>
                    </a:xfrm>
                  </a:grpSpPr>
                  <a:sp>
                    <a:nvSpPr>
                      <a:cNvPr id="614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67113"/>
                        <a:ext cx="42068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27513" y="1295400"/>
                        <a:ext cx="6096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7713" y="3567113"/>
                        <a:ext cx="40107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2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1712913" y="1738313"/>
                        <a:ext cx="4191000" cy="1905000"/>
                      </a:xfrm>
                      <a:prstGeom prst="triangle">
                        <a:avLst>
                          <a:gd name="adj" fmla="val 64074"/>
                        </a:avLst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58" name="Freeform 38"/>
                      <a:cNvSpPr>
                        <a:spLocks/>
                      </a:cNvSpPr>
                    </a:nvSpPr>
                    <a:spPr bwMode="auto">
                      <a:xfrm>
                        <a:off x="3059113" y="2690813"/>
                        <a:ext cx="2133600" cy="1587"/>
                      </a:xfrm>
                      <a:custGeom>
                        <a:avLst/>
                        <a:gdLst>
                          <a:gd name="T0" fmla="*/ 0 w 1344"/>
                          <a:gd name="T1" fmla="*/ 0 h 1"/>
                          <a:gd name="T2" fmla="*/ 2147483647 w 1344"/>
                          <a:gd name="T3" fmla="*/ 0 h 1"/>
                          <a:gd name="T4" fmla="*/ 0 60000 65536"/>
                          <a:gd name="T5" fmla="*/ 0 60000 65536"/>
                          <a:gd name="T6" fmla="*/ 0 w 1344"/>
                          <a:gd name="T7" fmla="*/ 0 h 1"/>
                          <a:gd name="T8" fmla="*/ 1344 w 1344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44" h="1">
                            <a:moveTo>
                              <a:pt x="0" y="0"/>
                            </a:moveTo>
                            <a:lnTo>
                              <a:pt x="134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latin typeface="Calibri" pitchFamily="34" charset="0"/>
                            </a:rPr>
                            <a:t>  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246313" y="2195513"/>
                        <a:ext cx="1473200" cy="1079500"/>
                        <a:chOff x="1104" y="1536"/>
                        <a:chExt cx="928" cy="680"/>
                      </a:xfrm>
                    </a:grpSpPr>
                    <a:sp>
                      <a:nvSpPr>
                        <a:cNvPr id="6174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4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1920" y="1536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1104" y="2112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4608513" y="2043113"/>
                        <a:ext cx="1066800" cy="1295400"/>
                        <a:chOff x="2592" y="1440"/>
                        <a:chExt cx="672" cy="816"/>
                      </a:xfrm>
                    </a:grpSpPr>
                    <a:sp>
                      <a:nvSpPr>
                        <a:cNvPr id="6167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3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1440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2" name="Freeform 4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Freeform 4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0" y="2112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0" name="Freeform 4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Freeform 4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33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71736" y="235743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M</a:t>
                          </a:r>
                          <a:endParaRPr lang="ru-RU" sz="28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4942" y="235743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N</a:t>
                          </a:r>
                          <a:endParaRPr lang="ru-RU" sz="28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63F6" w:rsidRDefault="009963F6" w:rsidP="009963F6">
      <w:pPr>
        <w:spacing w:after="0" w:line="240" w:lineRule="auto"/>
        <w:rPr>
          <w:rFonts w:ascii="Monotype Corsiva" w:hAnsi="Monotype Corsiva" w:cs="Times New Roman"/>
          <w:color w:val="0F243E" w:themeColor="text2" w:themeShade="80"/>
          <w:sz w:val="24"/>
          <w:szCs w:val="24"/>
        </w:rPr>
      </w:pPr>
      <w:r w:rsidRPr="007E78C9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 xml:space="preserve">В треугольнике можно построить </w:t>
      </w:r>
    </w:p>
    <w:p w:rsidR="009963F6" w:rsidRPr="007E78C9" w:rsidRDefault="009963F6" w:rsidP="009963F6">
      <w:pPr>
        <w:spacing w:after="0" w:line="240" w:lineRule="auto"/>
        <w:rPr>
          <w:rFonts w:ascii="Monotype Corsiva" w:hAnsi="Monotype Corsiva" w:cs="Times New Roman"/>
          <w:color w:val="0F243E" w:themeColor="text2" w:themeShade="80"/>
          <w:sz w:val="24"/>
          <w:szCs w:val="24"/>
        </w:rPr>
      </w:pPr>
      <w:r w:rsidRPr="00A94D60">
        <w:rPr>
          <w:rFonts w:ascii="Monotype Corsiva" w:hAnsi="Monotype Corsiva" w:cs="Times New Roman"/>
          <w:b/>
          <w:color w:val="0F243E" w:themeColor="text2" w:themeShade="80"/>
          <w:sz w:val="24"/>
          <w:szCs w:val="24"/>
        </w:rPr>
        <w:t>3</w:t>
      </w:r>
      <w:r w:rsidRPr="007E78C9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 xml:space="preserve"> средние линии</w:t>
      </w:r>
      <w:r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>.</w:t>
      </w:r>
    </w:p>
    <w:p w:rsidR="009963F6" w:rsidRPr="007E78C9" w:rsidRDefault="009963F6" w:rsidP="009963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7E78C9">
        <w:rPr>
          <w:noProof/>
          <w:color w:val="0F243E" w:themeColor="text2" w:themeShade="80"/>
          <w:lang w:eastAsia="ru-RU"/>
        </w:rPr>
        <w:drawing>
          <wp:inline distT="0" distB="0" distL="0" distR="0">
            <wp:extent cx="1350335" cy="1127051"/>
            <wp:effectExtent l="0" t="0" r="2215" b="0"/>
            <wp:docPr id="2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872" cy="2794933"/>
                      <a:chOff x="1331913" y="1295400"/>
                      <a:chExt cx="4896872" cy="2794933"/>
                    </a:xfrm>
                  </a:grpSpPr>
                  <a:sp>
                    <a:nvSpPr>
                      <a:cNvPr id="261182" name="Freeform 62"/>
                      <a:cNvSpPr>
                        <a:spLocks/>
                      </a:cNvSpPr>
                    </a:nvSpPr>
                    <a:spPr bwMode="auto">
                      <a:xfrm>
                        <a:off x="3035300" y="2705100"/>
                        <a:ext cx="812800" cy="939800"/>
                      </a:xfrm>
                      <a:custGeom>
                        <a:avLst/>
                        <a:gdLst>
                          <a:gd name="T0" fmla="*/ 2147483647 w 512"/>
                          <a:gd name="T1" fmla="*/ 2147483647 h 592"/>
                          <a:gd name="T2" fmla="*/ 0 w 512"/>
                          <a:gd name="T3" fmla="*/ 0 h 592"/>
                          <a:gd name="T4" fmla="*/ 0 60000 65536"/>
                          <a:gd name="T5" fmla="*/ 0 60000 65536"/>
                          <a:gd name="T6" fmla="*/ 0 w 512"/>
                          <a:gd name="T7" fmla="*/ 0 h 592"/>
                          <a:gd name="T8" fmla="*/ 512 w 512"/>
                          <a:gd name="T9" fmla="*/ 592 h 592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512" h="592">
                            <a:moveTo>
                              <a:pt x="512" y="59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81" name="Freeform 61"/>
                      <a:cNvSpPr>
                        <a:spLocks/>
                      </a:cNvSpPr>
                    </a:nvSpPr>
                    <a:spPr bwMode="auto">
                      <a:xfrm>
                        <a:off x="3848100" y="2730500"/>
                        <a:ext cx="1295400" cy="889000"/>
                      </a:xfrm>
                      <a:custGeom>
                        <a:avLst/>
                        <a:gdLst>
                          <a:gd name="T0" fmla="*/ 2147483647 w 816"/>
                          <a:gd name="T1" fmla="*/ 0 h 560"/>
                          <a:gd name="T2" fmla="*/ 0 w 816"/>
                          <a:gd name="T3" fmla="*/ 2147483647 h 560"/>
                          <a:gd name="T4" fmla="*/ 0 60000 65536"/>
                          <a:gd name="T5" fmla="*/ 0 60000 65536"/>
                          <a:gd name="T6" fmla="*/ 0 w 816"/>
                          <a:gd name="T7" fmla="*/ 0 h 560"/>
                          <a:gd name="T8" fmla="*/ 816 w 816"/>
                          <a:gd name="T9" fmla="*/ 560 h 560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816" h="560">
                            <a:moveTo>
                              <a:pt x="816" y="0"/>
                            </a:moveTo>
                            <a:lnTo>
                              <a:pt x="0" y="56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4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67113"/>
                        <a:ext cx="42068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27513" y="1295400"/>
                        <a:ext cx="6096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7713" y="3567113"/>
                        <a:ext cx="40107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2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1712913" y="1738313"/>
                        <a:ext cx="4191000" cy="1905000"/>
                      </a:xfrm>
                      <a:prstGeom prst="triangle">
                        <a:avLst>
                          <a:gd name="adj" fmla="val 64074"/>
                        </a:avLst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58" name="Freeform 38"/>
                      <a:cNvSpPr>
                        <a:spLocks/>
                      </a:cNvSpPr>
                    </a:nvSpPr>
                    <a:spPr bwMode="auto">
                      <a:xfrm>
                        <a:off x="3059113" y="2690813"/>
                        <a:ext cx="2133600" cy="1587"/>
                      </a:xfrm>
                      <a:custGeom>
                        <a:avLst/>
                        <a:gdLst>
                          <a:gd name="T0" fmla="*/ 0 w 1344"/>
                          <a:gd name="T1" fmla="*/ 0 h 1"/>
                          <a:gd name="T2" fmla="*/ 2147483647 w 1344"/>
                          <a:gd name="T3" fmla="*/ 0 h 1"/>
                          <a:gd name="T4" fmla="*/ 0 60000 65536"/>
                          <a:gd name="T5" fmla="*/ 0 60000 65536"/>
                          <a:gd name="T6" fmla="*/ 0 w 1344"/>
                          <a:gd name="T7" fmla="*/ 0 h 1"/>
                          <a:gd name="T8" fmla="*/ 1344 w 1344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44" h="1">
                            <a:moveTo>
                              <a:pt x="0" y="0"/>
                            </a:moveTo>
                            <a:lnTo>
                              <a:pt x="134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latin typeface="Calibri" pitchFamily="34" charset="0"/>
                            </a:rPr>
                            <a:t>  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246313" y="2195513"/>
                        <a:ext cx="1473200" cy="1079500"/>
                        <a:chOff x="1104" y="1536"/>
                        <a:chExt cx="928" cy="680"/>
                      </a:xfrm>
                    </a:grpSpPr>
                    <a:sp>
                      <a:nvSpPr>
                        <a:cNvPr id="6174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4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1920" y="1536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1104" y="2112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4608513" y="2043113"/>
                        <a:ext cx="1066800" cy="1295400"/>
                        <a:chOff x="2592" y="1440"/>
                        <a:chExt cx="672" cy="816"/>
                      </a:xfrm>
                    </a:grpSpPr>
                    <a:sp>
                      <a:nvSpPr>
                        <a:cNvPr id="6167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5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1440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2" name="Freeform 4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Freeform 4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6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0" y="2112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0" name="Freeform 4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Freeform 4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6" name="Group 63"/>
                      <a:cNvGrpSpPr>
                        <a:grpSpLocks/>
                      </a:cNvGrpSpPr>
                    </a:nvGrpSpPr>
                    <a:grpSpPr bwMode="auto">
                      <a:xfrm>
                        <a:off x="2806700" y="3581400"/>
                        <a:ext cx="2171700" cy="190500"/>
                        <a:chOff x="1768" y="2256"/>
                        <a:chExt cx="1368" cy="120"/>
                      </a:xfrm>
                    </a:grpSpPr>
                    <a:sp>
                      <a:nvSpPr>
                        <a:cNvPr id="6158" name="Oval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00" y="2256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3" name="Group 5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68" y="2256"/>
                          <a:ext cx="112" cy="120"/>
                          <a:chOff x="1768" y="2256"/>
                          <a:chExt cx="112" cy="120"/>
                        </a:xfrm>
                      </a:grpSpPr>
                      <a:sp>
                        <a:nvSpPr>
                          <a:cNvPr id="6164" name="Freeform 53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68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5" name="Freeform 5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6" name="Freeform 55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24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4" name="Group 5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24" y="2256"/>
                          <a:ext cx="112" cy="120"/>
                          <a:chOff x="1768" y="2256"/>
                          <a:chExt cx="112" cy="120"/>
                        </a:xfrm>
                      </a:grpSpPr>
                      <a:sp>
                        <a:nvSpPr>
                          <a:cNvPr id="6161" name="Freeform 5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68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2" name="Freeform 5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3" name="Freeform 6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24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9963F6" w:rsidRPr="006137A7" w:rsidRDefault="009963F6" w:rsidP="009963F6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  <w:t>Свойства</w:t>
      </w:r>
    </w:p>
    <w:p w:rsidR="009963F6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средняя линия треугольника параллельна третьей стороне и</w:t>
      </w:r>
    </w:p>
    <w:p w:rsidR="009963F6" w:rsidRPr="006137A7" w:rsidRDefault="009963F6" w:rsidP="009963F6">
      <w:pPr>
        <w:tabs>
          <w:tab w:val="left" w:pos="142"/>
          <w:tab w:val="left" w:pos="284"/>
        </w:tabs>
        <w:spacing w:after="0" w:line="240" w:lineRule="auto"/>
        <w:ind w:left="142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равна её половине</w:t>
      </w:r>
    </w:p>
    <w:p w:rsidR="009963F6" w:rsidRPr="006137A7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при проведении всех трёх средних линий образуются 4 равных треугольника,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подобных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исходному </w:t>
      </w: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 коэффициентом 1/2</w:t>
      </w:r>
    </w:p>
    <w:p w:rsidR="009963F6" w:rsidRPr="006137A7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средняя линия отсекает треугольник, который подобен данному, а его площадь равна одной четвертой</w:t>
      </w: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площади исходного треугольника</w:t>
      </w:r>
    </w:p>
    <w:p w:rsidR="009963F6" w:rsidRDefault="009963F6" w:rsidP="009963F6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9963F6" w:rsidRPr="007E78C9" w:rsidRDefault="009963F6" w:rsidP="009963F6">
      <w:pPr>
        <w:spacing w:after="0" w:line="240" w:lineRule="auto"/>
        <w:ind w:left="-142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  <w:t>Признак средней линии треугольника</w:t>
      </w:r>
    </w:p>
    <w:p w:rsidR="009963F6" w:rsidRDefault="009963F6" w:rsidP="009963F6">
      <w:pPr>
        <w:spacing w:after="0" w:line="240" w:lineRule="auto"/>
        <w:ind w:left="36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</w:p>
    <w:p w:rsidR="009963F6" w:rsidRDefault="009963F6" w:rsidP="009963F6">
      <w:pPr>
        <w:spacing w:after="0" w:line="240" w:lineRule="auto"/>
        <w:ind w:left="-142"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Отрезок, соединяющий середину стороны треугольника с точкой другой стороны и параллелен третьей </w:t>
      </w:r>
    </w:p>
    <w:p w:rsidR="009963F6" w:rsidRPr="007E78C9" w:rsidRDefault="009963F6" w:rsidP="009963F6">
      <w:pPr>
        <w:spacing w:after="0" w:line="240" w:lineRule="auto"/>
        <w:ind w:left="-142"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стороне, является </w:t>
      </w:r>
      <w:r w:rsidRPr="00A94D60">
        <w:rPr>
          <w:rFonts w:ascii="Monotype Corsiva" w:eastAsia="Times New Roman" w:hAnsi="Monotype Corsiva" w:cs="Times New Roman"/>
          <w:b/>
          <w:color w:val="0F243E" w:themeColor="text2" w:themeShade="80"/>
          <w:sz w:val="24"/>
          <w:szCs w:val="24"/>
          <w:lang w:eastAsia="ru-RU"/>
        </w:rPr>
        <w:t>средней линией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963F6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color w:val="C00000"/>
          <w:sz w:val="36"/>
          <w:szCs w:val="36"/>
          <w:lang w:eastAsia="ru-RU"/>
        </w:rPr>
        <w:lastRenderedPageBreak/>
        <w:pict>
          <v:shape id="_x0000_s1037" type="#_x0000_t65" style="position:absolute;margin-left:-10.4pt;margin-top:-.8pt;width:201.75pt;height:566.8pt;z-index:-251652096" fillcolor="#d5efff" strokecolor="#365f91 [2404]" strokeweight="2.25pt">
            <v:fill color2="fill lighten(115)" rotate="t" focusposition=".5,.5" focussize="" method="linear sigma" focus="100%" type="gradientRadial"/>
          </v:shape>
        </w:pict>
      </w:r>
      <w:r w:rsidRPr="006137A7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Средняя линия </w:t>
      </w:r>
    </w:p>
    <w:p w:rsidR="009963F6" w:rsidRPr="006137A7" w:rsidRDefault="009963F6" w:rsidP="009963F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             </w:t>
      </w:r>
      <w:r w:rsidRPr="006137A7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треугольника</w:t>
      </w:r>
    </w:p>
    <w:p w:rsidR="009963F6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9963F6" w:rsidRPr="006137A7" w:rsidRDefault="009963F6" w:rsidP="009963F6">
      <w:pPr>
        <w:spacing w:after="0" w:line="240" w:lineRule="auto"/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</w:pPr>
      <w:r w:rsidRPr="006137A7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Средняя линия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треугольника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-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отрезок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>, соединяющий середины двух сторон этого треугольника.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9963F6" w:rsidRPr="007E78C9" w:rsidRDefault="009963F6" w:rsidP="009963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  <w:drawing>
          <wp:inline distT="0" distB="0" distL="0" distR="0">
            <wp:extent cx="1350335" cy="956930"/>
            <wp:effectExtent l="0" t="0" r="0" b="0"/>
            <wp:docPr id="29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872" cy="2794933"/>
                      <a:chOff x="1331913" y="1295400"/>
                      <a:chExt cx="4896872" cy="2794933"/>
                    </a:xfrm>
                  </a:grpSpPr>
                  <a:sp>
                    <a:nvSpPr>
                      <a:cNvPr id="614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67113"/>
                        <a:ext cx="42068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27513" y="1295400"/>
                        <a:ext cx="6096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7713" y="3567113"/>
                        <a:ext cx="40107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2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1712913" y="1738313"/>
                        <a:ext cx="4191000" cy="1905000"/>
                      </a:xfrm>
                      <a:prstGeom prst="triangle">
                        <a:avLst>
                          <a:gd name="adj" fmla="val 64074"/>
                        </a:avLst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58" name="Freeform 38"/>
                      <a:cNvSpPr>
                        <a:spLocks/>
                      </a:cNvSpPr>
                    </a:nvSpPr>
                    <a:spPr bwMode="auto">
                      <a:xfrm>
                        <a:off x="3059113" y="2690813"/>
                        <a:ext cx="2133600" cy="1587"/>
                      </a:xfrm>
                      <a:custGeom>
                        <a:avLst/>
                        <a:gdLst>
                          <a:gd name="T0" fmla="*/ 0 w 1344"/>
                          <a:gd name="T1" fmla="*/ 0 h 1"/>
                          <a:gd name="T2" fmla="*/ 2147483647 w 1344"/>
                          <a:gd name="T3" fmla="*/ 0 h 1"/>
                          <a:gd name="T4" fmla="*/ 0 60000 65536"/>
                          <a:gd name="T5" fmla="*/ 0 60000 65536"/>
                          <a:gd name="T6" fmla="*/ 0 w 1344"/>
                          <a:gd name="T7" fmla="*/ 0 h 1"/>
                          <a:gd name="T8" fmla="*/ 1344 w 1344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44" h="1">
                            <a:moveTo>
                              <a:pt x="0" y="0"/>
                            </a:moveTo>
                            <a:lnTo>
                              <a:pt x="134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latin typeface="Calibri" pitchFamily="34" charset="0"/>
                            </a:rPr>
                            <a:t>  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246313" y="2195513"/>
                        <a:ext cx="1473200" cy="1079500"/>
                        <a:chOff x="1104" y="1536"/>
                        <a:chExt cx="928" cy="680"/>
                      </a:xfrm>
                    </a:grpSpPr>
                    <a:sp>
                      <a:nvSpPr>
                        <a:cNvPr id="6174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4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1920" y="1536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1104" y="2112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4608513" y="2043113"/>
                        <a:ext cx="1066800" cy="1295400"/>
                        <a:chOff x="2592" y="1440"/>
                        <a:chExt cx="672" cy="816"/>
                      </a:xfrm>
                    </a:grpSpPr>
                    <a:sp>
                      <a:nvSpPr>
                        <a:cNvPr id="6167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3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1440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2" name="Freeform 4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Freeform 4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4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0" y="2112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0" name="Freeform 4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Freeform 4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sp>
                    <a:nvSpPr>
                      <a:cNvPr id="33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571736" y="235743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M</a:t>
                          </a:r>
                          <a:endParaRPr lang="ru-RU" sz="28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4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14942" y="2357430"/>
                        <a:ext cx="5334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N</a:t>
                          </a:r>
                          <a:endParaRPr lang="ru-RU" sz="2800" b="1" dirty="0">
                            <a:solidFill>
                              <a:schemeClr val="accent1">
                                <a:lumMod val="50000"/>
                              </a:schemeClr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963F6" w:rsidRDefault="009963F6" w:rsidP="009963F6">
      <w:pPr>
        <w:spacing w:after="0" w:line="240" w:lineRule="auto"/>
        <w:rPr>
          <w:rFonts w:ascii="Monotype Corsiva" w:hAnsi="Monotype Corsiva" w:cs="Times New Roman"/>
          <w:color w:val="0F243E" w:themeColor="text2" w:themeShade="80"/>
          <w:sz w:val="24"/>
          <w:szCs w:val="24"/>
        </w:rPr>
      </w:pPr>
      <w:r w:rsidRPr="007E78C9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 xml:space="preserve">В треугольнике можно построить </w:t>
      </w:r>
    </w:p>
    <w:p w:rsidR="009963F6" w:rsidRPr="007E78C9" w:rsidRDefault="009963F6" w:rsidP="009963F6">
      <w:pPr>
        <w:spacing w:after="0" w:line="240" w:lineRule="auto"/>
        <w:rPr>
          <w:rFonts w:ascii="Monotype Corsiva" w:hAnsi="Monotype Corsiva" w:cs="Times New Roman"/>
          <w:color w:val="0F243E" w:themeColor="text2" w:themeShade="80"/>
          <w:sz w:val="24"/>
          <w:szCs w:val="24"/>
        </w:rPr>
      </w:pPr>
      <w:r w:rsidRPr="00A94D60">
        <w:rPr>
          <w:rFonts w:ascii="Monotype Corsiva" w:hAnsi="Monotype Corsiva" w:cs="Times New Roman"/>
          <w:b/>
          <w:color w:val="0F243E" w:themeColor="text2" w:themeShade="80"/>
          <w:sz w:val="24"/>
          <w:szCs w:val="24"/>
        </w:rPr>
        <w:t>3</w:t>
      </w:r>
      <w:r w:rsidRPr="007E78C9"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 xml:space="preserve"> средние линии</w:t>
      </w:r>
      <w:r>
        <w:rPr>
          <w:rFonts w:ascii="Monotype Corsiva" w:hAnsi="Monotype Corsiva" w:cs="Times New Roman"/>
          <w:color w:val="0F243E" w:themeColor="text2" w:themeShade="80"/>
          <w:sz w:val="24"/>
          <w:szCs w:val="24"/>
        </w:rPr>
        <w:t>.</w:t>
      </w:r>
    </w:p>
    <w:p w:rsidR="009963F6" w:rsidRPr="007E78C9" w:rsidRDefault="009963F6" w:rsidP="009963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7E78C9">
        <w:rPr>
          <w:noProof/>
          <w:color w:val="0F243E" w:themeColor="text2" w:themeShade="80"/>
          <w:lang w:eastAsia="ru-RU"/>
        </w:rPr>
        <w:drawing>
          <wp:inline distT="0" distB="0" distL="0" distR="0">
            <wp:extent cx="1350335" cy="1127051"/>
            <wp:effectExtent l="0" t="0" r="2215" b="0"/>
            <wp:docPr id="3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96872" cy="2794933"/>
                      <a:chOff x="1331913" y="1295400"/>
                      <a:chExt cx="4896872" cy="2794933"/>
                    </a:xfrm>
                  </a:grpSpPr>
                  <a:sp>
                    <a:nvSpPr>
                      <a:cNvPr id="261182" name="Freeform 62"/>
                      <a:cNvSpPr>
                        <a:spLocks/>
                      </a:cNvSpPr>
                    </a:nvSpPr>
                    <a:spPr bwMode="auto">
                      <a:xfrm>
                        <a:off x="3035300" y="2705100"/>
                        <a:ext cx="812800" cy="939800"/>
                      </a:xfrm>
                      <a:custGeom>
                        <a:avLst/>
                        <a:gdLst>
                          <a:gd name="T0" fmla="*/ 2147483647 w 512"/>
                          <a:gd name="T1" fmla="*/ 2147483647 h 592"/>
                          <a:gd name="T2" fmla="*/ 0 w 512"/>
                          <a:gd name="T3" fmla="*/ 0 h 592"/>
                          <a:gd name="T4" fmla="*/ 0 60000 65536"/>
                          <a:gd name="T5" fmla="*/ 0 60000 65536"/>
                          <a:gd name="T6" fmla="*/ 0 w 512"/>
                          <a:gd name="T7" fmla="*/ 0 h 592"/>
                          <a:gd name="T8" fmla="*/ 512 w 512"/>
                          <a:gd name="T9" fmla="*/ 592 h 592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512" h="592">
                            <a:moveTo>
                              <a:pt x="512" y="592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81" name="Freeform 61"/>
                      <a:cNvSpPr>
                        <a:spLocks/>
                      </a:cNvSpPr>
                    </a:nvSpPr>
                    <a:spPr bwMode="auto">
                      <a:xfrm>
                        <a:off x="3848100" y="2730500"/>
                        <a:ext cx="1295400" cy="889000"/>
                      </a:xfrm>
                      <a:custGeom>
                        <a:avLst/>
                        <a:gdLst>
                          <a:gd name="T0" fmla="*/ 2147483647 w 816"/>
                          <a:gd name="T1" fmla="*/ 0 h 560"/>
                          <a:gd name="T2" fmla="*/ 0 w 816"/>
                          <a:gd name="T3" fmla="*/ 2147483647 h 560"/>
                          <a:gd name="T4" fmla="*/ 0 60000 65536"/>
                          <a:gd name="T5" fmla="*/ 0 60000 65536"/>
                          <a:gd name="T6" fmla="*/ 0 w 816"/>
                          <a:gd name="T7" fmla="*/ 0 h 560"/>
                          <a:gd name="T8" fmla="*/ 816 w 816"/>
                          <a:gd name="T9" fmla="*/ 560 h 560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816" h="560">
                            <a:moveTo>
                              <a:pt x="816" y="0"/>
                            </a:moveTo>
                            <a:lnTo>
                              <a:pt x="0" y="56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148" name="Text Box 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31913" y="3567113"/>
                        <a:ext cx="420687" cy="5191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49" name="Text Box 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227513" y="1295400"/>
                        <a:ext cx="609600" cy="5191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С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0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27713" y="3567113"/>
                        <a:ext cx="401072" cy="52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b="1" dirty="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atin typeface="Monotype Corsiva" pitchFamily="66" charset="0"/>
                            </a:rPr>
                            <a:t>В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152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1712913" y="1738313"/>
                        <a:ext cx="4191000" cy="1905000"/>
                      </a:xfrm>
                      <a:prstGeom prst="triangle">
                        <a:avLst>
                          <a:gd name="adj" fmla="val 64074"/>
                        </a:avLst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61158" name="Freeform 38"/>
                      <a:cNvSpPr>
                        <a:spLocks/>
                      </a:cNvSpPr>
                    </a:nvSpPr>
                    <a:spPr bwMode="auto">
                      <a:xfrm>
                        <a:off x="3059113" y="2690813"/>
                        <a:ext cx="2133600" cy="1587"/>
                      </a:xfrm>
                      <a:custGeom>
                        <a:avLst/>
                        <a:gdLst>
                          <a:gd name="T0" fmla="*/ 0 w 1344"/>
                          <a:gd name="T1" fmla="*/ 0 h 1"/>
                          <a:gd name="T2" fmla="*/ 2147483647 w 1344"/>
                          <a:gd name="T3" fmla="*/ 0 h 1"/>
                          <a:gd name="T4" fmla="*/ 0 60000 65536"/>
                          <a:gd name="T5" fmla="*/ 0 60000 65536"/>
                          <a:gd name="T6" fmla="*/ 0 w 1344"/>
                          <a:gd name="T7" fmla="*/ 0 h 1"/>
                          <a:gd name="T8" fmla="*/ 1344 w 1344"/>
                          <a:gd name="T9" fmla="*/ 1 h 1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T6" t="T7" r="T8" b="T9"/>
                        <a:pathLst>
                          <a:path w="1344" h="1">
                            <a:moveTo>
                              <a:pt x="0" y="0"/>
                            </a:moveTo>
                            <a:lnTo>
                              <a:pt x="1344" y="0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>
                              <a:latin typeface="Calibri" pitchFamily="34" charset="0"/>
                            </a:rPr>
                            <a:t>   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2246313" y="2195513"/>
                        <a:ext cx="1473200" cy="1079500"/>
                        <a:chOff x="1104" y="1536"/>
                        <a:chExt cx="928" cy="680"/>
                      </a:xfrm>
                    </a:grpSpPr>
                    <a:sp>
                      <a:nvSpPr>
                        <a:cNvPr id="6174" name="Oval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84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5" name="Freeform 39"/>
                        <a:cNvSpPr>
                          <a:spLocks/>
                        </a:cNvSpPr>
                      </a:nvSpPr>
                      <a:spPr bwMode="auto">
                        <a:xfrm>
                          <a:off x="1920" y="1536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76" name="Freeform 40"/>
                        <a:cNvSpPr>
                          <a:spLocks/>
                        </a:cNvSpPr>
                      </a:nvSpPr>
                      <a:spPr bwMode="auto">
                        <a:xfrm>
                          <a:off x="1104" y="2112"/>
                          <a:ext cx="112" cy="104"/>
                        </a:xfrm>
                        <a:custGeom>
                          <a:avLst/>
                          <a:gdLst>
                            <a:gd name="T0" fmla="*/ 0 w 112"/>
                            <a:gd name="T1" fmla="*/ 0 h 104"/>
                            <a:gd name="T2" fmla="*/ 112 w 112"/>
                            <a:gd name="T3" fmla="*/ 104 h 104"/>
                            <a:gd name="T4" fmla="*/ 0 60000 65536"/>
                            <a:gd name="T5" fmla="*/ 0 60000 65536"/>
                            <a:gd name="T6" fmla="*/ 0 w 112"/>
                            <a:gd name="T7" fmla="*/ 0 h 104"/>
                            <a:gd name="T8" fmla="*/ 112 w 112"/>
                            <a:gd name="T9" fmla="*/ 104 h 104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T6" t="T7" r="T8" b="T9"/>
                          <a:pathLst>
                            <a:path w="112" h="104">
                              <a:moveTo>
                                <a:pt x="0" y="0"/>
                              </a:moveTo>
                              <a:lnTo>
                                <a:pt x="112" y="104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3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4608513" y="2043113"/>
                        <a:ext cx="1066800" cy="1295400"/>
                        <a:chOff x="2592" y="1440"/>
                        <a:chExt cx="672" cy="816"/>
                      </a:xfrm>
                    </a:grpSpPr>
                    <a:sp>
                      <a:nvSpPr>
                        <a:cNvPr id="6167" name="Oval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28" y="1824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15" name="Group 43"/>
                        <a:cNvGrpSpPr>
                          <a:grpSpLocks/>
                        </a:cNvGrpSpPr>
                      </a:nvGrpSpPr>
                      <a:grpSpPr bwMode="auto">
                        <a:xfrm>
                          <a:off x="2592" y="1440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2" name="Freeform 41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3" name="Freeform 42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16" name="Group 4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120" y="2112"/>
                          <a:ext cx="144" cy="144"/>
                          <a:chOff x="2592" y="1440"/>
                          <a:chExt cx="144" cy="144"/>
                        </a:xfrm>
                      </a:grpSpPr>
                      <a:sp>
                        <a:nvSpPr>
                          <a:cNvPr id="6170" name="Freeform 45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592" y="144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71" name="Freeform 46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2624" y="1480"/>
                            <a:ext cx="112" cy="104"/>
                          </a:xfrm>
                          <a:custGeom>
                            <a:avLst/>
                            <a:gdLst>
                              <a:gd name="T0" fmla="*/ 0 w 112"/>
                              <a:gd name="T1" fmla="*/ 0 h 104"/>
                              <a:gd name="T2" fmla="*/ 112 w 112"/>
                              <a:gd name="T3" fmla="*/ 104 h 104"/>
                              <a:gd name="T4" fmla="*/ 0 60000 65536"/>
                              <a:gd name="T5" fmla="*/ 0 60000 65536"/>
                              <a:gd name="T6" fmla="*/ 0 w 112"/>
                              <a:gd name="T7" fmla="*/ 0 h 104"/>
                              <a:gd name="T8" fmla="*/ 112 w 112"/>
                              <a:gd name="T9" fmla="*/ 104 h 104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12" h="104">
                                <a:moveTo>
                                  <a:pt x="0" y="0"/>
                                </a:moveTo>
                                <a:lnTo>
                                  <a:pt x="112" y="10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  <a:grpSp>
                    <a:nvGrpSpPr>
                      <a:cNvPr id="6" name="Group 63"/>
                      <a:cNvGrpSpPr>
                        <a:grpSpLocks/>
                      </a:cNvGrpSpPr>
                    </a:nvGrpSpPr>
                    <a:grpSpPr bwMode="auto">
                      <a:xfrm>
                        <a:off x="2806700" y="3581400"/>
                        <a:ext cx="2171700" cy="190500"/>
                        <a:chOff x="1768" y="2256"/>
                        <a:chExt cx="1368" cy="120"/>
                      </a:xfrm>
                    </a:grpSpPr>
                    <a:sp>
                      <a:nvSpPr>
                        <a:cNvPr id="6158" name="Oval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400" y="2256"/>
                          <a:ext cx="48" cy="4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grpSp>
                      <a:nvGrpSpPr>
                        <a:cNvPr id="23" name="Group 5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768" y="2256"/>
                          <a:ext cx="112" cy="120"/>
                          <a:chOff x="1768" y="2256"/>
                          <a:chExt cx="112" cy="120"/>
                        </a:xfrm>
                      </a:grpSpPr>
                      <a:sp>
                        <a:nvSpPr>
                          <a:cNvPr id="6164" name="Freeform 53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68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5" name="Freeform 5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6" name="Freeform 55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24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24" name="Group 57"/>
                        <a:cNvGrpSpPr>
                          <a:grpSpLocks/>
                        </a:cNvGrpSpPr>
                      </a:nvGrpSpPr>
                      <a:grpSpPr bwMode="auto">
                        <a:xfrm>
                          <a:off x="3024" y="2256"/>
                          <a:ext cx="112" cy="120"/>
                          <a:chOff x="1768" y="2256"/>
                          <a:chExt cx="112" cy="120"/>
                        </a:xfrm>
                      </a:grpSpPr>
                      <a:sp>
                        <a:nvSpPr>
                          <a:cNvPr id="6161" name="Freeform 58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68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2" name="Freeform 5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72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63" name="Freeform 6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824" y="2256"/>
                            <a:ext cx="8" cy="120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20"/>
                              <a:gd name="T2" fmla="*/ 0 w 8"/>
                              <a:gd name="T3" fmla="*/ 120 h 120"/>
                              <a:gd name="T4" fmla="*/ 0 60000 65536"/>
                              <a:gd name="T5" fmla="*/ 0 60000 65536"/>
                              <a:gd name="T6" fmla="*/ 0 w 8"/>
                              <a:gd name="T7" fmla="*/ 0 h 120"/>
                              <a:gd name="T8" fmla="*/ 8 w 8"/>
                              <a:gd name="T9" fmla="*/ 120 h 120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8" h="120">
                                <a:moveTo>
                                  <a:pt x="8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6">
                                <a:lumMod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ru-RU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Arial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ru-RU">
                                <a:latin typeface="Calibri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inline>
        </w:drawing>
      </w:r>
    </w:p>
    <w:p w:rsidR="009963F6" w:rsidRPr="006137A7" w:rsidRDefault="009963F6" w:rsidP="009963F6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  <w:t>Свойства</w:t>
      </w:r>
    </w:p>
    <w:p w:rsidR="009963F6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средняя линия треугольника параллельна третьей стороне и</w:t>
      </w:r>
    </w:p>
    <w:p w:rsidR="009963F6" w:rsidRPr="006137A7" w:rsidRDefault="009963F6" w:rsidP="009963F6">
      <w:pPr>
        <w:tabs>
          <w:tab w:val="left" w:pos="142"/>
          <w:tab w:val="left" w:pos="284"/>
        </w:tabs>
        <w:spacing w:after="0" w:line="240" w:lineRule="auto"/>
        <w:ind w:left="142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равна её половине</w:t>
      </w:r>
    </w:p>
    <w:p w:rsidR="009963F6" w:rsidRPr="006137A7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при проведении всех трёх средних линий образуются 4 равных треугольника, 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подобных</w:t>
      </w: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исходному </w:t>
      </w: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 коэффициентом 1/2</w:t>
      </w:r>
    </w:p>
    <w:p w:rsidR="009963F6" w:rsidRPr="006137A7" w:rsidRDefault="009963F6" w:rsidP="009963F6">
      <w:pPr>
        <w:numPr>
          <w:ilvl w:val="0"/>
          <w:numId w:val="1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6137A7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средняя линия отсекает треугольник, который подобен данному, а его площадь равна одной четвертой</w:t>
      </w:r>
      <w:r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 площади исходного треугольника</w:t>
      </w:r>
    </w:p>
    <w:p w:rsidR="009963F6" w:rsidRDefault="009963F6" w:rsidP="009963F6">
      <w:pPr>
        <w:spacing w:after="0" w:line="240" w:lineRule="auto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</w:p>
    <w:p w:rsidR="009963F6" w:rsidRPr="007E78C9" w:rsidRDefault="009963F6" w:rsidP="009963F6">
      <w:pPr>
        <w:spacing w:after="0" w:line="240" w:lineRule="auto"/>
        <w:ind w:left="-142"/>
        <w:outlineLvl w:val="2"/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</w:pPr>
      <w:r w:rsidRPr="007E78C9">
        <w:rPr>
          <w:rFonts w:ascii="Monotype Corsiva" w:eastAsia="Times New Roman" w:hAnsi="Monotype Corsiva" w:cs="Times New Roman"/>
          <w:b/>
          <w:bCs/>
          <w:color w:val="0F243E" w:themeColor="text2" w:themeShade="80"/>
          <w:sz w:val="27"/>
          <w:szCs w:val="27"/>
          <w:lang w:eastAsia="ru-RU"/>
        </w:rPr>
        <w:t>Признак средней линии треугольника</w:t>
      </w:r>
    </w:p>
    <w:p w:rsidR="009963F6" w:rsidRDefault="009963F6" w:rsidP="009963F6">
      <w:pPr>
        <w:spacing w:after="0" w:line="240" w:lineRule="auto"/>
        <w:ind w:left="360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</w:p>
    <w:p w:rsidR="009963F6" w:rsidRDefault="009963F6" w:rsidP="009963F6">
      <w:pPr>
        <w:spacing w:after="0" w:line="240" w:lineRule="auto"/>
        <w:ind w:left="-142"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Отрезок, соединяющий середину стороны треугольника с точкой другой стороны и параллелен третьей </w:t>
      </w:r>
    </w:p>
    <w:p w:rsidR="009963F6" w:rsidRPr="007E78C9" w:rsidRDefault="009963F6" w:rsidP="009963F6">
      <w:pPr>
        <w:spacing w:after="0" w:line="240" w:lineRule="auto"/>
        <w:ind w:left="-142"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 xml:space="preserve">стороне, является </w:t>
      </w:r>
      <w:r w:rsidRPr="00A94D60">
        <w:rPr>
          <w:rFonts w:ascii="Monotype Corsiva" w:eastAsia="Times New Roman" w:hAnsi="Monotype Corsiva" w:cs="Times New Roman"/>
          <w:b/>
          <w:color w:val="0F243E" w:themeColor="text2" w:themeShade="80"/>
          <w:sz w:val="24"/>
          <w:szCs w:val="24"/>
          <w:lang w:eastAsia="ru-RU"/>
        </w:rPr>
        <w:t>средней линией</w:t>
      </w:r>
      <w:r w:rsidRPr="007E78C9"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9963F6" w:rsidRPr="007E78C9" w:rsidRDefault="009963F6" w:rsidP="009963F6">
      <w:pPr>
        <w:spacing w:after="0" w:line="240" w:lineRule="auto"/>
        <w:ind w:right="283"/>
        <w:rPr>
          <w:rFonts w:ascii="Monotype Corsiva" w:eastAsia="Times New Roman" w:hAnsi="Monotype Corsiva" w:cs="Times New Roman"/>
          <w:color w:val="0F243E" w:themeColor="text2" w:themeShade="80"/>
          <w:sz w:val="24"/>
          <w:szCs w:val="24"/>
          <w:lang w:eastAsia="ru-RU"/>
        </w:rPr>
      </w:pPr>
    </w:p>
    <w:sectPr w:rsidR="009963F6" w:rsidRPr="007E78C9" w:rsidSect="009963F6">
      <w:pgSz w:w="16838" w:h="11906" w:orient="landscape"/>
      <w:pgMar w:top="284" w:right="395" w:bottom="284" w:left="426" w:header="708" w:footer="708" w:gutter="0"/>
      <w:cols w:num="4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03D0"/>
    <w:multiLevelType w:val="multilevel"/>
    <w:tmpl w:val="924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37A7"/>
    <w:rsid w:val="006137A7"/>
    <w:rsid w:val="007B0CC3"/>
    <w:rsid w:val="007E78C9"/>
    <w:rsid w:val="009963F6"/>
    <w:rsid w:val="00A94D60"/>
    <w:rsid w:val="00F7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  <o:colormenu v:ext="edit" fillcolor="#ccecff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B8"/>
  </w:style>
  <w:style w:type="paragraph" w:styleId="2">
    <w:name w:val="heading 2"/>
    <w:basedOn w:val="a"/>
    <w:link w:val="20"/>
    <w:uiPriority w:val="9"/>
    <w:qFormat/>
    <w:rsid w:val="00613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7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37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137A7"/>
  </w:style>
  <w:style w:type="character" w:customStyle="1" w:styleId="mw-editsection1">
    <w:name w:val="mw-editsection1"/>
    <w:basedOn w:val="a0"/>
    <w:rsid w:val="006137A7"/>
  </w:style>
  <w:style w:type="character" w:customStyle="1" w:styleId="mw-editsection-bracket">
    <w:name w:val="mw-editsection-bracket"/>
    <w:basedOn w:val="a0"/>
    <w:rsid w:val="006137A7"/>
  </w:style>
  <w:style w:type="character" w:customStyle="1" w:styleId="mw-editsection-divider1">
    <w:name w:val="mw-editsection-divider1"/>
    <w:basedOn w:val="a0"/>
    <w:rsid w:val="006137A7"/>
    <w:rPr>
      <w:color w:val="555555"/>
    </w:rPr>
  </w:style>
  <w:style w:type="paragraph" w:styleId="a5">
    <w:name w:val="Balloon Text"/>
    <w:basedOn w:val="a"/>
    <w:link w:val="a6"/>
    <w:uiPriority w:val="99"/>
    <w:semiHidden/>
    <w:unhideWhenUsed/>
    <w:rsid w:val="006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A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3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cp:lastPrinted>2014-01-26T07:13:00Z</cp:lastPrinted>
  <dcterms:created xsi:type="dcterms:W3CDTF">2014-01-26T06:39:00Z</dcterms:created>
  <dcterms:modified xsi:type="dcterms:W3CDTF">2014-01-26T07:21:00Z</dcterms:modified>
</cp:coreProperties>
</file>