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52"/>
        </w:rPr>
      </w:pPr>
      <w:r w:rsidRPr="002428AE">
        <w:rPr>
          <w:rStyle w:val="CharAttribute0"/>
          <w:rFonts w:eastAsia="№Е"/>
          <w:b/>
          <w:sz w:val="52"/>
        </w:rPr>
        <w:t>Конспект урока по географии 6 класса.</w:t>
      </w:r>
    </w:p>
    <w:p w:rsidR="002428AE" w:rsidRP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52"/>
        </w:rPr>
      </w:pPr>
    </w:p>
    <w:p w:rsidR="002428AE" w:rsidRP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color w:val="FF0000"/>
          <w:sz w:val="96"/>
        </w:rPr>
      </w:pPr>
      <w:r w:rsidRPr="002428AE">
        <w:rPr>
          <w:rStyle w:val="CharAttribute0"/>
          <w:rFonts w:eastAsia="№Е"/>
          <w:b/>
          <w:color w:val="FF0000"/>
          <w:sz w:val="96"/>
        </w:rPr>
        <w:t>Тема «Вулканы»</w:t>
      </w: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  <w:r>
        <w:rPr>
          <w:rStyle w:val="CharAttribute0"/>
          <w:rFonts w:eastAsia="№Е"/>
          <w:b/>
          <w:sz w:val="36"/>
        </w:rPr>
        <w:t>Разработан учителем географии ГБОУ школы № 62 Выборгского района</w:t>
      </w:r>
      <w:proofErr w:type="gramStart"/>
      <w:r>
        <w:rPr>
          <w:rStyle w:val="CharAttribute0"/>
          <w:rFonts w:eastAsia="№Е"/>
          <w:b/>
          <w:sz w:val="36"/>
        </w:rPr>
        <w:t xml:space="preserve"> С</w:t>
      </w:r>
      <w:proofErr w:type="gramEnd"/>
      <w:r>
        <w:rPr>
          <w:rStyle w:val="CharAttribute0"/>
          <w:rFonts w:eastAsia="№Е"/>
          <w:b/>
          <w:sz w:val="36"/>
        </w:rPr>
        <w:t>анкт – Петербурга</w:t>
      </w: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705100" cy="3781425"/>
            <wp:effectExtent l="19050" t="0" r="0" b="0"/>
            <wp:docPr id="4" name="Рисунок 4" descr="D:\Морковочка Пипеточка\Фоточкиии\62_03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рковочка Пипеточка\Фоточкиии\62_033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36"/>
        </w:rPr>
      </w:pPr>
    </w:p>
    <w:p w:rsidR="002428AE" w:rsidRP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52"/>
        </w:rPr>
      </w:pPr>
      <w:r w:rsidRPr="002428AE">
        <w:rPr>
          <w:rStyle w:val="CharAttribute0"/>
          <w:rFonts w:eastAsia="№Е"/>
          <w:b/>
          <w:sz w:val="52"/>
        </w:rPr>
        <w:t>Алексеевской Татьяной Валерьевной</w:t>
      </w:r>
    </w:p>
    <w:p w:rsid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52"/>
        </w:rPr>
      </w:pPr>
    </w:p>
    <w:p w:rsidR="002428AE" w:rsidRPr="002428AE" w:rsidRDefault="002428AE" w:rsidP="00AE28BA">
      <w:pPr>
        <w:pStyle w:val="ParaAttribute1"/>
        <w:spacing w:line="313" w:lineRule="auto"/>
        <w:rPr>
          <w:rStyle w:val="CharAttribute0"/>
          <w:rFonts w:eastAsia="№Е"/>
          <w:b/>
          <w:sz w:val="52"/>
        </w:rPr>
      </w:pPr>
    </w:p>
    <w:p w:rsidR="004E1FE4" w:rsidRPr="00D213AC" w:rsidRDefault="00D213AC" w:rsidP="00AE28BA">
      <w:pPr>
        <w:pStyle w:val="ParaAttribute1"/>
        <w:spacing w:line="313" w:lineRule="auto"/>
        <w:rPr>
          <w:b/>
          <w:sz w:val="36"/>
        </w:rPr>
      </w:pPr>
      <w:r w:rsidRPr="00D213AC">
        <w:rPr>
          <w:rStyle w:val="CharAttribute0"/>
          <w:rFonts w:eastAsia="№Е"/>
          <w:b/>
          <w:sz w:val="36"/>
        </w:rPr>
        <w:lastRenderedPageBreak/>
        <w:t>Конспект урока для 6 класса.</w:t>
      </w:r>
    </w:p>
    <w:p w:rsidR="004E1FE4" w:rsidRPr="00D213AC" w:rsidRDefault="00D213AC" w:rsidP="00AE28BA">
      <w:pPr>
        <w:pStyle w:val="ParaAttribute1"/>
        <w:spacing w:line="313" w:lineRule="auto"/>
        <w:rPr>
          <w:b/>
          <w:sz w:val="28"/>
          <w:szCs w:val="28"/>
        </w:rPr>
      </w:pPr>
      <w:r w:rsidRPr="00D213AC">
        <w:rPr>
          <w:rStyle w:val="CharAttribute0"/>
          <w:rFonts w:eastAsia="№Е"/>
          <w:b/>
          <w:sz w:val="28"/>
          <w:szCs w:val="28"/>
        </w:rPr>
        <w:t>Тема:</w:t>
      </w:r>
      <w:r w:rsidR="00B43ABF">
        <w:rPr>
          <w:rStyle w:val="CharAttribute0"/>
          <w:rFonts w:eastAsia="№Е"/>
          <w:b/>
          <w:sz w:val="28"/>
          <w:szCs w:val="28"/>
        </w:rPr>
        <w:t xml:space="preserve">  </w:t>
      </w:r>
      <w:r w:rsidRPr="00AE28BA">
        <w:rPr>
          <w:rStyle w:val="CharAttribute0"/>
          <w:rFonts w:eastAsia="№Е"/>
          <w:b/>
          <w:i/>
          <w:sz w:val="72"/>
          <w:szCs w:val="28"/>
          <w:u w:val="single"/>
        </w:rPr>
        <w:t>Вулканы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Цель урока: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 xml:space="preserve">дать расширенные знания о вулканах 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Задачи: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1)раскрыть новые понятия и термины темы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2) рассмотреть и изучить причины образования вулканов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3) продолжить формирование умения работать с различными источниками географической </w:t>
      </w:r>
      <w:r w:rsidR="00B43ABF">
        <w:rPr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>информации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4) рассмотреть практическое значение знаний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о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вулкана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5) развивать устную речь учащихся, память,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>мышление,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>внимание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6) вызывать интерес к предмету,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>продолжить учить работе в парах, воспитывать самоуважение</w:t>
      </w:r>
    </w:p>
    <w:p w:rsidR="004E1FE4" w:rsidRPr="00D213AC" w:rsidRDefault="004E1FE4" w:rsidP="00EE5B9F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Оборудование:</w:t>
      </w:r>
    </w:p>
    <w:p w:rsidR="004E1FE4" w:rsidRDefault="00F9687E" w:rsidP="00F9687E">
      <w:pPr>
        <w:pStyle w:val="ParaAttribute0"/>
        <w:spacing w:line="313" w:lineRule="auto"/>
        <w:jc w:val="both"/>
        <w:rPr>
          <w:rStyle w:val="CharAttribute0"/>
          <w:rFonts w:eastAsia="№Е"/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1.</w:t>
      </w:r>
      <w:r w:rsidR="00D213AC" w:rsidRPr="00D213AC">
        <w:rPr>
          <w:rStyle w:val="CharAttribute0"/>
          <w:rFonts w:eastAsia="№Е"/>
          <w:sz w:val="28"/>
          <w:szCs w:val="28"/>
        </w:rPr>
        <w:t>физическая карта мира</w:t>
      </w:r>
    </w:p>
    <w:p w:rsidR="00F9687E" w:rsidRPr="00D213AC" w:rsidRDefault="00F9687E" w:rsidP="00F9687E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 xml:space="preserve">2. </w:t>
      </w:r>
      <w:proofErr w:type="spellStart"/>
      <w:r>
        <w:rPr>
          <w:rStyle w:val="CharAttribute0"/>
          <w:rFonts w:eastAsia="№Е"/>
          <w:sz w:val="28"/>
          <w:szCs w:val="28"/>
        </w:rPr>
        <w:t>мультимедийный</w:t>
      </w:r>
      <w:proofErr w:type="spellEnd"/>
      <w:r>
        <w:rPr>
          <w:rStyle w:val="CharAttribute0"/>
          <w:rFonts w:eastAsia="№Е"/>
          <w:sz w:val="28"/>
          <w:szCs w:val="28"/>
        </w:rPr>
        <w:t xml:space="preserve"> проектор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3</w:t>
      </w:r>
      <w:r w:rsidR="00D213AC" w:rsidRPr="00D213AC">
        <w:rPr>
          <w:rStyle w:val="CharAttribute0"/>
          <w:rFonts w:eastAsia="№Е"/>
          <w:sz w:val="28"/>
          <w:szCs w:val="28"/>
        </w:rPr>
        <w:t>. Видеофрагмент о вулкана</w:t>
      </w:r>
      <w:r w:rsidR="00B43ABF">
        <w:rPr>
          <w:rStyle w:val="CharAttribute0"/>
          <w:rFonts w:eastAsia="№Е"/>
          <w:sz w:val="28"/>
          <w:szCs w:val="28"/>
        </w:rPr>
        <w:t>х</w:t>
      </w:r>
      <w:r w:rsidR="00D213AC" w:rsidRPr="00D213AC">
        <w:rPr>
          <w:rStyle w:val="CharAttribute0"/>
          <w:rFonts w:eastAsia="№Е"/>
          <w:sz w:val="28"/>
          <w:szCs w:val="28"/>
        </w:rPr>
        <w:t xml:space="preserve"> 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4</w:t>
      </w:r>
      <w:r w:rsidR="00D213AC" w:rsidRPr="00D213AC">
        <w:rPr>
          <w:rStyle w:val="CharAttribute0"/>
          <w:rFonts w:eastAsia="№Е"/>
          <w:sz w:val="28"/>
          <w:szCs w:val="28"/>
        </w:rPr>
        <w:t>. Схема образования вулкана (возможна презентация)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5</w:t>
      </w:r>
      <w:r w:rsidR="00D213AC" w:rsidRPr="00D213AC">
        <w:rPr>
          <w:rStyle w:val="CharAttribute0"/>
          <w:rFonts w:eastAsia="№Е"/>
          <w:sz w:val="28"/>
          <w:szCs w:val="28"/>
        </w:rPr>
        <w:t>. Демонстрационный  столик, химический состав, спирт, щепка,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="00D213AC" w:rsidRPr="00D213AC">
        <w:rPr>
          <w:rStyle w:val="CharAttribute0"/>
          <w:rFonts w:eastAsia="№Е"/>
          <w:sz w:val="28"/>
          <w:szCs w:val="28"/>
        </w:rPr>
        <w:t>спички.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6</w:t>
      </w:r>
      <w:r w:rsidR="00D213AC" w:rsidRPr="00D213AC">
        <w:rPr>
          <w:rStyle w:val="CharAttribute0"/>
          <w:rFonts w:eastAsia="№Е"/>
          <w:sz w:val="28"/>
          <w:szCs w:val="28"/>
        </w:rPr>
        <w:t>. Репродукция картины К. Брюллова "Последний день Помпеи"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7</w:t>
      </w:r>
      <w:r w:rsidR="00D213AC" w:rsidRPr="00D213AC">
        <w:rPr>
          <w:rStyle w:val="CharAttribute0"/>
          <w:rFonts w:eastAsia="№Е"/>
          <w:sz w:val="28"/>
          <w:szCs w:val="28"/>
        </w:rPr>
        <w:t>. Кроссворд раздаточный на парты +демонстрационный версия на экран</w:t>
      </w:r>
    </w:p>
    <w:p w:rsidR="004E1FE4" w:rsidRPr="00D213AC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>8</w:t>
      </w:r>
      <w:r w:rsidR="00D213AC" w:rsidRPr="00D213AC">
        <w:rPr>
          <w:rStyle w:val="CharAttribute0"/>
          <w:rFonts w:eastAsia="№Е"/>
          <w:sz w:val="28"/>
          <w:szCs w:val="28"/>
        </w:rPr>
        <w:t>. Горные породы (коллекция) математического происхождения.</w:t>
      </w:r>
    </w:p>
    <w:p w:rsidR="004E1FE4" w:rsidRPr="00D213AC" w:rsidRDefault="004E1FE4" w:rsidP="00EE5B9F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4E1FE4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предполагает «сильный» класс, если класс «слабый», то можно упростить некоторые понятия, сократить виды работы.</w:t>
      </w:r>
      <w:r w:rsidR="008B2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этому уроку необходимо заранее </w:t>
      </w:r>
      <w:r w:rsidR="008B2FB9">
        <w:rPr>
          <w:sz w:val="28"/>
          <w:szCs w:val="28"/>
        </w:rPr>
        <w:t xml:space="preserve">подготовить демонстрационный материал, особенно модель вулкана, а так же нужно заранее </w:t>
      </w:r>
      <w:r>
        <w:rPr>
          <w:sz w:val="28"/>
          <w:szCs w:val="28"/>
        </w:rPr>
        <w:t>дать задание некоторым учащимся по темам:</w:t>
      </w:r>
    </w:p>
    <w:p w:rsidR="00AE28BA" w:rsidRDefault="00AE28BA" w:rsidP="00AE28BA">
      <w:pPr>
        <w:pStyle w:val="ParaAttribute0"/>
        <w:numPr>
          <w:ilvl w:val="0"/>
          <w:numId w:val="5"/>
        </w:numPr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описание вулкана;</w:t>
      </w:r>
    </w:p>
    <w:p w:rsidR="00AE28BA" w:rsidRDefault="005475D1" w:rsidP="00AE28BA">
      <w:pPr>
        <w:pStyle w:val="ParaAttribute0"/>
        <w:numPr>
          <w:ilvl w:val="0"/>
          <w:numId w:val="5"/>
        </w:numPr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Вулкан Везувий;</w:t>
      </w:r>
    </w:p>
    <w:p w:rsidR="005475D1" w:rsidRDefault="005475D1" w:rsidP="00AE28BA">
      <w:pPr>
        <w:pStyle w:val="ParaAttribute0"/>
        <w:numPr>
          <w:ilvl w:val="0"/>
          <w:numId w:val="5"/>
        </w:numPr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Вулкан Этна;</w:t>
      </w:r>
    </w:p>
    <w:p w:rsidR="005475D1" w:rsidRDefault="005475D1" w:rsidP="005475D1">
      <w:pPr>
        <w:pStyle w:val="ParaAttribute0"/>
        <w:spacing w:line="313" w:lineRule="auto"/>
        <w:ind w:left="720"/>
        <w:jc w:val="both"/>
        <w:rPr>
          <w:sz w:val="28"/>
          <w:szCs w:val="28"/>
        </w:rPr>
      </w:pPr>
    </w:p>
    <w:p w:rsidR="005475D1" w:rsidRDefault="005475D1" w:rsidP="005475D1">
      <w:pPr>
        <w:pStyle w:val="ParaAttribute0"/>
        <w:spacing w:line="313" w:lineRule="auto"/>
        <w:ind w:left="720"/>
        <w:jc w:val="both"/>
        <w:rPr>
          <w:sz w:val="28"/>
          <w:szCs w:val="28"/>
        </w:rPr>
      </w:pPr>
    </w:p>
    <w:p w:rsidR="005475D1" w:rsidRPr="00D213AC" w:rsidRDefault="005475D1" w:rsidP="005475D1">
      <w:pPr>
        <w:pStyle w:val="ParaAttribute0"/>
        <w:spacing w:line="313" w:lineRule="auto"/>
        <w:ind w:left="720"/>
        <w:jc w:val="both"/>
        <w:rPr>
          <w:sz w:val="28"/>
          <w:szCs w:val="28"/>
        </w:rPr>
      </w:pPr>
    </w:p>
    <w:p w:rsidR="004E1FE4" w:rsidRPr="005475D1" w:rsidRDefault="00D213AC" w:rsidP="005475D1">
      <w:pPr>
        <w:pStyle w:val="ParaAttribute1"/>
        <w:spacing w:line="313" w:lineRule="auto"/>
        <w:rPr>
          <w:b/>
          <w:i/>
          <w:sz w:val="36"/>
          <w:szCs w:val="28"/>
        </w:rPr>
      </w:pPr>
      <w:r w:rsidRPr="005475D1">
        <w:rPr>
          <w:rStyle w:val="CharAttribute0"/>
          <w:rFonts w:eastAsia="№Е"/>
          <w:b/>
          <w:i/>
          <w:sz w:val="36"/>
          <w:szCs w:val="28"/>
        </w:rPr>
        <w:t>План урока: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1. Организационный момент - 0,5 мин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2. Повторение ранее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изученного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- беседа - 2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3. Объявление темы и цели урока для-для 1мин.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 Изучение новой темы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4.1. Введение - рассказ учителя - 1,5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4.2. Научная информация - рассказ заранее</w:t>
      </w:r>
      <w:r w:rsidR="00B43ABF">
        <w:rPr>
          <w:rStyle w:val="CharAttribute0"/>
          <w:rFonts w:eastAsia="№Е"/>
          <w:sz w:val="28"/>
          <w:szCs w:val="28"/>
        </w:rPr>
        <w:t xml:space="preserve"> </w:t>
      </w:r>
      <w:r w:rsidRPr="00D213AC">
        <w:rPr>
          <w:rStyle w:val="CharAttribute0"/>
          <w:rFonts w:eastAsia="№Е"/>
          <w:sz w:val="28"/>
          <w:szCs w:val="28"/>
        </w:rPr>
        <w:t>подготовленных учащихся  - 2,5 мин</w:t>
      </w:r>
    </w:p>
    <w:p w:rsidR="004E1FE4" w:rsidRPr="00D213AC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 xml:space="preserve">4.3. Видеофрагмент </w:t>
      </w:r>
      <w:r w:rsidR="00D213AC" w:rsidRPr="00D213AC">
        <w:rPr>
          <w:rStyle w:val="CharAttribute0"/>
          <w:rFonts w:eastAsia="№Е"/>
          <w:sz w:val="28"/>
          <w:szCs w:val="28"/>
        </w:rPr>
        <w:t>+о вулкана</w:t>
      </w:r>
      <w:proofErr w:type="gramStart"/>
      <w:r>
        <w:rPr>
          <w:rStyle w:val="CharAttribute0"/>
          <w:rFonts w:eastAsia="№Е"/>
          <w:sz w:val="28"/>
          <w:szCs w:val="28"/>
        </w:rPr>
        <w:t>х-</w:t>
      </w:r>
      <w:proofErr w:type="gramEnd"/>
      <w:r>
        <w:rPr>
          <w:rStyle w:val="CharAttribute0"/>
          <w:rFonts w:eastAsia="№Е"/>
          <w:sz w:val="28"/>
          <w:szCs w:val="28"/>
        </w:rPr>
        <w:t xml:space="preserve"> </w:t>
      </w:r>
      <w:r w:rsidR="00D213AC" w:rsidRPr="00D213AC">
        <w:rPr>
          <w:rStyle w:val="CharAttribute0"/>
          <w:rFonts w:eastAsia="№Е"/>
          <w:sz w:val="28"/>
          <w:szCs w:val="28"/>
        </w:rPr>
        <w:t>беседа - 6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4.4. Демонстрация модели вулкана - 4,5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4.5. Строение вулкана - динамическая схема образования- - 7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4.6. Математические горные породы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4.7. Вулканы в истории - 10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а) Везувий  - сообщение учащихся - 3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б) Карл Брюллов - репродукция картины- 3 мин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в) Этна  - сообщение учащихся - 3мин.</w:t>
      </w:r>
    </w:p>
    <w:p w:rsidR="004E1FE4" w:rsidRPr="00D213AC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0"/>
          <w:rFonts w:eastAsia="№Е"/>
          <w:sz w:val="28"/>
          <w:szCs w:val="28"/>
        </w:rPr>
        <w:t xml:space="preserve">4.8. Значение вулканов </w:t>
      </w:r>
      <w:proofErr w:type="gramStart"/>
      <w:r>
        <w:rPr>
          <w:rStyle w:val="CharAttribute0"/>
          <w:rFonts w:eastAsia="№Е"/>
          <w:sz w:val="28"/>
          <w:szCs w:val="28"/>
        </w:rPr>
        <w:t>-в</w:t>
      </w:r>
      <w:proofErr w:type="gramEnd"/>
      <w:r w:rsidR="00D213AC" w:rsidRPr="00D213AC">
        <w:rPr>
          <w:rStyle w:val="CharAttribute0"/>
          <w:rFonts w:eastAsia="№Е"/>
          <w:sz w:val="28"/>
          <w:szCs w:val="28"/>
        </w:rPr>
        <w:t>идеофрагмент - 3мин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4.9. Изучение вулканов - 2 мин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5. Закрепление - кроссворд, беседа - 3 мин.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6. Итог, домашнее задание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7. Организованный конец урока.</w:t>
      </w:r>
    </w:p>
    <w:p w:rsidR="004E1FE4" w:rsidRDefault="004E1FE4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5475D1" w:rsidRPr="00B43ABF" w:rsidRDefault="005475D1" w:rsidP="00EE5B9F">
      <w:pPr>
        <w:pStyle w:val="ParaAttribute0"/>
        <w:spacing w:line="313" w:lineRule="auto"/>
        <w:jc w:val="both"/>
        <w:rPr>
          <w:b/>
          <w:i/>
          <w:sz w:val="36"/>
          <w:szCs w:val="28"/>
        </w:rPr>
      </w:pPr>
    </w:p>
    <w:p w:rsidR="004E1FE4" w:rsidRPr="00B43ABF" w:rsidRDefault="00D213AC" w:rsidP="005475D1">
      <w:pPr>
        <w:pStyle w:val="ParaAttribute1"/>
        <w:spacing w:line="313" w:lineRule="auto"/>
        <w:rPr>
          <w:b/>
          <w:i/>
          <w:sz w:val="36"/>
          <w:szCs w:val="28"/>
        </w:rPr>
      </w:pPr>
      <w:r w:rsidRPr="00B43ABF">
        <w:rPr>
          <w:rStyle w:val="CharAttribute0"/>
          <w:rFonts w:eastAsia="№Е"/>
          <w:b/>
          <w:i/>
          <w:sz w:val="36"/>
          <w:szCs w:val="28"/>
        </w:rPr>
        <w:lastRenderedPageBreak/>
        <w:t>Ход урока</w:t>
      </w:r>
      <w:r w:rsidR="005475D1">
        <w:rPr>
          <w:rStyle w:val="CharAttribute0"/>
          <w:rFonts w:eastAsia="№Е"/>
          <w:b/>
          <w:i/>
          <w:sz w:val="36"/>
          <w:szCs w:val="28"/>
        </w:rPr>
        <w:t>:</w:t>
      </w:r>
    </w:p>
    <w:p w:rsidR="004E1FE4" w:rsidRPr="00B43ABF" w:rsidRDefault="00D213AC" w:rsidP="00EE5B9F">
      <w:pPr>
        <w:pStyle w:val="ParaAttribute0"/>
        <w:spacing w:line="313" w:lineRule="auto"/>
        <w:jc w:val="both"/>
        <w:rPr>
          <w:i/>
          <w:sz w:val="28"/>
          <w:szCs w:val="28"/>
          <w:u w:val="single"/>
        </w:rPr>
      </w:pPr>
      <w:r w:rsidRPr="00B43ABF">
        <w:rPr>
          <w:rStyle w:val="CharAttribute0"/>
          <w:rFonts w:eastAsia="№Е"/>
          <w:i/>
          <w:sz w:val="28"/>
          <w:szCs w:val="28"/>
          <w:u w:val="single"/>
        </w:rPr>
        <w:t>1. Орг. момент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Проверка готовности к уроку, приветствие.</w:t>
      </w:r>
    </w:p>
    <w:p w:rsidR="004E1FE4" w:rsidRPr="00B43ABF" w:rsidRDefault="00B43ABF" w:rsidP="00EE5B9F">
      <w:pPr>
        <w:pStyle w:val="ParaAttribute0"/>
        <w:spacing w:line="313" w:lineRule="auto"/>
        <w:jc w:val="both"/>
        <w:rPr>
          <w:i/>
          <w:sz w:val="28"/>
          <w:szCs w:val="28"/>
          <w:u w:val="single"/>
        </w:rPr>
      </w:pPr>
      <w:r w:rsidRPr="00B43ABF">
        <w:rPr>
          <w:rStyle w:val="CharAttribute0"/>
          <w:rFonts w:eastAsia="№Е"/>
          <w:i/>
          <w:sz w:val="28"/>
          <w:szCs w:val="28"/>
          <w:u w:val="single"/>
        </w:rPr>
        <w:t xml:space="preserve">2. Повторение ранее </w:t>
      </w:r>
      <w:proofErr w:type="gramStart"/>
      <w:r w:rsidRPr="00B43ABF">
        <w:rPr>
          <w:rStyle w:val="CharAttribute0"/>
          <w:rFonts w:eastAsia="№Е"/>
          <w:i/>
          <w:sz w:val="28"/>
          <w:szCs w:val="28"/>
          <w:u w:val="single"/>
        </w:rPr>
        <w:t>и</w:t>
      </w:r>
      <w:r w:rsidR="00D213AC" w:rsidRPr="00B43ABF">
        <w:rPr>
          <w:rStyle w:val="CharAttribute0"/>
          <w:rFonts w:eastAsia="№Е"/>
          <w:i/>
          <w:sz w:val="28"/>
          <w:szCs w:val="28"/>
          <w:u w:val="single"/>
        </w:rPr>
        <w:t>зученного</w:t>
      </w:r>
      <w:proofErr w:type="gramEnd"/>
      <w:r w:rsidR="00D213AC" w:rsidRPr="00B43ABF">
        <w:rPr>
          <w:rStyle w:val="CharAttribute0"/>
          <w:rFonts w:eastAsia="№Е"/>
          <w:i/>
          <w:sz w:val="28"/>
          <w:szCs w:val="28"/>
          <w:u w:val="single"/>
        </w:rPr>
        <w:t xml:space="preserve"> 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-Что изучали на прошлом уроке?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(землетрясения)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-Напомните, какое отношение к землетрясениям имеют следующие понятия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На доске понятия ГИПОЦЕНТР 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                               СЕЙСМИЧЕСКИЕ ВОЛНЫ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                               ЭПИЦЕНТР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                               СЕЙСМОГРАФ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учащиеся раскрывают понятия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 Кто расскажет об образовании землетрясений</w:t>
      </w:r>
      <w:r w:rsidR="005475D1">
        <w:rPr>
          <w:rStyle w:val="CharAttribute0"/>
          <w:rFonts w:eastAsia="№Е"/>
          <w:sz w:val="28"/>
          <w:szCs w:val="28"/>
        </w:rPr>
        <w:t>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(Когда плиты скользят вдол</w:t>
      </w:r>
      <w:r w:rsidR="00B43ABF">
        <w:rPr>
          <w:rStyle w:val="CharAttribute0"/>
          <w:rFonts w:eastAsia="№Е"/>
          <w:sz w:val="28"/>
          <w:szCs w:val="28"/>
        </w:rPr>
        <w:t xml:space="preserve">ь друг друга и сталкиваются или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освобождаются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друг от друга происходит толчок - это место называется гипоцентр. От гипоцентра  отходят сейсмические волны.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Место на поверхности земли, находящимся над гипоцентра называется эпицентр).</w:t>
      </w:r>
      <w:proofErr w:type="gramEnd"/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 Как называют шкалу, по которой определяют силу землетрясений?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(шкала Рихтера)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- До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сколько баллов изменяют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силу землетрясений?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(до сколько12 баллов)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 Землетрясение во сколько баллов считается разрушительным?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(от гипоцентра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6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баллов)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 Кто может показать на карте сейсмические активную зону Земли?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 Покажите острова, страдающие от землетрясений больше всех.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(Японские и Филиппинские)</w:t>
      </w:r>
    </w:p>
    <w:p w:rsidR="004E1FE4" w:rsidRPr="00B43ABF" w:rsidRDefault="00D213AC" w:rsidP="00EE5B9F">
      <w:pPr>
        <w:pStyle w:val="ParaAttribute0"/>
        <w:spacing w:line="313" w:lineRule="auto"/>
        <w:jc w:val="both"/>
        <w:rPr>
          <w:i/>
          <w:sz w:val="28"/>
          <w:szCs w:val="28"/>
          <w:u w:val="single"/>
        </w:rPr>
      </w:pPr>
      <w:r w:rsidRPr="00B43ABF">
        <w:rPr>
          <w:rStyle w:val="CharAttribute0"/>
          <w:rFonts w:eastAsia="№Е"/>
          <w:i/>
          <w:sz w:val="28"/>
          <w:szCs w:val="28"/>
          <w:u w:val="single"/>
        </w:rPr>
        <w:t>3. Объявление темы урока.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- Если есть зоны, где активно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двигается земная кора и образуются</w:t>
      </w:r>
      <w:proofErr w:type="gramEnd"/>
      <w:r w:rsidRPr="00D213AC">
        <w:rPr>
          <w:rStyle w:val="CharAttribute0"/>
          <w:rFonts w:eastAsia="№Е"/>
          <w:sz w:val="28"/>
          <w:szCs w:val="28"/>
        </w:rPr>
        <w:t xml:space="preserve"> землетрясения, какие природные явления так же можно наблюдать в этих местах?</w:t>
      </w:r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(вулканизм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 xml:space="preserve"> )</w:t>
      </w:r>
      <w:proofErr w:type="gramEnd"/>
    </w:p>
    <w:p w:rsidR="004E1FE4" w:rsidRPr="00D213AC" w:rsidRDefault="00D213AC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 xml:space="preserve">- Сегодня на уроке мы вспомним, что вам уже известно о вулканах, изучим их </w:t>
      </w:r>
      <w:proofErr w:type="gramStart"/>
      <w:r w:rsidRPr="00D213AC">
        <w:rPr>
          <w:rStyle w:val="CharAttribute0"/>
          <w:rFonts w:eastAsia="№Е"/>
          <w:sz w:val="28"/>
          <w:szCs w:val="28"/>
        </w:rPr>
        <w:t>образ</w:t>
      </w:r>
      <w:r w:rsidR="00B43ABF">
        <w:rPr>
          <w:rStyle w:val="CharAttribute0"/>
          <w:rFonts w:eastAsia="№Е"/>
          <w:sz w:val="28"/>
          <w:szCs w:val="28"/>
        </w:rPr>
        <w:t>ование</w:t>
      </w:r>
      <w:proofErr w:type="gramEnd"/>
      <w:r w:rsidR="00B43ABF">
        <w:rPr>
          <w:rStyle w:val="CharAttribute0"/>
          <w:rFonts w:eastAsia="№Е"/>
          <w:sz w:val="28"/>
          <w:szCs w:val="28"/>
        </w:rPr>
        <w:t xml:space="preserve"> и какое значение они име</w:t>
      </w:r>
      <w:r w:rsidRPr="00D213AC">
        <w:rPr>
          <w:rStyle w:val="CharAttribute0"/>
          <w:rFonts w:eastAsia="№Е"/>
          <w:sz w:val="28"/>
          <w:szCs w:val="28"/>
        </w:rPr>
        <w:t>ют для живых существ.</w:t>
      </w:r>
    </w:p>
    <w:p w:rsidR="004E1FE4" w:rsidRDefault="00D213AC" w:rsidP="00EE5B9F">
      <w:pPr>
        <w:pStyle w:val="ParaAttribute0"/>
        <w:spacing w:line="313" w:lineRule="auto"/>
        <w:jc w:val="both"/>
        <w:rPr>
          <w:rStyle w:val="CharAttribute0"/>
          <w:rFonts w:eastAsia="№Е"/>
          <w:sz w:val="28"/>
          <w:szCs w:val="28"/>
        </w:rPr>
      </w:pPr>
      <w:r w:rsidRPr="00D213AC">
        <w:rPr>
          <w:rStyle w:val="CharAttribute0"/>
          <w:rFonts w:eastAsia="№Е"/>
          <w:sz w:val="28"/>
          <w:szCs w:val="28"/>
        </w:rPr>
        <w:t>-Итак, тема урока Вулканы (запись темы на доске, учащиеся в тетради)</w:t>
      </w:r>
      <w:r w:rsidR="00B43ABF">
        <w:rPr>
          <w:rStyle w:val="CharAttribute0"/>
          <w:rFonts w:eastAsia="№Е"/>
          <w:sz w:val="28"/>
          <w:szCs w:val="28"/>
        </w:rPr>
        <w:t>.</w:t>
      </w:r>
    </w:p>
    <w:p w:rsidR="00B43ABF" w:rsidRPr="00B43ABF" w:rsidRDefault="00B43ABF" w:rsidP="00EE5B9F">
      <w:pPr>
        <w:pStyle w:val="ParaAttribute0"/>
        <w:spacing w:line="313" w:lineRule="auto"/>
        <w:jc w:val="both"/>
        <w:rPr>
          <w:i/>
          <w:sz w:val="28"/>
          <w:szCs w:val="28"/>
          <w:u w:val="single"/>
        </w:rPr>
      </w:pPr>
      <w:r w:rsidRPr="00B43ABF">
        <w:rPr>
          <w:rStyle w:val="CharAttribute0"/>
          <w:rFonts w:eastAsia="№Е"/>
          <w:i/>
          <w:sz w:val="28"/>
          <w:szCs w:val="28"/>
          <w:u w:val="single"/>
        </w:rPr>
        <w:lastRenderedPageBreak/>
        <w:t xml:space="preserve">4. Изучение нового материала </w:t>
      </w:r>
    </w:p>
    <w:p w:rsidR="004E1FE4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Венера, Юпитер. Марс – знакомы ли вам эти имена?</w:t>
      </w:r>
    </w:p>
    <w:p w:rsidR="00B43ABF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они?</w:t>
      </w:r>
    </w:p>
    <w:p w:rsidR="00B43ABF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(боги)</w:t>
      </w:r>
    </w:p>
    <w:p w:rsidR="00B43ABF" w:rsidRDefault="00B43AB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Вулкан тоже бог. Бог огня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Его стихия огонь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был покровителем огня и кузнечного дела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Однажды на Олимпе между богами состоялся серьезный спор</w:t>
      </w:r>
      <w:r w:rsidR="00EE5B9F">
        <w:rPr>
          <w:sz w:val="28"/>
          <w:szCs w:val="28"/>
        </w:rPr>
        <w:t>,</w:t>
      </w:r>
      <w:r>
        <w:rPr>
          <w:sz w:val="28"/>
          <w:szCs w:val="28"/>
        </w:rPr>
        <w:t xml:space="preserve"> и Вулкан отстаивал свою точку зрения, бросал в разные стороны горящие предметы, раскаленные камни и огонь. И в наказание за такое поведение боги отправили его на Землю хранить огонь. Это явление покоряет любое воображение,  и я хочу, чтобы эпиграфом к сегодняшнему уроку стало небольшое стихотворение А. С. </w:t>
      </w:r>
      <w:r w:rsidR="00EE5B9F">
        <w:rPr>
          <w:sz w:val="28"/>
          <w:szCs w:val="28"/>
        </w:rPr>
        <w:t xml:space="preserve">Пушкина </w:t>
      </w:r>
    </w:p>
    <w:p w:rsidR="00B43ABF" w:rsidRPr="00B43ABF" w:rsidRDefault="00B43ABF" w:rsidP="00EE5B9F">
      <w:pPr>
        <w:pStyle w:val="ParaAttribute0"/>
        <w:spacing w:line="313" w:lineRule="auto"/>
        <w:rPr>
          <w:sz w:val="40"/>
          <w:szCs w:val="28"/>
        </w:rPr>
      </w:pPr>
      <w:r w:rsidRPr="00B43ABF">
        <w:rPr>
          <w:sz w:val="28"/>
        </w:rPr>
        <w:t>Везувий зев открыл – дым хлынул клубком – пламя</w:t>
      </w:r>
      <w:r w:rsidRPr="00B43ABF">
        <w:rPr>
          <w:sz w:val="28"/>
        </w:rPr>
        <w:br/>
        <w:t>Широко развилось, как боевое знамя.</w:t>
      </w:r>
      <w:r w:rsidRPr="00B43ABF">
        <w:rPr>
          <w:sz w:val="28"/>
        </w:rPr>
        <w:br/>
        <w:t>Земля волнуется – с шатнувшихся колонн</w:t>
      </w:r>
      <w:r w:rsidRPr="00B43ABF">
        <w:rPr>
          <w:sz w:val="28"/>
        </w:rPr>
        <w:br/>
        <w:t>Кумиры падают! Народ, гонимый страхом,</w:t>
      </w:r>
      <w:r w:rsidRPr="00B43ABF">
        <w:rPr>
          <w:sz w:val="28"/>
        </w:rPr>
        <w:br/>
        <w:t>Толпами, стар и млад, под воспаленным прахом,</w:t>
      </w:r>
      <w:r w:rsidRPr="00B43ABF">
        <w:rPr>
          <w:sz w:val="28"/>
        </w:rPr>
        <w:br/>
        <w:t>Под каменным дождем бежит из града вон.</w:t>
      </w:r>
    </w:p>
    <w:p w:rsidR="00B43ABF" w:rsidRDefault="00EE5B9F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40"/>
          <w:szCs w:val="28"/>
        </w:rPr>
        <w:t xml:space="preserve">- </w:t>
      </w:r>
      <w:r>
        <w:rPr>
          <w:sz w:val="28"/>
          <w:szCs w:val="28"/>
        </w:rPr>
        <w:t xml:space="preserve">После этих слов мы переходим к изучению вулканов. Нам прочитали литературное описание вулкана, а сейчас мы послушаем научное описание. </w:t>
      </w:r>
      <w:r w:rsidR="00AE28BA">
        <w:rPr>
          <w:sz w:val="28"/>
          <w:szCs w:val="28"/>
        </w:rPr>
        <w:t xml:space="preserve">(Сообщение подготовленного ученика). </w:t>
      </w:r>
      <w:r>
        <w:rPr>
          <w:sz w:val="28"/>
          <w:szCs w:val="28"/>
        </w:rPr>
        <w:t>Ваша задача подвести итог – в нескольких словах сказать, как вулканологи описывают это грозное явление.</w:t>
      </w:r>
    </w:p>
    <w:p w:rsidR="00EE5B9F" w:rsidRPr="00EE5B9F" w:rsidRDefault="00EE5B9F" w:rsidP="00EE5B9F">
      <w:pPr>
        <w:pStyle w:val="a3"/>
        <w:jc w:val="both"/>
        <w:rPr>
          <w:sz w:val="28"/>
        </w:rPr>
      </w:pPr>
      <w:r w:rsidRPr="00EE5B9F">
        <w:rPr>
          <w:sz w:val="28"/>
        </w:rPr>
        <w:t xml:space="preserve">Вулканы обычно имеют конусную форму, с кратером - </w:t>
      </w:r>
      <w:proofErr w:type="gramStart"/>
      <w:r w:rsidRPr="00EE5B9F">
        <w:rPr>
          <w:sz w:val="28"/>
        </w:rPr>
        <w:t>воронкообразный</w:t>
      </w:r>
      <w:proofErr w:type="gramEnd"/>
      <w:r w:rsidRPr="00EE5B9F">
        <w:rPr>
          <w:sz w:val="28"/>
        </w:rPr>
        <w:t xml:space="preserve"> углублением на вершине. Извержение некоторых вулканов, например, Стромболи и Везувия в Италии, проходит </w:t>
      </w:r>
      <w:proofErr w:type="gramStart"/>
      <w:r w:rsidRPr="00EE5B9F">
        <w:rPr>
          <w:sz w:val="28"/>
        </w:rPr>
        <w:t>со</w:t>
      </w:r>
      <w:proofErr w:type="gramEnd"/>
      <w:r w:rsidRPr="00EE5B9F">
        <w:rPr>
          <w:sz w:val="28"/>
        </w:rPr>
        <w:t xml:space="preserve"> взрывом, неся большие разрушения, другие, например, на Гавайях, "тихие": лава просто поднимается по кратеру и переливается через край. </w:t>
      </w:r>
    </w:p>
    <w:p w:rsidR="00EE5B9F" w:rsidRPr="00EE5B9F" w:rsidRDefault="00EE5B9F" w:rsidP="00EE5B9F">
      <w:pPr>
        <w:pStyle w:val="a3"/>
        <w:jc w:val="both"/>
        <w:rPr>
          <w:sz w:val="28"/>
        </w:rPr>
      </w:pPr>
      <w:r w:rsidRPr="00EE5B9F">
        <w:rPr>
          <w:sz w:val="28"/>
        </w:rPr>
        <w:t>В зависимости от состава и вязкости проду</w:t>
      </w:r>
      <w:r w:rsidR="005475D1">
        <w:rPr>
          <w:sz w:val="28"/>
        </w:rPr>
        <w:t xml:space="preserve">ктов извержения различают конус </w:t>
      </w:r>
      <w:r w:rsidRPr="00EE5B9F">
        <w:rPr>
          <w:sz w:val="28"/>
        </w:rPr>
        <w:t xml:space="preserve">и куполообразные, щитовые и массивные вулканы. Основной причиной извержения вулкана является давление газов в магме. Вулканы делятся </w:t>
      </w:r>
      <w:proofErr w:type="gramStart"/>
      <w:r w:rsidRPr="00EE5B9F">
        <w:rPr>
          <w:sz w:val="28"/>
        </w:rPr>
        <w:t>на</w:t>
      </w:r>
      <w:proofErr w:type="gramEnd"/>
      <w:r w:rsidRPr="00EE5B9F">
        <w:rPr>
          <w:sz w:val="28"/>
        </w:rPr>
        <w:t xml:space="preserve"> действующие, </w:t>
      </w:r>
      <w:proofErr w:type="spellStart"/>
      <w:r w:rsidRPr="00EE5B9F">
        <w:rPr>
          <w:sz w:val="28"/>
        </w:rPr>
        <w:t>потенцийнодиючи</w:t>
      </w:r>
      <w:proofErr w:type="spellEnd"/>
      <w:r w:rsidRPr="00EE5B9F">
        <w:rPr>
          <w:sz w:val="28"/>
        </w:rPr>
        <w:t xml:space="preserve">, условно горят и горят. </w:t>
      </w:r>
    </w:p>
    <w:p w:rsidR="00EE5B9F" w:rsidRPr="00EE5B9F" w:rsidRDefault="00EE5B9F" w:rsidP="00EE5B9F">
      <w:pPr>
        <w:pStyle w:val="a3"/>
        <w:jc w:val="both"/>
        <w:rPr>
          <w:sz w:val="28"/>
        </w:rPr>
      </w:pPr>
      <w:r w:rsidRPr="00EE5B9F">
        <w:rPr>
          <w:sz w:val="28"/>
        </w:rPr>
        <w:t xml:space="preserve">Ежегодно на Земле происходит около 50 извержений вулканов. В зависимости от формы подводных каналов различают вулканы центральные и трещинные, по глубине магматических очагов - мантийного, </w:t>
      </w:r>
      <w:proofErr w:type="spellStart"/>
      <w:r w:rsidRPr="00EE5B9F">
        <w:rPr>
          <w:sz w:val="28"/>
        </w:rPr>
        <w:t>корового</w:t>
      </w:r>
      <w:proofErr w:type="spellEnd"/>
      <w:r w:rsidRPr="00EE5B9F">
        <w:rPr>
          <w:sz w:val="28"/>
        </w:rPr>
        <w:t xml:space="preserve"> и смешанного питания. Вулканы чаще всего расположены в </w:t>
      </w:r>
      <w:proofErr w:type="spellStart"/>
      <w:proofErr w:type="gramStart"/>
      <w:r w:rsidRPr="00EE5B9F">
        <w:rPr>
          <w:sz w:val="28"/>
        </w:rPr>
        <w:t>тектонически</w:t>
      </w:r>
      <w:proofErr w:type="spellEnd"/>
      <w:r w:rsidRPr="00EE5B9F">
        <w:rPr>
          <w:sz w:val="28"/>
        </w:rPr>
        <w:t xml:space="preserve"> активных</w:t>
      </w:r>
      <w:proofErr w:type="gramEnd"/>
      <w:r w:rsidRPr="00EE5B9F">
        <w:rPr>
          <w:sz w:val="28"/>
        </w:rPr>
        <w:t xml:space="preserve"> областях, всего их - на островных дугах и в горах. </w:t>
      </w:r>
    </w:p>
    <w:p w:rsidR="00EE5B9F" w:rsidRPr="00EE5B9F" w:rsidRDefault="00EE5B9F" w:rsidP="00EE5B9F">
      <w:pPr>
        <w:pStyle w:val="a3"/>
        <w:jc w:val="both"/>
        <w:rPr>
          <w:sz w:val="28"/>
        </w:rPr>
      </w:pPr>
      <w:r w:rsidRPr="00EE5B9F">
        <w:rPr>
          <w:sz w:val="28"/>
        </w:rPr>
        <w:lastRenderedPageBreak/>
        <w:t xml:space="preserve">Всего на Земле известно 1343 действующих вулканов. По мнению некоторых исследователей, самым вулканом Земли является </w:t>
      </w:r>
      <w:proofErr w:type="spellStart"/>
      <w:r w:rsidRPr="00EE5B9F">
        <w:rPr>
          <w:sz w:val="28"/>
        </w:rPr>
        <w:t>Йеллоустонский</w:t>
      </w:r>
      <w:proofErr w:type="spellEnd"/>
      <w:r w:rsidRPr="00EE5B9F">
        <w:rPr>
          <w:sz w:val="28"/>
        </w:rPr>
        <w:t xml:space="preserve">. Этот вулкан относится к </w:t>
      </w:r>
      <w:proofErr w:type="gramStart"/>
      <w:r w:rsidRPr="00EE5B9F">
        <w:rPr>
          <w:sz w:val="28"/>
        </w:rPr>
        <w:t>потухших</w:t>
      </w:r>
      <w:proofErr w:type="gramEnd"/>
      <w:r w:rsidRPr="00EE5B9F">
        <w:rPr>
          <w:sz w:val="28"/>
        </w:rPr>
        <w:t xml:space="preserve">. Его последнее мощное извержение произошло 600 тыс. лет назад. Но за последние 100 лет зафиксировано повышение центра кальдеры этого вулкана на 8 м, что свидетельствует об увеличении внутреннего давления. </w:t>
      </w:r>
    </w:p>
    <w:p w:rsidR="00EE5B9F" w:rsidRPr="00EE5B9F" w:rsidRDefault="00EE5B9F" w:rsidP="00EE5B9F">
      <w:pPr>
        <w:pStyle w:val="a3"/>
        <w:jc w:val="both"/>
        <w:rPr>
          <w:sz w:val="28"/>
        </w:rPr>
      </w:pPr>
      <w:r w:rsidRPr="00EE5B9F">
        <w:rPr>
          <w:sz w:val="28"/>
        </w:rPr>
        <w:t xml:space="preserve">Сильными извержениями прославился известный вулкан Кракатау, находящегося в Зондском проливе между островами Ява и Суматра. Его высота 813 м. Во время извержения Кракатау в 1883 выпало более 18 км пепла. Оно вызвало цунами и привело к десяткам тысяч жертв. Наиболее катастрофическими в истории человечества также считаются извержения индонезийского вулкана </w:t>
      </w:r>
      <w:proofErr w:type="spellStart"/>
      <w:r w:rsidRPr="00EE5B9F">
        <w:rPr>
          <w:sz w:val="28"/>
        </w:rPr>
        <w:t>Тоба</w:t>
      </w:r>
      <w:proofErr w:type="spellEnd"/>
      <w:r w:rsidRPr="00EE5B9F">
        <w:rPr>
          <w:sz w:val="28"/>
        </w:rPr>
        <w:t xml:space="preserve">. </w:t>
      </w:r>
    </w:p>
    <w:p w:rsidR="00EE5B9F" w:rsidRDefault="005475D1" w:rsidP="00EE5B9F">
      <w:pPr>
        <w:pStyle w:val="ParaAttribute0"/>
        <w:spacing w:line="313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EE5B9F">
        <w:rPr>
          <w:sz w:val="32"/>
          <w:szCs w:val="28"/>
        </w:rPr>
        <w:t xml:space="preserve">(учащиеся подводят итог </w:t>
      </w:r>
      <w:proofErr w:type="gramStart"/>
      <w:r w:rsidR="00EE5B9F">
        <w:rPr>
          <w:sz w:val="32"/>
          <w:szCs w:val="28"/>
        </w:rPr>
        <w:t>услышанному</w:t>
      </w:r>
      <w:proofErr w:type="gramEnd"/>
      <w:r w:rsidR="00EE5B9F">
        <w:rPr>
          <w:sz w:val="32"/>
          <w:szCs w:val="28"/>
        </w:rPr>
        <w:t>)</w:t>
      </w:r>
    </w:p>
    <w:p w:rsidR="002428AE" w:rsidRDefault="002428AE" w:rsidP="00EE5B9F">
      <w:pPr>
        <w:pStyle w:val="ParaAttribute0"/>
        <w:spacing w:line="313" w:lineRule="auto"/>
        <w:jc w:val="both"/>
        <w:rPr>
          <w:sz w:val="32"/>
          <w:szCs w:val="28"/>
        </w:rPr>
      </w:pPr>
      <w:r>
        <w:rPr>
          <w:sz w:val="32"/>
          <w:szCs w:val="28"/>
        </w:rPr>
        <w:t>- В</w:t>
      </w:r>
      <w:r w:rsidR="00EE5B9F">
        <w:rPr>
          <w:sz w:val="32"/>
          <w:szCs w:val="28"/>
        </w:rPr>
        <w:t xml:space="preserve"> подтверждение слов, мы посмотрим отрывок из </w:t>
      </w:r>
      <w:proofErr w:type="spellStart"/>
      <w:r w:rsidR="00EE5B9F">
        <w:rPr>
          <w:sz w:val="32"/>
          <w:szCs w:val="28"/>
        </w:rPr>
        <w:t>видифильма</w:t>
      </w:r>
      <w:proofErr w:type="spellEnd"/>
      <w:r w:rsidR="00EE5B9F">
        <w:rPr>
          <w:sz w:val="32"/>
          <w:szCs w:val="28"/>
        </w:rPr>
        <w:t xml:space="preserve"> о вулканах, и попробуем ответить на следующие вопросы: </w:t>
      </w:r>
    </w:p>
    <w:p w:rsidR="00EE5B9F" w:rsidRDefault="00EE5B9F" w:rsidP="00EE5B9F">
      <w:pPr>
        <w:pStyle w:val="ParaAttribute0"/>
        <w:spacing w:line="313" w:lineRule="auto"/>
        <w:jc w:val="both"/>
        <w:rPr>
          <w:sz w:val="32"/>
          <w:szCs w:val="28"/>
        </w:rPr>
      </w:pPr>
      <w:r>
        <w:rPr>
          <w:sz w:val="32"/>
          <w:szCs w:val="28"/>
        </w:rPr>
        <w:t>1 вариант – как образуется магма?</w:t>
      </w:r>
    </w:p>
    <w:p w:rsidR="00EE5B9F" w:rsidRPr="00EE5B9F" w:rsidRDefault="00EE5B9F" w:rsidP="00EE5B9F">
      <w:pPr>
        <w:pStyle w:val="ParaAttribute0"/>
        <w:spacing w:line="313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2 </w:t>
      </w:r>
      <w:proofErr w:type="gramStart"/>
      <w:r>
        <w:rPr>
          <w:sz w:val="32"/>
          <w:szCs w:val="28"/>
        </w:rPr>
        <w:t>вариант</w:t>
      </w:r>
      <w:proofErr w:type="gramEnd"/>
      <w:r>
        <w:rPr>
          <w:sz w:val="32"/>
          <w:szCs w:val="28"/>
        </w:rPr>
        <w:t xml:space="preserve"> – из каких химических элементах состоит лава?</w:t>
      </w:r>
      <w:r w:rsidR="002428AE">
        <w:rPr>
          <w:sz w:val="32"/>
          <w:szCs w:val="28"/>
        </w:rPr>
        <w:t xml:space="preserve"> (вопросы могут быть любыми, в зависимости от фрагмента, который вы выберите или найдете)</w:t>
      </w:r>
    </w:p>
    <w:p w:rsidR="00EE5B9F" w:rsidRDefault="00176782" w:rsidP="00EE5B9F">
      <w:pPr>
        <w:pStyle w:val="ParaAttribute0"/>
        <w:spacing w:line="313" w:lineRule="auto"/>
        <w:jc w:val="both"/>
        <w:rPr>
          <w:sz w:val="28"/>
          <w:szCs w:val="28"/>
        </w:rPr>
      </w:pPr>
      <w:r w:rsidRPr="00176782">
        <w:rPr>
          <w:sz w:val="28"/>
          <w:szCs w:val="28"/>
        </w:rPr>
        <w:t>- Как образуется магма?</w:t>
      </w:r>
    </w:p>
    <w:p w:rsidR="00176782" w:rsidRDefault="00176782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недрах Земли температура и давление заставляют твердые породы плавиться, образуя магму)</w:t>
      </w:r>
    </w:p>
    <w:p w:rsidR="00176782" w:rsidRDefault="00176782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каких химических элементов состоит лава? (фосфор, алюминий, кальций, калий, водород, бром и др.)</w:t>
      </w:r>
    </w:p>
    <w:p w:rsidR="00176782" w:rsidRPr="00F9687E" w:rsidRDefault="00176782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выполнила макет вулкана, смешав у себя на демонстрационном столике некоторые из перечисленных элементов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самом деле в кабинете химии можно попросить дихромат аммония (</w:t>
      </w:r>
      <w:r>
        <w:rPr>
          <w:sz w:val="28"/>
          <w:szCs w:val="28"/>
          <w:lang w:val="en-US"/>
        </w:rPr>
        <w:t>NH</w:t>
      </w:r>
      <w:r w:rsidRPr="00176782">
        <w:rPr>
          <w:sz w:val="28"/>
          <w:szCs w:val="28"/>
        </w:rPr>
        <w:t>)</w:t>
      </w:r>
      <w:r w:rsidRPr="00176782">
        <w:rPr>
          <w:sz w:val="14"/>
          <w:szCs w:val="28"/>
        </w:rPr>
        <w:t>4</w:t>
      </w:r>
      <w:r w:rsidR="00F9687E">
        <w:rPr>
          <w:sz w:val="28"/>
          <w:szCs w:val="28"/>
          <w:lang w:val="en-US"/>
        </w:rPr>
        <w:t>Cr</w:t>
      </w:r>
      <w:r w:rsidR="00F9687E" w:rsidRPr="00F9687E">
        <w:rPr>
          <w:sz w:val="12"/>
          <w:szCs w:val="28"/>
        </w:rPr>
        <w:t>2</w:t>
      </w:r>
      <w:r w:rsidR="00F9687E">
        <w:rPr>
          <w:sz w:val="28"/>
          <w:szCs w:val="28"/>
          <w:lang w:val="en-US"/>
        </w:rPr>
        <w:t>O</w:t>
      </w:r>
      <w:r w:rsidR="00F9687E" w:rsidRPr="00F9687E">
        <w:rPr>
          <w:sz w:val="12"/>
          <w:szCs w:val="12"/>
        </w:rPr>
        <w:t xml:space="preserve">7  </w:t>
      </w:r>
      <w:r w:rsidR="00F9687E" w:rsidRPr="00F9687E">
        <w:rPr>
          <w:sz w:val="28"/>
          <w:szCs w:val="28"/>
        </w:rPr>
        <w:t>)</w:t>
      </w:r>
    </w:p>
    <w:p w:rsidR="00F9687E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опыта сопровождается искрами, выделением дыма и образованием большого количества пепла, поэтому следует демонстрировать подальше от учащихся, примерно 2 метра от 1 парты и не под датчиками возникновения пожара АПС.</w:t>
      </w:r>
    </w:p>
    <w:p w:rsidR="00F9687E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пронаблюдали?</w:t>
      </w:r>
    </w:p>
    <w:p w:rsidR="00F9687E" w:rsidRDefault="00F9687E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(вещества горели, выделялся дым, пепел)</w:t>
      </w:r>
    </w:p>
    <w:p w:rsidR="005C552B" w:rsidRDefault="005C552B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у такой маленькой модели выделилось столько веществ горения, сколько же веществ и какие будут выделяться при извержении вулкана?</w:t>
      </w:r>
    </w:p>
    <w:p w:rsidR="005C552B" w:rsidRDefault="005C552B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(учащиеся предлагают свои версии, актуализация имеющихся знаний)</w:t>
      </w:r>
    </w:p>
    <w:p w:rsidR="005C552B" w:rsidRPr="005C552B" w:rsidRDefault="005C552B" w:rsidP="005C552B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Сейчас мы посмотрим как образуются вулканы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на доску выводится динамическая схема образования вулканов разных видов. Данную схему можно скачать  по ссылке  </w:t>
      </w:r>
      <w:hyperlink r:id="rId7" w:history="1">
        <w:r w:rsidR="00AE28BA" w:rsidRPr="0081301E">
          <w:rPr>
            <w:rStyle w:val="a4"/>
            <w:sz w:val="28"/>
            <w:szCs w:val="28"/>
          </w:rPr>
          <w:t>http://www.youtube.com/watch?v=EJDgaaYkHiU&amp;feature=related</w:t>
        </w:r>
      </w:hyperlink>
      <w:r w:rsidR="00AE28BA">
        <w:rPr>
          <w:sz w:val="28"/>
          <w:szCs w:val="28"/>
        </w:rPr>
        <w:t xml:space="preserve"> </w:t>
      </w:r>
      <w:r w:rsidRPr="005C552B">
        <w:rPr>
          <w:sz w:val="28"/>
          <w:szCs w:val="28"/>
        </w:rPr>
        <w:t xml:space="preserve"> (схема и виды вулканов)</w:t>
      </w:r>
      <w:r w:rsidR="00AE28BA">
        <w:rPr>
          <w:sz w:val="28"/>
          <w:szCs w:val="28"/>
        </w:rPr>
        <w:t>, демонстрировать ее надо 2 минуты, остальной материал можно использовать на следующем уроке.</w:t>
      </w:r>
    </w:p>
    <w:p w:rsidR="005C552B" w:rsidRDefault="005C552B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на глубине вещество мантии начинает плавиться, образуя </w:t>
      </w:r>
      <w:r w:rsidRPr="00C12C8B">
        <w:rPr>
          <w:b/>
          <w:sz w:val="28"/>
          <w:szCs w:val="28"/>
        </w:rPr>
        <w:t>очаг магмы</w:t>
      </w:r>
      <w:r>
        <w:rPr>
          <w:sz w:val="28"/>
          <w:szCs w:val="28"/>
        </w:rPr>
        <w:t xml:space="preserve"> или </w:t>
      </w:r>
      <w:r w:rsidRPr="005C552B">
        <w:rPr>
          <w:b/>
          <w:sz w:val="28"/>
          <w:szCs w:val="28"/>
        </w:rPr>
        <w:t>батолит</w:t>
      </w:r>
      <w:r>
        <w:rPr>
          <w:sz w:val="28"/>
          <w:szCs w:val="28"/>
        </w:rPr>
        <w:t xml:space="preserve"> (параллельно на доске и в тетрадях рисуется схема, обозначаются новые понятия и термины), по </w:t>
      </w:r>
      <w:r w:rsidRPr="00C12C8B">
        <w:rPr>
          <w:b/>
          <w:sz w:val="28"/>
          <w:szCs w:val="28"/>
        </w:rPr>
        <w:t>жерлу</w:t>
      </w:r>
      <w:r>
        <w:rPr>
          <w:sz w:val="28"/>
          <w:szCs w:val="28"/>
        </w:rPr>
        <w:t xml:space="preserve"> или </w:t>
      </w:r>
      <w:proofErr w:type="spellStart"/>
      <w:r w:rsidRPr="005C552B">
        <w:rPr>
          <w:b/>
          <w:sz w:val="28"/>
          <w:szCs w:val="28"/>
        </w:rPr>
        <w:t>нек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она поднимается вверх и через </w:t>
      </w:r>
      <w:r w:rsidRPr="00C12C8B">
        <w:rPr>
          <w:b/>
          <w:sz w:val="28"/>
          <w:szCs w:val="28"/>
        </w:rPr>
        <w:t>кратер</w:t>
      </w:r>
      <w:r>
        <w:rPr>
          <w:sz w:val="28"/>
          <w:szCs w:val="28"/>
        </w:rPr>
        <w:t xml:space="preserve"> изливается на поверхность. Излившаяся магма называется </w:t>
      </w:r>
      <w:r w:rsidRPr="00C12C8B">
        <w:rPr>
          <w:b/>
          <w:sz w:val="28"/>
          <w:szCs w:val="28"/>
        </w:rPr>
        <w:t>лавой</w:t>
      </w:r>
      <w:r>
        <w:rPr>
          <w:sz w:val="28"/>
          <w:szCs w:val="28"/>
        </w:rPr>
        <w:t xml:space="preserve">. Случается, что у вулкана от очага магмы отходит дополнительный канал с магмой, который называется </w:t>
      </w:r>
      <w:r w:rsidRPr="00C12C8B">
        <w:rPr>
          <w:b/>
          <w:sz w:val="28"/>
          <w:szCs w:val="28"/>
        </w:rPr>
        <w:t>дайка</w:t>
      </w:r>
      <w:r w:rsidR="00C12C8B">
        <w:rPr>
          <w:b/>
          <w:sz w:val="28"/>
          <w:szCs w:val="28"/>
        </w:rPr>
        <w:t xml:space="preserve">. </w:t>
      </w:r>
      <w:r w:rsidR="00C12C8B">
        <w:rPr>
          <w:sz w:val="28"/>
          <w:szCs w:val="28"/>
        </w:rPr>
        <w:t>Извержение вулкана сопровождается грохотом, гулом, выбросом пепла и</w:t>
      </w:r>
      <w:r w:rsidR="00C12C8B" w:rsidRPr="00C12C8B">
        <w:rPr>
          <w:b/>
          <w:sz w:val="28"/>
          <w:szCs w:val="28"/>
        </w:rPr>
        <w:t xml:space="preserve"> вулканических бомб</w:t>
      </w:r>
      <w:proofErr w:type="gramStart"/>
      <w:r w:rsidR="00C12C8B" w:rsidRPr="00C12C8B">
        <w:rPr>
          <w:b/>
          <w:sz w:val="28"/>
          <w:szCs w:val="28"/>
        </w:rPr>
        <w:t>.</w:t>
      </w:r>
      <w:proofErr w:type="gramEnd"/>
      <w:r w:rsidR="008158F9">
        <w:rPr>
          <w:b/>
          <w:sz w:val="28"/>
          <w:szCs w:val="28"/>
        </w:rPr>
        <w:t xml:space="preserve"> </w:t>
      </w:r>
      <w:r w:rsidR="008158F9" w:rsidRPr="008158F9">
        <w:rPr>
          <w:sz w:val="28"/>
          <w:szCs w:val="28"/>
        </w:rPr>
        <w:t xml:space="preserve">Какие виды вулканов </w:t>
      </w:r>
      <w:r w:rsidR="00AE28BA">
        <w:rPr>
          <w:sz w:val="28"/>
          <w:szCs w:val="28"/>
        </w:rPr>
        <w:t xml:space="preserve">по форме </w:t>
      </w:r>
      <w:r w:rsidR="008158F9" w:rsidRPr="008158F9">
        <w:rPr>
          <w:sz w:val="28"/>
          <w:szCs w:val="28"/>
        </w:rPr>
        <w:t>образуются?</w:t>
      </w: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(конические, щитовые)</w:t>
      </w: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виды вулканов образуются по частоте извержений?</w:t>
      </w: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действующие</w:t>
      </w:r>
      <w:proofErr w:type="gramEnd"/>
      <w:r>
        <w:rPr>
          <w:sz w:val="28"/>
          <w:szCs w:val="28"/>
        </w:rPr>
        <w:t>, потухшие, спящие)</w:t>
      </w: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делают записи в тетрадях:</w:t>
      </w: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AE28BA" w:rsidRDefault="00AE28BA" w:rsidP="00EE5B9F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4.95pt;margin-top:19.05pt;width:27pt;height:43.5pt;z-index:251659264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26" type="#_x0000_t32" style="position:absolute;left:0;text-align:left;margin-left:159.45pt;margin-top:19.05pt;width:21pt;height:43.5pt;flip:x;z-index:251658240" o:connectortype="straight">
            <v:stroke endarrow="block"/>
          </v:shape>
        </w:pict>
      </w:r>
      <w:r w:rsidRPr="00AE28BA">
        <w:rPr>
          <w:i/>
          <w:sz w:val="28"/>
          <w:szCs w:val="28"/>
        </w:rPr>
        <w:t>Вулканы по форме</w:t>
      </w: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Конический         Щитовой </w:t>
      </w: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0" type="#_x0000_t32" style="position:absolute;left:0;text-align:left;margin-left:319.2pt;margin-top:18.3pt;width:15pt;height:27.75pt;z-index:251662336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29" type="#_x0000_t32" style="position:absolute;left:0;text-align:left;margin-left:233.7pt;margin-top:18.3pt;width:.75pt;height:27.75pt;z-index:251661312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28" type="#_x0000_t32" style="position:absolute;left:0;text-align:left;margin-left:144.45pt;margin-top:18.3pt;width:21.75pt;height:27.75pt;flip:x;z-index:251660288" o:connectortype="straight">
            <v:stroke endarrow="block"/>
          </v:shape>
        </w:pict>
      </w:r>
      <w:r>
        <w:rPr>
          <w:i/>
          <w:sz w:val="28"/>
          <w:szCs w:val="28"/>
        </w:rPr>
        <w:t>Вулканы по частоте извержений</w:t>
      </w: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Действующие</w:t>
      </w:r>
      <w:proofErr w:type="gramEnd"/>
      <w:r>
        <w:rPr>
          <w:i/>
          <w:sz w:val="28"/>
          <w:szCs w:val="28"/>
        </w:rPr>
        <w:t xml:space="preserve">          Спящие           Потухшие </w:t>
      </w:r>
    </w:p>
    <w:p w:rsid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AE28BA" w:rsidRPr="00AE28BA" w:rsidRDefault="00AE28BA" w:rsidP="00AE28BA">
      <w:pPr>
        <w:pStyle w:val="ParaAttribute0"/>
        <w:spacing w:line="313" w:lineRule="auto"/>
        <w:jc w:val="center"/>
        <w:rPr>
          <w:i/>
          <w:sz w:val="28"/>
          <w:szCs w:val="28"/>
        </w:rPr>
      </w:pP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772B9">
        <w:rPr>
          <w:sz w:val="28"/>
          <w:szCs w:val="28"/>
        </w:rPr>
        <w:t>спомните, какие породы</w:t>
      </w:r>
      <w:r>
        <w:rPr>
          <w:sz w:val="28"/>
          <w:szCs w:val="28"/>
        </w:rPr>
        <w:t xml:space="preserve"> образуются из магмы?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(магматические)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примеры.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называются глубинные породы?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(интрузивные)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называются </w:t>
      </w:r>
      <w:proofErr w:type="gramStart"/>
      <w:r>
        <w:rPr>
          <w:sz w:val="28"/>
          <w:szCs w:val="28"/>
        </w:rPr>
        <w:t>излившиеся</w:t>
      </w:r>
      <w:proofErr w:type="gramEnd"/>
      <w:r>
        <w:rPr>
          <w:sz w:val="28"/>
          <w:szCs w:val="28"/>
        </w:rPr>
        <w:t>?</w:t>
      </w:r>
    </w:p>
    <w:p w:rsidR="009772B9" w:rsidRDefault="009772B9" w:rsidP="00EE5B9F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(эффузивные)</w:t>
      </w:r>
    </w:p>
    <w:p w:rsidR="002428AE" w:rsidRDefault="009772B9" w:rsidP="002428AE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время существования нашей планеты на ее истории было много извержений и некоторые из них остались в истории, как что-то очень важное и красивое. Один из таких вулканов Везувий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 этом вулкане нам расскажет …(подготовленный ученик)</w:t>
      </w:r>
    </w:p>
    <w:p w:rsidR="009772B9" w:rsidRPr="009772B9" w:rsidRDefault="009772B9" w:rsidP="002428AE">
      <w:pPr>
        <w:pStyle w:val="ParaAttribute0"/>
        <w:spacing w:line="313" w:lineRule="auto"/>
        <w:jc w:val="both"/>
        <w:rPr>
          <w:sz w:val="28"/>
          <w:szCs w:val="28"/>
        </w:rPr>
      </w:pPr>
      <w:r w:rsidRPr="009772B9">
        <w:rPr>
          <w:sz w:val="28"/>
          <w:szCs w:val="28"/>
        </w:rPr>
        <w:t xml:space="preserve">Везувий находится в пределах Средиземноморского подвижного пояса, простирающегося на 15 тыс. км от </w:t>
      </w:r>
      <w:hyperlink r:id="rId8" w:tooltip="Западная Европа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Западной Европы</w:t>
        </w:r>
      </w:hyperlink>
      <w:r w:rsidRPr="009772B9">
        <w:rPr>
          <w:sz w:val="28"/>
          <w:szCs w:val="28"/>
        </w:rPr>
        <w:t xml:space="preserve"> до </w:t>
      </w:r>
      <w:hyperlink r:id="rId9" w:tooltip="Индонезия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Индонезии</w:t>
        </w:r>
      </w:hyperlink>
      <w:r w:rsidRPr="009772B9">
        <w:rPr>
          <w:color w:val="000000" w:themeColor="text1"/>
          <w:sz w:val="28"/>
          <w:szCs w:val="28"/>
        </w:rPr>
        <w:t xml:space="preserve">. </w:t>
      </w:r>
      <w:r w:rsidRPr="009772B9">
        <w:rPr>
          <w:sz w:val="28"/>
          <w:szCs w:val="28"/>
        </w:rPr>
        <w:t>Вулканический комплекс Сомма-Везувий находится в 15 км к юго-востоку от Неаполя. Он является одним из самых крупных вулканов Романской щелочной провинции. Современными геофизическими исследованиями под Везувием установлено несколько магматических камер. Одна из них приповерхностная, расположена на глубине около 3 км, вторая, более глубинная, — на глубине порядка 10—15 км. Континентал</w:t>
      </w:r>
      <w:r>
        <w:rPr>
          <w:sz w:val="28"/>
          <w:szCs w:val="28"/>
        </w:rPr>
        <w:t>ьная кора под вулканом Везувий</w:t>
      </w:r>
      <w:r w:rsidRPr="009772B9">
        <w:rPr>
          <w:sz w:val="28"/>
          <w:szCs w:val="28"/>
        </w:rPr>
        <w:t xml:space="preserve"> сложена толщей триасовых </w:t>
      </w:r>
      <w:hyperlink r:id="rId10" w:tooltip="Доломит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доломитов</w:t>
        </w:r>
      </w:hyperlink>
      <w:r w:rsidRPr="009772B9">
        <w:rPr>
          <w:sz w:val="28"/>
          <w:szCs w:val="28"/>
        </w:rPr>
        <w:t>, мощностью до 7 км и подстилающими её породами ранних этапов развития Средиземноморского пояса</w:t>
      </w:r>
      <w:r>
        <w:rPr>
          <w:sz w:val="28"/>
          <w:szCs w:val="28"/>
        </w:rPr>
        <w:t xml:space="preserve">. </w:t>
      </w:r>
      <w:r w:rsidRPr="009772B9">
        <w:rPr>
          <w:sz w:val="28"/>
          <w:szCs w:val="28"/>
        </w:rPr>
        <w:t xml:space="preserve">Особый вклад в изучение вулкана внес </w:t>
      </w:r>
      <w:hyperlink r:id="rId11" w:tooltip="Вулканология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вулканолог</w:t>
        </w:r>
      </w:hyperlink>
      <w:r w:rsidRPr="009772B9">
        <w:rPr>
          <w:color w:val="000000" w:themeColor="text1"/>
          <w:sz w:val="28"/>
          <w:szCs w:val="28"/>
        </w:rPr>
        <w:t xml:space="preserve"> </w:t>
      </w:r>
      <w:hyperlink r:id="rId12" w:tooltip="Ритман, Альфред (страница отсутствует)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 xml:space="preserve">Альфред </w:t>
        </w:r>
        <w:proofErr w:type="spellStart"/>
        <w:r w:rsidRPr="009772B9">
          <w:rPr>
            <w:rStyle w:val="a4"/>
            <w:color w:val="000000" w:themeColor="text1"/>
            <w:sz w:val="28"/>
            <w:szCs w:val="28"/>
            <w:u w:val="none"/>
          </w:rPr>
          <w:t>Ритман</w:t>
        </w:r>
        <w:proofErr w:type="spellEnd"/>
      </w:hyperlink>
      <w:r>
        <w:rPr>
          <w:sz w:val="28"/>
          <w:szCs w:val="28"/>
        </w:rPr>
        <w:t>.</w:t>
      </w:r>
      <w:r w:rsidRPr="009772B9">
        <w:rPr>
          <w:sz w:val="28"/>
          <w:szCs w:val="28"/>
        </w:rPr>
        <w:t xml:space="preserve"> Исследование позволило установить физико-химические параметры образования минералов лав и различных включений</w:t>
      </w:r>
      <w:r>
        <w:rPr>
          <w:sz w:val="28"/>
          <w:szCs w:val="28"/>
        </w:rPr>
        <w:t>.</w:t>
      </w:r>
      <w:r w:rsidRPr="009772B9">
        <w:rPr>
          <w:sz w:val="28"/>
          <w:szCs w:val="28"/>
        </w:rPr>
        <w:t xml:space="preserve"> </w:t>
      </w:r>
    </w:p>
    <w:p w:rsidR="009772B9" w:rsidRPr="009772B9" w:rsidRDefault="009772B9" w:rsidP="009772B9">
      <w:pPr>
        <w:pStyle w:val="a3"/>
        <w:jc w:val="both"/>
        <w:rPr>
          <w:sz w:val="28"/>
          <w:szCs w:val="28"/>
        </w:rPr>
      </w:pPr>
      <w:proofErr w:type="gramStart"/>
      <w:r w:rsidRPr="009772B9">
        <w:rPr>
          <w:sz w:val="28"/>
          <w:szCs w:val="28"/>
        </w:rPr>
        <w:t>Вулкан имеет три вложенных конуса, самый древний из которых находится снаружи и сохранился только на северном и восточном склонах.</w:t>
      </w:r>
      <w:proofErr w:type="gramEnd"/>
      <w:r w:rsidRPr="009772B9">
        <w:rPr>
          <w:sz w:val="28"/>
          <w:szCs w:val="28"/>
        </w:rPr>
        <w:t xml:space="preserve"> Этот дугообразный вал носит название </w:t>
      </w:r>
      <w:proofErr w:type="spellStart"/>
      <w:r w:rsidRPr="009772B9">
        <w:rPr>
          <w:sz w:val="28"/>
          <w:szCs w:val="28"/>
        </w:rPr>
        <w:t>Монт</w:t>
      </w:r>
      <w:proofErr w:type="gramStart"/>
      <w:r w:rsidRPr="009772B9">
        <w:rPr>
          <w:sz w:val="28"/>
          <w:szCs w:val="28"/>
        </w:rPr>
        <w:t>е-</w:t>
      </w:r>
      <w:proofErr w:type="gramEnd"/>
      <w:r w:rsidRPr="009772B9">
        <w:rPr>
          <w:color w:val="000000" w:themeColor="text1"/>
          <w:sz w:val="28"/>
          <w:szCs w:val="28"/>
        </w:rPr>
        <w:fldChar w:fldCharType="begin"/>
      </w:r>
      <w:r w:rsidRPr="009772B9">
        <w:rPr>
          <w:color w:val="000000" w:themeColor="text1"/>
          <w:sz w:val="28"/>
          <w:szCs w:val="28"/>
        </w:rPr>
        <w:instrText xml:space="preserve"> HYPERLINK "http://ru.wikipedia.org/wiki/%D0%A1%D0%BE%D0%BC%D0%BC%D0%B0_%28%D0%B2%D1%83%D0%BB%D0%BA%D0%B0%D0%BD%D0%BE%D0%BB%D0%BE%D0%B3%D0%B8%D1%8F%29" \o "Сомма (вулканология)" </w:instrText>
      </w:r>
      <w:r w:rsidRPr="009772B9">
        <w:rPr>
          <w:color w:val="000000" w:themeColor="text1"/>
          <w:sz w:val="28"/>
          <w:szCs w:val="28"/>
        </w:rPr>
        <w:fldChar w:fldCharType="separate"/>
      </w:r>
      <w:r w:rsidRPr="009772B9">
        <w:rPr>
          <w:rStyle w:val="a4"/>
          <w:color w:val="000000" w:themeColor="text1"/>
          <w:sz w:val="28"/>
          <w:szCs w:val="28"/>
        </w:rPr>
        <w:t>Сомма</w:t>
      </w:r>
      <w:proofErr w:type="spellEnd"/>
      <w:r w:rsidRPr="009772B9">
        <w:rPr>
          <w:color w:val="000000" w:themeColor="text1"/>
          <w:sz w:val="28"/>
          <w:szCs w:val="28"/>
        </w:rPr>
        <w:fldChar w:fldCharType="end"/>
      </w:r>
      <w:r w:rsidRPr="009772B9">
        <w:rPr>
          <w:color w:val="000000" w:themeColor="text1"/>
          <w:sz w:val="28"/>
          <w:szCs w:val="28"/>
        </w:rPr>
        <w:t xml:space="preserve"> </w:t>
      </w:r>
      <w:r w:rsidRPr="009772B9">
        <w:rPr>
          <w:sz w:val="28"/>
          <w:szCs w:val="28"/>
        </w:rPr>
        <w:t xml:space="preserve">(высота до 1138 м). Второй конус (собственно Везувий) находится внутри Соммы. На вершине расположен </w:t>
      </w:r>
      <w:hyperlink r:id="rId13" w:tooltip="Вулканический кратер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кратер</w:t>
        </w:r>
      </w:hyperlink>
      <w:r w:rsidRPr="009772B9">
        <w:rPr>
          <w:color w:val="000000" w:themeColor="text1"/>
          <w:sz w:val="28"/>
          <w:szCs w:val="28"/>
        </w:rPr>
        <w:t>,</w:t>
      </w:r>
      <w:r w:rsidRPr="009772B9">
        <w:rPr>
          <w:sz w:val="28"/>
          <w:szCs w:val="28"/>
        </w:rPr>
        <w:t xml:space="preserve"> на дне которого иногда появляется третий временный конус, который пропадает после сильных извержений (например, в 1906 году). </w:t>
      </w:r>
    </w:p>
    <w:p w:rsidR="009772B9" w:rsidRPr="009772B9" w:rsidRDefault="009772B9" w:rsidP="009772B9">
      <w:pPr>
        <w:pStyle w:val="a3"/>
        <w:jc w:val="both"/>
        <w:rPr>
          <w:sz w:val="28"/>
          <w:szCs w:val="28"/>
        </w:rPr>
      </w:pPr>
      <w:r w:rsidRPr="009772B9">
        <w:rPr>
          <w:sz w:val="28"/>
          <w:szCs w:val="28"/>
        </w:rPr>
        <w:t xml:space="preserve">Везувий — единственная гора, возвышающаяся над равнинами Кампании. У подножия вулкана располагается прибрежный город </w:t>
      </w:r>
      <w:hyperlink r:id="rId14" w:tooltip="Торре-Аннунциата" w:history="1">
        <w:proofErr w:type="spellStart"/>
        <w:r w:rsidRPr="009772B9">
          <w:rPr>
            <w:rStyle w:val="a4"/>
            <w:color w:val="000000" w:themeColor="text1"/>
            <w:sz w:val="28"/>
            <w:szCs w:val="28"/>
            <w:u w:val="none"/>
          </w:rPr>
          <w:t>Торре-Аннунциата</w:t>
        </w:r>
        <w:proofErr w:type="spellEnd"/>
      </w:hyperlink>
      <w:r w:rsidRPr="009772B9">
        <w:rPr>
          <w:sz w:val="28"/>
          <w:szCs w:val="28"/>
        </w:rPr>
        <w:t>. На северо-западном склоне вулкана на высоте около 600 м расположена вулканологическая обсерватория, основанная в 1842 году.</w:t>
      </w:r>
    </w:p>
    <w:p w:rsidR="009772B9" w:rsidRPr="009772B9" w:rsidRDefault="009772B9" w:rsidP="009772B9">
      <w:pPr>
        <w:pStyle w:val="a3"/>
        <w:jc w:val="both"/>
        <w:rPr>
          <w:color w:val="000000" w:themeColor="text1"/>
          <w:sz w:val="28"/>
          <w:szCs w:val="28"/>
        </w:rPr>
      </w:pPr>
      <w:r w:rsidRPr="009772B9">
        <w:rPr>
          <w:color w:val="000000" w:themeColor="text1"/>
          <w:sz w:val="28"/>
          <w:szCs w:val="28"/>
        </w:rPr>
        <w:t xml:space="preserve">С </w:t>
      </w:r>
      <w:hyperlink r:id="rId15" w:tooltip="1880 год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1880 года</w:t>
        </w:r>
      </w:hyperlink>
      <w:r w:rsidRPr="009772B9">
        <w:rPr>
          <w:color w:val="000000" w:themeColor="text1"/>
          <w:sz w:val="28"/>
          <w:szCs w:val="28"/>
        </w:rPr>
        <w:t xml:space="preserve"> на Везувий можно было подняться на маятниковом </w:t>
      </w:r>
      <w:hyperlink r:id="rId16" w:tooltip="Фуникулёр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фуникулёре</w:t>
        </w:r>
      </w:hyperlink>
      <w:r w:rsidRPr="009772B9">
        <w:rPr>
          <w:color w:val="000000" w:themeColor="text1"/>
          <w:sz w:val="28"/>
          <w:szCs w:val="28"/>
        </w:rPr>
        <w:t xml:space="preserve">, состоявшем из двух больших вагонов, приводившихся в движение паровой машиной. Со временем известность этого туристического аттракциона возросла настолько, что он даже стал своеобразным туристическим символом </w:t>
      </w:r>
      <w:r w:rsidRPr="009772B9">
        <w:rPr>
          <w:color w:val="000000" w:themeColor="text1"/>
          <w:sz w:val="28"/>
          <w:szCs w:val="28"/>
        </w:rPr>
        <w:lastRenderedPageBreak/>
        <w:t xml:space="preserve">региона, в его честь была сочинена популярная и поныне песня. Однако извержением 1944 года фуникулёр был разрушен. В </w:t>
      </w:r>
      <w:hyperlink r:id="rId17" w:tooltip="1953 год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1953 году</w:t>
        </w:r>
      </w:hyperlink>
      <w:r w:rsidRPr="009772B9">
        <w:rPr>
          <w:color w:val="000000" w:themeColor="text1"/>
          <w:sz w:val="28"/>
          <w:szCs w:val="28"/>
        </w:rPr>
        <w:t xml:space="preserve"> на восточном склоне был сооружён </w:t>
      </w:r>
      <w:hyperlink r:id="rId18" w:tooltip="Кресельный подъёмник (страница отсутствует)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кресельный подъёмник</w:t>
        </w:r>
      </w:hyperlink>
      <w:r w:rsidRPr="009772B9">
        <w:rPr>
          <w:color w:val="000000" w:themeColor="text1"/>
          <w:sz w:val="28"/>
          <w:szCs w:val="28"/>
        </w:rPr>
        <w:t xml:space="preserve">, быстро завоевавший такую же популярность, что и его предшественник, но землетрясение </w:t>
      </w:r>
      <w:hyperlink r:id="rId19" w:tooltip="1980 год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1980 года</w:t>
        </w:r>
      </w:hyperlink>
      <w:r w:rsidRPr="009772B9">
        <w:rPr>
          <w:color w:val="000000" w:themeColor="text1"/>
          <w:sz w:val="28"/>
          <w:szCs w:val="28"/>
        </w:rPr>
        <w:t xml:space="preserve"> настолько его повредило, что его не стали восстанавливать. В настоящее время гора может быть доступна только пешком по оборудованной пешеходной тропе. </w:t>
      </w:r>
    </w:p>
    <w:p w:rsidR="009772B9" w:rsidRDefault="009772B9" w:rsidP="009772B9">
      <w:pPr>
        <w:pStyle w:val="a3"/>
        <w:jc w:val="both"/>
        <w:rPr>
          <w:color w:val="000000" w:themeColor="text1"/>
          <w:sz w:val="28"/>
          <w:szCs w:val="28"/>
        </w:rPr>
      </w:pPr>
      <w:r w:rsidRPr="009772B9">
        <w:rPr>
          <w:color w:val="000000" w:themeColor="text1"/>
          <w:sz w:val="28"/>
          <w:szCs w:val="28"/>
        </w:rPr>
        <w:t>Основной конус Везувия сложен из переслаивающихся пластов лавы и вулканического туфа, которые, выветриваясь, обеспечивают плодородность почвы склонов. В нижней части разбиты фруктовые сады и виноградники, выше (до высоты 800 м) произрастают сосновые леса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9772B9">
        <w:rPr>
          <w:color w:val="000000" w:themeColor="text1"/>
          <w:sz w:val="28"/>
          <w:szCs w:val="28"/>
        </w:rPr>
        <w:t xml:space="preserve">Первое извержение произошло в 6940 ± 100 году до н. э. Сильное (5 баллов по </w:t>
      </w:r>
      <w:hyperlink r:id="rId20" w:tooltip="Шкала вулканических извержений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шкале извержений</w:t>
        </w:r>
      </w:hyperlink>
      <w:r w:rsidRPr="009772B9">
        <w:rPr>
          <w:color w:val="000000" w:themeColor="text1"/>
          <w:sz w:val="28"/>
          <w:szCs w:val="28"/>
        </w:rPr>
        <w:t xml:space="preserve">) </w:t>
      </w:r>
      <w:hyperlink r:id="rId21" w:tooltip="Извержение Везувия в 79 году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извержение 79 года</w:t>
        </w:r>
      </w:hyperlink>
      <w:r w:rsidRPr="009772B9">
        <w:rPr>
          <w:color w:val="000000" w:themeColor="text1"/>
          <w:sz w:val="28"/>
          <w:szCs w:val="28"/>
        </w:rPr>
        <w:t xml:space="preserve"> образовало </w:t>
      </w:r>
      <w:hyperlink r:id="rId22" w:tooltip="Кальдера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кальдеру</w:t>
        </w:r>
      </w:hyperlink>
      <w:r w:rsidRPr="009772B9">
        <w:rPr>
          <w:color w:val="000000" w:themeColor="text1"/>
          <w:sz w:val="28"/>
          <w:szCs w:val="28"/>
        </w:rPr>
        <w:t xml:space="preserve"> диаметром 15 км и уничтожило несколько городов — </w:t>
      </w:r>
      <w:hyperlink r:id="rId23" w:tooltip="Помпеи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Помпеи</w:t>
        </w:r>
      </w:hyperlink>
      <w:r w:rsidRPr="009772B9">
        <w:rPr>
          <w:color w:val="000000" w:themeColor="text1"/>
          <w:sz w:val="28"/>
          <w:szCs w:val="28"/>
        </w:rPr>
        <w:t xml:space="preserve"> и </w:t>
      </w:r>
      <w:hyperlink r:id="rId24" w:tooltip="Стабии" w:history="1">
        <w:proofErr w:type="spellStart"/>
        <w:r w:rsidRPr="009772B9">
          <w:rPr>
            <w:rStyle w:val="a4"/>
            <w:color w:val="000000" w:themeColor="text1"/>
            <w:sz w:val="28"/>
            <w:szCs w:val="28"/>
            <w:u w:val="none"/>
          </w:rPr>
          <w:t>Стабии</w:t>
        </w:r>
        <w:proofErr w:type="spellEnd"/>
      </w:hyperlink>
      <w:r w:rsidRPr="009772B9">
        <w:rPr>
          <w:color w:val="000000" w:themeColor="text1"/>
          <w:sz w:val="28"/>
          <w:szCs w:val="28"/>
        </w:rPr>
        <w:t xml:space="preserve"> были засыпаны вулканическим пеплом, местами толщиной до 8 м, а </w:t>
      </w:r>
      <w:hyperlink r:id="rId25" w:tooltip="Геркуланум" w:history="1">
        <w:r w:rsidRPr="009772B9">
          <w:rPr>
            <w:rStyle w:val="a4"/>
            <w:color w:val="000000" w:themeColor="text1"/>
            <w:sz w:val="28"/>
            <w:szCs w:val="28"/>
            <w:u w:val="none"/>
          </w:rPr>
          <w:t>Геркуланум</w:t>
        </w:r>
      </w:hyperlink>
      <w:r w:rsidRPr="009772B9">
        <w:rPr>
          <w:color w:val="000000" w:themeColor="text1"/>
          <w:sz w:val="28"/>
          <w:szCs w:val="28"/>
        </w:rPr>
        <w:t> — грязевыми потоками из-за дождя, сопровождавшего извержение.</w:t>
      </w:r>
      <w:r w:rsidR="008B289D">
        <w:rPr>
          <w:color w:val="000000" w:themeColor="text1"/>
          <w:sz w:val="28"/>
          <w:szCs w:val="28"/>
        </w:rPr>
        <w:t xml:space="preserve"> </w:t>
      </w:r>
      <w:proofErr w:type="gramEnd"/>
    </w:p>
    <w:p w:rsidR="008B289D" w:rsidRPr="008B289D" w:rsidRDefault="008B289D" w:rsidP="008B289D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Гораздо позже Карл Брюллов написал гениальное полотно Последний день Помпеи, где отразил все горе и ужас людей, которых захватила стихия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епродукцию также можно отразить через </w:t>
      </w:r>
      <w:proofErr w:type="spellStart"/>
      <w:r>
        <w:rPr>
          <w:color w:val="000000" w:themeColor="text1"/>
          <w:sz w:val="28"/>
          <w:szCs w:val="28"/>
        </w:rPr>
        <w:t>мультимедийный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пректор</w:t>
      </w:r>
      <w:proofErr w:type="spellEnd"/>
      <w:r w:rsidRPr="008B289D">
        <w:rPr>
          <w:color w:val="000000" w:themeColor="text1"/>
          <w:sz w:val="28"/>
          <w:szCs w:val="28"/>
        </w:rPr>
        <w:t xml:space="preserve">) </w:t>
      </w:r>
      <w:r w:rsidRPr="008B289D">
        <w:rPr>
          <w:sz w:val="28"/>
          <w:szCs w:val="28"/>
        </w:rPr>
        <w:t>В 1830 г. художник начал работу на большом холсте. Он писал на таком пределе духовного напряжения, что, случалось, его буквально на руках выносили из мастерской. Наконец, к середине 1833 г. полотно было готово.</w:t>
      </w:r>
    </w:p>
    <w:p w:rsidR="008B289D" w:rsidRPr="008B289D" w:rsidRDefault="008B289D" w:rsidP="008B289D">
      <w:pPr>
        <w:pStyle w:val="a3"/>
        <w:jc w:val="both"/>
        <w:rPr>
          <w:sz w:val="28"/>
          <w:szCs w:val="28"/>
        </w:rPr>
      </w:pPr>
      <w:r w:rsidRPr="008B289D">
        <w:rPr>
          <w:sz w:val="28"/>
          <w:szCs w:val="28"/>
        </w:rPr>
        <w:t xml:space="preserve">…Черный мрак навис над землей. Кроваво-красное зарево окрашивает небосвод у горизонта, и ослепительная вспышка молнии на мгновение разрывает тьму. Перед лицом смерти обнажается суть человеческой души. Вот юный Плиний уговаривает мать, упавшую наземь, собрать остатки сил и попытаться спастись. Вот сыновья несут на плечах старика отца, стремясь поскорее доставить драгоценную ношу в безопасное место. Подняв руку навстречу рушащимся небесам, мужчина готов грудью защитить своих близких. Рядом — коленопреклоненная мать с детьми. С какой невыразимой нежностью жмутся они друг к другу! Над ними — христианский пастырь с крестом на шее, с факелом и кадилом в руках. Со спокойным бесстрашием взирает он на пылающие небеса и рушащиеся статуи прежних богов. А в глубине холста ему противопоставлен языческий жрец, бегущий в страхе с жертвенником под мышкой. Слева на втором плане — толпа беглецов на ступенях гробницы </w:t>
      </w:r>
      <w:proofErr w:type="spellStart"/>
      <w:r w:rsidRPr="008B289D">
        <w:rPr>
          <w:sz w:val="28"/>
          <w:szCs w:val="28"/>
        </w:rPr>
        <w:t>Скавра</w:t>
      </w:r>
      <w:proofErr w:type="spellEnd"/>
      <w:r w:rsidRPr="008B289D">
        <w:rPr>
          <w:sz w:val="28"/>
          <w:szCs w:val="28"/>
        </w:rPr>
        <w:t>. В ней мы замечаем художника, спасающего самое дорогое — ящик с кистями и красками. Это — автопортрет Карла Брюллова.</w:t>
      </w:r>
    </w:p>
    <w:p w:rsidR="008B289D" w:rsidRPr="009772B9" w:rsidRDefault="008B289D" w:rsidP="009772B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3638550"/>
            <wp:effectExtent l="19050" t="0" r="0" b="0"/>
            <wp:docPr id="1" name="Рисунок 1" descr="http://dic.academic.ru/pictures/enc_pictures/i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enc_pictures/i_12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9D" w:rsidRDefault="008B289D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Совсем недавно на острове Сицилия произошло извержение некогда потухшего вулкана Этна. Эту информацию подготовили …(подготовленные ученики)</w:t>
      </w:r>
    </w:p>
    <w:p w:rsidR="008B289D" w:rsidRDefault="008B289D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Информацию и иллюстрации к сообщению можно найти на многих сайтах, например </w:t>
      </w:r>
      <w:hyperlink r:id="rId27" w:history="1">
        <w:r w:rsidRPr="0081301E">
          <w:rPr>
            <w:rStyle w:val="a4"/>
            <w:sz w:val="28"/>
            <w:szCs w:val="28"/>
          </w:rPr>
          <w:t>http://www.vmireinteresnogo.com/article/eruption-of-etna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8B289D" w:rsidRDefault="00F23A5B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откройте учебник, параграф 19, п.3 и 4 самостоятельно изучить и записать в тетрадь как люди научились использовать силу и мощь вулканов, с какой целью изучают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чащиеся выполняют работу самостоятельно с последующей проверкой) </w:t>
      </w:r>
    </w:p>
    <w:p w:rsidR="00F23A5B" w:rsidRDefault="00F23A5B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(вулканы используют как лечебные грязи, вулканический песок, сера, самоцветы и др., изучают для возможности предположения и предупреждения извержения вулканов)</w:t>
      </w:r>
    </w:p>
    <w:p w:rsidR="008B2FB9" w:rsidRDefault="008B2FB9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Все теоретические </w:t>
      </w:r>
      <w:r w:rsidR="00EB13E1">
        <w:rPr>
          <w:color w:val="000000" w:themeColor="text1"/>
          <w:sz w:val="28"/>
          <w:szCs w:val="28"/>
        </w:rPr>
        <w:t>вопросы можно заменить своими материалами, которые покажутся более уместными)</w:t>
      </w:r>
      <w:proofErr w:type="gramEnd"/>
    </w:p>
    <w:p w:rsidR="00F23A5B" w:rsidRDefault="00F23A5B" w:rsidP="009772B9">
      <w:pPr>
        <w:pStyle w:val="ParaAttribute0"/>
        <w:spacing w:line="313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F23A5B">
        <w:rPr>
          <w:i/>
          <w:color w:val="000000" w:themeColor="text1"/>
          <w:sz w:val="28"/>
          <w:szCs w:val="28"/>
          <w:u w:val="single"/>
        </w:rPr>
        <w:t xml:space="preserve">5. Закрепление </w:t>
      </w:r>
    </w:p>
    <w:p w:rsidR="00F23A5B" w:rsidRDefault="00F23A5B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 вас на партах лежат листы, пододвиньте их к себе (один на парту) сейчас вместе с соседом разгадайте его.</w:t>
      </w:r>
    </w:p>
    <w:p w:rsidR="00787D07" w:rsidRDefault="00787D07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p w:rsidR="005475D1" w:rsidRDefault="005475D1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p w:rsidR="00787D07" w:rsidRDefault="00787D07" w:rsidP="009772B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tbl>
      <w:tblPr>
        <w:tblW w:w="5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87D07" w:rsidRPr="00787D07" w:rsidTr="00787D0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1.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87D07" w:rsidRPr="00787D07" w:rsidTr="00787D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2.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87D07" w:rsidRPr="00787D07" w:rsidTr="00787D0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3.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87D07" w:rsidRPr="00787D07" w:rsidTr="00787D0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4.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787D07" w:rsidRPr="00787D07" w:rsidTr="00787D0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5.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87D07" w:rsidRPr="00787D07" w:rsidTr="00787D0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6.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07" w:rsidRPr="00787D07" w:rsidRDefault="00787D07" w:rsidP="00787D0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787D0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787D07" w:rsidRDefault="00787D07" w:rsidP="00787D07">
      <w:pPr>
        <w:pStyle w:val="ParaAttribute0"/>
        <w:spacing w:line="313" w:lineRule="auto"/>
        <w:ind w:left="720"/>
        <w:jc w:val="both"/>
        <w:rPr>
          <w:color w:val="000000" w:themeColor="text1"/>
          <w:sz w:val="28"/>
          <w:szCs w:val="28"/>
        </w:rPr>
      </w:pPr>
    </w:p>
    <w:p w:rsidR="00787D07" w:rsidRDefault="00787D07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Вулкан – бог …..</w:t>
      </w:r>
    </w:p>
    <w:p w:rsidR="00787D07" w:rsidRDefault="00787D07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Чашеобразное углубление на вершине вулкана</w:t>
      </w:r>
    </w:p>
    <w:p w:rsidR="00787D07" w:rsidRDefault="00787D07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Небольшой канал с магмой, отходящий от батолита.</w:t>
      </w:r>
    </w:p>
    <w:p w:rsidR="00787D07" w:rsidRDefault="00E12359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Вулкан, которому посвятил свое полотно Карл Брюллов.</w:t>
      </w:r>
    </w:p>
    <w:p w:rsidR="00E12359" w:rsidRDefault="00E12359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Жерло вулкана</w:t>
      </w:r>
    </w:p>
    <w:p w:rsidR="00E12359" w:rsidRDefault="00E12359" w:rsidP="00787D07">
      <w:pPr>
        <w:pStyle w:val="ParaAttribute0"/>
        <w:numPr>
          <w:ilvl w:val="0"/>
          <w:numId w:val="4"/>
        </w:numPr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Интрузивная горная порода.</w:t>
      </w:r>
    </w:p>
    <w:p w:rsidR="005475D1" w:rsidRDefault="005475D1" w:rsidP="005475D1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p w:rsidR="005475D1" w:rsidRDefault="005475D1" w:rsidP="005475D1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Фронтальная проверка</w:t>
      </w:r>
    </w:p>
    <w:tbl>
      <w:tblPr>
        <w:tblW w:w="5400" w:type="dxa"/>
        <w:tblInd w:w="93" w:type="dxa"/>
        <w:tblLook w:val="04A0"/>
      </w:tblPr>
      <w:tblGrid>
        <w:gridCol w:w="600"/>
        <w:gridCol w:w="600"/>
        <w:gridCol w:w="658"/>
        <w:gridCol w:w="709"/>
        <w:gridCol w:w="433"/>
        <w:gridCol w:w="600"/>
        <w:gridCol w:w="600"/>
        <w:gridCol w:w="600"/>
        <w:gridCol w:w="600"/>
      </w:tblGrid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1. о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2. 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</w:t>
            </w: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т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3. </w:t>
            </w: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а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4.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е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5.  </w:t>
            </w: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н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12359" w:rsidRPr="00E12359" w:rsidTr="00E123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6.  г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12359">
              <w:rPr>
                <w:rFonts w:ascii="Calibri" w:eastAsia="Times New Roman" w:hAnsi="Calibri" w:cs="Calibri"/>
                <w:b/>
                <w:color w:val="FF0000"/>
                <w:kern w:val="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59" w:rsidRPr="00E12359" w:rsidRDefault="00E12359" w:rsidP="00E1235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E123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/>
              </w:rPr>
              <w:t>т</w:t>
            </w:r>
          </w:p>
        </w:tc>
      </w:tr>
    </w:tbl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Какое слово получилось?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(гейзер)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-гейзеры мы изучим на следующем уроке, а так же </w:t>
      </w:r>
      <w:proofErr w:type="gramStart"/>
      <w:r>
        <w:rPr>
          <w:color w:val="000000" w:themeColor="text1"/>
          <w:sz w:val="28"/>
          <w:szCs w:val="28"/>
        </w:rPr>
        <w:t>рассмотрим</w:t>
      </w:r>
      <w:proofErr w:type="gramEnd"/>
      <w:r>
        <w:rPr>
          <w:color w:val="000000" w:themeColor="text1"/>
          <w:sz w:val="28"/>
          <w:szCs w:val="28"/>
        </w:rPr>
        <w:t xml:space="preserve"> как размещаются по Земле вулканы, гейзеры и от чего это зависит.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каких вулканах узнали сегодня?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виды вулканов образуются? От чего это зависит?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Чем закончилось извержение Везувия?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люди используют вулканы?</w:t>
      </w:r>
    </w:p>
    <w:p w:rsidR="00E12359" w:rsidRPr="00E12359" w:rsidRDefault="00E12359" w:rsidP="00E12359">
      <w:pPr>
        <w:pStyle w:val="ParaAttribute0"/>
        <w:spacing w:line="313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E12359">
        <w:rPr>
          <w:i/>
          <w:color w:val="000000" w:themeColor="text1"/>
          <w:sz w:val="28"/>
          <w:szCs w:val="28"/>
          <w:u w:val="single"/>
        </w:rPr>
        <w:t>6. Итог урока.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Выставление отметок, оценка работы учащихся.</w:t>
      </w:r>
    </w:p>
    <w:p w:rsidR="00E12359" w:rsidRDefault="00E12359" w:rsidP="00E12359">
      <w:pPr>
        <w:pStyle w:val="ParaAttribute0"/>
        <w:spacing w:line="313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E12359">
        <w:rPr>
          <w:i/>
          <w:color w:val="000000" w:themeColor="text1"/>
          <w:sz w:val="28"/>
          <w:szCs w:val="28"/>
          <w:u w:val="single"/>
        </w:rPr>
        <w:t>7.Организованный конец урока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Домашнее задание – параграф 19, читать, уметь рассказывать о возникновении вулканов, особенностях извержения. </w:t>
      </w:r>
    </w:p>
    <w:p w:rsidR="00E12359" w:rsidRDefault="00E12359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Отдельным</w:t>
      </w:r>
      <w:proofErr w:type="gramEnd"/>
      <w:r>
        <w:rPr>
          <w:color w:val="000000" w:themeColor="text1"/>
          <w:sz w:val="28"/>
          <w:szCs w:val="28"/>
        </w:rPr>
        <w:t xml:space="preserve"> ученика можно дать опережающее задание – гейзеры.</w:t>
      </w:r>
    </w:p>
    <w:p w:rsidR="005475D1" w:rsidRDefault="005475D1" w:rsidP="00E12359">
      <w:pPr>
        <w:pStyle w:val="ParaAttribute0"/>
        <w:spacing w:line="313" w:lineRule="auto"/>
        <w:jc w:val="both"/>
        <w:rPr>
          <w:color w:val="000000" w:themeColor="text1"/>
          <w:sz w:val="28"/>
          <w:szCs w:val="28"/>
        </w:rPr>
      </w:pPr>
    </w:p>
    <w:p w:rsidR="005475D1" w:rsidRDefault="005475D1" w:rsidP="005475D1">
      <w:pPr>
        <w:pStyle w:val="ParaAttribute0"/>
        <w:spacing w:line="313" w:lineRule="auto"/>
        <w:jc w:val="center"/>
        <w:rPr>
          <w:b/>
          <w:i/>
          <w:color w:val="000000" w:themeColor="text1"/>
          <w:sz w:val="36"/>
          <w:szCs w:val="28"/>
        </w:rPr>
      </w:pPr>
      <w:r w:rsidRPr="005475D1">
        <w:rPr>
          <w:b/>
          <w:i/>
          <w:color w:val="000000" w:themeColor="text1"/>
          <w:sz w:val="36"/>
          <w:szCs w:val="28"/>
        </w:rPr>
        <w:lastRenderedPageBreak/>
        <w:t xml:space="preserve">Используемые </w:t>
      </w:r>
      <w:proofErr w:type="spellStart"/>
      <w:proofErr w:type="gramStart"/>
      <w:r w:rsidRPr="005475D1">
        <w:rPr>
          <w:b/>
          <w:i/>
          <w:color w:val="000000" w:themeColor="text1"/>
          <w:sz w:val="36"/>
          <w:szCs w:val="28"/>
        </w:rPr>
        <w:t>интернет-материалы</w:t>
      </w:r>
      <w:proofErr w:type="spellEnd"/>
      <w:proofErr w:type="gramEnd"/>
      <w:r w:rsidRPr="005475D1">
        <w:rPr>
          <w:b/>
          <w:i/>
          <w:color w:val="000000" w:themeColor="text1"/>
          <w:sz w:val="36"/>
          <w:szCs w:val="28"/>
        </w:rPr>
        <w:t>:</w:t>
      </w:r>
    </w:p>
    <w:p w:rsidR="005475D1" w:rsidRPr="005475D1" w:rsidRDefault="005475D1" w:rsidP="005475D1">
      <w:pPr>
        <w:pStyle w:val="ParaAttribute0"/>
        <w:spacing w:line="313" w:lineRule="auto"/>
        <w:jc w:val="center"/>
        <w:rPr>
          <w:b/>
          <w:i/>
          <w:color w:val="000000" w:themeColor="text1"/>
          <w:sz w:val="36"/>
          <w:szCs w:val="28"/>
        </w:rPr>
      </w:pPr>
    </w:p>
    <w:p w:rsidR="005475D1" w:rsidRPr="005475D1" w:rsidRDefault="005475D1" w:rsidP="005475D1">
      <w:pPr>
        <w:pStyle w:val="ParaAttribute0"/>
        <w:numPr>
          <w:ilvl w:val="0"/>
          <w:numId w:val="6"/>
        </w:numPr>
        <w:spacing w:line="313" w:lineRule="auto"/>
        <w:jc w:val="both"/>
        <w:rPr>
          <w:sz w:val="28"/>
          <w:szCs w:val="28"/>
        </w:rPr>
      </w:pPr>
      <w:hyperlink r:id="rId28" w:history="1">
        <w:r w:rsidRPr="005475D1">
          <w:rPr>
            <w:rStyle w:val="a4"/>
            <w:sz w:val="28"/>
            <w:szCs w:val="28"/>
          </w:rPr>
          <w:t>http://nado.znate.ru/%D0%92%D1%83%D0%BB%D0%BA%D0%B0%D0%BD</w:t>
        </w:r>
      </w:hyperlink>
      <w:r w:rsidRPr="005475D1">
        <w:rPr>
          <w:sz w:val="28"/>
          <w:szCs w:val="28"/>
        </w:rPr>
        <w:t xml:space="preserve"> – описание вулкана</w:t>
      </w:r>
    </w:p>
    <w:p w:rsidR="005475D1" w:rsidRPr="005475D1" w:rsidRDefault="005475D1" w:rsidP="005475D1">
      <w:pPr>
        <w:pStyle w:val="ParaAttribute0"/>
        <w:numPr>
          <w:ilvl w:val="0"/>
          <w:numId w:val="6"/>
        </w:numPr>
        <w:spacing w:line="313" w:lineRule="auto"/>
        <w:jc w:val="both"/>
        <w:rPr>
          <w:color w:val="000000" w:themeColor="text1"/>
          <w:sz w:val="28"/>
          <w:szCs w:val="28"/>
        </w:rPr>
      </w:pPr>
      <w:hyperlink r:id="rId29" w:history="1">
        <w:r w:rsidRPr="0081301E">
          <w:rPr>
            <w:rStyle w:val="a4"/>
            <w:sz w:val="28"/>
            <w:szCs w:val="28"/>
          </w:rPr>
          <w:t>http://www.youtube.com/watch?v=EJDgaaYkHiU&amp;feature=related</w:t>
        </w:r>
      </w:hyperlink>
      <w:r>
        <w:rPr>
          <w:sz w:val="28"/>
          <w:szCs w:val="28"/>
        </w:rPr>
        <w:t xml:space="preserve"> </w:t>
      </w:r>
      <w:r w:rsidRPr="005C552B">
        <w:rPr>
          <w:sz w:val="28"/>
          <w:szCs w:val="28"/>
        </w:rPr>
        <w:t xml:space="preserve"> (схема и виды вулканов)</w:t>
      </w:r>
    </w:p>
    <w:p w:rsidR="005475D1" w:rsidRDefault="005475D1" w:rsidP="005475D1">
      <w:pPr>
        <w:pStyle w:val="ParaAttribute0"/>
        <w:numPr>
          <w:ilvl w:val="0"/>
          <w:numId w:val="6"/>
        </w:numPr>
        <w:spacing w:line="313" w:lineRule="auto"/>
        <w:jc w:val="both"/>
        <w:rPr>
          <w:color w:val="000000" w:themeColor="text1"/>
          <w:sz w:val="28"/>
          <w:szCs w:val="28"/>
        </w:rPr>
      </w:pPr>
      <w:hyperlink r:id="rId30" w:history="1">
        <w:r w:rsidRPr="0081301E">
          <w:rPr>
            <w:rStyle w:val="a4"/>
            <w:sz w:val="28"/>
            <w:szCs w:val="28"/>
          </w:rPr>
          <w:t>http://ru.wikipedia.org/wiki/%C2%E5%E7%F3%E2%E8%E9</w:t>
        </w:r>
      </w:hyperlink>
      <w:r>
        <w:rPr>
          <w:color w:val="000000" w:themeColor="text1"/>
          <w:sz w:val="28"/>
          <w:szCs w:val="28"/>
        </w:rPr>
        <w:t xml:space="preserve"> – Везувий</w:t>
      </w:r>
    </w:p>
    <w:p w:rsidR="005475D1" w:rsidRDefault="005475D1" w:rsidP="005475D1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hyperlink r:id="rId31" w:history="1">
        <w:r w:rsidRPr="0081301E">
          <w:rPr>
            <w:rStyle w:val="a4"/>
            <w:sz w:val="28"/>
            <w:szCs w:val="28"/>
          </w:rPr>
          <w:t>http://www.artrussia.ru/russian/artists/bio.php?rarity=1&amp;about_p=1&amp;pic_id=11&amp;foa=f&amp;list=1</w:t>
        </w:r>
      </w:hyperlink>
      <w:r>
        <w:rPr>
          <w:color w:val="000000" w:themeColor="text1"/>
          <w:sz w:val="28"/>
          <w:szCs w:val="28"/>
        </w:rPr>
        <w:t xml:space="preserve"> (описание картины Брюллова)</w:t>
      </w:r>
    </w:p>
    <w:p w:rsidR="005475D1" w:rsidRDefault="005475D1" w:rsidP="005475D1">
      <w:pPr>
        <w:pStyle w:val="ParaAttribute0"/>
        <w:numPr>
          <w:ilvl w:val="0"/>
          <w:numId w:val="6"/>
        </w:numPr>
        <w:spacing w:line="313" w:lineRule="auto"/>
        <w:jc w:val="both"/>
        <w:rPr>
          <w:color w:val="000000" w:themeColor="text1"/>
          <w:sz w:val="28"/>
          <w:szCs w:val="28"/>
        </w:rPr>
      </w:pPr>
      <w:hyperlink r:id="rId32" w:history="1">
        <w:r w:rsidRPr="0081301E">
          <w:rPr>
            <w:rStyle w:val="a4"/>
            <w:sz w:val="28"/>
            <w:szCs w:val="28"/>
          </w:rPr>
          <w:t>http://dic.academic.ru/pictures/enc_pictures/i_126.jpg</w:t>
        </w:r>
      </w:hyperlink>
      <w:r>
        <w:rPr>
          <w:color w:val="000000" w:themeColor="text1"/>
          <w:sz w:val="28"/>
          <w:szCs w:val="28"/>
        </w:rPr>
        <w:t xml:space="preserve"> (репродукция картины Последний день Помпеи)</w:t>
      </w:r>
    </w:p>
    <w:p w:rsidR="005475D1" w:rsidRDefault="005475D1" w:rsidP="005475D1">
      <w:pPr>
        <w:pStyle w:val="ParaAttribute0"/>
        <w:numPr>
          <w:ilvl w:val="0"/>
          <w:numId w:val="6"/>
        </w:numPr>
        <w:spacing w:line="313" w:lineRule="auto"/>
        <w:jc w:val="both"/>
        <w:rPr>
          <w:color w:val="000000" w:themeColor="text1"/>
          <w:sz w:val="28"/>
          <w:szCs w:val="28"/>
        </w:rPr>
      </w:pPr>
      <w:hyperlink r:id="rId33" w:history="1">
        <w:r w:rsidRPr="0081301E">
          <w:rPr>
            <w:rStyle w:val="a4"/>
            <w:sz w:val="28"/>
            <w:szCs w:val="28"/>
          </w:rPr>
          <w:t>http://www.vmireinteresnogo.com/article/eruption-of-etna</w:t>
        </w:r>
      </w:hyperlink>
      <w:r>
        <w:rPr>
          <w:color w:val="000000" w:themeColor="text1"/>
          <w:sz w:val="28"/>
          <w:szCs w:val="28"/>
        </w:rPr>
        <w:t xml:space="preserve"> (данные по картине Брюллова, по извержению Везувия)</w:t>
      </w:r>
    </w:p>
    <w:p w:rsidR="005475D1" w:rsidRDefault="005475D1" w:rsidP="005475D1">
      <w:pPr>
        <w:pStyle w:val="ParaAttribute0"/>
        <w:spacing w:line="313" w:lineRule="auto"/>
        <w:ind w:left="720"/>
        <w:jc w:val="both"/>
        <w:rPr>
          <w:color w:val="000000" w:themeColor="text1"/>
          <w:sz w:val="28"/>
          <w:szCs w:val="28"/>
        </w:rPr>
      </w:pPr>
    </w:p>
    <w:p w:rsidR="008B2FB9" w:rsidRDefault="008B2FB9" w:rsidP="005475D1">
      <w:pPr>
        <w:pStyle w:val="ParaAttribute0"/>
        <w:spacing w:line="313" w:lineRule="auto"/>
        <w:ind w:left="720"/>
        <w:jc w:val="both"/>
        <w:rPr>
          <w:color w:val="000000" w:themeColor="text1"/>
          <w:sz w:val="28"/>
          <w:szCs w:val="28"/>
        </w:rPr>
      </w:pPr>
    </w:p>
    <w:p w:rsidR="008B2FB9" w:rsidRPr="00E12359" w:rsidRDefault="008B2FB9" w:rsidP="005475D1">
      <w:pPr>
        <w:pStyle w:val="ParaAttribute0"/>
        <w:spacing w:line="313" w:lineRule="auto"/>
        <w:ind w:left="720"/>
        <w:jc w:val="both"/>
        <w:rPr>
          <w:color w:val="000000" w:themeColor="text1"/>
          <w:sz w:val="28"/>
          <w:szCs w:val="28"/>
        </w:rPr>
      </w:pPr>
    </w:p>
    <w:sectPr w:rsidR="008B2FB9" w:rsidRPr="00E12359" w:rsidSect="00EE5B9F">
      <w:pgSz w:w="11906" w:h="16838" w:orient="landscape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ёА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6CD"/>
    <w:multiLevelType w:val="hybridMultilevel"/>
    <w:tmpl w:val="B030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E38"/>
    <w:multiLevelType w:val="hybridMultilevel"/>
    <w:tmpl w:val="FCDC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07F"/>
    <w:multiLevelType w:val="hybridMultilevel"/>
    <w:tmpl w:val="5EF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733"/>
    <w:multiLevelType w:val="hybridMultilevel"/>
    <w:tmpl w:val="2102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48D"/>
    <w:multiLevelType w:val="hybridMultilevel"/>
    <w:tmpl w:val="A13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14C5"/>
    <w:multiLevelType w:val="hybridMultilevel"/>
    <w:tmpl w:val="7984521C"/>
    <w:lvl w:ilvl="0" w:tplc="48AE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201"/>
  <w:noPunctuationKerning/>
  <w:characterSpacingControl w:val="doNotCompress"/>
  <w:compat/>
  <w:rsids>
    <w:rsidRoot w:val="004E1FE4"/>
    <w:rsid w:val="00176782"/>
    <w:rsid w:val="001950B0"/>
    <w:rsid w:val="002428AE"/>
    <w:rsid w:val="004E1FE4"/>
    <w:rsid w:val="005475D1"/>
    <w:rsid w:val="005C552B"/>
    <w:rsid w:val="00787D07"/>
    <w:rsid w:val="0079363F"/>
    <w:rsid w:val="008158F9"/>
    <w:rsid w:val="008B289D"/>
    <w:rsid w:val="008B2FB9"/>
    <w:rsid w:val="009772B9"/>
    <w:rsid w:val="00AE28BA"/>
    <w:rsid w:val="00B43ABF"/>
    <w:rsid w:val="00C12C8B"/>
    <w:rsid w:val="00D213AC"/>
    <w:rsid w:val="00E12359"/>
    <w:rsid w:val="00EB13E1"/>
    <w:rsid w:val="00EE5B9F"/>
    <w:rsid w:val="00F23A5B"/>
    <w:rsid w:val="00F968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E4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E1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E1FE4"/>
    <w:pPr>
      <w:widowControl w:val="0"/>
      <w:wordWrap w:val="0"/>
    </w:pPr>
  </w:style>
  <w:style w:type="paragraph" w:customStyle="1" w:styleId="ParaAttribute1">
    <w:name w:val="ParaAttribute1"/>
    <w:rsid w:val="004E1FE4"/>
    <w:pPr>
      <w:widowControl w:val="0"/>
      <w:wordWrap w:val="0"/>
      <w:jc w:val="center"/>
    </w:pPr>
  </w:style>
  <w:style w:type="character" w:customStyle="1" w:styleId="CharAttribute0">
    <w:name w:val="CharAttribute0"/>
    <w:rsid w:val="004E1FE4"/>
    <w:rPr>
      <w:rFonts w:ascii="Times New Roman" w:eastAsia="Times New Roman"/>
    </w:rPr>
  </w:style>
  <w:style w:type="paragraph" w:styleId="a3">
    <w:name w:val="Normal (Web)"/>
    <w:basedOn w:val="a"/>
    <w:uiPriority w:val="99"/>
    <w:semiHidden/>
    <w:unhideWhenUsed/>
    <w:rsid w:val="00EE5B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E5B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9D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F%D0%B0%D0%B4%D0%BD%D0%B0%D1%8F_%D0%95%D0%B2%D1%80%D0%BE%D0%BF%D0%B0" TargetMode="External"/><Relationship Id="rId13" Type="http://schemas.openxmlformats.org/officeDocument/2006/relationships/hyperlink" Target="http://ru.wikipedia.org/wiki/%D0%92%D1%83%D0%BB%D0%BA%D0%B0%D0%BD%D0%B8%D1%87%D0%B5%D1%81%D0%BA%D0%B8%D0%B9_%D0%BA%D1%80%D0%B0%D1%82%D0%B5%D1%80" TargetMode="External"/><Relationship Id="rId18" Type="http://schemas.openxmlformats.org/officeDocument/2006/relationships/hyperlink" Target="http://ru.wikipedia.org/w/index.php?title=%D0%9A%D1%80%D0%B5%D1%81%D0%B5%D0%BB%D1%8C%D0%BD%D1%8B%D0%B9_%D0%BF%D0%BE%D0%B4%D1%8A%D1%91%D0%BC%D0%BD%D0%B8%D0%BA&amp;action=edit&amp;redlink=1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7%D0%B2%D0%B5%D1%80%D0%B6%D0%B5%D0%BD%D0%B8%D0%B5_%D0%92%D0%B5%D0%B7%D1%83%D0%B2%D0%B8%D1%8F_%D0%B2_79_%D0%B3%D0%BE%D0%B4%D1%8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EJDgaaYkHiU&amp;feature=related" TargetMode="External"/><Relationship Id="rId12" Type="http://schemas.openxmlformats.org/officeDocument/2006/relationships/hyperlink" Target="http://ru.wikipedia.org/w/index.php?title=%D0%A0%D0%B8%D1%82%D0%BC%D0%B0%D0%BD,_%D0%90%D0%BB%D1%8C%D1%84%D1%80%D0%B5%D0%B4&amp;action=edit&amp;redlink=1" TargetMode="External"/><Relationship Id="rId17" Type="http://schemas.openxmlformats.org/officeDocument/2006/relationships/hyperlink" Target="http://ru.wikipedia.org/wiki/1953_%D0%B3%D0%BE%D0%B4" TargetMode="External"/><Relationship Id="rId25" Type="http://schemas.openxmlformats.org/officeDocument/2006/relationships/hyperlink" Target="http://ru.wikipedia.org/wiki/%D0%93%D0%B5%D1%80%D0%BA%D1%83%D0%BB%D0%B0%D0%BD%D1%83%D0%BC" TargetMode="External"/><Relationship Id="rId33" Type="http://schemas.openxmlformats.org/officeDocument/2006/relationships/hyperlink" Target="http://www.vmireinteresnogo.com/article/eruption-of-et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4%D1%83%D0%BD%D0%B8%D0%BA%D1%83%D0%BB%D1%91%D1%80" TargetMode="External"/><Relationship Id="rId20" Type="http://schemas.openxmlformats.org/officeDocument/2006/relationships/hyperlink" Target="http://ru.wikipedia.org/wiki/%D0%A8%D0%BA%D0%B0%D0%BB%D0%B0_%D0%B2%D1%83%D0%BB%D0%BA%D0%B0%D0%BD%D0%B8%D1%87%D0%B5%D1%81%D0%BA%D0%B8%D1%85_%D0%B8%D0%B7%D0%B2%D0%B5%D1%80%D0%B6%D0%B5%D0%BD%D0%B8%D0%B9" TargetMode="External"/><Relationship Id="rId29" Type="http://schemas.openxmlformats.org/officeDocument/2006/relationships/hyperlink" Target="http://www.youtube.com/watch?v=EJDgaaYkHiU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2%D1%83%D0%BB%D0%BA%D0%B0%D0%BD%D0%BE%D0%BB%D0%BE%D0%B3%D0%B8%D1%8F" TargetMode="External"/><Relationship Id="rId24" Type="http://schemas.openxmlformats.org/officeDocument/2006/relationships/hyperlink" Target="http://ru.wikipedia.org/wiki/%D0%A1%D1%82%D0%B0%D0%B1%D0%B8%D0%B8" TargetMode="External"/><Relationship Id="rId32" Type="http://schemas.openxmlformats.org/officeDocument/2006/relationships/hyperlink" Target="http://dic.academic.ru/pictures/enc_pictures/i_12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880_%D0%B3%D0%BE%D0%B4" TargetMode="External"/><Relationship Id="rId23" Type="http://schemas.openxmlformats.org/officeDocument/2006/relationships/hyperlink" Target="http://ru.wikipedia.org/wiki/%D0%9F%D0%BE%D0%BC%D0%BF%D0%B5%D0%B8" TargetMode="External"/><Relationship Id="rId28" Type="http://schemas.openxmlformats.org/officeDocument/2006/relationships/hyperlink" Target="http://nado.znate.ru/%D0%92%D1%83%D0%BB%D0%BA%D0%B0%D0%BD" TargetMode="External"/><Relationship Id="rId10" Type="http://schemas.openxmlformats.org/officeDocument/2006/relationships/hyperlink" Target="http://ru.wikipedia.org/wiki/%D0%94%D0%BE%D0%BB%D0%BE%D0%BC%D0%B8%D1%82" TargetMode="External"/><Relationship Id="rId19" Type="http://schemas.openxmlformats.org/officeDocument/2006/relationships/hyperlink" Target="http://ru.wikipedia.org/wiki/1980_%D0%B3%D0%BE%D0%B4" TargetMode="External"/><Relationship Id="rId31" Type="http://schemas.openxmlformats.org/officeDocument/2006/relationships/hyperlink" Target="http://www.artrussia.ru/russian/artists/bio.php?rarity=1&amp;about_p=1&amp;pic_id=11&amp;foa=f&amp;lis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4%D0%BE%D0%BD%D0%B5%D0%B7%D0%B8%D1%8F" TargetMode="External"/><Relationship Id="rId14" Type="http://schemas.openxmlformats.org/officeDocument/2006/relationships/hyperlink" Target="http://ru.wikipedia.org/wiki/%D0%A2%D0%BE%D1%80%D1%80%D0%B5-%D0%90%D0%BD%D0%BD%D1%83%D0%BD%D1%86%D0%B8%D0%B0%D1%82%D0%B0" TargetMode="External"/><Relationship Id="rId22" Type="http://schemas.openxmlformats.org/officeDocument/2006/relationships/hyperlink" Target="http://ru.wikipedia.org/wiki/%D0%9A%D0%B0%D0%BB%D1%8C%D0%B4%D0%B5%D1%80%D0%B0" TargetMode="External"/><Relationship Id="rId27" Type="http://schemas.openxmlformats.org/officeDocument/2006/relationships/hyperlink" Target="http://www.vmireinteresnogo.com/article/eruption-of-etna" TargetMode="External"/><Relationship Id="rId30" Type="http://schemas.openxmlformats.org/officeDocument/2006/relationships/hyperlink" Target="http://ru.wikipedia.org/wiki/%C2%E5%E7%F3%E2%E8%E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AF20-C5D9-42F2-A7A3-8E5CD48C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2897</Words>
  <Characters>16518</Characters>
  <Application>Microsoft Office Word</Application>
  <DocSecurity>0</DocSecurity>
  <Lines>137</Lines>
  <Paragraphs>38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KARBOFOSS</cp:lastModifiedBy>
  <cp:revision>9</cp:revision>
  <dcterms:created xsi:type="dcterms:W3CDTF">2012-11-12T17:57:00Z</dcterms:created>
  <dcterms:modified xsi:type="dcterms:W3CDTF">2012-11-12T20:08:00Z</dcterms:modified>
  <cp:version>1</cp:version>
</cp:coreProperties>
</file>