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E" w:rsidRPr="0011556E" w:rsidRDefault="0011556E" w:rsidP="0011556E">
      <w:pPr>
        <w:pStyle w:val="10"/>
        <w:keepNext/>
        <w:keepLines/>
        <w:shd w:val="clear" w:color="auto" w:fill="auto"/>
        <w:spacing w:after="66" w:line="240" w:lineRule="exact"/>
        <w:ind w:left="900"/>
        <w:rPr>
          <w:sz w:val="28"/>
          <w:szCs w:val="28"/>
        </w:rPr>
      </w:pPr>
      <w:bookmarkStart w:id="0" w:name="bookmark0"/>
      <w:r w:rsidRPr="001155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</w:t>
      </w:r>
      <w:r w:rsidR="00B610F1">
        <w:rPr>
          <w:color w:val="000000"/>
          <w:sz w:val="28"/>
          <w:szCs w:val="28"/>
        </w:rPr>
        <w:t xml:space="preserve"> Игровой </w:t>
      </w:r>
      <w:r w:rsidRPr="0011556E">
        <w:rPr>
          <w:color w:val="000000"/>
          <w:sz w:val="28"/>
          <w:szCs w:val="28"/>
        </w:rPr>
        <w:t>сюжетный урок</w:t>
      </w:r>
      <w:bookmarkEnd w:id="0"/>
    </w:p>
    <w:p w:rsidR="0011556E" w:rsidRPr="0011556E" w:rsidRDefault="0011556E" w:rsidP="0011556E">
      <w:pPr>
        <w:pStyle w:val="20"/>
        <w:keepNext/>
        <w:keepLines/>
        <w:shd w:val="clear" w:color="auto" w:fill="auto"/>
        <w:spacing w:before="0" w:after="41" w:line="200" w:lineRule="exact"/>
        <w:ind w:right="80"/>
        <w:rPr>
          <w:sz w:val="24"/>
          <w:szCs w:val="24"/>
        </w:rPr>
      </w:pPr>
      <w:bookmarkStart w:id="1" w:name="bookmark1"/>
      <w:r>
        <w:rPr>
          <w:color w:val="000000"/>
        </w:rPr>
        <w:t xml:space="preserve"> </w:t>
      </w:r>
      <w:r w:rsidRPr="0011556E">
        <w:rPr>
          <w:color w:val="000000"/>
          <w:sz w:val="24"/>
          <w:szCs w:val="24"/>
        </w:rPr>
        <w:t>“В саду”</w:t>
      </w:r>
      <w:bookmarkEnd w:id="1"/>
    </w:p>
    <w:p w:rsidR="0011556E" w:rsidRDefault="0011556E" w:rsidP="0011556E">
      <w:pPr>
        <w:pStyle w:val="21"/>
        <w:shd w:val="clear" w:color="auto" w:fill="auto"/>
        <w:spacing w:before="0"/>
        <w:ind w:left="900"/>
      </w:pPr>
      <w:r>
        <w:rPr>
          <w:rStyle w:val="11"/>
        </w:rPr>
        <w:t>Задачи</w:t>
      </w:r>
      <w:r>
        <w:rPr>
          <w:color w:val="000000"/>
        </w:rPr>
        <w:t>: I. Закрепить правильное выполнение строевых упражнений: построе</w:t>
      </w:r>
      <w:r>
        <w:rPr>
          <w:color w:val="000000"/>
        </w:rPr>
        <w:softHyphen/>
        <w:t>ние в колонну по одному, в шеренгу, в круг, передвижение в строю по команде учителя.</w:t>
      </w:r>
    </w:p>
    <w:p w:rsidR="0011556E" w:rsidRDefault="0011556E" w:rsidP="0011556E">
      <w:pPr>
        <w:pStyle w:val="21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left="900" w:firstLine="0"/>
      </w:pPr>
      <w:r>
        <w:rPr>
          <w:color w:val="000000"/>
        </w:rPr>
        <w:t>Способствовать формированию правильной осанки посредством выполнения общеразвивающих и специальных  упражнений, развитию гиб</w:t>
      </w:r>
      <w:r>
        <w:rPr>
          <w:color w:val="000000"/>
        </w:rPr>
        <w:softHyphen/>
        <w:t>кости, подвижности в суставах.</w:t>
      </w:r>
    </w:p>
    <w:p w:rsidR="0011556E" w:rsidRDefault="0011556E" w:rsidP="0011556E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before="0"/>
        <w:ind w:left="900" w:firstLine="0"/>
      </w:pPr>
      <w:r>
        <w:rPr>
          <w:color w:val="000000"/>
        </w:rPr>
        <w:t>Прививать трудовые навыки.</w:t>
      </w:r>
    </w:p>
    <w:p w:rsidR="0011556E" w:rsidRDefault="0011556E" w:rsidP="0011556E">
      <w:pPr>
        <w:pStyle w:val="21"/>
        <w:shd w:val="clear" w:color="auto" w:fill="auto"/>
        <w:spacing w:before="0"/>
        <w:ind w:left="20" w:firstLine="0"/>
      </w:pPr>
      <w:r>
        <w:rPr>
          <w:rStyle w:val="11"/>
        </w:rPr>
        <w:t>Оборудование и инвентарь:</w:t>
      </w:r>
      <w:r>
        <w:rPr>
          <w:color w:val="000000"/>
        </w:rPr>
        <w:t xml:space="preserve"> 2 гимнастических скамейки, 2 гимнастических мата, малые мячи, мешочки с песком весом 0,5 кг для каждого учащегося.</w:t>
      </w:r>
    </w:p>
    <w:p w:rsidR="0011556E" w:rsidRDefault="0011556E" w:rsidP="0011556E">
      <w:pPr>
        <w:pStyle w:val="21"/>
        <w:shd w:val="clear" w:color="auto" w:fill="auto"/>
        <w:spacing w:before="0" w:after="140"/>
        <w:ind w:left="20" w:firstLine="0"/>
      </w:pPr>
      <w:r>
        <w:rPr>
          <w:rStyle w:val="11"/>
        </w:rPr>
        <w:t>Место проведения:</w:t>
      </w:r>
      <w:r>
        <w:rPr>
          <w:color w:val="000000"/>
        </w:rPr>
        <w:t xml:space="preserve"> Спортивная площадка или зал.</w:t>
      </w:r>
    </w:p>
    <w:p w:rsidR="0011556E" w:rsidRDefault="0011556E" w:rsidP="0011556E">
      <w:pPr>
        <w:pStyle w:val="23"/>
        <w:shd w:val="clear" w:color="auto" w:fill="auto"/>
        <w:spacing w:before="0" w:after="48" w:line="210" w:lineRule="exact"/>
        <w:ind w:right="80"/>
      </w:pPr>
      <w:r>
        <w:rPr>
          <w:color w:val="000000"/>
        </w:rPr>
        <w:t>Подготовительная часть</w:t>
      </w:r>
    </w:p>
    <w:p w:rsidR="0011556E" w:rsidRDefault="0011556E" w:rsidP="0011556E">
      <w:pPr>
        <w:pStyle w:val="21"/>
        <w:shd w:val="clear" w:color="auto" w:fill="auto"/>
        <w:spacing w:before="0" w:line="230" w:lineRule="exact"/>
        <w:ind w:left="20" w:firstLine="280"/>
      </w:pPr>
      <w:r>
        <w:rPr>
          <w:color w:val="000000"/>
        </w:rPr>
        <w:t>Учащиеся строятся по росту. Учитель ставит перед ними задачу, помочь соб</w:t>
      </w:r>
      <w:r>
        <w:rPr>
          <w:color w:val="000000"/>
        </w:rPr>
        <w:softHyphen/>
        <w:t>рать урожай в саду. Расстояние до сада большое: сначала надо пробежать по тропинке (между мешочками с песком), затем переправиться через речку (ходьба по канату, лежащему на полу), перепрыгнуть через ров (лежащий обруч). Дет и, начав разминку, обходят зал в колонне по одному, потом бегут между разметка</w:t>
      </w:r>
      <w:r>
        <w:rPr>
          <w:color w:val="000000"/>
        </w:rPr>
        <w:softHyphen/>
        <w:t>ми и переходят на ходьбу. Затем выполняют упражнение с малым мячом.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30" w:lineRule="exact"/>
        <w:ind w:left="20" w:firstLine="0"/>
      </w:pPr>
      <w:r>
        <w:rPr>
          <w:color w:val="000000"/>
        </w:rPr>
        <w:t>И.п. - стойка ноги врозь</w:t>
      </w:r>
    </w:p>
    <w:p w:rsidR="0011556E" w:rsidRDefault="0011556E" w:rsidP="0011556E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spacing w:before="0" w:line="230" w:lineRule="exact"/>
        <w:ind w:left="900" w:firstLine="0"/>
      </w:pPr>
      <w:r>
        <w:rPr>
          <w:color w:val="000000"/>
        </w:rPr>
        <w:t>- бросить мяч в пол правой рукой,</w:t>
      </w:r>
    </w:p>
    <w:p w:rsidR="0011556E" w:rsidRDefault="0011556E" w:rsidP="0011556E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line="230" w:lineRule="exact"/>
        <w:ind w:left="900" w:firstLine="0"/>
      </w:pPr>
      <w:r>
        <w:rPr>
          <w:color w:val="000000"/>
        </w:rPr>
        <w:t>- поймать мяч двумя руками,</w:t>
      </w:r>
    </w:p>
    <w:p w:rsidR="0011556E" w:rsidRDefault="0011556E" w:rsidP="0011556E">
      <w:pPr>
        <w:pStyle w:val="21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30" w:lineRule="exact"/>
        <w:ind w:left="900" w:firstLine="0"/>
      </w:pPr>
      <w:r>
        <w:rPr>
          <w:color w:val="000000"/>
        </w:rPr>
        <w:t>- бросить мяч в пол левой рукой,</w:t>
      </w:r>
    </w:p>
    <w:p w:rsidR="0011556E" w:rsidRDefault="0011556E" w:rsidP="0011556E">
      <w:pPr>
        <w:pStyle w:val="21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30" w:lineRule="exact"/>
        <w:ind w:left="900" w:firstLine="0"/>
      </w:pPr>
      <w:r>
        <w:rPr>
          <w:color w:val="000000"/>
        </w:rPr>
        <w:t>- поймать двумя руками.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30" w:lineRule="exact"/>
        <w:ind w:left="20" w:firstLine="0"/>
      </w:pPr>
      <w:r>
        <w:rPr>
          <w:color w:val="000000"/>
        </w:rPr>
        <w:t>И.п. - то же.</w:t>
      </w:r>
    </w:p>
    <w:p w:rsidR="0011556E" w:rsidRDefault="0011556E" w:rsidP="0011556E">
      <w:pPr>
        <w:pStyle w:val="21"/>
        <w:numPr>
          <w:ilvl w:val="0"/>
          <w:numId w:val="4"/>
        </w:numPr>
        <w:shd w:val="clear" w:color="auto" w:fill="auto"/>
        <w:tabs>
          <w:tab w:val="left" w:pos="1030"/>
        </w:tabs>
        <w:spacing w:before="0" w:line="230" w:lineRule="exact"/>
        <w:ind w:left="900" w:firstLine="0"/>
      </w:pPr>
      <w:r>
        <w:rPr>
          <w:color w:val="000000"/>
        </w:rPr>
        <w:t>- бросить мяч в пол правой рукой,</w:t>
      </w:r>
    </w:p>
    <w:p w:rsidR="0011556E" w:rsidRDefault="0011556E" w:rsidP="0011556E">
      <w:pPr>
        <w:pStyle w:val="21"/>
        <w:numPr>
          <w:ilvl w:val="0"/>
          <w:numId w:val="4"/>
        </w:numPr>
        <w:shd w:val="clear" w:color="auto" w:fill="auto"/>
        <w:tabs>
          <w:tab w:val="left" w:pos="1044"/>
        </w:tabs>
        <w:spacing w:before="0" w:line="230" w:lineRule="exact"/>
        <w:ind w:left="900" w:firstLine="0"/>
      </w:pPr>
      <w:r>
        <w:rPr>
          <w:color w:val="000000"/>
        </w:rPr>
        <w:t>- с отскока ударить по мячу ладонью по направлению к полу,</w:t>
      </w:r>
    </w:p>
    <w:p w:rsidR="0011556E" w:rsidRDefault="0011556E" w:rsidP="0011556E">
      <w:pPr>
        <w:pStyle w:val="21"/>
        <w:numPr>
          <w:ilvl w:val="0"/>
          <w:numId w:val="4"/>
        </w:numPr>
        <w:shd w:val="clear" w:color="auto" w:fill="auto"/>
        <w:tabs>
          <w:tab w:val="left" w:pos="1049"/>
        </w:tabs>
        <w:spacing w:before="0"/>
        <w:ind w:left="900" w:firstLine="0"/>
      </w:pPr>
      <w:r>
        <w:rPr>
          <w:color w:val="000000"/>
        </w:rPr>
        <w:t>- поймать двумя руками,</w:t>
      </w:r>
    </w:p>
    <w:p w:rsidR="0011556E" w:rsidRDefault="0011556E" w:rsidP="0011556E">
      <w:pPr>
        <w:pStyle w:val="21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left="900" w:firstLine="0"/>
      </w:pPr>
      <w:r>
        <w:rPr>
          <w:color w:val="000000"/>
        </w:rPr>
        <w:t>- то же левой рукой.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351"/>
        </w:tabs>
        <w:spacing w:before="0"/>
        <w:ind w:left="20" w:firstLine="0"/>
      </w:pPr>
      <w:r>
        <w:rPr>
          <w:color w:val="000000"/>
        </w:rPr>
        <w:t>И.п. - сомкнутая стойка.</w:t>
      </w:r>
    </w:p>
    <w:p w:rsidR="0011556E" w:rsidRDefault="0011556E" w:rsidP="0011556E">
      <w:pPr>
        <w:pStyle w:val="21"/>
        <w:numPr>
          <w:ilvl w:val="0"/>
          <w:numId w:val="5"/>
        </w:numPr>
        <w:shd w:val="clear" w:color="auto" w:fill="auto"/>
        <w:tabs>
          <w:tab w:val="left" w:pos="1034"/>
        </w:tabs>
        <w:spacing w:before="0"/>
        <w:ind w:left="900" w:firstLine="0"/>
      </w:pPr>
      <w:r>
        <w:rPr>
          <w:color w:val="000000"/>
        </w:rPr>
        <w:t>- бросить мяч вверх одной рукой,</w:t>
      </w:r>
    </w:p>
    <w:p w:rsidR="0011556E" w:rsidRDefault="0011556E" w:rsidP="0011556E">
      <w:pPr>
        <w:pStyle w:val="21"/>
        <w:numPr>
          <w:ilvl w:val="0"/>
          <w:numId w:val="5"/>
        </w:numPr>
        <w:shd w:val="clear" w:color="auto" w:fill="auto"/>
        <w:tabs>
          <w:tab w:val="left" w:pos="1049"/>
        </w:tabs>
        <w:spacing w:before="0"/>
        <w:ind w:left="900" w:firstLine="0"/>
      </w:pPr>
      <w:r>
        <w:rPr>
          <w:color w:val="000000"/>
        </w:rPr>
        <w:t>- повернуться на 180°,</w:t>
      </w:r>
    </w:p>
    <w:p w:rsidR="0011556E" w:rsidRDefault="0011556E" w:rsidP="0011556E">
      <w:pPr>
        <w:pStyle w:val="21"/>
        <w:numPr>
          <w:ilvl w:val="0"/>
          <w:numId w:val="5"/>
        </w:numPr>
        <w:shd w:val="clear" w:color="auto" w:fill="auto"/>
        <w:tabs>
          <w:tab w:val="left" w:pos="1049"/>
        </w:tabs>
        <w:spacing w:before="0"/>
        <w:ind w:left="900" w:firstLine="0"/>
      </w:pPr>
      <w:r>
        <w:rPr>
          <w:color w:val="000000"/>
        </w:rPr>
        <w:t>- после отскока мяча от пола поймать его двумя руками.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30" w:lineRule="exact"/>
        <w:ind w:left="20" w:firstLine="0"/>
      </w:pPr>
      <w:r>
        <w:rPr>
          <w:color w:val="000000"/>
        </w:rPr>
        <w:t>И.п.- то же.</w:t>
      </w:r>
    </w:p>
    <w:p w:rsidR="0011556E" w:rsidRDefault="0011556E" w:rsidP="0011556E">
      <w:pPr>
        <w:pStyle w:val="21"/>
        <w:numPr>
          <w:ilvl w:val="0"/>
          <w:numId w:val="6"/>
        </w:numPr>
        <w:shd w:val="clear" w:color="auto" w:fill="auto"/>
        <w:tabs>
          <w:tab w:val="left" w:pos="1034"/>
        </w:tabs>
        <w:spacing w:before="0" w:line="230" w:lineRule="exact"/>
        <w:ind w:left="900" w:firstLine="0"/>
      </w:pPr>
      <w:r>
        <w:rPr>
          <w:color w:val="000000"/>
        </w:rPr>
        <w:t>- бросить мяч вверх одной рукой,</w:t>
      </w:r>
    </w:p>
    <w:p w:rsidR="0011556E" w:rsidRDefault="0011556E" w:rsidP="0011556E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before="0" w:line="230" w:lineRule="exact"/>
        <w:ind w:left="900" w:firstLine="0"/>
      </w:pPr>
      <w:r>
        <w:rPr>
          <w:color w:val="000000"/>
        </w:rPr>
        <w:t>- повернуться на 180°,</w:t>
      </w:r>
    </w:p>
    <w:p w:rsidR="0011556E" w:rsidRDefault="0011556E" w:rsidP="0011556E">
      <w:pPr>
        <w:pStyle w:val="21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30" w:lineRule="exact"/>
        <w:ind w:left="900" w:firstLine="0"/>
      </w:pPr>
      <w:r>
        <w:rPr>
          <w:color w:val="000000"/>
        </w:rPr>
        <w:t>- поймать мяч двумя руками.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59" w:line="210" w:lineRule="exact"/>
        <w:ind w:left="80" w:firstLine="0"/>
        <w:jc w:val="left"/>
      </w:pPr>
      <w:r>
        <w:rPr>
          <w:color w:val="000000"/>
        </w:rPr>
        <w:t>- то же, что упр. III, но поворот на 360°.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10" w:lineRule="exact"/>
        <w:ind w:left="80" w:firstLine="0"/>
        <w:jc w:val="left"/>
      </w:pPr>
      <w:r>
        <w:rPr>
          <w:color w:val="000000"/>
        </w:rPr>
        <w:t>И.П. - то же.</w:t>
      </w:r>
    </w:p>
    <w:p w:rsidR="0011556E" w:rsidRDefault="0011556E" w:rsidP="0011556E">
      <w:pPr>
        <w:pStyle w:val="2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30" w:lineRule="exact"/>
        <w:ind w:left="860" w:firstLine="0"/>
        <w:jc w:val="left"/>
      </w:pPr>
      <w:r>
        <w:rPr>
          <w:color w:val="000000"/>
        </w:rPr>
        <w:t>- бросить мяч вверх правой рукой,</w:t>
      </w:r>
    </w:p>
    <w:p w:rsidR="0011556E" w:rsidRDefault="0011556E" w:rsidP="0011556E">
      <w:pPr>
        <w:pStyle w:val="21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30" w:lineRule="exact"/>
        <w:ind w:left="860" w:firstLine="0"/>
        <w:jc w:val="left"/>
      </w:pPr>
      <w:r>
        <w:rPr>
          <w:color w:val="000000"/>
        </w:rPr>
        <w:t>- поймать левой рукой,</w:t>
      </w:r>
    </w:p>
    <w:p w:rsidR="0011556E" w:rsidRDefault="0011556E" w:rsidP="0011556E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230" w:lineRule="exact"/>
        <w:ind w:left="860" w:firstLine="0"/>
        <w:jc w:val="left"/>
      </w:pPr>
      <w:r>
        <w:rPr>
          <w:color w:val="000000"/>
        </w:rPr>
        <w:t>- бросить мяч вверх левой рукой,</w:t>
      </w:r>
    </w:p>
    <w:p w:rsidR="0011556E" w:rsidRDefault="0011556E" w:rsidP="0011556E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 w:after="49" w:line="210" w:lineRule="exact"/>
        <w:ind w:left="860" w:firstLine="0"/>
        <w:jc w:val="left"/>
      </w:pPr>
      <w:r>
        <w:rPr>
          <w:color w:val="000000"/>
        </w:rPr>
        <w:t>- поймать правой рукой. То же, но первый бросок левой рукой.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210" w:lineRule="exact"/>
        <w:ind w:left="80" w:firstLine="0"/>
        <w:jc w:val="left"/>
      </w:pPr>
      <w:r>
        <w:rPr>
          <w:color w:val="000000"/>
        </w:rPr>
        <w:t>И.п. - стойка ноги врозь.</w:t>
      </w:r>
    </w:p>
    <w:p w:rsidR="0011556E" w:rsidRDefault="0011556E" w:rsidP="0011556E">
      <w:pPr>
        <w:pStyle w:val="21"/>
        <w:numPr>
          <w:ilvl w:val="0"/>
          <w:numId w:val="8"/>
        </w:numPr>
        <w:shd w:val="clear" w:color="auto" w:fill="auto"/>
        <w:tabs>
          <w:tab w:val="left" w:pos="990"/>
        </w:tabs>
        <w:spacing w:before="0"/>
        <w:ind w:left="860" w:firstLine="0"/>
        <w:jc w:val="left"/>
      </w:pPr>
      <w:r>
        <w:rPr>
          <w:color w:val="000000"/>
        </w:rPr>
        <w:t>- бросить мяч в пол правой рукой под поднятой правой ногой,</w:t>
      </w:r>
    </w:p>
    <w:p w:rsidR="0011556E" w:rsidRDefault="0011556E" w:rsidP="0011556E">
      <w:pPr>
        <w:pStyle w:val="21"/>
        <w:numPr>
          <w:ilvl w:val="0"/>
          <w:numId w:val="8"/>
        </w:numPr>
        <w:shd w:val="clear" w:color="auto" w:fill="auto"/>
        <w:tabs>
          <w:tab w:val="left" w:pos="999"/>
        </w:tabs>
        <w:spacing w:before="0"/>
        <w:ind w:left="860" w:firstLine="0"/>
        <w:jc w:val="left"/>
      </w:pPr>
      <w:r>
        <w:rPr>
          <w:color w:val="000000"/>
        </w:rPr>
        <w:t>- поймать мяч после отскока двумя руками,</w:t>
      </w:r>
    </w:p>
    <w:p w:rsidR="0011556E" w:rsidRDefault="0011556E" w:rsidP="0011556E">
      <w:pPr>
        <w:pStyle w:val="21"/>
        <w:numPr>
          <w:ilvl w:val="0"/>
          <w:numId w:val="8"/>
        </w:numPr>
        <w:shd w:val="clear" w:color="auto" w:fill="auto"/>
        <w:tabs>
          <w:tab w:val="left" w:pos="1004"/>
        </w:tabs>
        <w:spacing w:before="0"/>
        <w:ind w:left="860" w:firstLine="0"/>
        <w:jc w:val="left"/>
      </w:pPr>
      <w:r>
        <w:rPr>
          <w:color w:val="000000"/>
        </w:rPr>
        <w:t>-бросить мяч в пол левой рукой,</w:t>
      </w:r>
    </w:p>
    <w:p w:rsidR="0011556E" w:rsidRDefault="0011556E" w:rsidP="0011556E">
      <w:pPr>
        <w:pStyle w:val="21"/>
        <w:numPr>
          <w:ilvl w:val="0"/>
          <w:numId w:val="8"/>
        </w:numPr>
        <w:shd w:val="clear" w:color="auto" w:fill="auto"/>
        <w:tabs>
          <w:tab w:val="left" w:pos="999"/>
        </w:tabs>
        <w:spacing w:before="0"/>
        <w:ind w:left="860" w:firstLine="0"/>
        <w:jc w:val="left"/>
      </w:pPr>
      <w:r>
        <w:rPr>
          <w:color w:val="000000"/>
        </w:rPr>
        <w:t>- поймать правой.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546"/>
        </w:tabs>
        <w:spacing w:before="0"/>
        <w:ind w:left="80" w:firstLine="0"/>
        <w:jc w:val="left"/>
      </w:pPr>
      <w:r>
        <w:rPr>
          <w:color w:val="000000"/>
        </w:rPr>
        <w:t>И.п. - то же.</w:t>
      </w:r>
    </w:p>
    <w:p w:rsidR="0011556E" w:rsidRDefault="0011556E" w:rsidP="0011556E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226" w:lineRule="exact"/>
        <w:ind w:left="860" w:firstLine="0"/>
        <w:jc w:val="left"/>
      </w:pPr>
      <w:r>
        <w:rPr>
          <w:color w:val="000000"/>
        </w:rPr>
        <w:t>- бросить мяч в пол правой рукой,</w:t>
      </w:r>
    </w:p>
    <w:p w:rsidR="0011556E" w:rsidRDefault="0011556E" w:rsidP="0011556E">
      <w:pPr>
        <w:pStyle w:val="21"/>
        <w:numPr>
          <w:ilvl w:val="0"/>
          <w:numId w:val="9"/>
        </w:numPr>
        <w:shd w:val="clear" w:color="auto" w:fill="auto"/>
        <w:tabs>
          <w:tab w:val="left" w:pos="999"/>
        </w:tabs>
        <w:spacing w:before="0" w:line="226" w:lineRule="exact"/>
        <w:ind w:left="860" w:firstLine="0"/>
        <w:jc w:val="left"/>
      </w:pPr>
      <w:r>
        <w:rPr>
          <w:color w:val="000000"/>
        </w:rPr>
        <w:t>- поймать левой,</w:t>
      </w:r>
    </w:p>
    <w:p w:rsidR="0011556E" w:rsidRDefault="0011556E" w:rsidP="0011556E">
      <w:pPr>
        <w:pStyle w:val="21"/>
        <w:numPr>
          <w:ilvl w:val="0"/>
          <w:numId w:val="9"/>
        </w:numPr>
        <w:shd w:val="clear" w:color="auto" w:fill="auto"/>
        <w:tabs>
          <w:tab w:val="left" w:pos="999"/>
        </w:tabs>
        <w:spacing w:before="0" w:line="226" w:lineRule="exact"/>
        <w:ind w:left="860" w:firstLine="0"/>
        <w:jc w:val="left"/>
      </w:pPr>
      <w:r>
        <w:rPr>
          <w:color w:val="000000"/>
        </w:rPr>
        <w:t>- бросить мяч в пол левой рукой,</w:t>
      </w:r>
    </w:p>
    <w:p w:rsidR="0011556E" w:rsidRDefault="0011556E" w:rsidP="0011556E">
      <w:pPr>
        <w:pStyle w:val="21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26" w:lineRule="exact"/>
        <w:ind w:left="860" w:firstLine="0"/>
        <w:jc w:val="left"/>
      </w:pPr>
      <w:r>
        <w:rPr>
          <w:color w:val="000000"/>
        </w:rPr>
        <w:t>- поймать правой.</w:t>
      </w:r>
    </w:p>
    <w:p w:rsidR="0011556E" w:rsidRDefault="0011556E" w:rsidP="0011556E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133" w:line="226" w:lineRule="exact"/>
        <w:ind w:left="80" w:firstLine="0"/>
        <w:jc w:val="left"/>
      </w:pPr>
      <w:r>
        <w:rPr>
          <w:color w:val="000000"/>
        </w:rPr>
        <w:t>И.п. - то же. Ведение мяча на месте (после броска в пол) до команды “Стоп”.</w:t>
      </w:r>
    </w:p>
    <w:p w:rsidR="0011556E" w:rsidRDefault="0011556E" w:rsidP="0011556E">
      <w:pPr>
        <w:pStyle w:val="30"/>
        <w:keepNext/>
        <w:keepLines/>
        <w:shd w:val="clear" w:color="auto" w:fill="auto"/>
        <w:spacing w:before="0" w:after="52" w:line="210" w:lineRule="exact"/>
        <w:ind w:right="140"/>
      </w:pPr>
      <w:bookmarkStart w:id="2" w:name="bookmark2"/>
      <w:r>
        <w:rPr>
          <w:color w:val="000000"/>
        </w:rPr>
        <w:t>Основная часть</w:t>
      </w:r>
      <w:bookmarkEnd w:id="2"/>
    </w:p>
    <w:p w:rsidR="0011556E" w:rsidRDefault="0011556E" w:rsidP="0011556E">
      <w:pPr>
        <w:pStyle w:val="21"/>
        <w:shd w:val="clear" w:color="auto" w:fill="auto"/>
        <w:spacing w:before="0" w:line="226" w:lineRule="exact"/>
        <w:ind w:left="80" w:right="40" w:firstLine="300"/>
      </w:pPr>
      <w:r>
        <w:rPr>
          <w:color w:val="000000"/>
        </w:rPr>
        <w:t>После упражнений с мячом учащиеся во время ходьбы (дистанция 15-20 м) преодолевают различные препятствия; идут по гимнастической скамейке, пе</w:t>
      </w:r>
      <w:r>
        <w:rPr>
          <w:color w:val="000000"/>
        </w:rPr>
        <w:softHyphen/>
        <w:t>репрыгивают через нее, прыгают с одного гимнастического мата на другой. Затем, перейдя на ходьбу, делают два, три дыхательных упражнения. Далее, построившись в одну шеренгу, учащиеся выполняют упражнения, имитируя работу в саду.</w:t>
      </w:r>
    </w:p>
    <w:p w:rsidR="0011556E" w:rsidRDefault="0011556E" w:rsidP="0011556E">
      <w:pPr>
        <w:pStyle w:val="21"/>
        <w:shd w:val="clear" w:color="auto" w:fill="auto"/>
        <w:spacing w:before="0" w:line="226" w:lineRule="exact"/>
        <w:ind w:left="80" w:right="40" w:firstLine="300"/>
      </w:pPr>
      <w:r w:rsidRPr="0011556E">
        <w:rPr>
          <w:rStyle w:val="a4"/>
          <w:u w:val="single"/>
        </w:rPr>
        <w:t>“Яблоня высокая”.</w:t>
      </w:r>
      <w:r>
        <w:rPr>
          <w:color w:val="000000"/>
        </w:rPr>
        <w:t xml:space="preserve"> И.п. - о.с. 1-2 - подняться на носки, руки вверх. 3-4 - опустившись на всю ступню, руки вниз. 5-6 - обращая внимание на удержа</w:t>
      </w:r>
      <w:r>
        <w:rPr>
          <w:color w:val="000000"/>
        </w:rPr>
        <w:softHyphen/>
        <w:t>ние равновесия.</w:t>
      </w:r>
    </w:p>
    <w:p w:rsidR="0011556E" w:rsidRDefault="0011556E" w:rsidP="0011556E">
      <w:pPr>
        <w:pStyle w:val="21"/>
        <w:shd w:val="clear" w:color="auto" w:fill="auto"/>
        <w:spacing w:before="0" w:line="226" w:lineRule="exact"/>
        <w:ind w:left="80" w:right="40" w:firstLine="300"/>
      </w:pPr>
      <w:r w:rsidRPr="0011556E">
        <w:rPr>
          <w:rStyle w:val="a4"/>
          <w:u w:val="single"/>
        </w:rPr>
        <w:t>“Почва рыхла</w:t>
      </w:r>
      <w:r>
        <w:rPr>
          <w:rStyle w:val="a4"/>
          <w:u w:val="single"/>
        </w:rPr>
        <w:t>я</w:t>
      </w:r>
      <w:r w:rsidRPr="00B610F1">
        <w:rPr>
          <w:rStyle w:val="a4"/>
          <w:u w:val="single"/>
        </w:rPr>
        <w:t>”</w:t>
      </w:r>
      <w:r>
        <w:rPr>
          <w:rStyle w:val="a4"/>
        </w:rPr>
        <w:t>.</w:t>
      </w:r>
      <w:r>
        <w:rPr>
          <w:color w:val="000000"/>
        </w:rPr>
        <w:t xml:space="preserve"> И.п. - о.с. Медленное продвижение вокруг положенных на полу мешочков с песком, имитируя работу садовника (гимнастической пал</w:t>
      </w:r>
      <w:r>
        <w:rPr>
          <w:color w:val="000000"/>
        </w:rPr>
        <w:softHyphen/>
        <w:t>кой имитируют движения граблями) 6-8 раз.</w:t>
      </w:r>
    </w:p>
    <w:p w:rsidR="0011556E" w:rsidRDefault="0011556E" w:rsidP="0011556E">
      <w:pPr>
        <w:pStyle w:val="21"/>
        <w:shd w:val="clear" w:color="auto" w:fill="auto"/>
        <w:spacing w:before="0" w:line="226" w:lineRule="exact"/>
        <w:ind w:left="80" w:right="40" w:firstLine="300"/>
      </w:pPr>
      <w:r w:rsidRPr="0011556E">
        <w:rPr>
          <w:rStyle w:val="a4"/>
          <w:u w:val="single"/>
        </w:rPr>
        <w:lastRenderedPageBreak/>
        <w:t>“Побелка деревьев”.</w:t>
      </w:r>
      <w:r>
        <w:rPr>
          <w:color w:val="000000"/>
        </w:rPr>
        <w:t xml:space="preserve"> Произвольные приседания с выполнением движений, имитирующих побелку стволов деревьев щеткой (скакалка, сложенная в чет</w:t>
      </w:r>
      <w:r>
        <w:rPr>
          <w:color w:val="000000"/>
        </w:rPr>
        <w:softHyphen/>
        <w:t>веро) 30-40 секунд.</w:t>
      </w:r>
    </w:p>
    <w:p w:rsidR="0011556E" w:rsidRPr="0011556E" w:rsidRDefault="0011556E" w:rsidP="0011556E">
      <w:pPr>
        <w:pStyle w:val="a5"/>
        <w:rPr>
          <w:color w:val="000000"/>
        </w:rPr>
      </w:pPr>
      <w:r w:rsidRPr="0011556E">
        <w:rPr>
          <w:rStyle w:val="a4"/>
          <w:rFonts w:eastAsiaTheme="minorHAnsi"/>
          <w:u w:val="single"/>
        </w:rPr>
        <w:t>“Деревья цветут”.</w:t>
      </w:r>
      <w:r>
        <w:rPr>
          <w:color w:val="000000"/>
        </w:rPr>
        <w:t xml:space="preserve"> </w:t>
      </w:r>
      <w:r w:rsidRPr="0011556E">
        <w:rPr>
          <w:color w:val="000000"/>
        </w:rPr>
        <w:t xml:space="preserve">Подняв руки вверх, медленно сгибать и разгибать пальцы. </w:t>
      </w:r>
    </w:p>
    <w:p w:rsidR="00D56586" w:rsidRPr="0011556E" w:rsidRDefault="0011556E" w:rsidP="0011556E">
      <w:pPr>
        <w:pStyle w:val="a5"/>
      </w:pPr>
      <w:r w:rsidRPr="0011556E">
        <w:rPr>
          <w:rStyle w:val="a4"/>
          <w:rFonts w:eastAsiaTheme="minorHAnsi"/>
          <w:u w:val="single"/>
        </w:rPr>
        <w:t>“Прилетели пчелы”.</w:t>
      </w:r>
      <w:r w:rsidRPr="0011556E">
        <w:t xml:space="preserve"> После рассказа учителя о том, как пчелы собирают нектар, дети бегают вокруг “яблонь”, имитируя полет и жужжание пчел. По команде пчелы несут свою добычу в ульи (к мешочкам) и становятся возле них. После следующего сигнала учителя пчелы начинают бегать вокруг ульев. Учитель предлагает ребятам помочь в сборе урожая в саду. бегать вокруг ульев. Учитель предлагает ребятам помочь в сборе урожая в саду.</w:t>
      </w:r>
    </w:p>
    <w:p w:rsidR="0011556E" w:rsidRPr="0011556E" w:rsidRDefault="0011556E" w:rsidP="0011556E">
      <w:pPr>
        <w:pStyle w:val="31"/>
        <w:shd w:val="clear" w:color="auto" w:fill="auto"/>
        <w:ind w:left="40" w:firstLine="280"/>
        <w:rPr>
          <w:sz w:val="22"/>
          <w:szCs w:val="22"/>
        </w:rPr>
      </w:pPr>
      <w:r w:rsidRPr="00895B59">
        <w:rPr>
          <w:rStyle w:val="a6"/>
          <w:b w:val="0"/>
          <w:sz w:val="22"/>
          <w:szCs w:val="22"/>
          <w:u w:val="single"/>
        </w:rPr>
        <w:t>“Сбор фруктов ".</w:t>
      </w:r>
      <w:r>
        <w:t xml:space="preserve"> </w:t>
      </w:r>
      <w:r w:rsidRPr="0011556E">
        <w:rPr>
          <w:sz w:val="22"/>
          <w:szCs w:val="22"/>
        </w:rPr>
        <w:t xml:space="preserve">Класс делится на тройки, располагающиеся в кругу. Учитель предлагает ребятам упражнения на внимание. Если он произносит слово яблоко”, все прыгают вверх и хлопают в </w:t>
      </w:r>
      <w:r w:rsidR="00895B59">
        <w:rPr>
          <w:sz w:val="22"/>
          <w:szCs w:val="22"/>
        </w:rPr>
        <w:t xml:space="preserve">ладоши. При слове “груша” надо </w:t>
      </w:r>
      <w:r w:rsidRPr="0011556E">
        <w:rPr>
          <w:sz w:val="22"/>
          <w:szCs w:val="22"/>
        </w:rPr>
        <w:t xml:space="preserve"> делать два прыжка вверх, держа руки на поясе.</w:t>
      </w:r>
    </w:p>
    <w:p w:rsidR="0011556E" w:rsidRPr="0011556E" w:rsidRDefault="0011556E" w:rsidP="0011556E">
      <w:pPr>
        <w:pStyle w:val="31"/>
        <w:shd w:val="clear" w:color="auto" w:fill="auto"/>
        <w:ind w:left="40" w:right="20" w:firstLine="280"/>
        <w:rPr>
          <w:sz w:val="22"/>
          <w:szCs w:val="22"/>
        </w:rPr>
      </w:pPr>
      <w:r w:rsidRPr="0011556E">
        <w:rPr>
          <w:sz w:val="22"/>
          <w:szCs w:val="22"/>
        </w:rPr>
        <w:t>Когда следует команда “абрикосы”, все выполняют три прыжка с продви</w:t>
      </w:r>
      <w:r w:rsidRPr="0011556E">
        <w:rPr>
          <w:sz w:val="22"/>
          <w:szCs w:val="22"/>
        </w:rPr>
        <w:softHyphen/>
        <w:t>жением вперед и круговыми движениями рук. После сбора фруктов дается сиг</w:t>
      </w:r>
      <w:r w:rsidRPr="0011556E">
        <w:rPr>
          <w:sz w:val="22"/>
          <w:szCs w:val="22"/>
        </w:rPr>
        <w:softHyphen/>
        <w:t>нал: машина приехала за собранными вами фруктами. Учащиеся берут свои мешочки и подбегают к учителю. Тот руководит движением “машин”, конт</w:t>
      </w:r>
      <w:r w:rsidRPr="0011556E">
        <w:rPr>
          <w:sz w:val="22"/>
          <w:szCs w:val="22"/>
        </w:rPr>
        <w:softHyphen/>
        <w:t>ролирует соблюдение учащимися правил дорожного движения.</w:t>
      </w:r>
    </w:p>
    <w:p w:rsidR="0011556E" w:rsidRPr="0011556E" w:rsidRDefault="0011556E" w:rsidP="0011556E">
      <w:pPr>
        <w:pStyle w:val="31"/>
        <w:shd w:val="clear" w:color="auto" w:fill="auto"/>
        <w:spacing w:after="144"/>
        <w:ind w:left="40" w:right="20" w:firstLine="280"/>
        <w:rPr>
          <w:sz w:val="22"/>
          <w:szCs w:val="22"/>
        </w:rPr>
      </w:pPr>
      <w:r w:rsidRPr="0011556E">
        <w:rPr>
          <w:sz w:val="22"/>
          <w:szCs w:val="22"/>
        </w:rPr>
        <w:t>Учащиеся строятся в колонну по одному, мешочки кладут на голову, и разведя руки в стороны, продвигаются вперед, сохраняя равновесие (поддерживать мешочки руками не разрешается). По сигналу все останавливаются, ак</w:t>
      </w:r>
      <w:r w:rsidRPr="0011556E">
        <w:rPr>
          <w:sz w:val="22"/>
          <w:szCs w:val="22"/>
        </w:rPr>
        <w:softHyphen/>
        <w:t>куратно снимают мешочки с головы и укладывают их в кузов автомашины.</w:t>
      </w:r>
    </w:p>
    <w:p w:rsidR="0011556E" w:rsidRDefault="0011556E" w:rsidP="0011556E">
      <w:pPr>
        <w:pStyle w:val="23"/>
        <w:shd w:val="clear" w:color="auto" w:fill="auto"/>
        <w:spacing w:before="0" w:after="69" w:line="200" w:lineRule="exact"/>
        <w:ind w:right="80"/>
      </w:pPr>
      <w:r>
        <w:rPr>
          <w:color w:val="000000"/>
        </w:rPr>
        <w:t>Заключительная часть</w:t>
      </w:r>
    </w:p>
    <w:p w:rsidR="0011556E" w:rsidRPr="0011556E" w:rsidRDefault="0011556E" w:rsidP="0011556E">
      <w:pPr>
        <w:pStyle w:val="31"/>
        <w:shd w:val="clear" w:color="auto" w:fill="auto"/>
        <w:spacing w:after="249" w:line="200" w:lineRule="exact"/>
        <w:ind w:left="40" w:firstLine="0"/>
        <w:rPr>
          <w:sz w:val="22"/>
          <w:szCs w:val="22"/>
        </w:rPr>
      </w:pPr>
      <w:r w:rsidRPr="0011556E">
        <w:rPr>
          <w:sz w:val="22"/>
          <w:szCs w:val="22"/>
        </w:rPr>
        <w:t>Учитель подводит итоги проделанной работы.</w:t>
      </w:r>
    </w:p>
    <w:p w:rsidR="0011556E" w:rsidRPr="0011556E" w:rsidRDefault="0011556E" w:rsidP="0011556E">
      <w:pPr>
        <w:pStyle w:val="a5"/>
        <w:rPr>
          <w:color w:val="000000"/>
        </w:rPr>
      </w:pPr>
    </w:p>
    <w:sectPr w:rsidR="0011556E" w:rsidRPr="0011556E" w:rsidSect="00D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C8"/>
    <w:multiLevelType w:val="multilevel"/>
    <w:tmpl w:val="C3E25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B040D"/>
    <w:multiLevelType w:val="multilevel"/>
    <w:tmpl w:val="3C68E9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D1171"/>
    <w:multiLevelType w:val="multilevel"/>
    <w:tmpl w:val="BBCABE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A37E7"/>
    <w:multiLevelType w:val="multilevel"/>
    <w:tmpl w:val="A47CBD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5132F"/>
    <w:multiLevelType w:val="multilevel"/>
    <w:tmpl w:val="354E75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E2555"/>
    <w:multiLevelType w:val="multilevel"/>
    <w:tmpl w:val="CE4E15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E42CD"/>
    <w:multiLevelType w:val="multilevel"/>
    <w:tmpl w:val="F1B68D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A632E"/>
    <w:multiLevelType w:val="multilevel"/>
    <w:tmpl w:val="2E9EE1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E7253"/>
    <w:multiLevelType w:val="multilevel"/>
    <w:tmpl w:val="50960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D0421"/>
    <w:multiLevelType w:val="multilevel"/>
    <w:tmpl w:val="092084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6E"/>
    <w:rsid w:val="0011556E"/>
    <w:rsid w:val="002A40DE"/>
    <w:rsid w:val="00895B59"/>
    <w:rsid w:val="00B610F1"/>
    <w:rsid w:val="00D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1556E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1556E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155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11556E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1155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1556E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11556E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21">
    <w:name w:val="Основной текст2"/>
    <w:basedOn w:val="a"/>
    <w:link w:val="a3"/>
    <w:rsid w:val="0011556E"/>
    <w:pPr>
      <w:widowControl w:val="0"/>
      <w:shd w:val="clear" w:color="auto" w:fill="FFFFFF"/>
      <w:spacing w:before="120" w:after="0" w:line="235" w:lineRule="exact"/>
      <w:ind w:hanging="8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11556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1155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11556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0">
    <w:name w:val="Заголовок №3"/>
    <w:basedOn w:val="a"/>
    <w:link w:val="3"/>
    <w:rsid w:val="0011556E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No Spacing"/>
    <w:uiPriority w:val="1"/>
    <w:qFormat/>
    <w:rsid w:val="0011556E"/>
    <w:pPr>
      <w:spacing w:after="0" w:line="240" w:lineRule="auto"/>
    </w:pPr>
  </w:style>
  <w:style w:type="character" w:customStyle="1" w:styleId="a6">
    <w:name w:val="Основной текст + Полужирный;Курсив"/>
    <w:basedOn w:val="a3"/>
    <w:rsid w:val="0011556E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rsid w:val="0011556E"/>
    <w:pPr>
      <w:widowControl w:val="0"/>
      <w:shd w:val="clear" w:color="auto" w:fill="FFFFFF"/>
      <w:spacing w:after="0" w:line="230" w:lineRule="exact"/>
      <w:ind w:hanging="10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2014-09-08T17:33:00Z</dcterms:created>
  <dcterms:modified xsi:type="dcterms:W3CDTF">2014-09-10T15:30:00Z</dcterms:modified>
</cp:coreProperties>
</file>