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5" w:rsidRPr="00F05F55" w:rsidRDefault="009B0624" w:rsidP="00F05F55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b/>
          <w:sz w:val="28"/>
          <w:szCs w:val="28"/>
        </w:rPr>
        <w:t>Конспект урока на тему</w:t>
      </w:r>
    </w:p>
    <w:p w:rsidR="00F05F55" w:rsidRPr="00F05F55" w:rsidRDefault="00F05F55" w:rsidP="00F05F55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5F55">
        <w:rPr>
          <w:rFonts w:ascii="Times New Roman" w:hAnsi="Times New Roman" w:cs="Times New Roman"/>
          <w:b/>
          <w:sz w:val="56"/>
          <w:szCs w:val="56"/>
        </w:rPr>
        <w:t>«Право и правопорядок»</w:t>
      </w:r>
    </w:p>
    <w:bookmarkEnd w:id="0"/>
    <w:p w:rsidR="00F05F55" w:rsidRDefault="00F05F55" w:rsidP="009F6462">
      <w:pPr>
        <w:pStyle w:val="Default"/>
      </w:pPr>
    </w:p>
    <w:p w:rsidR="00F05F55" w:rsidRDefault="00F05F55" w:rsidP="009F6462">
      <w:pPr>
        <w:pStyle w:val="Default"/>
      </w:pPr>
    </w:p>
    <w:p w:rsidR="00F05F55" w:rsidRDefault="00F05F55" w:rsidP="009F6462">
      <w:pPr>
        <w:pStyle w:val="Default"/>
      </w:pPr>
    </w:p>
    <w:p w:rsidR="00F05F55" w:rsidRDefault="00F05F55" w:rsidP="009F6462">
      <w:pPr>
        <w:pStyle w:val="Default"/>
      </w:pPr>
    </w:p>
    <w:p w:rsidR="00F05F55" w:rsidRDefault="00F05F55" w:rsidP="009F6462">
      <w:pPr>
        <w:pStyle w:val="Default"/>
      </w:pPr>
    </w:p>
    <w:p w:rsidR="009F6462" w:rsidRDefault="009F6462" w:rsidP="009F6462">
      <w:pPr>
        <w:pStyle w:val="Default"/>
        <w:rPr>
          <w:sz w:val="28"/>
          <w:szCs w:val="28"/>
        </w:rPr>
      </w:pPr>
      <w:r>
        <w:t xml:space="preserve"> </w:t>
      </w: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Pr="00F05F55" w:rsidRDefault="00F05F55" w:rsidP="00F05F55">
      <w:pPr>
        <w:pStyle w:val="Default"/>
        <w:jc w:val="right"/>
        <w:rPr>
          <w:rFonts w:ascii="Times New Roman" w:hAnsi="Times New Roman" w:cs="Times New Roman"/>
          <w:sz w:val="36"/>
          <w:szCs w:val="36"/>
        </w:rPr>
      </w:pPr>
      <w:r w:rsidRPr="00F05F55">
        <w:rPr>
          <w:rFonts w:ascii="Times New Roman" w:hAnsi="Times New Roman" w:cs="Times New Roman"/>
          <w:sz w:val="36"/>
          <w:szCs w:val="36"/>
        </w:rPr>
        <w:t>Афанасьева В.В.</w:t>
      </w:r>
    </w:p>
    <w:p w:rsidR="00F05F55" w:rsidRPr="00F05F55" w:rsidRDefault="00F05F55" w:rsidP="00F05F55">
      <w:pPr>
        <w:pStyle w:val="Default"/>
        <w:jc w:val="right"/>
        <w:rPr>
          <w:rFonts w:ascii="Times New Roman" w:hAnsi="Times New Roman" w:cs="Times New Roman"/>
          <w:sz w:val="36"/>
          <w:szCs w:val="36"/>
        </w:rPr>
      </w:pPr>
      <w:r w:rsidRPr="00F05F55">
        <w:rPr>
          <w:rFonts w:ascii="Times New Roman" w:hAnsi="Times New Roman" w:cs="Times New Roman"/>
          <w:sz w:val="36"/>
          <w:szCs w:val="36"/>
        </w:rPr>
        <w:t xml:space="preserve"> Учитель обществознания </w:t>
      </w:r>
    </w:p>
    <w:p w:rsidR="00F05F55" w:rsidRPr="00F05F55" w:rsidRDefault="00F05F55" w:rsidP="009F6462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F05F55" w:rsidRDefault="00F05F55" w:rsidP="009F6462">
      <w:pPr>
        <w:pStyle w:val="Default"/>
        <w:rPr>
          <w:rFonts w:ascii="Times New Roman" w:hAnsi="Times New Roman" w:cs="Times New Roman"/>
        </w:rPr>
      </w:pP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Тема урока: «Право и правопорядок»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Цель для педагога: </w:t>
      </w:r>
    </w:p>
    <w:p w:rsidR="009F6462" w:rsidRPr="00F05F55" w:rsidRDefault="00F05F55" w:rsidP="009F6462">
      <w:pPr>
        <w:pStyle w:val="Default"/>
        <w:spacing w:after="32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 </w:t>
      </w:r>
      <w:r w:rsidR="009F6462" w:rsidRPr="00F05F55">
        <w:rPr>
          <w:rFonts w:ascii="Times New Roman" w:hAnsi="Times New Roman" w:cs="Times New Roman"/>
        </w:rPr>
        <w:t xml:space="preserve"> формирование представлений о правовых нормах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 Формирование умений анализировать, чем право отличается от других социальных норм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lastRenderedPageBreak/>
        <w:t xml:space="preserve">Планируемые образовательные результаты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>А</w:t>
      </w:r>
      <w:proofErr w:type="gramStart"/>
      <w:r w:rsidRPr="00F05F55">
        <w:rPr>
          <w:rFonts w:ascii="Times New Roman" w:hAnsi="Times New Roman" w:cs="Times New Roman"/>
        </w:rPr>
        <w:t>)О</w:t>
      </w:r>
      <w:proofErr w:type="gramEnd"/>
      <w:r w:rsidRPr="00F05F55">
        <w:rPr>
          <w:rFonts w:ascii="Times New Roman" w:hAnsi="Times New Roman" w:cs="Times New Roman"/>
        </w:rPr>
        <w:t xml:space="preserve">бъем освоения и уровень владения компетенциями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Научатся определять понятия «правопорядок», «законность», «полиция», «суд», «прокурор»,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«адвокат», какие задачи выполняют полиция, суд, прокурор, адвокат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Получат возможность научиться находить в тексте ответ на поставленный вопрос; проводить сравнения; классифицировать по разным критериям; проявлять интерес к новому учебному материалу.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>Б</w:t>
      </w:r>
      <w:proofErr w:type="gramStart"/>
      <w:r w:rsidRPr="00F05F55">
        <w:rPr>
          <w:rFonts w:ascii="Times New Roman" w:hAnsi="Times New Roman" w:cs="Times New Roman"/>
        </w:rPr>
        <w:t>)К</w:t>
      </w:r>
      <w:proofErr w:type="gramEnd"/>
      <w:r w:rsidRPr="00F05F55">
        <w:rPr>
          <w:rFonts w:ascii="Times New Roman" w:hAnsi="Times New Roman" w:cs="Times New Roman"/>
        </w:rPr>
        <w:t>омпоненты культурно-</w:t>
      </w:r>
      <w:proofErr w:type="spellStart"/>
      <w:r w:rsidRPr="00F05F55">
        <w:rPr>
          <w:rFonts w:ascii="Times New Roman" w:hAnsi="Times New Roman" w:cs="Times New Roman"/>
        </w:rPr>
        <w:t>компетентностного</w:t>
      </w:r>
      <w:proofErr w:type="spellEnd"/>
      <w:r w:rsidRPr="00F05F55">
        <w:rPr>
          <w:rFonts w:ascii="Times New Roman" w:hAnsi="Times New Roman" w:cs="Times New Roman"/>
        </w:rPr>
        <w:t xml:space="preserve"> опыта, приобретенная компетентность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Информационная компетенция.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Умеют определять понятия, высказывать собственные суждения; владеют навыками работы с разными источниками информации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Педагогические средства: Беседа, работа с книгой, проблемное задание, организация совместной учебной деятельности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Формы организации взаимодействия на уроке: Коллективная, групповая работа </w:t>
      </w:r>
    </w:p>
    <w:p w:rsidR="009F6462" w:rsidRPr="00F05F55" w:rsidRDefault="009F6462" w:rsidP="009F6462">
      <w:pPr>
        <w:pStyle w:val="Default"/>
        <w:rPr>
          <w:rFonts w:ascii="Times New Roman" w:hAnsi="Times New Roman" w:cs="Times New Roman"/>
        </w:rPr>
      </w:pPr>
      <w:r w:rsidRPr="00F05F55">
        <w:rPr>
          <w:rFonts w:ascii="Times New Roman" w:hAnsi="Times New Roman" w:cs="Times New Roman"/>
        </w:rPr>
        <w:t xml:space="preserve">Информационно-методическое обеспечение: Презентация </w:t>
      </w:r>
    </w:p>
    <w:p w:rsidR="009F6462" w:rsidRPr="00F05F55" w:rsidRDefault="009F6462" w:rsidP="009F6462">
      <w:pPr>
        <w:rPr>
          <w:rFonts w:ascii="Times New Roman" w:hAnsi="Times New Roman" w:cs="Times New Roman"/>
          <w:sz w:val="24"/>
          <w:szCs w:val="24"/>
        </w:rPr>
      </w:pPr>
    </w:p>
    <w:p w:rsidR="00BD29F2" w:rsidRPr="00F05F55" w:rsidRDefault="009F6462" w:rsidP="009F6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F55">
        <w:rPr>
          <w:rFonts w:ascii="Times New Roman" w:hAnsi="Times New Roman" w:cs="Times New Roman"/>
          <w:sz w:val="24"/>
          <w:szCs w:val="24"/>
        </w:rPr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3073"/>
        <w:gridCol w:w="2783"/>
        <w:gridCol w:w="965"/>
      </w:tblGrid>
      <w:tr w:rsidR="009F6462" w:rsidRPr="00F05F55" w:rsidTr="00F05F55">
        <w:tc>
          <w:tcPr>
            <w:tcW w:w="2750" w:type="dxa"/>
          </w:tcPr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"/>
            </w:tblGrid>
            <w:tr w:rsidR="009F6462" w:rsidRPr="00F05F55">
              <w:trPr>
                <w:trHeight w:val="140"/>
              </w:trPr>
              <w:tc>
                <w:tcPr>
                  <w:tcW w:w="0" w:type="auto"/>
                </w:tcPr>
                <w:p w:rsidR="009F6462" w:rsidRPr="00F05F55" w:rsidRDefault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</w:tr>
          </w:tbl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8"/>
            </w:tblGrid>
            <w:tr w:rsidR="009F6462" w:rsidRPr="00F05F55">
              <w:trPr>
                <w:trHeight w:val="303"/>
              </w:trPr>
              <w:tc>
                <w:tcPr>
                  <w:tcW w:w="0" w:type="auto"/>
                </w:tcPr>
                <w:p w:rsidR="009F6462" w:rsidRPr="00F05F55" w:rsidRDefault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 Деятельность учителя </w:t>
                  </w:r>
                </w:p>
              </w:tc>
            </w:tr>
          </w:tbl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9F6462" w:rsidRPr="00F05F55">
              <w:trPr>
                <w:trHeight w:val="303"/>
              </w:trPr>
              <w:tc>
                <w:tcPr>
                  <w:tcW w:w="0" w:type="auto"/>
                </w:tcPr>
                <w:p w:rsidR="009F6462" w:rsidRPr="00F05F55" w:rsidRDefault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 Деятельность учащихся </w:t>
                  </w:r>
                </w:p>
              </w:tc>
            </w:tr>
          </w:tbl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F6462" w:rsidRPr="00F05F55" w:rsidTr="00F05F55">
        <w:tc>
          <w:tcPr>
            <w:tcW w:w="2750" w:type="dxa"/>
          </w:tcPr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Задача: Настроить учащихся на восприятие новой информации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Планируемые результат: уч-ся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смогут выполнять практическое задание </w:t>
            </w:r>
          </w:p>
          <w:p w:rsidR="009F6462" w:rsidRPr="00F05F55" w:rsidRDefault="009F6462" w:rsidP="009F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6462" w:rsidRPr="00F05F55">
              <w:trPr>
                <w:trHeight w:val="1124"/>
              </w:trPr>
              <w:tc>
                <w:tcPr>
                  <w:tcW w:w="0" w:type="auto"/>
                </w:tcPr>
                <w:p w:rsidR="009F6462" w:rsidRPr="00F05F55" w:rsidRDefault="009F6462" w:rsidP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9F6462" w:rsidRPr="00F05F55" w:rsidRDefault="009F6462" w:rsidP="009F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юноше в древних Афинах исполнялось 18 лет, он принимал гражданскую присягу. В ней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были такие слова: «И я буду слушаться властей, повиноваться законам, которые установит народ. И если кто-нибудь </w:t>
            </w:r>
            <w:proofErr w:type="gramStart"/>
            <w:r w:rsidRPr="00F05F55">
              <w:rPr>
                <w:rFonts w:ascii="Times New Roman" w:hAnsi="Times New Roman" w:cs="Times New Roman"/>
              </w:rPr>
              <w:t>будет</w:t>
            </w:r>
            <w:proofErr w:type="gramEnd"/>
            <w:r w:rsidRPr="00F05F55">
              <w:rPr>
                <w:rFonts w:ascii="Times New Roman" w:hAnsi="Times New Roman" w:cs="Times New Roman"/>
              </w:rPr>
              <w:t xml:space="preserve"> отменять законы или не повиноваться им, я не допущу этого, но буду защищать их…» (Аристотель).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Вопросы к классу: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1. О чем говорит эта клятва молодых людей?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2. Сделайте вывод об отношении греческого античного общества к законам? </w:t>
            </w:r>
          </w:p>
          <w:p w:rsidR="009F6462" w:rsidRPr="00F05F55" w:rsidRDefault="009F6462" w:rsidP="009F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F6462" w:rsidRPr="00F05F55" w:rsidRDefault="009F6462" w:rsidP="009F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9F6462" w:rsidRPr="00F05F55">
              <w:trPr>
                <w:trHeight w:val="1289"/>
              </w:trPr>
              <w:tc>
                <w:tcPr>
                  <w:tcW w:w="0" w:type="auto"/>
                </w:tcPr>
                <w:p w:rsidR="009F6462" w:rsidRPr="00F05F55" w:rsidRDefault="007C1D31" w:rsidP="009F64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9F6462" w:rsidRPr="00F05F55" w:rsidRDefault="009F6462" w:rsidP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51"/>
                  </w:tblGrid>
                  <w:tr w:rsidR="009F6462" w:rsidRPr="00F05F55">
                    <w:trPr>
                      <w:trHeight w:val="304"/>
                    </w:trPr>
                    <w:tc>
                      <w:tcPr>
                        <w:tcW w:w="0" w:type="auto"/>
                      </w:tcPr>
                      <w:p w:rsidR="009F6462" w:rsidRPr="00F05F55" w:rsidRDefault="009F646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F05F55">
                          <w:rPr>
                            <w:rFonts w:ascii="Times New Roman" w:hAnsi="Times New Roman" w:cs="Times New Roman"/>
                          </w:rPr>
                          <w:t xml:space="preserve"> Размышляют, отвечают на вопросы </w:t>
                        </w:r>
                      </w:p>
                    </w:tc>
                  </w:tr>
                </w:tbl>
                <w:p w:rsidR="009F6462" w:rsidRPr="00F05F55" w:rsidRDefault="009F6462" w:rsidP="009F64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9F6462" w:rsidRPr="00F05F55" w:rsidTr="00F05F55">
        <w:tc>
          <w:tcPr>
            <w:tcW w:w="2750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Организационный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задача: учить </w:t>
            </w:r>
            <w:proofErr w:type="gramStart"/>
            <w:r w:rsidRPr="00F05F5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и формулировать тему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занятия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Конкретизирует тему и цель урока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Формулируют тему и цель занятия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3 мин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2" w:rsidRPr="00F05F55" w:rsidTr="00F05F55">
        <w:tc>
          <w:tcPr>
            <w:tcW w:w="2750" w:type="dxa"/>
          </w:tcPr>
          <w:p w:rsidR="009F6462" w:rsidRPr="00F05F55" w:rsidRDefault="003A1104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>Информационный</w:t>
            </w:r>
            <w:r w:rsidR="009F6462" w:rsidRPr="00F05F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Задачи: анализировать, ранжировать, отбирать учебный материал в результате работы с учебником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Планируемые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Результаты: получить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3073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Понятия </w:t>
            </w:r>
            <w:r w:rsidRPr="00F05F55">
              <w:rPr>
                <w:rFonts w:ascii="Times New Roman" w:hAnsi="Times New Roman" w:cs="Times New Roman"/>
                <w:b/>
                <w:bCs/>
              </w:rPr>
              <w:t xml:space="preserve">«право», «правопорядок», «законность» </w:t>
            </w:r>
            <w:r w:rsidRPr="00F05F55">
              <w:rPr>
                <w:rFonts w:ascii="Times New Roman" w:hAnsi="Times New Roman" w:cs="Times New Roman"/>
              </w:rPr>
              <w:t xml:space="preserve">и их взаимосвязь.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Причины, по которым необходимо соблюдать законы.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Система правоохранительных органов.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Юристы: кто они такие?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Задание: </w:t>
            </w: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текстом учебника, создайте схему-таблицу «Система правоохранительных органов». Будьте готовы объяснить их задачи и особенности деятельности. </w:t>
            </w:r>
          </w:p>
        </w:tc>
        <w:tc>
          <w:tcPr>
            <w:tcW w:w="2783" w:type="dxa"/>
          </w:tcPr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9F6462" w:rsidRPr="00F05F55" w:rsidRDefault="009F6462" w:rsidP="009F64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>Отмечают - это я знал ; + - это новое для меня; ! - этим я удивлен</w:t>
            </w:r>
            <w:proofErr w:type="gramStart"/>
            <w:r w:rsidRPr="00F05F5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05F55">
              <w:rPr>
                <w:rFonts w:ascii="Times New Roman" w:hAnsi="Times New Roman" w:cs="Times New Roman"/>
              </w:rPr>
              <w:t xml:space="preserve"> * - это было интересно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  <w:p w:rsidR="009F6462" w:rsidRPr="00F05F55" w:rsidRDefault="009F6462" w:rsidP="009F6462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в группах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"/>
              <w:gridCol w:w="1011"/>
            </w:tblGrid>
            <w:tr w:rsidR="009F6462" w:rsidRPr="00F05F55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462" w:rsidRPr="00F05F55" w:rsidRDefault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Заполняют таблицу </w:t>
                  </w:r>
                  <w:proofErr w:type="spellStart"/>
                  <w:proofErr w:type="gramStart"/>
                  <w:r w:rsidRPr="00F05F55">
                    <w:rPr>
                      <w:rFonts w:ascii="Times New Roman" w:hAnsi="Times New Roman" w:cs="Times New Roman"/>
                    </w:rPr>
                    <w:t>Наимено-вание</w:t>
                  </w:r>
                  <w:proofErr w:type="spellEnd"/>
                  <w:proofErr w:type="gramEnd"/>
                  <w:r w:rsidRPr="00F05F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462" w:rsidRPr="00F05F55" w:rsidRDefault="009F64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05F5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05F55">
                    <w:rPr>
                      <w:rFonts w:ascii="Times New Roman" w:hAnsi="Times New Roman" w:cs="Times New Roman"/>
                    </w:rPr>
                    <w:t>Деятель-</w:t>
                  </w:r>
                  <w:proofErr w:type="spellStart"/>
                  <w:r w:rsidRPr="00F05F55">
                    <w:rPr>
                      <w:rFonts w:ascii="Times New Roman" w:hAnsi="Times New Roman" w:cs="Times New Roman"/>
                    </w:rPr>
                    <w:t>ность</w:t>
                  </w:r>
                  <w:proofErr w:type="spellEnd"/>
                  <w:proofErr w:type="gramEnd"/>
                  <w:r w:rsidRPr="00F05F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10 мин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2" w:rsidRPr="00F05F55" w:rsidTr="00F05F55">
        <w:tc>
          <w:tcPr>
            <w:tcW w:w="2750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Аналитический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Обобщить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Сравнить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выделить ключевые положения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проводить обсуждения </w:t>
            </w:r>
          </w:p>
          <w:p w:rsidR="009F6462" w:rsidRPr="00F05F55" w:rsidRDefault="00F05F55" w:rsidP="00F0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выводы по теме урока </w:t>
            </w:r>
          </w:p>
        </w:tc>
        <w:tc>
          <w:tcPr>
            <w:tcW w:w="307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Мы уже умеем «рисовать» портреты определенных лиц. Разбившись на группы, попробуем нарисовать портреты: </w:t>
            </w:r>
          </w:p>
          <w:p w:rsidR="00F05F55" w:rsidRPr="00F05F55" w:rsidRDefault="00F05F55" w:rsidP="00FC475C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 первая группа </w:t>
            </w:r>
            <w:r w:rsidRPr="00F05F5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F05F55">
              <w:rPr>
                <w:rFonts w:ascii="Times New Roman" w:hAnsi="Times New Roman" w:cs="Times New Roman"/>
              </w:rPr>
              <w:t xml:space="preserve">судьи; </w:t>
            </w:r>
          </w:p>
          <w:p w:rsidR="00F05F55" w:rsidRPr="00F05F55" w:rsidRDefault="00F05F55" w:rsidP="00FC475C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 вторая группа – прокурора; </w:t>
            </w:r>
          </w:p>
          <w:p w:rsidR="00F05F55" w:rsidRPr="00F05F55" w:rsidRDefault="00F05F55" w:rsidP="00FC475C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 третья группа – участкового </w:t>
            </w:r>
            <w:proofErr w:type="spellStart"/>
            <w:r w:rsidRPr="00F05F55">
              <w:rPr>
                <w:rFonts w:ascii="Times New Roman" w:hAnsi="Times New Roman" w:cs="Times New Roman"/>
              </w:rPr>
              <w:t>полиц</w:t>
            </w:r>
            <w:proofErr w:type="spellEnd"/>
            <w:r w:rsidRPr="00F05F55">
              <w:rPr>
                <w:rFonts w:ascii="Times New Roman" w:hAnsi="Times New Roman" w:cs="Times New Roman"/>
              </w:rPr>
              <w:t xml:space="preserve">.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Работают в группах </w:t>
            </w:r>
          </w:p>
          <w:p w:rsidR="009F6462" w:rsidRPr="00F05F55" w:rsidRDefault="00F05F55" w:rsidP="00F0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свои «портреты» </w:t>
            </w:r>
          </w:p>
        </w:tc>
        <w:tc>
          <w:tcPr>
            <w:tcW w:w="965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10 мин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2" w:rsidRPr="00F05F55" w:rsidTr="00F05F55">
        <w:tc>
          <w:tcPr>
            <w:tcW w:w="2750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Оценочный </w:t>
            </w:r>
          </w:p>
          <w:p w:rsidR="009F6462" w:rsidRPr="00F05F55" w:rsidRDefault="00F05F55" w:rsidP="00F0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</w:p>
        </w:tc>
        <w:tc>
          <w:tcPr>
            <w:tcW w:w="3073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F6462" w:rsidRPr="00F05F55" w:rsidRDefault="00F05F55" w:rsidP="009F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9F6462" w:rsidRPr="00F05F55" w:rsidTr="00F05F55">
        <w:tc>
          <w:tcPr>
            <w:tcW w:w="2750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5F55">
              <w:rPr>
                <w:rFonts w:ascii="Times New Roman" w:hAnsi="Times New Roman" w:cs="Times New Roman"/>
                <w:b/>
              </w:rPr>
              <w:t xml:space="preserve">Рефлексивный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</w:p>
          <w:p w:rsidR="009F6462" w:rsidRPr="00F05F55" w:rsidRDefault="00F05F55" w:rsidP="00F0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свои действия </w:t>
            </w:r>
          </w:p>
        </w:tc>
        <w:tc>
          <w:tcPr>
            <w:tcW w:w="307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05F55">
              <w:rPr>
                <w:rFonts w:ascii="Times New Roman" w:hAnsi="Times New Roman" w:cs="Times New Roman"/>
              </w:rPr>
              <w:t>визуальное</w:t>
            </w:r>
            <w:proofErr w:type="gramEnd"/>
            <w:r w:rsidRPr="00F05F55">
              <w:rPr>
                <w:rFonts w:ascii="Times New Roman" w:hAnsi="Times New Roman" w:cs="Times New Roman"/>
              </w:rPr>
              <w:t xml:space="preserve"> (смайлики)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5 мин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2" w:rsidRPr="00F05F55" w:rsidTr="00F05F55">
        <w:tc>
          <w:tcPr>
            <w:tcW w:w="2750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Подведение итога урока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Cs/>
              </w:rPr>
              <w:t xml:space="preserve">Обсуждение </w:t>
            </w:r>
          </w:p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F6462" w:rsidRPr="00F05F55" w:rsidRDefault="009F6462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55" w:rsidRPr="00F05F55" w:rsidTr="00F05F55">
        <w:tc>
          <w:tcPr>
            <w:tcW w:w="2750" w:type="dxa"/>
          </w:tcPr>
          <w:p w:rsidR="00F05F55" w:rsidRPr="00F05F55" w:rsidRDefault="00F05F55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Домашнее задание. Параграф 18, задание №3 письменно </w:t>
            </w:r>
          </w:p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F05F55" w:rsidRPr="00F05F55" w:rsidRDefault="00F05F55">
            <w:pPr>
              <w:pStyle w:val="Default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</w:rPr>
              <w:t xml:space="preserve">Записывают задание в дневник </w:t>
            </w:r>
          </w:p>
        </w:tc>
        <w:tc>
          <w:tcPr>
            <w:tcW w:w="965" w:type="dxa"/>
          </w:tcPr>
          <w:p w:rsidR="00F05F55" w:rsidRPr="00F05F55" w:rsidRDefault="00F05F55" w:rsidP="00F05F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5F55">
              <w:rPr>
                <w:rFonts w:ascii="Times New Roman" w:hAnsi="Times New Roman" w:cs="Times New Roman"/>
                <w:b/>
                <w:bCs/>
              </w:rPr>
              <w:t xml:space="preserve">2 мин </w:t>
            </w:r>
          </w:p>
          <w:p w:rsidR="00F05F55" w:rsidRPr="00F05F55" w:rsidRDefault="00F05F55" w:rsidP="009F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62" w:rsidRDefault="009F6462" w:rsidP="009F6462">
      <w:pPr>
        <w:jc w:val="center"/>
      </w:pPr>
    </w:p>
    <w:sectPr w:rsidR="009F6462" w:rsidSect="00B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62"/>
    <w:rsid w:val="003A1104"/>
    <w:rsid w:val="006679E6"/>
    <w:rsid w:val="007C1D31"/>
    <w:rsid w:val="009B0624"/>
    <w:rsid w:val="009F6462"/>
    <w:rsid w:val="00A27CC8"/>
    <w:rsid w:val="00BD29F2"/>
    <w:rsid w:val="00DC5A05"/>
    <w:rsid w:val="00F05F55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9F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Пользователь</cp:lastModifiedBy>
  <cp:revision>6</cp:revision>
  <dcterms:created xsi:type="dcterms:W3CDTF">2013-10-12T07:49:00Z</dcterms:created>
  <dcterms:modified xsi:type="dcterms:W3CDTF">2014-12-02T16:20:00Z</dcterms:modified>
</cp:coreProperties>
</file>