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D3" w:rsidRDefault="00121F61">
      <w:pPr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Конспект урока по изобразительному искусству.</w:t>
      </w:r>
    </w:p>
    <w:p w:rsidR="00E45CD3" w:rsidRDefault="00121F61">
      <w:pPr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Выполнила работу учитель МБОУ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Наримановского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района « СОШ № 5» г.Астрахани</w:t>
      </w:r>
    </w:p>
    <w:p w:rsidR="00E45CD3" w:rsidRDefault="00121F61">
      <w:pPr>
        <w:rPr>
          <w:rFonts w:ascii="Times New Roman" w:eastAsia="Times New Roman" w:hAnsi="Times New Roman" w:cs="Times New Roman"/>
          <w:b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Кадирова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З. Г.</w:t>
      </w:r>
    </w:p>
    <w:p w:rsidR="00E45CD3" w:rsidRDefault="00121F61">
      <w:pPr>
        <w:rPr>
          <w:rFonts w:ascii="Times New Roman" w:eastAsia="Times New Roman" w:hAnsi="Times New Roman" w:cs="Times New Roman"/>
          <w:i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Тема: </w:t>
      </w:r>
      <w:r>
        <w:rPr>
          <w:rFonts w:ascii="Times New Roman" w:eastAsia="Times New Roman" w:hAnsi="Times New Roman" w:cs="Times New Roman"/>
          <w:i/>
          <w:sz w:val="36"/>
        </w:rPr>
        <w:t>"Народные промыслы, их истоки и современное развитие. Матрёшки." ( по ФГОС.)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>Цель для учителя: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расширение представления детей о народных промыслах России, уметь различать основные виды и приёмы росписи; знать их; приобрести умения и навыки по росписи матрёшки; сформировать умение видеть красоту окружающей природы, быта.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 ИКТ, презентаци</w:t>
      </w:r>
      <w:r>
        <w:rPr>
          <w:rFonts w:ascii="Times New Roman" w:eastAsia="Times New Roman" w:hAnsi="Times New Roman" w:cs="Times New Roman"/>
          <w:sz w:val="28"/>
        </w:rPr>
        <w:t>я "Музей народного прикладного искусства." Слайды: матрёшки различных регионов России.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Зрительный ряд: элементы узоров росписи матрёшек различных регионов России.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Музыкальный ряд: русская народная музыка.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Литературный ряд: загадка.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 для учащихс</w:t>
      </w:r>
      <w:r>
        <w:rPr>
          <w:rFonts w:ascii="Times New Roman" w:eastAsia="Times New Roman" w:hAnsi="Times New Roman" w:cs="Times New Roman"/>
          <w:sz w:val="28"/>
        </w:rPr>
        <w:t>я акварель, кисти, бумага белая.</w:t>
      </w:r>
    </w:p>
    <w:p w:rsidR="00E45CD3" w:rsidRDefault="00121F6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>ПЛАНИРУЕМЫЕ РЕЗУЛЬТАТЫ.  УУД.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-Личностные: формирование мотивации к изучению народных промыслов России; уметь проводить самооценку своей работы; понимать искусство как значимую часть сферы человеческой жизни.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2-. Предметные: уметь определять различные виды росписи матрёшек, научиться передавать в рисунке элементы росписи, развивать бережное отношение к народным промыслам, людям труда, знать и ценить историю своей страны.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3.-Регулятивные: понять цель, поставленн</w:t>
      </w:r>
      <w:r>
        <w:rPr>
          <w:rFonts w:ascii="Times New Roman" w:eastAsia="Times New Roman" w:hAnsi="Times New Roman" w:cs="Times New Roman"/>
          <w:sz w:val="28"/>
        </w:rPr>
        <w:t>ую перед ними, запомнить последовательность росписи, адекватно оценивать свои возможности в работе.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4-Познавательные: выделить и запомнить характерные признаки росписи различных матрёшек, проанализировать их, применять приобретённые навыки на практике, най</w:t>
      </w:r>
      <w:r>
        <w:rPr>
          <w:rFonts w:ascii="Times New Roman" w:eastAsia="Times New Roman" w:hAnsi="Times New Roman" w:cs="Times New Roman"/>
          <w:sz w:val="28"/>
        </w:rPr>
        <w:t>ти более подробный материал о русских матрёшках по различным источникам; развивать логическое мышление учащихся.</w:t>
      </w:r>
    </w:p>
    <w:p w:rsidR="00E45CD3" w:rsidRDefault="00121F6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5-Коммуникативные: уметь сотрудничать с товарищами, высказываться по разным узорам, созданными товарищами, закреплять умение задавать вопросы д</w:t>
      </w:r>
      <w:r>
        <w:rPr>
          <w:rFonts w:ascii="Times New Roman" w:eastAsia="Times New Roman" w:hAnsi="Times New Roman" w:cs="Times New Roman"/>
          <w:sz w:val="28"/>
        </w:rPr>
        <w:t>руг другу; делать простые выводы; уметь участвовать в простом диалоге.</w:t>
      </w:r>
    </w:p>
    <w:p w:rsidR="00E45CD3" w:rsidRDefault="00121F6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ХОД  УРОКА.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Организационный момент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а)Учитель задаёт загадку: Ростом разные подружки, а сидят они друг в дружке.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Входят ученицы, одетые в кос</w:t>
      </w:r>
      <w:r>
        <w:rPr>
          <w:rFonts w:ascii="Times New Roman" w:eastAsia="Times New Roman" w:hAnsi="Times New Roman" w:cs="Times New Roman"/>
          <w:sz w:val="28"/>
        </w:rPr>
        <w:t>тюмы Матрёшек.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Звучит русская народная музыка,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Вступительное слово учителя: Начинается наш урок. Посмотрите на себя, на свою парту. Всё ли в порядке? Готовы ли вы к занятию? Посмотрите на соседа и его парту. Подскажите ему, если что-то не так. Посмотр</w:t>
      </w:r>
      <w:r>
        <w:rPr>
          <w:rFonts w:ascii="Times New Roman" w:eastAsia="Times New Roman" w:hAnsi="Times New Roman" w:cs="Times New Roman"/>
          <w:sz w:val="28"/>
        </w:rPr>
        <w:t>ите на соседа, улыбнитесь.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Начинается наш урок.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---О чём мы сегодня будем говорить на уроке?,</w:t>
      </w:r>
      <w:r>
        <w:rPr>
          <w:rFonts w:ascii="Times New Roman" w:eastAsia="Times New Roman" w:hAnsi="Times New Roman" w:cs="Times New Roman"/>
          <w:sz w:val="28"/>
        </w:rPr>
        <w:br/>
        <w:t xml:space="preserve">   ---Для чего у вас на партах шаблоны?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----Ребята, как вы думаете, откуда к нам пришла эта игрушка? (Ответы детей.)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Матрёшка.    Прообразом матр</w:t>
      </w:r>
      <w:r>
        <w:rPr>
          <w:rFonts w:ascii="Times New Roman" w:eastAsia="Times New Roman" w:hAnsi="Times New Roman" w:cs="Times New Roman"/>
          <w:sz w:val="28"/>
        </w:rPr>
        <w:t xml:space="preserve">ёшки является деревянная японская игрушка, а в России первыми сделали эту игрушку мастера Малютин и </w:t>
      </w:r>
      <w:proofErr w:type="spellStart"/>
      <w:r>
        <w:rPr>
          <w:rFonts w:ascii="Times New Roman" w:eastAsia="Times New Roman" w:hAnsi="Times New Roman" w:cs="Times New Roman"/>
          <w:sz w:val="28"/>
        </w:rPr>
        <w:t>Звёздочкин</w:t>
      </w:r>
      <w:proofErr w:type="spellEnd"/>
      <w:r>
        <w:rPr>
          <w:rFonts w:ascii="Times New Roman" w:eastAsia="Times New Roman" w:hAnsi="Times New Roman" w:cs="Times New Roman"/>
          <w:sz w:val="28"/>
        </w:rPr>
        <w:t>.  Их игрушка заняла первое место во всемирной выставке в Париже.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(Показ слайдов)</w:t>
      </w:r>
    </w:p>
    <w:p w:rsidR="00E45CD3" w:rsidRDefault="00E45CD3">
      <w:pPr>
        <w:rPr>
          <w:rFonts w:ascii="Times New Roman" w:eastAsia="Times New Roman" w:hAnsi="Times New Roman" w:cs="Times New Roman"/>
          <w:sz w:val="28"/>
        </w:rPr>
      </w:pPr>
      <w:r>
        <w:object w:dxaOrig="5669" w:dyaOrig="4272">
          <v:rect id="rectole0000000000" o:spid="_x0000_i1025" style="width:283.5pt;height:213.75pt" o:ole="" o:preferrelative="t" stroked="f">
            <v:imagedata r:id="rId5" o:title=""/>
          </v:rect>
          <o:OLEObject Type="Embed" ProgID="StaticMetafile" ShapeID="rectole0000000000" DrawAspect="Content" ObjectID="_1459333862" r:id="rId6"/>
        </w:object>
      </w:r>
    </w:p>
    <w:p w:rsidR="00E45CD3" w:rsidRDefault="00E45CD3">
      <w:pPr>
        <w:rPr>
          <w:rFonts w:ascii="Times New Roman" w:eastAsia="Times New Roman" w:hAnsi="Times New Roman" w:cs="Times New Roman"/>
          <w:sz w:val="28"/>
        </w:rPr>
      </w:pPr>
      <w:r>
        <w:object w:dxaOrig="5527" w:dyaOrig="829">
          <v:rect id="rectole0000000001" o:spid="_x0000_i1026" style="width:276pt;height:41.25pt" o:ole="" o:preferrelative="t" stroked="f">
            <v:imagedata r:id="rId7" o:title=""/>
          </v:rect>
          <o:OLEObject Type="Embed" ProgID="Package" ShapeID="rectole0000000001" DrawAspect="Content" ObjectID="_1459333863" r:id="rId8"/>
        </w:object>
      </w:r>
    </w:p>
    <w:p w:rsidR="00E45CD3" w:rsidRDefault="00E45CD3">
      <w:pPr>
        <w:rPr>
          <w:rFonts w:ascii="Times New Roman" w:eastAsia="Times New Roman" w:hAnsi="Times New Roman" w:cs="Times New Roman"/>
          <w:sz w:val="28"/>
        </w:rPr>
      </w:pPr>
      <w:r>
        <w:object w:dxaOrig="6155" w:dyaOrig="5629">
          <v:rect id="rectole0000000002" o:spid="_x0000_i1027" style="width:307.5pt;height:281.25pt" o:ole="" o:preferrelative="t" stroked="f">
            <v:imagedata r:id="rId9" o:title=""/>
          </v:rect>
          <o:OLEObject Type="Embed" ProgID="StaticMetafile" ShapeID="rectole0000000002" DrawAspect="Content" ObjectID="_1459333864" r:id="rId10"/>
        </w:object>
      </w:r>
    </w:p>
    <w:p w:rsidR="00E45CD3" w:rsidRDefault="00E45CD3">
      <w:pPr>
        <w:rPr>
          <w:rFonts w:ascii="Times New Roman" w:eastAsia="Times New Roman" w:hAnsi="Times New Roman" w:cs="Times New Roman"/>
          <w:sz w:val="28"/>
        </w:rPr>
      </w:pPr>
      <w:r>
        <w:object w:dxaOrig="4373" w:dyaOrig="4170">
          <v:rect id="rectole0000000003" o:spid="_x0000_i1028" style="width:219pt;height:208.5pt" o:ole="" o:preferrelative="t" stroked="f">
            <v:imagedata r:id="rId11" o:title=""/>
          </v:rect>
          <o:OLEObject Type="Embed" ProgID="StaticMetafile" ShapeID="rectole0000000003" DrawAspect="Content" ObjectID="_1459333865" r:id="rId12"/>
        </w:object>
      </w:r>
    </w:p>
    <w:p w:rsidR="00E45CD3" w:rsidRDefault="00E45CD3">
      <w:pPr>
        <w:rPr>
          <w:rFonts w:ascii="Times New Roman" w:eastAsia="Times New Roman" w:hAnsi="Times New Roman" w:cs="Times New Roman"/>
          <w:sz w:val="28"/>
        </w:rPr>
      </w:pPr>
      <w:r>
        <w:object w:dxaOrig="4575" w:dyaOrig="4251">
          <v:rect id="rectole0000000004" o:spid="_x0000_i1029" style="width:228.75pt;height:212.25pt" o:ole="" o:preferrelative="t" stroked="f">
            <v:imagedata r:id="rId13" o:title=""/>
          </v:rect>
          <o:OLEObject Type="Embed" ProgID="StaticMetafile" ShapeID="rectole0000000004" DrawAspect="Content" ObjectID="_1459333866" r:id="rId14"/>
        </w:object>
      </w:r>
    </w:p>
    <w:p w:rsidR="00E45CD3" w:rsidRDefault="00E45CD3">
      <w:pPr>
        <w:rPr>
          <w:rFonts w:ascii="Times New Roman" w:eastAsia="Times New Roman" w:hAnsi="Times New Roman" w:cs="Times New Roman"/>
          <w:sz w:val="28"/>
        </w:rPr>
      </w:pPr>
      <w:r>
        <w:object w:dxaOrig="7471" w:dyaOrig="4312">
          <v:rect id="rectole0000000005" o:spid="_x0000_i1030" style="width:373.5pt;height:215.25pt" o:ole="" o:preferrelative="t" stroked="f">
            <v:imagedata r:id="rId15" o:title=""/>
          </v:rect>
          <o:OLEObject Type="Embed" ProgID="StaticMetafile" ShapeID="rectole0000000005" DrawAspect="Content" ObjectID="_1459333867" r:id="rId16"/>
        </w:object>
      </w:r>
    </w:p>
    <w:p w:rsidR="00E45CD3" w:rsidRDefault="00E45CD3">
      <w:pPr>
        <w:rPr>
          <w:rFonts w:ascii="Times New Roman" w:eastAsia="Times New Roman" w:hAnsi="Times New Roman" w:cs="Times New Roman"/>
          <w:sz w:val="28"/>
        </w:rPr>
      </w:pPr>
      <w:r>
        <w:object w:dxaOrig="7086" w:dyaOrig="5304">
          <v:rect id="rectole0000000006" o:spid="_x0000_i1031" style="width:354pt;height:265.5pt" o:ole="" o:preferrelative="t" stroked="f">
            <v:imagedata r:id="rId17" o:title=""/>
          </v:rect>
          <o:OLEObject Type="Embed" ProgID="StaticMetafile" ShapeID="rectole0000000006" DrawAspect="Content" ObjectID="_1459333868" r:id="rId18"/>
        </w:object>
      </w:r>
    </w:p>
    <w:p w:rsidR="00E45CD3" w:rsidRDefault="00E45CD3">
      <w:pPr>
        <w:rPr>
          <w:rFonts w:ascii="Times New Roman" w:eastAsia="Times New Roman" w:hAnsi="Times New Roman" w:cs="Times New Roman"/>
          <w:sz w:val="28"/>
        </w:rPr>
      </w:pP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Матрёшка.   Матрёшки украшали русский дом, её дарили как сувенир. До сих пор она является символом России для иностранных гостей.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>Матрёшка.  По-разному расписывали матрёшку в сёлах и городах. Где-то она в сарафане, а где-то в переднике, то украшена цветами, то ягодами.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 Матрёшка   Даже её обтекаемая форма отличается разнообразием, но в руках любого мастера матрёшка яркая, весёлая и</w:t>
      </w:r>
      <w:r>
        <w:rPr>
          <w:rFonts w:ascii="Times New Roman" w:eastAsia="Times New Roman" w:hAnsi="Times New Roman" w:cs="Times New Roman"/>
          <w:sz w:val="28"/>
        </w:rPr>
        <w:t>грушек, чудесный подарок на любой праздник.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Учитель: ---А сможем ли мы сейчас узнать, откуда, из каких городов пришли к нам в гости эти матрёшки?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----В чём заключается задача нашего урока?  (Научиться различать в каких областях Р</w:t>
      </w:r>
      <w:r>
        <w:rPr>
          <w:rFonts w:ascii="Times New Roman" w:eastAsia="Times New Roman" w:hAnsi="Times New Roman" w:cs="Times New Roman"/>
          <w:sz w:val="28"/>
        </w:rPr>
        <w:t>оссии изготовлены разные матрёшки.)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---А нужна ли эта игрушка нам сегодня, ведь она была игрушкой наших прадедов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пробабушек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---А для чего?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---А теперь познакомьтесь ближе с этими игрушками.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КАЖДА</w:t>
      </w:r>
      <w:r>
        <w:rPr>
          <w:rFonts w:ascii="Times New Roman" w:eastAsia="Times New Roman" w:hAnsi="Times New Roman" w:cs="Times New Roman"/>
          <w:sz w:val="28"/>
        </w:rPr>
        <w:t>Я МАТРЁШКА ПРЕДСТАВЛЯЕТСЯ В СТИХОТВОРНОЙ ФОРМЕ.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      Я из Сергиева Посада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Встрече с вами очень рада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Мне художниками дан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Яркий русский сарафан.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Я имею с давних пор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На переднике узор,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Знаменит платочек</w:t>
      </w:r>
      <w:r>
        <w:rPr>
          <w:rFonts w:ascii="Times New Roman" w:eastAsia="Times New Roman" w:hAnsi="Times New Roman" w:cs="Times New Roman"/>
          <w:sz w:val="28"/>
        </w:rPr>
        <w:t xml:space="preserve"> мой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Разноцветною каймой.</w:t>
      </w:r>
    </w:p>
    <w:p w:rsidR="00E45CD3" w:rsidRDefault="00E45CD3">
      <w:pPr>
        <w:rPr>
          <w:rFonts w:ascii="Times New Roman" w:eastAsia="Times New Roman" w:hAnsi="Times New Roman" w:cs="Times New Roman"/>
          <w:sz w:val="28"/>
        </w:rPr>
      </w:pP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    Я подружки из Майдана</w:t>
      </w:r>
      <w:r>
        <w:rPr>
          <w:rFonts w:ascii="Times New Roman" w:eastAsia="Times New Roman" w:hAnsi="Times New Roman" w:cs="Times New Roman"/>
          <w:sz w:val="28"/>
        </w:rPr>
        <w:br/>
        <w:t xml:space="preserve">       Могу я стать звездой экрана.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Украшен мой наряд цветами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С сияющими лепестками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И ягодами разными,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Спелыми и красными,</w:t>
      </w:r>
    </w:p>
    <w:p w:rsidR="00E45CD3" w:rsidRDefault="00E45CD3">
      <w:pPr>
        <w:rPr>
          <w:rFonts w:ascii="Times New Roman" w:eastAsia="Times New Roman" w:hAnsi="Times New Roman" w:cs="Times New Roman"/>
          <w:sz w:val="28"/>
        </w:rPr>
      </w:pP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    Я из тихого зелёного городк</w:t>
      </w:r>
      <w:r>
        <w:rPr>
          <w:rFonts w:ascii="Times New Roman" w:eastAsia="Times New Roman" w:hAnsi="Times New Roman" w:cs="Times New Roman"/>
          <w:sz w:val="28"/>
        </w:rPr>
        <w:t>а Семёнова</w:t>
      </w:r>
    </w:p>
    <w:p w:rsidR="00E45CD3" w:rsidRDefault="00121F6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Я в гости к вам пришла.</w:t>
      </w:r>
      <w:r>
        <w:rPr>
          <w:rFonts w:ascii="Times New Roman" w:eastAsia="Times New Roman" w:hAnsi="Times New Roman" w:cs="Times New Roman"/>
          <w:sz w:val="28"/>
        </w:rPr>
        <w:br/>
        <w:t xml:space="preserve">        Букет цветов садовых,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розовых</w:t>
      </w:r>
      <w:proofErr w:type="spellEnd"/>
      <w:r>
        <w:rPr>
          <w:rFonts w:ascii="Times New Roman" w:eastAsia="Times New Roman" w:hAnsi="Times New Roman" w:cs="Times New Roman"/>
          <w:sz w:val="28"/>
        </w:rPr>
        <w:t>, бордовых</w:t>
      </w:r>
    </w:p>
    <w:p w:rsidR="00E45CD3" w:rsidRDefault="00121F6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подарок принесла.</w:t>
      </w:r>
    </w:p>
    <w:p w:rsidR="00E45CD3" w:rsidRDefault="00E45C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     Наши губки бантиком</w:t>
      </w:r>
      <w:r>
        <w:rPr>
          <w:rFonts w:ascii="Times New Roman" w:eastAsia="Times New Roman" w:hAnsi="Times New Roman" w:cs="Times New Roman"/>
          <w:sz w:val="28"/>
        </w:rPr>
        <w:br/>
        <w:t xml:space="preserve">         Да щёки будто яблоки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С нами издавна знаком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Весь народ на ярмарке.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Мы матрёшки вятские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Всех на свете краше.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Расписные, яркие сарафаны наши.     ( СЛАЙДЫ)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УЧИТЕЛЬ.---А теперь, ребята, ещё раз внимательно посмотрите  и подумайте, какую матрёшку вы выберете для росписи.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РОСПИСИ МАТРЁШЕК ( Работа уч</w:t>
      </w:r>
      <w:r>
        <w:rPr>
          <w:rFonts w:ascii="Times New Roman" w:eastAsia="Times New Roman" w:hAnsi="Times New Roman" w:cs="Times New Roman"/>
          <w:sz w:val="28"/>
        </w:rPr>
        <w:t>ителя и учеников.)</w:t>
      </w:r>
    </w:p>
    <w:p w:rsidR="00E45CD3" w:rsidRDefault="00E45CD3">
      <w:pPr>
        <w:rPr>
          <w:rFonts w:ascii="Times New Roman" w:eastAsia="Times New Roman" w:hAnsi="Times New Roman" w:cs="Times New Roman"/>
          <w:sz w:val="28"/>
        </w:rPr>
      </w:pP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самостоятельная работа учащихся под руководством учителя. Индивидуальная помощь отдельным учащимся по коррекции рисунка. (Во время самостоятельной работы звучит музыка, отражающая русские народные мотивы.)</w:t>
      </w:r>
    </w:p>
    <w:p w:rsidR="00E45CD3" w:rsidRDefault="00E45CD3">
      <w:pPr>
        <w:rPr>
          <w:rFonts w:ascii="Times New Roman" w:eastAsia="Times New Roman" w:hAnsi="Times New Roman" w:cs="Times New Roman"/>
          <w:b/>
          <w:sz w:val="28"/>
        </w:rPr>
      </w:pPr>
    </w:p>
    <w:p w:rsidR="00E45CD3" w:rsidRDefault="00121F6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Итоговый контр</w:t>
      </w:r>
      <w:r>
        <w:rPr>
          <w:rFonts w:ascii="Times New Roman" w:eastAsia="Times New Roman" w:hAnsi="Times New Roman" w:cs="Times New Roman"/>
          <w:b/>
          <w:sz w:val="28"/>
        </w:rPr>
        <w:t>оль. Рефлексия.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Ребята оформляют выставку своих работ.</w:t>
      </w:r>
    </w:p>
    <w:p w:rsidR="00E45CD3" w:rsidRDefault="00121F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- По костюмам    определяют из какой области матрёшка.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                                            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Ребята, распределите этих матрёшек по группам, откуда они к нам пришли.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б)----Вы дово</w:t>
      </w:r>
      <w:r>
        <w:rPr>
          <w:rFonts w:ascii="Times New Roman" w:eastAsia="Times New Roman" w:hAnsi="Times New Roman" w:cs="Times New Roman"/>
          <w:sz w:val="28"/>
        </w:rPr>
        <w:t>льны своими работами?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---Что вам понравилось и что вам показалось трудным в работе?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в)   Попробуйте сделать вывод.</w:t>
      </w: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 каждом регионе России имеются свои отличительные признаки в росписи матрёшек: это и цвет, и узор, и форма, и материал.)</w:t>
      </w:r>
    </w:p>
    <w:p w:rsidR="00E45CD3" w:rsidRDefault="00E45CD3">
      <w:pPr>
        <w:rPr>
          <w:rFonts w:ascii="Times New Roman" w:eastAsia="Times New Roman" w:hAnsi="Times New Roman" w:cs="Times New Roman"/>
          <w:sz w:val="28"/>
        </w:rPr>
      </w:pPr>
    </w:p>
    <w:p w:rsidR="00E45CD3" w:rsidRDefault="00121F6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Дом.зад</w:t>
      </w:r>
      <w:r>
        <w:rPr>
          <w:rFonts w:ascii="Times New Roman" w:eastAsia="Times New Roman" w:hAnsi="Times New Roman" w:cs="Times New Roman"/>
          <w:sz w:val="28"/>
        </w:rPr>
        <w:t>ание</w:t>
      </w:r>
      <w:proofErr w:type="spellEnd"/>
      <w:r>
        <w:rPr>
          <w:rFonts w:ascii="Times New Roman" w:eastAsia="Times New Roman" w:hAnsi="Times New Roman" w:cs="Times New Roman"/>
          <w:sz w:val="28"/>
        </w:rPr>
        <w:t>: Узнать подробнее об истории создания матрёшек и применении игрушек сейчас.</w:t>
      </w:r>
    </w:p>
    <w:p w:rsidR="00E45CD3" w:rsidRDefault="00E45CD3">
      <w:pPr>
        <w:rPr>
          <w:rFonts w:ascii="Calibri" w:eastAsia="Calibri" w:hAnsi="Calibri" w:cs="Calibri"/>
          <w:sz w:val="28"/>
        </w:rPr>
      </w:pPr>
    </w:p>
    <w:p w:rsidR="00E45CD3" w:rsidRDefault="00E45CD3">
      <w:pPr>
        <w:rPr>
          <w:rFonts w:ascii="Calibri" w:eastAsia="Calibri" w:hAnsi="Calibri" w:cs="Calibri"/>
          <w:sz w:val="28"/>
        </w:rPr>
      </w:pPr>
    </w:p>
    <w:p w:rsidR="00E45CD3" w:rsidRDefault="00E45CD3">
      <w:pPr>
        <w:rPr>
          <w:rFonts w:ascii="Calibri" w:eastAsia="Calibri" w:hAnsi="Calibri" w:cs="Calibri"/>
          <w:sz w:val="28"/>
        </w:rPr>
      </w:pPr>
    </w:p>
    <w:p w:rsidR="00121F61" w:rsidRDefault="00121F61">
      <w:pPr>
        <w:rPr>
          <w:rFonts w:ascii="Times New Roman" w:eastAsia="Times New Roman" w:hAnsi="Times New Roman" w:cs="Times New Roman"/>
          <w:sz w:val="160"/>
        </w:rPr>
      </w:pPr>
    </w:p>
    <w:sectPr w:rsidR="0012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3B6"/>
    <w:multiLevelType w:val="multilevel"/>
    <w:tmpl w:val="9F180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D678F"/>
    <w:multiLevelType w:val="multilevel"/>
    <w:tmpl w:val="AA3C2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DC173F"/>
    <w:multiLevelType w:val="multilevel"/>
    <w:tmpl w:val="2834C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5CD3"/>
    <w:rsid w:val="00121F61"/>
    <w:rsid w:val="00E4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Надиря Ахмедова</cp:lastModifiedBy>
  <cp:revision>2</cp:revision>
  <dcterms:created xsi:type="dcterms:W3CDTF">2014-04-18T09:40:00Z</dcterms:created>
  <dcterms:modified xsi:type="dcterms:W3CDTF">2014-04-18T09:44:00Z</dcterms:modified>
</cp:coreProperties>
</file>