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C3" w:rsidRDefault="00304FC3" w:rsidP="00304FC3">
      <w:pPr>
        <w:rPr>
          <w:b/>
          <w:bCs/>
        </w:rPr>
      </w:pPr>
      <w:r>
        <w:rPr>
          <w:b/>
          <w:bCs/>
        </w:rPr>
        <w:t>Дата ______________                                    Класс_______________</w:t>
      </w:r>
    </w:p>
    <w:p w:rsidR="00304FC3" w:rsidRDefault="00304FC3" w:rsidP="00304FC3">
      <w:pPr>
        <w:rPr>
          <w:b/>
          <w:bCs/>
        </w:rPr>
      </w:pPr>
    </w:p>
    <w:p w:rsidR="00304FC3" w:rsidRDefault="00304FC3" w:rsidP="00304FC3">
      <w:pPr>
        <w:rPr>
          <w:b/>
          <w:bCs/>
        </w:rPr>
      </w:pPr>
      <w:r>
        <w:rPr>
          <w:b/>
          <w:bCs/>
        </w:rPr>
        <w:t xml:space="preserve">Тема: </w:t>
      </w:r>
      <w:r w:rsidRPr="00304FC3">
        <w:rPr>
          <w:b/>
          <w:bCs/>
        </w:rPr>
        <w:t>Реакц</w:t>
      </w:r>
      <w:proofErr w:type="gramStart"/>
      <w:r w:rsidRPr="00304FC3">
        <w:rPr>
          <w:b/>
          <w:bCs/>
        </w:rPr>
        <w:t>ии ио</w:t>
      </w:r>
      <w:proofErr w:type="gramEnd"/>
      <w:r w:rsidRPr="00304FC3">
        <w:rPr>
          <w:b/>
          <w:bCs/>
        </w:rPr>
        <w:t>нного обмена и условия их протекания</w:t>
      </w:r>
    </w:p>
    <w:p w:rsidR="00304FC3" w:rsidRDefault="00304FC3" w:rsidP="00304FC3">
      <w:pPr>
        <w:rPr>
          <w:b/>
          <w:bCs/>
        </w:rPr>
      </w:pPr>
    </w:p>
    <w:p w:rsidR="00304FC3" w:rsidRDefault="00304FC3" w:rsidP="00304FC3">
      <w:pPr>
        <w:rPr>
          <w:bCs/>
        </w:rPr>
      </w:pPr>
      <w:r>
        <w:rPr>
          <w:b/>
          <w:bCs/>
        </w:rPr>
        <w:t xml:space="preserve">Цели урока: </w:t>
      </w:r>
      <w:r>
        <w:rPr>
          <w:bCs/>
        </w:rPr>
        <w:t>познакомить учащихся с ионными уравнениями реакций, начать формировать навыки составления полных и сокращенных ионных уравнений.</w:t>
      </w:r>
    </w:p>
    <w:p w:rsidR="00304FC3" w:rsidRDefault="00304FC3" w:rsidP="00304FC3">
      <w:pPr>
        <w:rPr>
          <w:bCs/>
        </w:rPr>
      </w:pPr>
    </w:p>
    <w:p w:rsidR="00304FC3" w:rsidRDefault="00304FC3" w:rsidP="00304FC3">
      <w:pPr>
        <w:jc w:val="center"/>
        <w:rPr>
          <w:b/>
          <w:bCs/>
        </w:rPr>
      </w:pPr>
      <w:r>
        <w:rPr>
          <w:b/>
          <w:bCs/>
        </w:rPr>
        <w:t>Ход урока.</w:t>
      </w:r>
    </w:p>
    <w:p w:rsidR="00304FC3" w:rsidRDefault="00304FC3" w:rsidP="00304FC3">
      <w:pPr>
        <w:jc w:val="center"/>
        <w:rPr>
          <w:b/>
          <w:bCs/>
        </w:rPr>
      </w:pPr>
    </w:p>
    <w:p w:rsidR="00304FC3" w:rsidRPr="00304FC3" w:rsidRDefault="00304FC3" w:rsidP="00304FC3">
      <w:pPr>
        <w:rPr>
          <w:b/>
          <w:bCs/>
        </w:rPr>
      </w:pPr>
      <w:r w:rsidRPr="00304FC3">
        <w:rPr>
          <w:b/>
          <w:bCs/>
        </w:rPr>
        <w:t>1.</w:t>
      </w:r>
      <w:r>
        <w:rPr>
          <w:b/>
          <w:bCs/>
        </w:rPr>
        <w:t xml:space="preserve"> </w:t>
      </w:r>
      <w:r w:rsidRPr="00304FC3">
        <w:rPr>
          <w:b/>
          <w:bCs/>
        </w:rPr>
        <w:t>Организационный момент.</w:t>
      </w:r>
    </w:p>
    <w:p w:rsidR="00304FC3" w:rsidRDefault="00304FC3" w:rsidP="00304FC3">
      <w:r>
        <w:t>1. Перечислите сильные и слабые электролиты.</w:t>
      </w:r>
    </w:p>
    <w:p w:rsidR="00304FC3" w:rsidRDefault="00304FC3" w:rsidP="00304FC3">
      <w:r>
        <w:t>2. Как происходит диссоциация средних солей? кислых? основных?</w:t>
      </w:r>
    </w:p>
    <w:p w:rsidR="00304FC3" w:rsidRPr="00304FC3" w:rsidRDefault="00304FC3" w:rsidP="00304FC3">
      <w:r>
        <w:t>3. В случае ступенчатой диссоциации электролита, какие ионы образуются в наибольшем количестве, а какие в наименьшем?</w:t>
      </w:r>
    </w:p>
    <w:tbl>
      <w:tblPr>
        <w:tblW w:w="102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0"/>
      </w:tblGrid>
      <w:tr w:rsidR="00304FC3" w:rsidRPr="00304FC3" w:rsidTr="0087529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4FC3" w:rsidRPr="00304FC3" w:rsidRDefault="00304FC3" w:rsidP="00304FC3">
            <w:pPr>
              <w:rPr>
                <w:b/>
                <w:bCs/>
              </w:rPr>
            </w:pPr>
            <w:r w:rsidRPr="00304FC3">
              <w:rPr>
                <w:b/>
                <w:bCs/>
              </w:rPr>
              <w:t xml:space="preserve">2. Правила написания уравнений реакций в ионном виде </w:t>
            </w:r>
          </w:p>
          <w:p w:rsidR="00304FC3" w:rsidRPr="00304FC3" w:rsidRDefault="00304FC3" w:rsidP="00304FC3">
            <w:r w:rsidRPr="00304FC3">
              <w:t>1. Записывают формулы веществ, вступивших в реакцию, ставят знак «равно» и записывают формулы образовавшихся веществ. Расставляют коэффициенты.</w:t>
            </w:r>
          </w:p>
          <w:p w:rsidR="00304FC3" w:rsidRPr="00304FC3" w:rsidRDefault="00304FC3" w:rsidP="00304FC3"/>
          <w:p w:rsidR="00304FC3" w:rsidRPr="00304FC3" w:rsidRDefault="00304FC3" w:rsidP="00304FC3">
            <w:r w:rsidRPr="00304FC3">
              <w:t xml:space="preserve">2. Пользуясь таблицей растворимости, записывают в ионном виде формулы веществ (солей, кислот, оснований), обозначенных в таблице растворимости буквой «Р» (хорошо растворимые в воде), исключение – гидроксид кальция, который, хотя и обозначен буквой «М», все же в водном растворе хорошо </w:t>
            </w:r>
            <w:proofErr w:type="spellStart"/>
            <w:r w:rsidRPr="00304FC3">
              <w:t>диссоциирует</w:t>
            </w:r>
            <w:proofErr w:type="spellEnd"/>
            <w:r w:rsidRPr="00304FC3">
              <w:t xml:space="preserve"> на ионы.</w:t>
            </w:r>
          </w:p>
          <w:p w:rsidR="00304FC3" w:rsidRPr="00304FC3" w:rsidRDefault="00304FC3" w:rsidP="00304FC3">
            <w:r w:rsidRPr="00304FC3">
              <w:br/>
              <w:t>3. Нужно помнить, что на ионы не разлагаются металлы, оксиды металлов и неметаллов, вода, газообразные вещества, нерастворимые в воде соединения, обозначенные в таблице растворимости буквой «Н». Формулы этих веществ записывают в молекулярном виде. Получают полное ионное уравнение.</w:t>
            </w:r>
          </w:p>
          <w:p w:rsidR="00304FC3" w:rsidRPr="00304FC3" w:rsidRDefault="00304FC3" w:rsidP="00304FC3">
            <w:r w:rsidRPr="00304FC3">
              <w:br/>
              <w:t>4. Сокращают одинаковые ионы до знака «равно» и после него в уравнении. Получают сокращенное ионное уравнение. </w:t>
            </w:r>
          </w:p>
          <w:p w:rsidR="00304FC3" w:rsidRPr="00304FC3" w:rsidRDefault="00304FC3" w:rsidP="00304FC3">
            <w:r w:rsidRPr="00304FC3">
              <w:t>5. Помните!</w:t>
            </w:r>
          </w:p>
          <w:p w:rsidR="00304FC3" w:rsidRPr="00304FC3" w:rsidRDefault="00304FC3" w:rsidP="00304FC3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0"/>
              <w:gridCol w:w="5010"/>
            </w:tblGrid>
            <w:tr w:rsidR="00304FC3" w:rsidRPr="00304FC3" w:rsidTr="00875299">
              <w:tc>
                <w:tcPr>
                  <w:tcW w:w="100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 xml:space="preserve">На ионы </w:t>
                  </w:r>
                  <w:proofErr w:type="spellStart"/>
                  <w:r w:rsidRPr="00304FC3">
                    <w:t>диссоциируют</w:t>
                  </w:r>
                  <w:proofErr w:type="spellEnd"/>
                </w:p>
              </w:tc>
            </w:tr>
            <w:tr w:rsidR="00304FC3" w:rsidRPr="00304FC3" w:rsidTr="00875299"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>Реагенты (исходные вещества)</w:t>
                  </w:r>
                </w:p>
              </w:tc>
              <w:tc>
                <w:tcPr>
                  <w:tcW w:w="5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>Продукты реакции</w:t>
                  </w:r>
                </w:p>
              </w:tc>
            </w:tr>
            <w:tr w:rsidR="00304FC3" w:rsidRPr="00304FC3" w:rsidTr="00875299"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>Растворимые (</w:t>
                  </w:r>
                  <w:r w:rsidRPr="00304FC3">
                    <w:rPr>
                      <w:b/>
                      <w:bCs/>
                      <w:lang w:val="en-US"/>
                    </w:rPr>
                    <w:t>P</w:t>
                  </w:r>
                  <w:r w:rsidRPr="00304FC3">
                    <w:t xml:space="preserve">) в воде (см. </w:t>
                  </w:r>
                  <w:proofErr w:type="gramStart"/>
                  <w:r w:rsidRPr="00304FC3">
                    <w:t>ТР</w:t>
                  </w:r>
                  <w:proofErr w:type="gramEnd"/>
                  <w:r w:rsidRPr="00304FC3">
                    <w:t>):</w:t>
                  </w:r>
                </w:p>
                <w:p w:rsidR="00304FC3" w:rsidRPr="00304FC3" w:rsidRDefault="00304FC3" w:rsidP="00304FC3">
                  <w:r w:rsidRPr="00304FC3">
                    <w:t>1. Соли</w:t>
                  </w:r>
                </w:p>
                <w:p w:rsidR="00304FC3" w:rsidRPr="00304FC3" w:rsidRDefault="00304FC3" w:rsidP="00304FC3">
                  <w:r w:rsidRPr="00304FC3">
                    <w:t>2. Кислоты</w:t>
                  </w:r>
                </w:p>
                <w:p w:rsidR="00304FC3" w:rsidRPr="00304FC3" w:rsidRDefault="00304FC3" w:rsidP="00304FC3">
                  <w:r w:rsidRPr="00304FC3">
                    <w:t>3. Основания</w:t>
                  </w:r>
                </w:p>
                <w:p w:rsidR="00304FC3" w:rsidRPr="00304FC3" w:rsidRDefault="00304FC3" w:rsidP="00304FC3">
                  <w:r w:rsidRPr="00304FC3">
                    <w:t>(Включая </w:t>
                  </w:r>
                  <w:proofErr w:type="spellStart"/>
                  <w:r w:rsidRPr="00304FC3">
                    <w:rPr>
                      <w:lang w:val="en-US"/>
                    </w:rPr>
                    <w:t>Ca</w:t>
                  </w:r>
                  <w:proofErr w:type="spellEnd"/>
                  <w:r w:rsidRPr="00304FC3">
                    <w:t>(</w:t>
                  </w:r>
                  <w:r w:rsidRPr="00304FC3">
                    <w:rPr>
                      <w:lang w:val="en-US"/>
                    </w:rPr>
                    <w:t>OH</w:t>
                  </w:r>
                  <w:r w:rsidRPr="00304FC3">
                    <w:t>)</w:t>
                  </w:r>
                  <w:r w:rsidRPr="00304FC3">
                    <w:rPr>
                      <w:vertAlign w:val="subscript"/>
                    </w:rPr>
                    <w:t>2</w:t>
                  </w:r>
                  <w:r w:rsidRPr="00304FC3">
                    <w:t> – </w:t>
                  </w:r>
                  <w:r w:rsidRPr="00304FC3">
                    <w:rPr>
                      <w:b/>
                      <w:bCs/>
                      <w:lang w:val="en-US"/>
                    </w:rPr>
                    <w:t>M</w:t>
                  </w:r>
                  <w:r w:rsidRPr="00304FC3">
                    <w:t>)</w:t>
                  </w:r>
                </w:p>
              </w:tc>
              <w:tc>
                <w:tcPr>
                  <w:tcW w:w="5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>Растворимые (</w:t>
                  </w:r>
                  <w:r w:rsidRPr="00304FC3">
                    <w:rPr>
                      <w:b/>
                      <w:bCs/>
                      <w:lang w:val="en-US"/>
                    </w:rPr>
                    <w:t>P</w:t>
                  </w:r>
                  <w:r w:rsidRPr="00304FC3">
                    <w:t xml:space="preserve">) в воде (см. </w:t>
                  </w:r>
                  <w:proofErr w:type="gramStart"/>
                  <w:r w:rsidRPr="00304FC3">
                    <w:t>ТР</w:t>
                  </w:r>
                  <w:proofErr w:type="gramEnd"/>
                  <w:r w:rsidRPr="00304FC3">
                    <w:t>):</w:t>
                  </w:r>
                </w:p>
                <w:p w:rsidR="00304FC3" w:rsidRPr="00304FC3" w:rsidRDefault="00304FC3" w:rsidP="00304FC3">
                  <w:r w:rsidRPr="00304FC3">
                    <w:t>1. Соли</w:t>
                  </w:r>
                </w:p>
                <w:p w:rsidR="00304FC3" w:rsidRPr="00304FC3" w:rsidRDefault="00304FC3" w:rsidP="00304FC3">
                  <w:r w:rsidRPr="00304FC3">
                    <w:t>2. Кислоты</w:t>
                  </w:r>
                </w:p>
                <w:p w:rsidR="00304FC3" w:rsidRPr="00304FC3" w:rsidRDefault="00304FC3" w:rsidP="00304FC3">
                  <w:r w:rsidRPr="00304FC3">
                    <w:t>3. Основания</w:t>
                  </w:r>
                </w:p>
                <w:p w:rsidR="00304FC3" w:rsidRPr="00304FC3" w:rsidRDefault="00304FC3" w:rsidP="00304FC3">
                  <w:r w:rsidRPr="00304FC3">
                    <w:rPr>
                      <w:b/>
                      <w:bCs/>
                    </w:rPr>
                    <w:t> </w:t>
                  </w:r>
                </w:p>
                <w:p w:rsidR="00304FC3" w:rsidRPr="00304FC3" w:rsidRDefault="00304FC3" w:rsidP="00304FC3">
                  <w:r w:rsidRPr="00304FC3">
                    <w:rPr>
                      <w:b/>
                      <w:bCs/>
                    </w:rPr>
                    <w:t> </w:t>
                  </w:r>
                </w:p>
                <w:p w:rsidR="00304FC3" w:rsidRPr="00304FC3" w:rsidRDefault="00304FC3" w:rsidP="00304FC3">
                  <w:r w:rsidRPr="00304FC3">
                    <w:rPr>
                      <w:b/>
                      <w:bCs/>
                    </w:rPr>
                    <w:lastRenderedPageBreak/>
                    <w:t>Исключения </w:t>
                  </w:r>
                  <w:r w:rsidRPr="00304FC3">
                    <w:t>– </w:t>
                  </w:r>
                  <w:r w:rsidRPr="00304FC3">
                    <w:rPr>
                      <w:i/>
                      <w:iCs/>
                    </w:rPr>
                    <w:t xml:space="preserve">неустойчивые вещества не </w:t>
                  </w:r>
                  <w:proofErr w:type="spellStart"/>
                  <w:r w:rsidRPr="00304FC3">
                    <w:rPr>
                      <w:i/>
                      <w:iCs/>
                    </w:rPr>
                    <w:t>диссоциируют</w:t>
                  </w:r>
                  <w:proofErr w:type="spellEnd"/>
                  <w:r w:rsidRPr="00304FC3">
                    <w:rPr>
                      <w:i/>
                      <w:iCs/>
                    </w:rPr>
                    <w:t>, а разлагаются на газ и воду:</w:t>
                  </w:r>
                </w:p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rPr>
                      <w:i/>
                      <w:iCs/>
                      <w:lang w:val="en-US"/>
                    </w:rPr>
                    <w:t>H</w:t>
                  </w:r>
                  <w:r w:rsidRPr="00304FC3">
                    <w:rPr>
                      <w:i/>
                      <w:iCs/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i/>
                      <w:iCs/>
                      <w:lang w:val="en-US"/>
                    </w:rPr>
                    <w:t>CO</w:t>
                  </w:r>
                  <w:r w:rsidRPr="00304FC3">
                    <w:rPr>
                      <w:i/>
                      <w:iCs/>
                      <w:vertAlign w:val="subscript"/>
                      <w:lang w:val="en-US"/>
                    </w:rPr>
                    <w:t>3</w:t>
                  </w:r>
                  <w:r w:rsidRPr="00304FC3">
                    <w:rPr>
                      <w:i/>
                      <w:iCs/>
                      <w:lang w:val="en-US"/>
                    </w:rPr>
                    <w:t> ↔ H</w:t>
                  </w:r>
                  <w:r w:rsidRPr="00304FC3">
                    <w:rPr>
                      <w:i/>
                      <w:iCs/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i/>
                      <w:iCs/>
                      <w:lang w:val="en-US"/>
                    </w:rPr>
                    <w:t>O + CO</w:t>
                  </w:r>
                  <w:r w:rsidRPr="00304FC3">
                    <w:rPr>
                      <w:i/>
                      <w:iCs/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i/>
                      <w:iCs/>
                      <w:lang w:val="en-US"/>
                    </w:rPr>
                    <w:t>↑</w:t>
                  </w:r>
                </w:p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rPr>
                      <w:i/>
                      <w:iCs/>
                      <w:lang w:val="en-US"/>
                    </w:rPr>
                    <w:t>H</w:t>
                  </w:r>
                  <w:r w:rsidRPr="00304FC3">
                    <w:rPr>
                      <w:i/>
                      <w:iCs/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i/>
                      <w:iCs/>
                      <w:lang w:val="en-US"/>
                    </w:rPr>
                    <w:t>SO</w:t>
                  </w:r>
                  <w:r w:rsidRPr="00304FC3">
                    <w:rPr>
                      <w:i/>
                      <w:iCs/>
                      <w:vertAlign w:val="subscript"/>
                      <w:lang w:val="en-US"/>
                    </w:rPr>
                    <w:t>3</w:t>
                  </w:r>
                  <w:r w:rsidRPr="00304FC3">
                    <w:rPr>
                      <w:i/>
                      <w:iCs/>
                      <w:lang w:val="en-US"/>
                    </w:rPr>
                    <w:t> ↔ H</w:t>
                  </w:r>
                  <w:r w:rsidRPr="00304FC3">
                    <w:rPr>
                      <w:i/>
                      <w:iCs/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i/>
                      <w:iCs/>
                      <w:lang w:val="en-US"/>
                    </w:rPr>
                    <w:t>O + SO</w:t>
                  </w:r>
                  <w:r w:rsidRPr="00304FC3">
                    <w:rPr>
                      <w:i/>
                      <w:iCs/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i/>
                      <w:iCs/>
                      <w:lang w:val="en-US"/>
                    </w:rPr>
                    <w:t>↑</w:t>
                  </w:r>
                </w:p>
                <w:p w:rsidR="00304FC3" w:rsidRPr="00304FC3" w:rsidRDefault="00304FC3" w:rsidP="00304FC3">
                  <w:r w:rsidRPr="00304FC3">
                    <w:rPr>
                      <w:i/>
                      <w:iCs/>
                      <w:lang w:val="en-US"/>
                    </w:rPr>
                    <w:t>NH</w:t>
                  </w:r>
                  <w:r w:rsidRPr="00304FC3">
                    <w:rPr>
                      <w:i/>
                      <w:iCs/>
                      <w:vertAlign w:val="subscript"/>
                    </w:rPr>
                    <w:t>4</w:t>
                  </w:r>
                  <w:r w:rsidRPr="00304FC3">
                    <w:rPr>
                      <w:i/>
                      <w:iCs/>
                      <w:lang w:val="en-US"/>
                    </w:rPr>
                    <w:t>OH</w:t>
                  </w:r>
                  <w:r w:rsidRPr="00304FC3">
                    <w:rPr>
                      <w:i/>
                      <w:iCs/>
                    </w:rPr>
                    <w:t>↔ </w:t>
                  </w:r>
                  <w:r w:rsidRPr="00304FC3">
                    <w:rPr>
                      <w:i/>
                      <w:iCs/>
                      <w:lang w:val="en-US"/>
                    </w:rPr>
                    <w:t>H</w:t>
                  </w:r>
                  <w:r w:rsidRPr="00304FC3">
                    <w:rPr>
                      <w:i/>
                      <w:iCs/>
                      <w:vertAlign w:val="subscript"/>
                    </w:rPr>
                    <w:t>2</w:t>
                  </w:r>
                  <w:r w:rsidRPr="00304FC3">
                    <w:rPr>
                      <w:i/>
                      <w:iCs/>
                      <w:lang w:val="en-US"/>
                    </w:rPr>
                    <w:t>O</w:t>
                  </w:r>
                  <w:r w:rsidRPr="00304FC3">
                    <w:rPr>
                      <w:i/>
                      <w:iCs/>
                    </w:rPr>
                    <w:t> + </w:t>
                  </w:r>
                  <w:r w:rsidRPr="00304FC3">
                    <w:rPr>
                      <w:i/>
                      <w:iCs/>
                      <w:lang w:val="en-US"/>
                    </w:rPr>
                    <w:t>NH</w:t>
                  </w:r>
                  <w:r w:rsidRPr="00304FC3">
                    <w:rPr>
                      <w:i/>
                      <w:iCs/>
                      <w:vertAlign w:val="subscript"/>
                    </w:rPr>
                    <w:t>3</w:t>
                  </w:r>
                  <w:r w:rsidRPr="00304FC3">
                    <w:rPr>
                      <w:i/>
                      <w:iCs/>
                    </w:rPr>
                    <w:t>↑</w:t>
                  </w:r>
                </w:p>
                <w:p w:rsidR="00304FC3" w:rsidRPr="00304FC3" w:rsidRDefault="00304FC3" w:rsidP="00304FC3">
                  <w:r w:rsidRPr="00304FC3">
                    <w:rPr>
                      <w:i/>
                      <w:iCs/>
                      <w:lang w:val="en-US"/>
                    </w:rPr>
                    <w:t>H</w:t>
                  </w:r>
                  <w:r w:rsidRPr="00304FC3">
                    <w:rPr>
                      <w:i/>
                      <w:iCs/>
                      <w:vertAlign w:val="subscript"/>
                    </w:rPr>
                    <w:t>2</w:t>
                  </w:r>
                  <w:r w:rsidRPr="00304FC3">
                    <w:rPr>
                      <w:i/>
                      <w:iCs/>
                      <w:lang w:val="en-US"/>
                    </w:rPr>
                    <w:t>S</w:t>
                  </w:r>
                  <w:r w:rsidRPr="00304FC3">
                    <w:rPr>
                      <w:i/>
                      <w:iCs/>
                    </w:rPr>
                    <w:t>↑ (сероводород сам выделяется в виде газа)</w:t>
                  </w:r>
                </w:p>
                <w:p w:rsidR="00304FC3" w:rsidRPr="00304FC3" w:rsidRDefault="00304FC3" w:rsidP="00304FC3">
                  <w:r w:rsidRPr="00304FC3">
                    <w:rPr>
                      <w:i/>
                      <w:iCs/>
                    </w:rPr>
                    <w:t> </w:t>
                  </w:r>
                </w:p>
              </w:tc>
            </w:tr>
          </w:tbl>
          <w:p w:rsidR="00304FC3" w:rsidRPr="00304FC3" w:rsidRDefault="00304FC3" w:rsidP="00304FC3">
            <w:r w:rsidRPr="00304FC3">
              <w:lastRenderedPageBreak/>
              <w:t> </w:t>
            </w:r>
            <w:proofErr w:type="gramStart"/>
            <w:r w:rsidRPr="00304FC3">
              <w:t>Р</w:t>
            </w:r>
            <w:proofErr w:type="gramEnd"/>
            <w:r w:rsidRPr="00304FC3">
              <w:t xml:space="preserve"> - растворимое вещество;</w:t>
            </w:r>
          </w:p>
          <w:p w:rsidR="00304FC3" w:rsidRPr="00304FC3" w:rsidRDefault="00304FC3" w:rsidP="00304FC3">
            <w:r w:rsidRPr="00304FC3">
              <w:t>М - малорастворимое вещество;</w:t>
            </w:r>
          </w:p>
          <w:p w:rsidR="00304FC3" w:rsidRPr="00304FC3" w:rsidRDefault="00304FC3" w:rsidP="00304FC3">
            <w:proofErr w:type="gramStart"/>
            <w:r w:rsidRPr="00304FC3">
              <w:t>ТР</w:t>
            </w:r>
            <w:proofErr w:type="gramEnd"/>
            <w:r w:rsidRPr="00304FC3">
              <w:t xml:space="preserve"> - таблица растворимости.</w:t>
            </w:r>
          </w:p>
          <w:p w:rsidR="00304FC3" w:rsidRPr="00304FC3" w:rsidRDefault="00304FC3" w:rsidP="00304FC3"/>
          <w:p w:rsidR="00304FC3" w:rsidRPr="00304FC3" w:rsidRDefault="00304FC3" w:rsidP="00304FC3">
            <w:r w:rsidRPr="00304FC3">
              <w:rPr>
                <w:b/>
                <w:bCs/>
              </w:rPr>
              <w:t>3. Алгоритм составления реакций ионного обмена в молекулярном, полном и кратком ионном виде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6"/>
              <w:gridCol w:w="5635"/>
            </w:tblGrid>
            <w:tr w:rsidR="00304FC3" w:rsidRPr="00304FC3" w:rsidTr="00875299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>1).  Записываем уравнение РИО в молекулярном виде:</w:t>
                  </w:r>
                </w:p>
                <w:p w:rsidR="00304FC3" w:rsidRPr="00304FC3" w:rsidRDefault="00304FC3" w:rsidP="00304FC3">
                  <w:r w:rsidRPr="00304FC3">
                    <w:t> </w:t>
                  </w:r>
                </w:p>
              </w:tc>
              <w:tc>
                <w:tcPr>
                  <w:tcW w:w="56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>Взаимодействие серной кислоты и хлорида бария:</w:t>
                  </w:r>
                </w:p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t>                             </w:t>
                  </w:r>
                  <w:r w:rsidRPr="00304FC3">
                    <w:rPr>
                      <w:lang w:val="en-US"/>
                    </w:rPr>
                    <w:t>II  </w:t>
                  </w:r>
                  <w:proofErr w:type="spellStart"/>
                  <w:r w:rsidRPr="00304FC3">
                    <w:rPr>
                      <w:lang w:val="en-US"/>
                    </w:rPr>
                    <w:t>II</w:t>
                  </w:r>
                  <w:proofErr w:type="spellEnd"/>
                  <w:r w:rsidRPr="00304FC3">
                    <w:rPr>
                      <w:lang w:val="en-US"/>
                    </w:rPr>
                    <w:t>          I   </w:t>
                  </w:r>
                  <w:proofErr w:type="spellStart"/>
                  <w:r w:rsidRPr="00304FC3">
                    <w:rPr>
                      <w:lang w:val="en-US"/>
                    </w:rPr>
                    <w:t>I</w:t>
                  </w:r>
                  <w:proofErr w:type="spellEnd"/>
                </w:p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rPr>
                      <w:lang w:val="en-US"/>
                    </w:rPr>
                    <w:t>H</w:t>
                  </w:r>
                  <w:r w:rsidRPr="00304FC3">
                    <w:rPr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lang w:val="en-US"/>
                    </w:rPr>
                    <w:t>SO</w:t>
                  </w:r>
                  <w:r w:rsidRPr="00304FC3">
                    <w:rPr>
                      <w:vertAlign w:val="subscript"/>
                      <w:lang w:val="en-US"/>
                    </w:rPr>
                    <w:t>4</w:t>
                  </w:r>
                  <w:r w:rsidRPr="00304FC3">
                    <w:rPr>
                      <w:lang w:val="en-US"/>
                    </w:rPr>
                    <w:t> + BaCl</w:t>
                  </w:r>
                  <w:r w:rsidRPr="00304FC3">
                    <w:rPr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lang w:val="en-US"/>
                    </w:rPr>
                    <w:t> = BaSO</w:t>
                  </w:r>
                  <w:r w:rsidRPr="00304FC3">
                    <w:rPr>
                      <w:vertAlign w:val="subscript"/>
                      <w:lang w:val="en-US"/>
                    </w:rPr>
                    <w:t>4</w:t>
                  </w:r>
                  <w:r w:rsidRPr="00304FC3">
                    <w:rPr>
                      <w:lang w:val="en-US"/>
                    </w:rPr>
                    <w:t> + 2HCl</w:t>
                  </w:r>
                </w:p>
              </w:tc>
            </w:tr>
            <w:tr w:rsidR="00304FC3" w:rsidRPr="00304FC3" w:rsidTr="00875299">
              <w:tc>
                <w:tcPr>
                  <w:tcW w:w="3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 xml:space="preserve">2). Используя </w:t>
                  </w:r>
                  <w:proofErr w:type="gramStart"/>
                  <w:r w:rsidRPr="00304FC3">
                    <w:t>ТР</w:t>
                  </w:r>
                  <w:proofErr w:type="gramEnd"/>
                  <w:r w:rsidRPr="00304FC3">
                    <w:t xml:space="preserve"> указываем растворимость веществ воде:</w:t>
                  </w:r>
                </w:p>
                <w:p w:rsidR="00304FC3" w:rsidRPr="00304FC3" w:rsidRDefault="00304FC3" w:rsidP="00304FC3">
                  <w:r w:rsidRPr="00304FC3">
                    <w:t>- </w:t>
                  </w:r>
                  <w:r w:rsidRPr="00304FC3">
                    <w:rPr>
                      <w:i/>
                      <w:iCs/>
                    </w:rPr>
                    <w:t>Если продукт является М  или Н – оно выпадает в осадок, справа от химической формулы ставим знак ↓;</w:t>
                  </w:r>
                </w:p>
                <w:p w:rsidR="00304FC3" w:rsidRPr="00304FC3" w:rsidRDefault="00304FC3" w:rsidP="00304FC3">
                  <w:r w:rsidRPr="00304FC3">
                    <w:rPr>
                      <w:i/>
                      <w:iCs/>
                    </w:rPr>
                    <w:t>- Если продукт является газом, справа от химической формулы ставим знак ↑.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t> Р</w:t>
                  </w:r>
                  <w:r w:rsidRPr="00304FC3">
                    <w:rPr>
                      <w:lang w:val="en-US"/>
                    </w:rPr>
                    <w:t>             </w:t>
                  </w:r>
                  <w:proofErr w:type="gramStart"/>
                  <w:r w:rsidRPr="00304FC3">
                    <w:t>Р</w:t>
                  </w:r>
                  <w:proofErr w:type="gramEnd"/>
                  <w:r w:rsidRPr="00304FC3">
                    <w:rPr>
                      <w:lang w:val="en-US"/>
                    </w:rPr>
                    <w:t>            </w:t>
                  </w:r>
                  <w:r w:rsidRPr="00304FC3">
                    <w:t>Н</w:t>
                  </w:r>
                  <w:r w:rsidRPr="00304FC3">
                    <w:rPr>
                      <w:lang w:val="en-US"/>
                    </w:rPr>
                    <w:t>               </w:t>
                  </w:r>
                  <w:r w:rsidRPr="00304FC3">
                    <w:t>Р</w:t>
                  </w:r>
                </w:p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rPr>
                      <w:lang w:val="en-US"/>
                    </w:rPr>
                    <w:t>H</w:t>
                  </w:r>
                  <w:r w:rsidRPr="00304FC3">
                    <w:rPr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lang w:val="en-US"/>
                    </w:rPr>
                    <w:t>SO</w:t>
                  </w:r>
                  <w:r w:rsidRPr="00304FC3">
                    <w:rPr>
                      <w:vertAlign w:val="subscript"/>
                      <w:lang w:val="en-US"/>
                    </w:rPr>
                    <w:t>4</w:t>
                  </w:r>
                  <w:r w:rsidRPr="00304FC3">
                    <w:rPr>
                      <w:lang w:val="en-US"/>
                    </w:rPr>
                    <w:t> + BaCl</w:t>
                  </w:r>
                  <w:r w:rsidRPr="00304FC3">
                    <w:rPr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lang w:val="en-US"/>
                    </w:rPr>
                    <w:t> = BaSO</w:t>
                  </w:r>
                  <w:r w:rsidRPr="00304FC3">
                    <w:rPr>
                      <w:vertAlign w:val="subscript"/>
                      <w:lang w:val="en-US"/>
                    </w:rPr>
                    <w:t>4</w:t>
                  </w:r>
                  <w:r w:rsidRPr="00304FC3">
                    <w:rPr>
                      <w:lang w:val="en-US"/>
                    </w:rPr>
                    <w:t> ↓+ 2HCl</w:t>
                  </w:r>
                </w:p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rPr>
                      <w:lang w:val="en-US"/>
                    </w:rPr>
                    <w:t> </w:t>
                  </w:r>
                </w:p>
                <w:p w:rsidR="00304FC3" w:rsidRPr="00304FC3" w:rsidRDefault="00304FC3" w:rsidP="00304FC3">
                  <w:r w:rsidRPr="00304FC3">
                    <w:t>Молекулярный вид</w:t>
                  </w:r>
                </w:p>
              </w:tc>
            </w:tr>
            <w:tr w:rsidR="00304FC3" w:rsidRPr="00304FC3" w:rsidTr="00875299">
              <w:tc>
                <w:tcPr>
                  <w:tcW w:w="3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 xml:space="preserve">3). Записываем уравнение РИО в полном ионном виде. Какие вещества </w:t>
                  </w:r>
                  <w:proofErr w:type="spellStart"/>
                  <w:r w:rsidRPr="00304FC3">
                    <w:t>диссоциируют</w:t>
                  </w:r>
                  <w:proofErr w:type="spellEnd"/>
                  <w:r w:rsidRPr="00304FC3">
                    <w:t xml:space="preserve"> см. в таблице - ПАМЯТКЕ</w:t>
                  </w:r>
                </w:p>
                <w:p w:rsidR="00304FC3" w:rsidRPr="00304FC3" w:rsidRDefault="00304FC3" w:rsidP="00304FC3">
                  <w:r w:rsidRPr="00304FC3">
                    <w:t> 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rPr>
                      <w:u w:val="single"/>
                      <w:lang w:val="en-US"/>
                    </w:rPr>
                    <w:t>2H</w:t>
                  </w:r>
                  <w:r w:rsidRPr="00304FC3">
                    <w:rPr>
                      <w:u w:val="single"/>
                      <w:vertAlign w:val="superscript"/>
                      <w:lang w:val="en-US"/>
                    </w:rPr>
                    <w:t>+</w:t>
                  </w:r>
                  <w:r w:rsidRPr="00304FC3">
                    <w:rPr>
                      <w:vertAlign w:val="superscript"/>
                      <w:lang w:val="en-US"/>
                    </w:rPr>
                    <w:t> </w:t>
                  </w:r>
                  <w:r w:rsidRPr="00304FC3">
                    <w:rPr>
                      <w:lang w:val="en-US"/>
                    </w:rPr>
                    <w:t>+ SO</w:t>
                  </w:r>
                  <w:r w:rsidRPr="00304FC3">
                    <w:rPr>
                      <w:vertAlign w:val="subscript"/>
                      <w:lang w:val="en-US"/>
                    </w:rPr>
                    <w:t>4</w:t>
                  </w:r>
                  <w:r w:rsidRPr="00304FC3">
                    <w:rPr>
                      <w:vertAlign w:val="superscript"/>
                      <w:lang w:val="en-US"/>
                    </w:rPr>
                    <w:t>2-</w:t>
                  </w:r>
                  <w:r w:rsidRPr="00304FC3">
                    <w:rPr>
                      <w:lang w:val="en-US"/>
                    </w:rPr>
                    <w:t> + Ba</w:t>
                  </w:r>
                  <w:r w:rsidRPr="00304FC3">
                    <w:rPr>
                      <w:vertAlign w:val="superscript"/>
                      <w:lang w:val="en-US"/>
                    </w:rPr>
                    <w:t>2+</w:t>
                  </w:r>
                  <w:r w:rsidRPr="00304FC3">
                    <w:rPr>
                      <w:lang w:val="en-US"/>
                    </w:rPr>
                    <w:t> + </w:t>
                  </w:r>
                  <w:r w:rsidRPr="00304FC3">
                    <w:rPr>
                      <w:u w:val="single"/>
                      <w:lang w:val="en-US"/>
                    </w:rPr>
                    <w:t>2Cl</w:t>
                  </w:r>
                  <w:r w:rsidRPr="00304FC3">
                    <w:rPr>
                      <w:u w:val="single"/>
                      <w:vertAlign w:val="superscript"/>
                      <w:lang w:val="en-US"/>
                    </w:rPr>
                    <w:t>-</w:t>
                  </w:r>
                  <w:r w:rsidRPr="00304FC3">
                    <w:rPr>
                      <w:lang w:val="en-US"/>
                    </w:rPr>
                    <w:t> = BaSO</w:t>
                  </w:r>
                  <w:r w:rsidRPr="00304FC3">
                    <w:rPr>
                      <w:vertAlign w:val="subscript"/>
                      <w:lang w:val="en-US"/>
                    </w:rPr>
                    <w:t>4</w:t>
                  </w:r>
                  <w:r w:rsidRPr="00304FC3">
                    <w:rPr>
                      <w:lang w:val="en-US"/>
                    </w:rPr>
                    <w:t> ↓+ </w:t>
                  </w:r>
                  <w:r w:rsidRPr="00304FC3">
                    <w:rPr>
                      <w:u w:val="single"/>
                      <w:lang w:val="en-US"/>
                    </w:rPr>
                    <w:t>2H</w:t>
                  </w:r>
                  <w:r w:rsidRPr="00304FC3">
                    <w:rPr>
                      <w:u w:val="single"/>
                      <w:vertAlign w:val="superscript"/>
                      <w:lang w:val="en-US"/>
                    </w:rPr>
                    <w:t>+</w:t>
                  </w:r>
                  <w:r w:rsidRPr="00304FC3">
                    <w:rPr>
                      <w:lang w:val="en-US"/>
                    </w:rPr>
                    <w:t> + </w:t>
                  </w:r>
                  <w:r w:rsidRPr="00304FC3">
                    <w:rPr>
                      <w:u w:val="single"/>
                      <w:lang w:val="en-US"/>
                    </w:rPr>
                    <w:t>2Cl</w:t>
                  </w:r>
                  <w:r w:rsidRPr="00304FC3">
                    <w:rPr>
                      <w:u w:val="single"/>
                      <w:vertAlign w:val="superscript"/>
                      <w:lang w:val="en-US"/>
                    </w:rPr>
                    <w:t>-</w:t>
                  </w:r>
                </w:p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rPr>
                      <w:lang w:val="en-US"/>
                    </w:rPr>
                    <w:t> </w:t>
                  </w:r>
                </w:p>
                <w:p w:rsidR="00304FC3" w:rsidRPr="00304FC3" w:rsidRDefault="00304FC3" w:rsidP="00304FC3">
                  <w:r w:rsidRPr="00304FC3">
                    <w:t>Полный ионный вид</w:t>
                  </w:r>
                </w:p>
              </w:tc>
            </w:tr>
            <w:tr w:rsidR="00304FC3" w:rsidRPr="00304FC3" w:rsidTr="00875299">
              <w:tc>
                <w:tcPr>
                  <w:tcW w:w="3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>4). Записываем уравнение реакции в кратком ионном виде. Сокращаем одинаковые ионы, вычёркивая их из уравнения реакции.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rPr>
                      <w:lang w:val="en-US"/>
                    </w:rPr>
                    <w:t>SO</w:t>
                  </w:r>
                  <w:r w:rsidRPr="00304FC3">
                    <w:rPr>
                      <w:vertAlign w:val="subscript"/>
                    </w:rPr>
                    <w:t>4</w:t>
                  </w:r>
                  <w:r w:rsidRPr="00304FC3">
                    <w:rPr>
                      <w:vertAlign w:val="superscript"/>
                    </w:rPr>
                    <w:t>2-</w:t>
                  </w:r>
                  <w:r w:rsidRPr="00304FC3">
                    <w:t> + </w:t>
                  </w:r>
                  <w:r w:rsidRPr="00304FC3">
                    <w:rPr>
                      <w:lang w:val="en-US"/>
                    </w:rPr>
                    <w:t>Ba</w:t>
                  </w:r>
                  <w:r w:rsidRPr="00304FC3">
                    <w:rPr>
                      <w:vertAlign w:val="superscript"/>
                    </w:rPr>
                    <w:t>2+</w:t>
                  </w:r>
                  <w:r w:rsidRPr="00304FC3">
                    <w:t> + = </w:t>
                  </w:r>
                  <w:proofErr w:type="spellStart"/>
                  <w:r w:rsidRPr="00304FC3">
                    <w:rPr>
                      <w:lang w:val="en-US"/>
                    </w:rPr>
                    <w:t>BaSO</w:t>
                  </w:r>
                  <w:proofErr w:type="spellEnd"/>
                  <w:r w:rsidRPr="00304FC3">
                    <w:rPr>
                      <w:vertAlign w:val="subscript"/>
                    </w:rPr>
                    <w:t>4</w:t>
                  </w:r>
                  <w:r w:rsidRPr="00304FC3">
                    <w:t> ↓</w:t>
                  </w:r>
                </w:p>
                <w:p w:rsidR="00304FC3" w:rsidRPr="00304FC3" w:rsidRDefault="00304FC3" w:rsidP="00304FC3">
                  <w:r w:rsidRPr="00304FC3">
                    <w:t> </w:t>
                  </w:r>
                </w:p>
                <w:p w:rsidR="00304FC3" w:rsidRPr="00304FC3" w:rsidRDefault="00304FC3" w:rsidP="00304FC3">
                  <w:r w:rsidRPr="00304FC3">
                    <w:t>Краткий  ионный вид</w:t>
                  </w:r>
                </w:p>
                <w:p w:rsidR="00304FC3" w:rsidRPr="00304FC3" w:rsidRDefault="00304FC3" w:rsidP="00304FC3">
                  <w:r w:rsidRPr="00304FC3">
                    <w:t> </w:t>
                  </w:r>
                </w:p>
                <w:p w:rsidR="00304FC3" w:rsidRPr="00304FC3" w:rsidRDefault="00304FC3" w:rsidP="00304FC3">
                  <w:r w:rsidRPr="00304FC3">
                    <w:t>Вывод – данная реакция необратима, т.е. идёт до конца, т.к. образовался осадок  </w:t>
                  </w:r>
                  <w:proofErr w:type="spellStart"/>
                  <w:r w:rsidRPr="00304FC3">
                    <w:rPr>
                      <w:lang w:val="en-US"/>
                    </w:rPr>
                    <w:t>BaSO</w:t>
                  </w:r>
                  <w:proofErr w:type="spellEnd"/>
                  <w:r w:rsidRPr="00304FC3">
                    <w:rPr>
                      <w:vertAlign w:val="subscript"/>
                    </w:rPr>
                    <w:t>4</w:t>
                  </w:r>
                  <w:r w:rsidRPr="00304FC3">
                    <w:t> ↓</w:t>
                  </w:r>
                </w:p>
              </w:tc>
            </w:tr>
          </w:tbl>
          <w:p w:rsidR="00304FC3" w:rsidRPr="00304FC3" w:rsidRDefault="00304FC3" w:rsidP="00304FC3">
            <w:r w:rsidRPr="00304FC3">
              <w:rPr>
                <w:b/>
              </w:rPr>
              <w:t xml:space="preserve">4. </w:t>
            </w:r>
            <w:hyperlink r:id="rId6" w:tgtFrame="_blank" w:history="1">
              <w:r w:rsidRPr="00304FC3">
                <w:rPr>
                  <w:rStyle w:val="a3"/>
                  <w:b/>
                  <w:bCs/>
                  <w:color w:val="auto"/>
                </w:rPr>
                <w:t>Примеры составления реакций ионного обмена</w:t>
              </w:r>
            </w:hyperlink>
          </w:p>
          <w:p w:rsidR="00304FC3" w:rsidRPr="00304FC3" w:rsidRDefault="00304FC3" w:rsidP="00304FC3"/>
        </w:tc>
      </w:tr>
    </w:tbl>
    <w:p w:rsidR="00304FC3" w:rsidRPr="00304FC3" w:rsidRDefault="00304FC3" w:rsidP="00304FC3">
      <w:pPr>
        <w:rPr>
          <w:i/>
        </w:rPr>
      </w:pPr>
      <w:r w:rsidRPr="00304FC3">
        <w:rPr>
          <w:bCs/>
          <w:i/>
        </w:rPr>
        <w:lastRenderedPageBreak/>
        <w:t>1. </w:t>
      </w:r>
      <w:hyperlink r:id="rId7" w:tgtFrame="_blank" w:history="1">
        <w:r w:rsidRPr="00304FC3">
          <w:rPr>
            <w:rStyle w:val="a3"/>
            <w:bCs/>
            <w:i/>
            <w:color w:val="auto"/>
          </w:rPr>
          <w:t xml:space="preserve">Если в результате реакции выделяется </w:t>
        </w:r>
        <w:proofErr w:type="spellStart"/>
        <w:r w:rsidRPr="00304FC3">
          <w:rPr>
            <w:rStyle w:val="a3"/>
            <w:bCs/>
            <w:i/>
            <w:color w:val="auto"/>
          </w:rPr>
          <w:t>малодиссоциирующее</w:t>
        </w:r>
        <w:proofErr w:type="spellEnd"/>
        <w:r w:rsidRPr="00304FC3">
          <w:rPr>
            <w:rStyle w:val="a3"/>
            <w:bCs/>
            <w:i/>
            <w:color w:val="auto"/>
          </w:rPr>
          <w:t xml:space="preserve"> (</w:t>
        </w:r>
        <w:proofErr w:type="spellStart"/>
        <w:r w:rsidRPr="00304FC3">
          <w:rPr>
            <w:rStyle w:val="a3"/>
            <w:bCs/>
            <w:i/>
            <w:color w:val="auto"/>
          </w:rPr>
          <w:t>мд</w:t>
        </w:r>
        <w:proofErr w:type="spellEnd"/>
        <w:r w:rsidRPr="00304FC3">
          <w:rPr>
            <w:rStyle w:val="a3"/>
            <w:bCs/>
            <w:i/>
            <w:color w:val="auto"/>
          </w:rPr>
          <w:t>) вещество – вода</w:t>
        </w:r>
      </w:hyperlink>
      <w:r w:rsidRPr="00304FC3">
        <w:rPr>
          <w:bCs/>
          <w:i/>
        </w:rPr>
        <w:t>.</w:t>
      </w:r>
    </w:p>
    <w:p w:rsidR="00304FC3" w:rsidRPr="00304FC3" w:rsidRDefault="00304FC3" w:rsidP="00304FC3">
      <w:r w:rsidRPr="00304FC3">
        <w:rPr>
          <w:i/>
          <w:iCs/>
        </w:rPr>
        <w:t>а) Молекулярное уравнение реакции щелочи с кислотой:</w:t>
      </w:r>
    </w:p>
    <w:p w:rsidR="00304FC3" w:rsidRPr="00304FC3" w:rsidRDefault="00304FC3" w:rsidP="00304FC3">
      <w:r w:rsidRPr="00304FC3">
        <w:rPr>
          <w:lang w:val="en-US"/>
        </w:rPr>
        <w:t>KOH</w:t>
      </w:r>
      <w:r w:rsidRPr="00304FC3">
        <w:t> (р) + </w:t>
      </w:r>
      <w:proofErr w:type="spellStart"/>
      <w:r w:rsidRPr="00304FC3">
        <w:rPr>
          <w:lang w:val="en-US"/>
        </w:rPr>
        <w:t>HCl</w:t>
      </w:r>
      <w:proofErr w:type="spellEnd"/>
      <w:r w:rsidRPr="00304FC3">
        <w:rPr>
          <w:lang w:val="en-US"/>
        </w:rPr>
        <w:t> </w:t>
      </w:r>
      <w:r w:rsidRPr="00304FC3">
        <w:t>(р)</w:t>
      </w:r>
      <w:proofErr w:type="gramStart"/>
      <w:r w:rsidRPr="00304FC3">
        <w:t>  =</w:t>
      </w:r>
      <w:proofErr w:type="gramEnd"/>
      <w:r w:rsidRPr="00304FC3">
        <w:t>  </w:t>
      </w:r>
      <w:proofErr w:type="spellStart"/>
      <w:r w:rsidRPr="00304FC3">
        <w:rPr>
          <w:lang w:val="en-US"/>
        </w:rPr>
        <w:t>KCl</w:t>
      </w:r>
      <w:proofErr w:type="spellEnd"/>
      <w:r w:rsidRPr="00304FC3">
        <w:t>(р)  + 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  <w:r w:rsidRPr="00304FC3">
        <w:t> (</w:t>
      </w:r>
      <w:proofErr w:type="spellStart"/>
      <w:r w:rsidRPr="00304FC3">
        <w:t>мд</w:t>
      </w:r>
      <w:proofErr w:type="spellEnd"/>
      <w:r w:rsidRPr="00304FC3">
        <w:t>)</w:t>
      </w:r>
    </w:p>
    <w:p w:rsidR="00304FC3" w:rsidRDefault="00304FC3" w:rsidP="00304FC3"/>
    <w:p w:rsidR="00304FC3" w:rsidRPr="00304FC3" w:rsidRDefault="00304FC3" w:rsidP="00304FC3">
      <w:r w:rsidRPr="00304FC3">
        <w:t>Полное ионное уравнение реакции:</w:t>
      </w:r>
    </w:p>
    <w:p w:rsidR="00304FC3" w:rsidRPr="00304FC3" w:rsidRDefault="00304FC3" w:rsidP="00304FC3">
      <w:r w:rsidRPr="00304FC3">
        <w:rPr>
          <w:lang w:val="en-US"/>
        </w:rPr>
        <w:t>K</w:t>
      </w:r>
      <w:r w:rsidRPr="00304FC3">
        <w:rPr>
          <w:vertAlign w:val="superscript"/>
        </w:rPr>
        <w:t>+</w:t>
      </w:r>
      <w:r w:rsidRPr="00304FC3">
        <w:t> + </w:t>
      </w:r>
      <w:r w:rsidRPr="00304FC3">
        <w:rPr>
          <w:lang w:val="en-US"/>
        </w:rPr>
        <w:t>OH</w:t>
      </w:r>
      <w:r w:rsidRPr="00304FC3">
        <w:rPr>
          <w:vertAlign w:val="superscript"/>
        </w:rPr>
        <w:t>–</w:t>
      </w:r>
      <w:r w:rsidRPr="00304FC3">
        <w:t> + </w:t>
      </w:r>
      <w:r w:rsidRPr="00304FC3">
        <w:rPr>
          <w:lang w:val="en-US"/>
        </w:rPr>
        <w:t>H</w:t>
      </w:r>
      <w:r w:rsidRPr="00304FC3">
        <w:rPr>
          <w:vertAlign w:val="superscript"/>
        </w:rPr>
        <w:t>+</w:t>
      </w:r>
      <w:r w:rsidRPr="00304FC3">
        <w:t> + </w:t>
      </w:r>
      <w:proofErr w:type="spellStart"/>
      <w:r w:rsidRPr="00304FC3">
        <w:rPr>
          <w:lang w:val="en-US"/>
        </w:rPr>
        <w:t>Cl</w:t>
      </w:r>
      <w:proofErr w:type="spellEnd"/>
      <w:r w:rsidRPr="00304FC3">
        <w:rPr>
          <w:vertAlign w:val="superscript"/>
        </w:rPr>
        <w:t>–</w:t>
      </w:r>
      <w:r w:rsidRPr="00304FC3">
        <w:t> = </w:t>
      </w:r>
      <w:r w:rsidRPr="00304FC3">
        <w:rPr>
          <w:lang w:val="en-US"/>
        </w:rPr>
        <w:t>K</w:t>
      </w:r>
      <w:r w:rsidRPr="00304FC3">
        <w:rPr>
          <w:vertAlign w:val="superscript"/>
        </w:rPr>
        <w:t>+</w:t>
      </w:r>
      <w:r w:rsidRPr="00304FC3">
        <w:t> + </w:t>
      </w:r>
      <w:proofErr w:type="spellStart"/>
      <w:r w:rsidRPr="00304FC3">
        <w:rPr>
          <w:lang w:val="en-US"/>
        </w:rPr>
        <w:t>Cl</w:t>
      </w:r>
      <w:proofErr w:type="spellEnd"/>
      <w:r w:rsidRPr="00304FC3">
        <w:rPr>
          <w:vertAlign w:val="superscript"/>
        </w:rPr>
        <w:t>–</w:t>
      </w:r>
      <w:r w:rsidRPr="00304FC3">
        <w:t> + 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</w:p>
    <w:p w:rsidR="00304FC3" w:rsidRDefault="00304FC3" w:rsidP="00304FC3"/>
    <w:p w:rsidR="00304FC3" w:rsidRPr="00304FC3" w:rsidRDefault="00304FC3" w:rsidP="00304FC3">
      <w:proofErr w:type="spellStart"/>
      <w:proofErr w:type="gramStart"/>
      <w:r w:rsidRPr="00304FC3">
        <w:t>C</w:t>
      </w:r>
      <w:proofErr w:type="gramEnd"/>
      <w:r w:rsidRPr="00304FC3">
        <w:t>окращенное</w:t>
      </w:r>
      <w:proofErr w:type="spellEnd"/>
      <w:r w:rsidRPr="00304FC3">
        <w:t xml:space="preserve"> ионное уравнение реакции:</w:t>
      </w:r>
    </w:p>
    <w:p w:rsidR="00304FC3" w:rsidRPr="00304FC3" w:rsidRDefault="00304FC3" w:rsidP="00304FC3">
      <w:r w:rsidRPr="00304FC3">
        <w:t>H</w:t>
      </w:r>
      <w:r w:rsidRPr="00304FC3">
        <w:rPr>
          <w:vertAlign w:val="superscript"/>
        </w:rPr>
        <w:t>+</w:t>
      </w:r>
      <w:r w:rsidRPr="00304FC3">
        <w:t> + OH</w:t>
      </w:r>
      <w:r w:rsidRPr="00304FC3">
        <w:rPr>
          <w:vertAlign w:val="superscript"/>
        </w:rPr>
        <w:t>–</w:t>
      </w:r>
      <w:r w:rsidRPr="00304FC3">
        <w:t> = H</w:t>
      </w:r>
      <w:r w:rsidRPr="00304FC3">
        <w:rPr>
          <w:vertAlign w:val="subscript"/>
        </w:rPr>
        <w:t>2</w:t>
      </w:r>
      <w:r w:rsidRPr="00304FC3">
        <w:t>O</w:t>
      </w:r>
    </w:p>
    <w:p w:rsidR="00304FC3" w:rsidRDefault="00304FC3" w:rsidP="00304FC3">
      <w:pPr>
        <w:rPr>
          <w:i/>
          <w:iCs/>
        </w:rPr>
      </w:pPr>
    </w:p>
    <w:p w:rsidR="00304FC3" w:rsidRPr="00304FC3" w:rsidRDefault="00304FC3" w:rsidP="00304FC3">
      <w:r w:rsidRPr="00304FC3">
        <w:rPr>
          <w:i/>
          <w:iCs/>
        </w:rPr>
        <w:t>б) Молекулярное уравнение реакции основного оксида с кислотой:</w:t>
      </w:r>
    </w:p>
    <w:p w:rsidR="00304FC3" w:rsidRPr="00304FC3" w:rsidRDefault="00304FC3" w:rsidP="00304FC3">
      <w:pPr>
        <w:rPr>
          <w:lang w:val="en-US"/>
        </w:rPr>
      </w:pPr>
      <w:proofErr w:type="spellStart"/>
      <w:r w:rsidRPr="00304FC3">
        <w:rPr>
          <w:lang w:val="en-US"/>
        </w:rPr>
        <w:t>CaO</w:t>
      </w:r>
      <w:proofErr w:type="spellEnd"/>
      <w:r w:rsidRPr="00304FC3">
        <w:rPr>
          <w:lang w:val="en-US"/>
        </w:rPr>
        <w:t xml:space="preserve"> (</w:t>
      </w:r>
      <w:r w:rsidRPr="00304FC3">
        <w:t>оксид</w:t>
      </w:r>
      <w:r w:rsidRPr="00304FC3">
        <w:rPr>
          <w:lang w:val="en-US"/>
        </w:rPr>
        <w:t>) + 2HNO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 (</w:t>
      </w:r>
      <w:r w:rsidRPr="00304FC3">
        <w:t>р</w:t>
      </w:r>
      <w:r w:rsidRPr="00304FC3">
        <w:rPr>
          <w:lang w:val="en-US"/>
        </w:rPr>
        <w:t xml:space="preserve">) = </w:t>
      </w:r>
      <w:proofErr w:type="spellStart"/>
      <w:proofErr w:type="gramStart"/>
      <w:r w:rsidRPr="00304FC3">
        <w:rPr>
          <w:lang w:val="en-US"/>
        </w:rPr>
        <w:t>Ca</w:t>
      </w:r>
      <w:proofErr w:type="spellEnd"/>
      <w:r w:rsidRPr="00304FC3">
        <w:rPr>
          <w:lang w:val="en-US"/>
        </w:rPr>
        <w:t>(</w:t>
      </w:r>
      <w:proofErr w:type="gramEnd"/>
      <w:r w:rsidRPr="00304FC3">
        <w:rPr>
          <w:lang w:val="en-US"/>
        </w:rPr>
        <w:t>NO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)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 (</w:t>
      </w:r>
      <w:r w:rsidRPr="00304FC3">
        <w:t>р</w:t>
      </w:r>
      <w:r w:rsidRPr="00304FC3">
        <w:rPr>
          <w:lang w:val="en-US"/>
        </w:rPr>
        <w:t>) + H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O (</w:t>
      </w:r>
      <w:proofErr w:type="spellStart"/>
      <w:r w:rsidRPr="00304FC3">
        <w:t>мд</w:t>
      </w:r>
      <w:proofErr w:type="spellEnd"/>
      <w:r w:rsidRPr="00304FC3">
        <w:rPr>
          <w:lang w:val="en-US"/>
        </w:rPr>
        <w:t>)</w:t>
      </w:r>
    </w:p>
    <w:p w:rsidR="00304FC3" w:rsidRDefault="00304FC3" w:rsidP="00304FC3"/>
    <w:p w:rsidR="00304FC3" w:rsidRPr="00304FC3" w:rsidRDefault="00304FC3" w:rsidP="00304FC3">
      <w:r w:rsidRPr="00304FC3">
        <w:t>Полное ионное уравнение реакции:</w:t>
      </w:r>
    </w:p>
    <w:p w:rsidR="00304FC3" w:rsidRPr="00304FC3" w:rsidRDefault="00304FC3" w:rsidP="00304FC3">
      <w:proofErr w:type="spellStart"/>
      <w:r w:rsidRPr="00304FC3">
        <w:rPr>
          <w:lang w:val="en-US"/>
        </w:rPr>
        <w:t>CaO</w:t>
      </w:r>
      <w:proofErr w:type="spellEnd"/>
      <w:r w:rsidRPr="00304FC3">
        <w:t xml:space="preserve"> + 2</w:t>
      </w:r>
      <w:r w:rsidRPr="00304FC3">
        <w:rPr>
          <w:lang w:val="en-US"/>
        </w:rPr>
        <w:t>H</w:t>
      </w:r>
      <w:r w:rsidRPr="00304FC3">
        <w:rPr>
          <w:vertAlign w:val="superscript"/>
        </w:rPr>
        <w:t>+</w:t>
      </w:r>
      <w:r w:rsidRPr="00304FC3">
        <w:rPr>
          <w:lang w:val="en-US"/>
        </w:rPr>
        <w:t> </w:t>
      </w:r>
      <w:r w:rsidRPr="00304FC3">
        <w:t>+ 2</w:t>
      </w:r>
      <w:r w:rsidRPr="00304FC3">
        <w:rPr>
          <w:lang w:val="en-US"/>
        </w:rPr>
        <w:t>NO</w:t>
      </w:r>
      <w:r w:rsidRPr="00304FC3">
        <w:rPr>
          <w:vertAlign w:val="subscript"/>
        </w:rPr>
        <w:t>3</w:t>
      </w:r>
      <w:r w:rsidRPr="00304FC3">
        <w:rPr>
          <w:vertAlign w:val="superscript"/>
        </w:rPr>
        <w:t>-</w:t>
      </w:r>
      <w:r w:rsidRPr="00304FC3">
        <w:rPr>
          <w:lang w:val="en-US"/>
        </w:rPr>
        <w:t> </w:t>
      </w:r>
      <w:r w:rsidRPr="00304FC3">
        <w:t>=</w:t>
      </w:r>
      <w:proofErr w:type="gramStart"/>
      <w:r w:rsidRPr="00304FC3">
        <w:rPr>
          <w:lang w:val="en-US"/>
        </w:rPr>
        <w:t>  </w:t>
      </w:r>
      <w:proofErr w:type="spellStart"/>
      <w:r w:rsidRPr="00304FC3">
        <w:rPr>
          <w:lang w:val="en-US"/>
        </w:rPr>
        <w:t>Ca</w:t>
      </w:r>
      <w:proofErr w:type="spellEnd"/>
      <w:r w:rsidRPr="00304FC3">
        <w:rPr>
          <w:vertAlign w:val="superscript"/>
        </w:rPr>
        <w:t>2</w:t>
      </w:r>
      <w:proofErr w:type="gramEnd"/>
      <w:r w:rsidRPr="00304FC3">
        <w:rPr>
          <w:vertAlign w:val="superscript"/>
        </w:rPr>
        <w:t>+</w:t>
      </w:r>
      <w:r w:rsidRPr="00304FC3">
        <w:rPr>
          <w:lang w:val="en-US"/>
        </w:rPr>
        <w:t> </w:t>
      </w:r>
      <w:r w:rsidRPr="00304FC3">
        <w:t>+ 2</w:t>
      </w:r>
      <w:r w:rsidRPr="00304FC3">
        <w:rPr>
          <w:lang w:val="en-US"/>
        </w:rPr>
        <w:t>NO</w:t>
      </w:r>
      <w:r w:rsidRPr="00304FC3">
        <w:rPr>
          <w:vertAlign w:val="subscript"/>
        </w:rPr>
        <w:t>3</w:t>
      </w:r>
      <w:r w:rsidRPr="00304FC3">
        <w:rPr>
          <w:vertAlign w:val="superscript"/>
        </w:rPr>
        <w:t>-</w:t>
      </w:r>
      <w:r w:rsidRPr="00304FC3">
        <w:rPr>
          <w:lang w:val="en-US"/>
        </w:rPr>
        <w:t> </w:t>
      </w:r>
      <w:r w:rsidRPr="00304FC3">
        <w:t xml:space="preserve">+ 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</w:p>
    <w:p w:rsidR="00304FC3" w:rsidRDefault="00304FC3" w:rsidP="00304FC3"/>
    <w:p w:rsidR="00304FC3" w:rsidRPr="00304FC3" w:rsidRDefault="00304FC3" w:rsidP="00304FC3">
      <w:proofErr w:type="spellStart"/>
      <w:proofErr w:type="gramStart"/>
      <w:r w:rsidRPr="00304FC3">
        <w:t>C</w:t>
      </w:r>
      <w:proofErr w:type="gramEnd"/>
      <w:r w:rsidRPr="00304FC3">
        <w:t>окращенное</w:t>
      </w:r>
      <w:proofErr w:type="spellEnd"/>
      <w:r w:rsidRPr="00304FC3">
        <w:t xml:space="preserve"> ионное уравнение реакции:</w:t>
      </w:r>
    </w:p>
    <w:p w:rsidR="00304FC3" w:rsidRPr="00304FC3" w:rsidRDefault="00304FC3" w:rsidP="00304FC3">
      <w:proofErr w:type="spellStart"/>
      <w:r w:rsidRPr="00304FC3">
        <w:t>CaO</w:t>
      </w:r>
      <w:proofErr w:type="spellEnd"/>
      <w:r w:rsidRPr="00304FC3">
        <w:t xml:space="preserve"> + 2H+ = Ca</w:t>
      </w:r>
      <w:r w:rsidRPr="00304FC3">
        <w:rPr>
          <w:vertAlign w:val="superscript"/>
        </w:rPr>
        <w:t>2+</w:t>
      </w:r>
      <w:r w:rsidRPr="00304FC3">
        <w:t> + H</w:t>
      </w:r>
      <w:r w:rsidRPr="00304FC3">
        <w:rPr>
          <w:vertAlign w:val="subscript"/>
        </w:rPr>
        <w:t>2</w:t>
      </w:r>
      <w:r w:rsidRPr="00304FC3">
        <w:t>O.</w:t>
      </w:r>
    </w:p>
    <w:p w:rsidR="00304FC3" w:rsidRDefault="00304FC3" w:rsidP="00304FC3">
      <w:pPr>
        <w:rPr>
          <w:i/>
          <w:iCs/>
        </w:rPr>
      </w:pPr>
    </w:p>
    <w:p w:rsidR="00304FC3" w:rsidRPr="00304FC3" w:rsidRDefault="00304FC3" w:rsidP="00304FC3">
      <w:r w:rsidRPr="00304FC3">
        <w:rPr>
          <w:i/>
          <w:iCs/>
        </w:rPr>
        <w:t>в) Молекулярное уравнение реакции нерастворимого основания с кислотой:</w:t>
      </w:r>
    </w:p>
    <w:p w:rsidR="00304FC3" w:rsidRPr="00304FC3" w:rsidRDefault="00304FC3" w:rsidP="00304FC3">
      <w:r w:rsidRPr="00304FC3">
        <w:t>3</w:t>
      </w:r>
      <w:r w:rsidRPr="00304FC3">
        <w:rPr>
          <w:lang w:val="en-US"/>
        </w:rPr>
        <w:t>Mg</w:t>
      </w:r>
      <w:r w:rsidRPr="00304FC3">
        <w:t>(</w:t>
      </w:r>
      <w:r w:rsidRPr="00304FC3">
        <w:rPr>
          <w:lang w:val="en-US"/>
        </w:rPr>
        <w:t>OH</w:t>
      </w:r>
      <w:r w:rsidRPr="00304FC3">
        <w:t>)</w:t>
      </w:r>
      <w:r w:rsidRPr="00304FC3">
        <w:rPr>
          <w:vertAlign w:val="subscript"/>
        </w:rPr>
        <w:t>2</w:t>
      </w:r>
      <w:r w:rsidRPr="00304FC3">
        <w:t> (н) + 2</w:t>
      </w:r>
      <w:r w:rsidRPr="00304FC3">
        <w:rPr>
          <w:lang w:val="en-US"/>
        </w:rPr>
        <w:t>H</w:t>
      </w:r>
      <w:r w:rsidRPr="00304FC3">
        <w:rPr>
          <w:vertAlign w:val="subscript"/>
        </w:rPr>
        <w:t>3</w:t>
      </w:r>
      <w:r w:rsidRPr="00304FC3">
        <w:rPr>
          <w:lang w:val="en-US"/>
        </w:rPr>
        <w:t>PO</w:t>
      </w:r>
      <w:r w:rsidRPr="00304FC3">
        <w:rPr>
          <w:vertAlign w:val="subscript"/>
        </w:rPr>
        <w:t>4</w:t>
      </w:r>
      <w:r w:rsidRPr="00304FC3">
        <w:t> (р) = </w:t>
      </w:r>
      <w:r w:rsidRPr="00304FC3">
        <w:rPr>
          <w:lang w:val="en-US"/>
        </w:rPr>
        <w:t>Mg</w:t>
      </w:r>
      <w:r w:rsidRPr="00304FC3">
        <w:rPr>
          <w:vertAlign w:val="subscript"/>
        </w:rPr>
        <w:t>3</w:t>
      </w:r>
      <w:r w:rsidRPr="00304FC3">
        <w:t>(</w:t>
      </w:r>
      <w:r w:rsidRPr="00304FC3">
        <w:rPr>
          <w:lang w:val="en-US"/>
        </w:rPr>
        <w:t>PO</w:t>
      </w:r>
      <w:r w:rsidRPr="00304FC3">
        <w:rPr>
          <w:vertAlign w:val="subscript"/>
        </w:rPr>
        <w:t>4</w:t>
      </w:r>
      <w:r w:rsidRPr="00304FC3">
        <w:t>)</w:t>
      </w:r>
      <w:r w:rsidRPr="00304FC3">
        <w:rPr>
          <w:vertAlign w:val="subscript"/>
        </w:rPr>
        <w:t>2</w:t>
      </w:r>
      <w:r w:rsidRPr="00304FC3">
        <w:t>↓ + 6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  <w:r w:rsidRPr="00304FC3">
        <w:t> (</w:t>
      </w:r>
      <w:proofErr w:type="spellStart"/>
      <w:r w:rsidRPr="00304FC3">
        <w:t>мд</w:t>
      </w:r>
      <w:proofErr w:type="spellEnd"/>
      <w:r w:rsidRPr="00304FC3">
        <w:t>)</w:t>
      </w:r>
    </w:p>
    <w:p w:rsidR="00304FC3" w:rsidRDefault="00304FC3" w:rsidP="00304FC3"/>
    <w:p w:rsidR="00304FC3" w:rsidRPr="00304FC3" w:rsidRDefault="00304FC3" w:rsidP="00304FC3">
      <w:r w:rsidRPr="00304FC3">
        <w:t>Полное ионное уравнение реакции:</w:t>
      </w:r>
    </w:p>
    <w:p w:rsidR="00304FC3" w:rsidRPr="00304FC3" w:rsidRDefault="00304FC3" w:rsidP="00304FC3">
      <w:r w:rsidRPr="00304FC3">
        <w:t>3</w:t>
      </w:r>
      <w:r w:rsidRPr="00304FC3">
        <w:rPr>
          <w:lang w:val="en-US"/>
        </w:rPr>
        <w:t>Mg</w:t>
      </w:r>
      <w:r w:rsidRPr="00304FC3">
        <w:t>(</w:t>
      </w:r>
      <w:r w:rsidRPr="00304FC3">
        <w:rPr>
          <w:lang w:val="en-US"/>
        </w:rPr>
        <w:t>OH</w:t>
      </w:r>
      <w:r w:rsidRPr="00304FC3">
        <w:t>)</w:t>
      </w:r>
      <w:r w:rsidRPr="00304FC3">
        <w:rPr>
          <w:vertAlign w:val="subscript"/>
        </w:rPr>
        <w:t>2</w:t>
      </w:r>
      <w:r w:rsidRPr="00304FC3">
        <w:rPr>
          <w:lang w:val="en-US"/>
        </w:rPr>
        <w:t> </w:t>
      </w:r>
      <w:r w:rsidRPr="00304FC3">
        <w:t>+ 6</w:t>
      </w:r>
      <w:r w:rsidRPr="00304FC3">
        <w:rPr>
          <w:lang w:val="en-US"/>
        </w:rPr>
        <w:t>H</w:t>
      </w:r>
      <w:r w:rsidRPr="00304FC3">
        <w:rPr>
          <w:vertAlign w:val="superscript"/>
        </w:rPr>
        <w:t>+</w:t>
      </w:r>
      <w:r w:rsidRPr="00304FC3">
        <w:rPr>
          <w:lang w:val="en-US"/>
        </w:rPr>
        <w:t> </w:t>
      </w:r>
      <w:r w:rsidRPr="00304FC3">
        <w:t>+ 2</w:t>
      </w:r>
      <w:r w:rsidRPr="00304FC3">
        <w:rPr>
          <w:lang w:val="en-US"/>
        </w:rPr>
        <w:t>PO</w:t>
      </w:r>
      <w:r w:rsidRPr="00304FC3">
        <w:rPr>
          <w:vertAlign w:val="subscript"/>
        </w:rPr>
        <w:t>4</w:t>
      </w:r>
      <w:r w:rsidRPr="00304FC3">
        <w:rPr>
          <w:vertAlign w:val="superscript"/>
        </w:rPr>
        <w:t>3-</w:t>
      </w:r>
      <w:r w:rsidRPr="00304FC3">
        <w:rPr>
          <w:lang w:val="en-US"/>
        </w:rPr>
        <w:t> </w:t>
      </w:r>
      <w:r w:rsidRPr="00304FC3">
        <w:t xml:space="preserve">= </w:t>
      </w:r>
      <w:r w:rsidRPr="00304FC3">
        <w:rPr>
          <w:lang w:val="en-US"/>
        </w:rPr>
        <w:t>Mg</w:t>
      </w:r>
      <w:r w:rsidRPr="00304FC3">
        <w:rPr>
          <w:vertAlign w:val="subscript"/>
        </w:rPr>
        <w:t>3</w:t>
      </w:r>
      <w:r w:rsidRPr="00304FC3">
        <w:t>(</w:t>
      </w:r>
      <w:r w:rsidRPr="00304FC3">
        <w:rPr>
          <w:lang w:val="en-US"/>
        </w:rPr>
        <w:t>PO</w:t>
      </w:r>
      <w:r w:rsidRPr="00304FC3">
        <w:rPr>
          <w:vertAlign w:val="subscript"/>
        </w:rPr>
        <w:t>4</w:t>
      </w:r>
      <w:r w:rsidRPr="00304FC3">
        <w:t>)</w:t>
      </w:r>
      <w:r w:rsidRPr="00304FC3">
        <w:rPr>
          <w:vertAlign w:val="subscript"/>
        </w:rPr>
        <w:t>2</w:t>
      </w:r>
      <w:r w:rsidRPr="00304FC3">
        <w:t>↓</w:t>
      </w:r>
      <w:r w:rsidRPr="00304FC3">
        <w:rPr>
          <w:lang w:val="en-US"/>
        </w:rPr>
        <w:t> </w:t>
      </w:r>
      <w:r w:rsidRPr="00304FC3">
        <w:t>+ 6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</w:p>
    <w:p w:rsidR="00304FC3" w:rsidRDefault="00304FC3" w:rsidP="00304FC3"/>
    <w:p w:rsidR="00304FC3" w:rsidRPr="00304FC3" w:rsidRDefault="00304FC3" w:rsidP="00304FC3">
      <w:r w:rsidRPr="00304FC3">
        <w:t>В данном случае полное ионное уравнение совпадает с сокращенным ионным уравнением.</w:t>
      </w:r>
    </w:p>
    <w:p w:rsidR="00304FC3" w:rsidRPr="00304FC3" w:rsidRDefault="00304FC3" w:rsidP="00304FC3">
      <w:r w:rsidRPr="00304FC3">
        <w:rPr>
          <w:bCs/>
          <w:i/>
        </w:rPr>
        <w:t>2. </w:t>
      </w:r>
      <w:hyperlink r:id="rId8" w:tgtFrame="_blank" w:history="1">
        <w:r w:rsidRPr="00304FC3">
          <w:rPr>
            <w:rStyle w:val="a3"/>
            <w:bCs/>
            <w:i/>
            <w:color w:val="auto"/>
          </w:rPr>
          <w:t>Если в результате реакции выделяется нерастворимое в воде вещество</w:t>
        </w:r>
      </w:hyperlink>
      <w:r w:rsidRPr="00304FC3">
        <w:rPr>
          <w:b/>
          <w:bCs/>
        </w:rPr>
        <w:t>.</w:t>
      </w:r>
    </w:p>
    <w:p w:rsidR="00304FC3" w:rsidRDefault="00304FC3" w:rsidP="00304FC3">
      <w:pPr>
        <w:rPr>
          <w:i/>
          <w:iCs/>
        </w:rPr>
      </w:pPr>
    </w:p>
    <w:p w:rsidR="00304FC3" w:rsidRPr="00304FC3" w:rsidRDefault="00304FC3" w:rsidP="00304FC3">
      <w:r w:rsidRPr="00304FC3">
        <w:rPr>
          <w:i/>
          <w:iCs/>
        </w:rPr>
        <w:t>а) Молекулярное уравнение реакции растворимой соли со щелочью:</w:t>
      </w:r>
    </w:p>
    <w:p w:rsidR="00304FC3" w:rsidRPr="00304FC3" w:rsidRDefault="00304FC3" w:rsidP="00304FC3">
      <w:proofErr w:type="spellStart"/>
      <w:r w:rsidRPr="00304FC3">
        <w:rPr>
          <w:lang w:val="en-US"/>
        </w:rPr>
        <w:t>CuCl</w:t>
      </w:r>
      <w:proofErr w:type="spellEnd"/>
      <w:r w:rsidRPr="00304FC3">
        <w:rPr>
          <w:vertAlign w:val="subscript"/>
        </w:rPr>
        <w:t>2</w:t>
      </w:r>
      <w:r w:rsidRPr="00304FC3">
        <w:t> (р) + 2</w:t>
      </w:r>
      <w:r w:rsidRPr="00304FC3">
        <w:rPr>
          <w:lang w:val="en-US"/>
        </w:rPr>
        <w:t>KOH </w:t>
      </w:r>
      <w:r w:rsidRPr="00304FC3">
        <w:t xml:space="preserve">(р) = </w:t>
      </w:r>
      <w:proofErr w:type="gramStart"/>
      <w:r w:rsidRPr="00304FC3">
        <w:t>2</w:t>
      </w:r>
      <w:proofErr w:type="spellStart"/>
      <w:r w:rsidRPr="00304FC3">
        <w:rPr>
          <w:lang w:val="en-US"/>
        </w:rPr>
        <w:t>KCl</w:t>
      </w:r>
      <w:proofErr w:type="spellEnd"/>
      <w:r w:rsidRPr="00304FC3">
        <w:t>(</w:t>
      </w:r>
      <w:proofErr w:type="gramEnd"/>
      <w:r w:rsidRPr="00304FC3">
        <w:t>р)  + </w:t>
      </w:r>
      <w:r w:rsidRPr="00304FC3">
        <w:rPr>
          <w:lang w:val="en-US"/>
        </w:rPr>
        <w:t>Cu</w:t>
      </w:r>
      <w:r w:rsidRPr="00304FC3">
        <w:t>(</w:t>
      </w:r>
      <w:r w:rsidRPr="00304FC3">
        <w:rPr>
          <w:lang w:val="en-US"/>
        </w:rPr>
        <w:t>OH</w:t>
      </w:r>
      <w:r w:rsidRPr="00304FC3">
        <w:t>)</w:t>
      </w:r>
      <w:r w:rsidRPr="00304FC3">
        <w:rPr>
          <w:vertAlign w:val="subscript"/>
        </w:rPr>
        <w:t>2</w:t>
      </w:r>
      <w:r w:rsidRPr="00304FC3">
        <w:t>↓</w:t>
      </w:r>
    </w:p>
    <w:p w:rsidR="00304FC3" w:rsidRDefault="00304FC3" w:rsidP="00304FC3"/>
    <w:p w:rsidR="00304FC3" w:rsidRPr="00304FC3" w:rsidRDefault="00304FC3" w:rsidP="00304FC3">
      <w:r w:rsidRPr="00304FC3">
        <w:t>Полное ионное уравнение реакции:</w:t>
      </w:r>
    </w:p>
    <w:p w:rsidR="00304FC3" w:rsidRPr="00304FC3" w:rsidRDefault="00304FC3" w:rsidP="00304FC3">
      <w:r w:rsidRPr="00304FC3">
        <w:t>Cu</w:t>
      </w:r>
      <w:r w:rsidRPr="00304FC3">
        <w:rPr>
          <w:vertAlign w:val="superscript"/>
        </w:rPr>
        <w:t>2+</w:t>
      </w:r>
      <w:r w:rsidRPr="00304FC3">
        <w:t> + 2Cl</w:t>
      </w:r>
      <w:r w:rsidRPr="00304FC3">
        <w:rPr>
          <w:vertAlign w:val="superscript"/>
        </w:rPr>
        <w:t>–</w:t>
      </w:r>
      <w:r w:rsidRPr="00304FC3">
        <w:t> + 2K</w:t>
      </w:r>
      <w:r w:rsidRPr="00304FC3">
        <w:rPr>
          <w:vertAlign w:val="superscript"/>
        </w:rPr>
        <w:t>+</w:t>
      </w:r>
      <w:r w:rsidRPr="00304FC3">
        <w:t> + 2OH</w:t>
      </w:r>
      <w:r w:rsidRPr="00304FC3">
        <w:rPr>
          <w:vertAlign w:val="superscript"/>
        </w:rPr>
        <w:t>–</w:t>
      </w:r>
      <w:r w:rsidRPr="00304FC3">
        <w:t> = 2K</w:t>
      </w:r>
      <w:r w:rsidRPr="00304FC3">
        <w:rPr>
          <w:vertAlign w:val="superscript"/>
        </w:rPr>
        <w:t>+</w:t>
      </w:r>
      <w:r w:rsidRPr="00304FC3">
        <w:t> + 2Cl</w:t>
      </w:r>
      <w:r w:rsidRPr="00304FC3">
        <w:rPr>
          <w:vertAlign w:val="superscript"/>
        </w:rPr>
        <w:t>–</w:t>
      </w:r>
      <w:r w:rsidRPr="00304FC3">
        <w:t xml:space="preserve"> + </w:t>
      </w:r>
      <w:proofErr w:type="spellStart"/>
      <w:r w:rsidRPr="00304FC3">
        <w:t>Cu</w:t>
      </w:r>
      <w:proofErr w:type="spellEnd"/>
      <w:r w:rsidRPr="00304FC3">
        <w:t>(OH)</w:t>
      </w:r>
      <w:r w:rsidRPr="00304FC3">
        <w:rPr>
          <w:vertAlign w:val="subscript"/>
        </w:rPr>
        <w:t>2</w:t>
      </w:r>
      <w:r w:rsidRPr="00304FC3">
        <w:t>↓.</w:t>
      </w:r>
    </w:p>
    <w:p w:rsidR="00304FC3" w:rsidRDefault="00304FC3" w:rsidP="00304FC3"/>
    <w:p w:rsidR="00304FC3" w:rsidRPr="00304FC3" w:rsidRDefault="00304FC3" w:rsidP="00304FC3">
      <w:proofErr w:type="spellStart"/>
      <w:proofErr w:type="gramStart"/>
      <w:r w:rsidRPr="00304FC3">
        <w:t>C</w:t>
      </w:r>
      <w:proofErr w:type="gramEnd"/>
      <w:r w:rsidRPr="00304FC3">
        <w:t>окращенное</w:t>
      </w:r>
      <w:proofErr w:type="spellEnd"/>
      <w:r w:rsidRPr="00304FC3">
        <w:t xml:space="preserve"> ионное уравнение реакции:</w:t>
      </w:r>
    </w:p>
    <w:p w:rsidR="00304FC3" w:rsidRPr="00304FC3" w:rsidRDefault="00304FC3" w:rsidP="00304FC3">
      <w:r w:rsidRPr="00304FC3">
        <w:t>Cu</w:t>
      </w:r>
      <w:r w:rsidRPr="00304FC3">
        <w:rPr>
          <w:vertAlign w:val="superscript"/>
        </w:rPr>
        <w:t>2+</w:t>
      </w:r>
      <w:r w:rsidRPr="00304FC3">
        <w:t> + 2OH</w:t>
      </w:r>
      <w:r w:rsidRPr="00304FC3">
        <w:rPr>
          <w:vertAlign w:val="superscript"/>
        </w:rPr>
        <w:t>–</w:t>
      </w:r>
      <w:r w:rsidRPr="00304FC3">
        <w:t xml:space="preserve"> = </w:t>
      </w:r>
      <w:proofErr w:type="spellStart"/>
      <w:r w:rsidRPr="00304FC3">
        <w:t>Cu</w:t>
      </w:r>
      <w:proofErr w:type="spellEnd"/>
      <w:r w:rsidRPr="00304FC3">
        <w:t>(OH)</w:t>
      </w:r>
      <w:r w:rsidRPr="00304FC3">
        <w:rPr>
          <w:vertAlign w:val="subscript"/>
        </w:rPr>
        <w:t>2</w:t>
      </w:r>
      <w:r w:rsidRPr="00304FC3">
        <w:t>↓.</w:t>
      </w:r>
    </w:p>
    <w:p w:rsidR="00304FC3" w:rsidRDefault="00304FC3" w:rsidP="00304FC3">
      <w:pPr>
        <w:rPr>
          <w:i/>
          <w:iCs/>
        </w:rPr>
      </w:pPr>
    </w:p>
    <w:p w:rsidR="00304FC3" w:rsidRPr="00304FC3" w:rsidRDefault="00304FC3" w:rsidP="00304FC3">
      <w:r w:rsidRPr="00304FC3">
        <w:rPr>
          <w:i/>
          <w:iCs/>
        </w:rPr>
        <w:t>б) Молекулярное уравнение реакции двух растворимых солей:</w:t>
      </w:r>
    </w:p>
    <w:p w:rsidR="00304FC3" w:rsidRPr="00304FC3" w:rsidRDefault="00304FC3" w:rsidP="00304FC3">
      <w:pPr>
        <w:rPr>
          <w:lang w:val="en-US"/>
        </w:rPr>
      </w:pPr>
      <w:r w:rsidRPr="00304FC3">
        <w:t> </w:t>
      </w:r>
      <w:proofErr w:type="gramStart"/>
      <w:r w:rsidRPr="00304FC3">
        <w:rPr>
          <w:lang w:val="en-US"/>
        </w:rPr>
        <w:t>Al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(</w:t>
      </w:r>
      <w:proofErr w:type="gramEnd"/>
      <w:r w:rsidRPr="00304FC3">
        <w:rPr>
          <w:lang w:val="en-US"/>
        </w:rPr>
        <w:t>SO</w:t>
      </w:r>
      <w:r w:rsidRPr="00304FC3">
        <w:rPr>
          <w:vertAlign w:val="subscript"/>
          <w:lang w:val="en-US"/>
        </w:rPr>
        <w:t>4</w:t>
      </w:r>
      <w:r w:rsidRPr="00304FC3">
        <w:rPr>
          <w:lang w:val="en-US"/>
        </w:rPr>
        <w:t>)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 (</w:t>
      </w:r>
      <w:r w:rsidRPr="00304FC3">
        <w:t>р</w:t>
      </w:r>
      <w:r w:rsidRPr="00304FC3">
        <w:rPr>
          <w:lang w:val="en-US"/>
        </w:rPr>
        <w:t>) + 3BaCl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 (</w:t>
      </w:r>
      <w:r w:rsidRPr="00304FC3">
        <w:t>р</w:t>
      </w:r>
      <w:r w:rsidRPr="00304FC3">
        <w:rPr>
          <w:lang w:val="en-US"/>
        </w:rPr>
        <w:t>) = 3BaSO</w:t>
      </w:r>
      <w:r w:rsidRPr="00304FC3">
        <w:rPr>
          <w:vertAlign w:val="subscript"/>
          <w:lang w:val="en-US"/>
        </w:rPr>
        <w:t>4</w:t>
      </w:r>
      <w:r w:rsidRPr="00304FC3">
        <w:rPr>
          <w:lang w:val="en-US"/>
        </w:rPr>
        <w:t>↓ + 2AlCl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(</w:t>
      </w:r>
      <w:r w:rsidRPr="00304FC3">
        <w:t>р</w:t>
      </w:r>
      <w:r w:rsidRPr="00304FC3">
        <w:rPr>
          <w:lang w:val="en-US"/>
        </w:rPr>
        <w:t>)</w:t>
      </w:r>
    </w:p>
    <w:p w:rsidR="00304FC3" w:rsidRDefault="00304FC3" w:rsidP="00304FC3"/>
    <w:p w:rsidR="00304FC3" w:rsidRPr="00304FC3" w:rsidRDefault="00304FC3" w:rsidP="00304FC3">
      <w:r w:rsidRPr="00304FC3">
        <w:t>Полное ионное уравнение реакции:</w:t>
      </w:r>
    </w:p>
    <w:p w:rsidR="00304FC3" w:rsidRPr="00304FC3" w:rsidRDefault="00304FC3" w:rsidP="00304FC3">
      <w:r w:rsidRPr="00304FC3">
        <w:lastRenderedPageBreak/>
        <w:t>2</w:t>
      </w:r>
      <w:r w:rsidRPr="00304FC3">
        <w:rPr>
          <w:lang w:val="en-US"/>
        </w:rPr>
        <w:t>Al</w:t>
      </w:r>
      <w:r w:rsidRPr="00304FC3">
        <w:rPr>
          <w:vertAlign w:val="superscript"/>
        </w:rPr>
        <w:t>3+</w:t>
      </w:r>
      <w:r w:rsidRPr="00304FC3">
        <w:rPr>
          <w:vertAlign w:val="superscript"/>
          <w:lang w:val="en-US"/>
        </w:rPr>
        <w:t> </w:t>
      </w:r>
      <w:r w:rsidRPr="00304FC3">
        <w:t>+ 3</w:t>
      </w:r>
      <w:r w:rsidRPr="00304FC3">
        <w:rPr>
          <w:lang w:val="en-US"/>
        </w:rPr>
        <w:t>SO</w:t>
      </w:r>
      <w:r w:rsidRPr="00304FC3">
        <w:rPr>
          <w:vertAlign w:val="subscript"/>
        </w:rPr>
        <w:t>4</w:t>
      </w:r>
      <w:r w:rsidRPr="00304FC3">
        <w:rPr>
          <w:vertAlign w:val="superscript"/>
        </w:rPr>
        <w:t>2-</w:t>
      </w:r>
      <w:r w:rsidRPr="00304FC3">
        <w:rPr>
          <w:lang w:val="en-US"/>
        </w:rPr>
        <w:t> </w:t>
      </w:r>
      <w:r w:rsidRPr="00304FC3">
        <w:t>+ 3</w:t>
      </w:r>
      <w:r w:rsidRPr="00304FC3">
        <w:rPr>
          <w:lang w:val="en-US"/>
        </w:rPr>
        <w:t>Ba</w:t>
      </w:r>
      <w:r w:rsidRPr="00304FC3">
        <w:rPr>
          <w:vertAlign w:val="superscript"/>
        </w:rPr>
        <w:t>2+</w:t>
      </w:r>
      <w:r w:rsidRPr="00304FC3">
        <w:rPr>
          <w:lang w:val="en-US"/>
        </w:rPr>
        <w:t> </w:t>
      </w:r>
      <w:r w:rsidRPr="00304FC3">
        <w:t>+ 6</w:t>
      </w:r>
      <w:proofErr w:type="spellStart"/>
      <w:r w:rsidRPr="00304FC3">
        <w:rPr>
          <w:lang w:val="en-US"/>
        </w:rPr>
        <w:t>Cl</w:t>
      </w:r>
      <w:proofErr w:type="spellEnd"/>
      <w:r w:rsidRPr="00304FC3">
        <w:rPr>
          <w:vertAlign w:val="superscript"/>
        </w:rPr>
        <w:t>-</w:t>
      </w:r>
      <w:r w:rsidRPr="00304FC3">
        <w:rPr>
          <w:lang w:val="en-US"/>
        </w:rPr>
        <w:t> </w:t>
      </w:r>
      <w:r w:rsidRPr="00304FC3">
        <w:t>=</w:t>
      </w:r>
      <w:r w:rsidRPr="00304FC3">
        <w:rPr>
          <w:lang w:val="en-US"/>
        </w:rPr>
        <w:t> </w:t>
      </w:r>
      <w:r w:rsidRPr="00304FC3">
        <w:t>3</w:t>
      </w:r>
      <w:proofErr w:type="spellStart"/>
      <w:r w:rsidRPr="00304FC3">
        <w:rPr>
          <w:lang w:val="en-US"/>
        </w:rPr>
        <w:t>BaSO</w:t>
      </w:r>
      <w:proofErr w:type="spellEnd"/>
      <w:r w:rsidRPr="00304FC3">
        <w:rPr>
          <w:vertAlign w:val="subscript"/>
        </w:rPr>
        <w:t>4</w:t>
      </w:r>
      <w:r w:rsidRPr="00304FC3">
        <w:t>↓</w:t>
      </w:r>
      <w:r w:rsidRPr="00304FC3">
        <w:rPr>
          <w:lang w:val="en-US"/>
        </w:rPr>
        <w:t> </w:t>
      </w:r>
      <w:r w:rsidRPr="00304FC3">
        <w:t>+ 2</w:t>
      </w:r>
      <w:r w:rsidRPr="00304FC3">
        <w:rPr>
          <w:lang w:val="en-US"/>
        </w:rPr>
        <w:t>Al</w:t>
      </w:r>
      <w:r w:rsidRPr="00304FC3">
        <w:rPr>
          <w:vertAlign w:val="superscript"/>
        </w:rPr>
        <w:t>3+</w:t>
      </w:r>
      <w:r w:rsidRPr="00304FC3">
        <w:rPr>
          <w:lang w:val="en-US"/>
        </w:rPr>
        <w:t> </w:t>
      </w:r>
      <w:r w:rsidRPr="00304FC3">
        <w:t>+ 6</w:t>
      </w:r>
      <w:proofErr w:type="spellStart"/>
      <w:r w:rsidRPr="00304FC3">
        <w:rPr>
          <w:lang w:val="en-US"/>
        </w:rPr>
        <w:t>Cl</w:t>
      </w:r>
      <w:proofErr w:type="spellEnd"/>
      <w:r w:rsidRPr="00304FC3">
        <w:rPr>
          <w:vertAlign w:val="superscript"/>
        </w:rPr>
        <w:t>-</w:t>
      </w:r>
    </w:p>
    <w:p w:rsidR="00304FC3" w:rsidRDefault="00304FC3" w:rsidP="00304FC3"/>
    <w:p w:rsidR="00304FC3" w:rsidRPr="00304FC3" w:rsidRDefault="00304FC3" w:rsidP="00304FC3">
      <w:r w:rsidRPr="00304FC3">
        <w:rPr>
          <w:lang w:val="en-US"/>
        </w:rPr>
        <w:t>C</w:t>
      </w:r>
      <w:proofErr w:type="spellStart"/>
      <w:r w:rsidRPr="00304FC3">
        <w:t>окращенное</w:t>
      </w:r>
      <w:proofErr w:type="spellEnd"/>
      <w:r w:rsidRPr="00304FC3">
        <w:t> ионное уравнение реакции:</w:t>
      </w:r>
    </w:p>
    <w:p w:rsidR="00304FC3" w:rsidRPr="00304FC3" w:rsidRDefault="00304FC3" w:rsidP="00304FC3">
      <w:r w:rsidRPr="00304FC3">
        <w:rPr>
          <w:lang w:val="en-US"/>
        </w:rPr>
        <w:t>SO</w:t>
      </w:r>
      <w:r w:rsidRPr="00304FC3">
        <w:rPr>
          <w:vertAlign w:val="subscript"/>
        </w:rPr>
        <w:t>4</w:t>
      </w:r>
      <w:r w:rsidRPr="00304FC3">
        <w:rPr>
          <w:vertAlign w:val="superscript"/>
        </w:rPr>
        <w:t>2-</w:t>
      </w:r>
      <w:r w:rsidRPr="00304FC3">
        <w:t> + </w:t>
      </w:r>
      <w:r w:rsidRPr="00304FC3">
        <w:rPr>
          <w:lang w:val="en-US"/>
        </w:rPr>
        <w:t>Ba</w:t>
      </w:r>
      <w:r w:rsidRPr="00304FC3">
        <w:rPr>
          <w:vertAlign w:val="superscript"/>
        </w:rPr>
        <w:t>2+</w:t>
      </w:r>
      <w:proofErr w:type="gramStart"/>
      <w:r w:rsidRPr="00304FC3">
        <w:t>  =</w:t>
      </w:r>
      <w:proofErr w:type="gramEnd"/>
      <w:r w:rsidRPr="00304FC3">
        <w:t> </w:t>
      </w:r>
      <w:proofErr w:type="spellStart"/>
      <w:r w:rsidRPr="00304FC3">
        <w:rPr>
          <w:lang w:val="en-US"/>
        </w:rPr>
        <w:t>BaSO</w:t>
      </w:r>
      <w:proofErr w:type="spellEnd"/>
      <w:r w:rsidRPr="00304FC3">
        <w:rPr>
          <w:vertAlign w:val="subscript"/>
        </w:rPr>
        <w:t>4</w:t>
      </w:r>
      <w:r w:rsidRPr="00304FC3">
        <w:t>↓</w:t>
      </w:r>
    </w:p>
    <w:p w:rsidR="00304FC3" w:rsidRDefault="00304FC3" w:rsidP="00304FC3"/>
    <w:p w:rsidR="00304FC3" w:rsidRPr="00304FC3" w:rsidRDefault="00304FC3" w:rsidP="00304FC3">
      <w:r w:rsidRPr="00304FC3">
        <w:t>в) </w:t>
      </w:r>
      <w:r w:rsidRPr="00304FC3">
        <w:rPr>
          <w:i/>
          <w:iCs/>
        </w:rPr>
        <w:t>Молекулярное уравнение реакции нерастворимого основания с кислотой:</w:t>
      </w:r>
    </w:p>
    <w:p w:rsidR="00304FC3" w:rsidRPr="00304FC3" w:rsidRDefault="00304FC3" w:rsidP="00304FC3">
      <w:pPr>
        <w:rPr>
          <w:lang w:val="en-US"/>
        </w:rPr>
      </w:pPr>
      <w:proofErr w:type="gramStart"/>
      <w:r w:rsidRPr="00304FC3">
        <w:rPr>
          <w:lang w:val="en-US"/>
        </w:rPr>
        <w:t>Fe(</w:t>
      </w:r>
      <w:proofErr w:type="gramEnd"/>
      <w:r w:rsidRPr="00304FC3">
        <w:rPr>
          <w:lang w:val="en-US"/>
        </w:rPr>
        <w:t>OH)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 (</w:t>
      </w:r>
      <w:r w:rsidRPr="00304FC3">
        <w:t>н</w:t>
      </w:r>
      <w:r w:rsidRPr="00304FC3">
        <w:rPr>
          <w:lang w:val="en-US"/>
        </w:rPr>
        <w:t>) + H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PO</w:t>
      </w:r>
      <w:r w:rsidRPr="00304FC3">
        <w:rPr>
          <w:vertAlign w:val="subscript"/>
          <w:lang w:val="en-US"/>
        </w:rPr>
        <w:t>4</w:t>
      </w:r>
      <w:r w:rsidRPr="00304FC3">
        <w:rPr>
          <w:lang w:val="en-US"/>
        </w:rPr>
        <w:t> (</w:t>
      </w:r>
      <w:r w:rsidRPr="00304FC3">
        <w:t>р</w:t>
      </w:r>
      <w:r w:rsidRPr="00304FC3">
        <w:rPr>
          <w:lang w:val="en-US"/>
        </w:rPr>
        <w:t>) = FePO</w:t>
      </w:r>
      <w:r w:rsidRPr="00304FC3">
        <w:rPr>
          <w:vertAlign w:val="subscript"/>
          <w:lang w:val="en-US"/>
        </w:rPr>
        <w:t>4</w:t>
      </w:r>
      <w:r w:rsidRPr="00304FC3">
        <w:rPr>
          <w:lang w:val="en-US"/>
        </w:rPr>
        <w:t>↓ + 3H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O.</w:t>
      </w:r>
    </w:p>
    <w:p w:rsidR="00304FC3" w:rsidRDefault="00304FC3" w:rsidP="00304FC3"/>
    <w:p w:rsidR="00304FC3" w:rsidRPr="00304FC3" w:rsidRDefault="00304FC3" w:rsidP="00304FC3">
      <w:r w:rsidRPr="00304FC3">
        <w:t>Полное ионное уравнение реакции:</w:t>
      </w:r>
    </w:p>
    <w:p w:rsidR="00304FC3" w:rsidRPr="00304FC3" w:rsidRDefault="00304FC3" w:rsidP="00304FC3">
      <w:proofErr w:type="gramStart"/>
      <w:r w:rsidRPr="00304FC3">
        <w:rPr>
          <w:lang w:val="en-US"/>
        </w:rPr>
        <w:t>Fe</w:t>
      </w:r>
      <w:r w:rsidRPr="00304FC3">
        <w:t>(</w:t>
      </w:r>
      <w:proofErr w:type="gramEnd"/>
      <w:r w:rsidRPr="00304FC3">
        <w:rPr>
          <w:lang w:val="en-US"/>
        </w:rPr>
        <w:t>OH</w:t>
      </w:r>
      <w:r w:rsidRPr="00304FC3">
        <w:t>)</w:t>
      </w:r>
      <w:r w:rsidRPr="00304FC3">
        <w:rPr>
          <w:vertAlign w:val="subscript"/>
        </w:rPr>
        <w:t>3</w:t>
      </w:r>
      <w:r w:rsidRPr="00304FC3">
        <w:rPr>
          <w:lang w:val="en-US"/>
        </w:rPr>
        <w:t> </w:t>
      </w:r>
      <w:r w:rsidRPr="00304FC3">
        <w:t>+ 3</w:t>
      </w:r>
      <w:r w:rsidRPr="00304FC3">
        <w:rPr>
          <w:lang w:val="en-US"/>
        </w:rPr>
        <w:t>H</w:t>
      </w:r>
      <w:r w:rsidRPr="00304FC3">
        <w:rPr>
          <w:vertAlign w:val="superscript"/>
        </w:rPr>
        <w:t>+</w:t>
      </w:r>
      <w:r w:rsidRPr="00304FC3">
        <w:rPr>
          <w:lang w:val="en-US"/>
        </w:rPr>
        <w:t> </w:t>
      </w:r>
      <w:r w:rsidRPr="00304FC3">
        <w:t xml:space="preserve">+ </w:t>
      </w:r>
      <w:r w:rsidRPr="00304FC3">
        <w:rPr>
          <w:lang w:val="en-US"/>
        </w:rPr>
        <w:t>PO</w:t>
      </w:r>
      <w:r w:rsidRPr="00304FC3">
        <w:rPr>
          <w:vertAlign w:val="subscript"/>
        </w:rPr>
        <w:t>4</w:t>
      </w:r>
      <w:r w:rsidRPr="00304FC3">
        <w:rPr>
          <w:vertAlign w:val="superscript"/>
        </w:rPr>
        <w:t>3-</w:t>
      </w:r>
      <w:r w:rsidRPr="00304FC3">
        <w:rPr>
          <w:vertAlign w:val="superscript"/>
          <w:lang w:val="en-US"/>
        </w:rPr>
        <w:t> </w:t>
      </w:r>
      <w:r w:rsidRPr="00304FC3">
        <w:t xml:space="preserve">= </w:t>
      </w:r>
      <w:proofErr w:type="spellStart"/>
      <w:r w:rsidRPr="00304FC3">
        <w:rPr>
          <w:lang w:val="en-US"/>
        </w:rPr>
        <w:t>FePO</w:t>
      </w:r>
      <w:proofErr w:type="spellEnd"/>
      <w:r w:rsidRPr="00304FC3">
        <w:rPr>
          <w:vertAlign w:val="subscript"/>
        </w:rPr>
        <w:t>4</w:t>
      </w:r>
      <w:r w:rsidRPr="00304FC3">
        <w:t>↓</w:t>
      </w:r>
      <w:r w:rsidRPr="00304FC3">
        <w:rPr>
          <w:lang w:val="en-US"/>
        </w:rPr>
        <w:t> </w:t>
      </w:r>
      <w:r w:rsidRPr="00304FC3">
        <w:t>+ 3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  <w:r w:rsidRPr="00304FC3">
        <w:t>.</w:t>
      </w:r>
    </w:p>
    <w:p w:rsidR="00304FC3" w:rsidRDefault="00304FC3" w:rsidP="00304FC3">
      <w:pPr>
        <w:rPr>
          <w:i/>
          <w:iCs/>
        </w:rPr>
      </w:pPr>
    </w:p>
    <w:p w:rsidR="00304FC3" w:rsidRPr="00304FC3" w:rsidRDefault="00304FC3" w:rsidP="00304FC3">
      <w:r w:rsidRPr="00304FC3">
        <w:rPr>
          <w:i/>
          <w:iCs/>
        </w:rPr>
        <w:t xml:space="preserve">В данном случае полное ионное уравнение реакции совпадает с </w:t>
      </w:r>
      <w:proofErr w:type="gramStart"/>
      <w:r w:rsidRPr="00304FC3">
        <w:rPr>
          <w:i/>
          <w:iCs/>
        </w:rPr>
        <w:t>сокращенным</w:t>
      </w:r>
      <w:proofErr w:type="gramEnd"/>
      <w:r w:rsidRPr="00304FC3">
        <w:rPr>
          <w:i/>
          <w:iCs/>
        </w:rPr>
        <w:t>. Эта реакция протекает до конца, о чем свидетельствуют сразу два факта: образование вещества, нерастворимого в воде, и выделение воды.</w:t>
      </w:r>
    </w:p>
    <w:p w:rsidR="00304FC3" w:rsidRDefault="00304FC3" w:rsidP="00304FC3">
      <w:pPr>
        <w:rPr>
          <w:bCs/>
          <w:i/>
        </w:rPr>
      </w:pPr>
    </w:p>
    <w:p w:rsidR="00304FC3" w:rsidRPr="00304FC3" w:rsidRDefault="00304FC3" w:rsidP="00304FC3">
      <w:r w:rsidRPr="00304FC3">
        <w:rPr>
          <w:bCs/>
          <w:i/>
        </w:rPr>
        <w:t>3. </w:t>
      </w:r>
      <w:hyperlink r:id="rId9" w:tgtFrame="_blank" w:history="1">
        <w:r w:rsidRPr="00304FC3">
          <w:rPr>
            <w:rStyle w:val="a3"/>
            <w:bCs/>
            <w:i/>
            <w:color w:val="auto"/>
          </w:rPr>
          <w:t>Если в результате реакции выделяется газообразное вещество</w:t>
        </w:r>
      </w:hyperlink>
      <w:r w:rsidRPr="00304FC3">
        <w:rPr>
          <w:b/>
          <w:bCs/>
        </w:rPr>
        <w:t>.</w:t>
      </w:r>
    </w:p>
    <w:p w:rsidR="00304FC3" w:rsidRDefault="00304FC3" w:rsidP="00304FC3">
      <w:pPr>
        <w:rPr>
          <w:i/>
          <w:iCs/>
        </w:rPr>
      </w:pPr>
    </w:p>
    <w:p w:rsidR="00304FC3" w:rsidRPr="00304FC3" w:rsidRDefault="00304FC3" w:rsidP="00304FC3">
      <w:r w:rsidRPr="00304FC3">
        <w:rPr>
          <w:i/>
          <w:iCs/>
        </w:rPr>
        <w:t>а) Молекулярное уравнение реакции растворимой соли (сульфида) с кислотой:</w:t>
      </w:r>
    </w:p>
    <w:p w:rsidR="00304FC3" w:rsidRPr="00304FC3" w:rsidRDefault="00304FC3" w:rsidP="00304FC3">
      <w:r w:rsidRPr="00304FC3">
        <w:t>K</w:t>
      </w:r>
      <w:r w:rsidRPr="00304FC3">
        <w:rPr>
          <w:vertAlign w:val="subscript"/>
        </w:rPr>
        <w:t>2</w:t>
      </w:r>
      <w:r w:rsidRPr="00304FC3">
        <w:t>S + 2HCl = 2KCl + H</w:t>
      </w:r>
      <w:r w:rsidRPr="00304FC3">
        <w:rPr>
          <w:vertAlign w:val="subscript"/>
        </w:rPr>
        <w:t>2</w:t>
      </w:r>
      <w:r w:rsidRPr="00304FC3">
        <w:t>S↑.</w:t>
      </w:r>
    </w:p>
    <w:p w:rsidR="00304FC3" w:rsidRDefault="00304FC3" w:rsidP="00304FC3"/>
    <w:p w:rsidR="00304FC3" w:rsidRPr="00304FC3" w:rsidRDefault="00304FC3" w:rsidP="00304FC3">
      <w:r w:rsidRPr="00304FC3">
        <w:t>Полное ионное уравнение реакции:</w:t>
      </w:r>
    </w:p>
    <w:p w:rsidR="00304FC3" w:rsidRPr="00304FC3" w:rsidRDefault="00304FC3" w:rsidP="00304FC3">
      <w:pPr>
        <w:rPr>
          <w:lang w:val="en-US"/>
        </w:rPr>
      </w:pPr>
      <w:r w:rsidRPr="00304FC3">
        <w:rPr>
          <w:lang w:val="en-US"/>
        </w:rPr>
        <w:t>2K</w:t>
      </w:r>
      <w:r w:rsidRPr="00304FC3">
        <w:rPr>
          <w:vertAlign w:val="superscript"/>
          <w:lang w:val="en-US"/>
        </w:rPr>
        <w:t>+</w:t>
      </w:r>
      <w:r w:rsidRPr="00304FC3">
        <w:rPr>
          <w:lang w:val="en-US"/>
        </w:rPr>
        <w:t> + S</w:t>
      </w:r>
      <w:r w:rsidRPr="00304FC3">
        <w:rPr>
          <w:vertAlign w:val="superscript"/>
          <w:lang w:val="en-US"/>
        </w:rPr>
        <w:t>2–</w:t>
      </w:r>
      <w:r w:rsidRPr="00304FC3">
        <w:rPr>
          <w:lang w:val="en-US"/>
        </w:rPr>
        <w:t> + 2H</w:t>
      </w:r>
      <w:r w:rsidRPr="00304FC3">
        <w:rPr>
          <w:vertAlign w:val="superscript"/>
          <w:lang w:val="en-US"/>
        </w:rPr>
        <w:t>+</w:t>
      </w:r>
      <w:r w:rsidRPr="00304FC3">
        <w:rPr>
          <w:lang w:val="en-US"/>
        </w:rPr>
        <w:t> + 2Cl</w:t>
      </w:r>
      <w:r w:rsidRPr="00304FC3">
        <w:rPr>
          <w:vertAlign w:val="superscript"/>
          <w:lang w:val="en-US"/>
        </w:rPr>
        <w:t>–</w:t>
      </w:r>
      <w:r w:rsidRPr="00304FC3">
        <w:rPr>
          <w:lang w:val="en-US"/>
        </w:rPr>
        <w:t> = 2K</w:t>
      </w:r>
      <w:r w:rsidRPr="00304FC3">
        <w:rPr>
          <w:vertAlign w:val="superscript"/>
          <w:lang w:val="en-US"/>
        </w:rPr>
        <w:t>+</w:t>
      </w:r>
      <w:r w:rsidRPr="00304FC3">
        <w:rPr>
          <w:lang w:val="en-US"/>
        </w:rPr>
        <w:t> + 2Cl</w:t>
      </w:r>
      <w:r w:rsidRPr="00304FC3">
        <w:rPr>
          <w:vertAlign w:val="superscript"/>
          <w:lang w:val="en-US"/>
        </w:rPr>
        <w:t>–</w:t>
      </w:r>
      <w:r w:rsidRPr="00304FC3">
        <w:rPr>
          <w:lang w:val="en-US"/>
        </w:rPr>
        <w:t> + H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S↑.</w:t>
      </w:r>
    </w:p>
    <w:p w:rsidR="00304FC3" w:rsidRDefault="00304FC3" w:rsidP="00304FC3"/>
    <w:p w:rsidR="00304FC3" w:rsidRPr="00304FC3" w:rsidRDefault="00304FC3" w:rsidP="00304FC3">
      <w:proofErr w:type="spellStart"/>
      <w:proofErr w:type="gramStart"/>
      <w:r w:rsidRPr="00304FC3">
        <w:t>C</w:t>
      </w:r>
      <w:proofErr w:type="gramEnd"/>
      <w:r w:rsidRPr="00304FC3">
        <w:t>окращенное</w:t>
      </w:r>
      <w:proofErr w:type="spellEnd"/>
      <w:r w:rsidRPr="00304FC3">
        <w:t xml:space="preserve"> ионное уравнение реакции:</w:t>
      </w:r>
    </w:p>
    <w:p w:rsidR="00304FC3" w:rsidRPr="00304FC3" w:rsidRDefault="00304FC3" w:rsidP="00304FC3">
      <w:r w:rsidRPr="00304FC3">
        <w:t>S</w:t>
      </w:r>
      <w:r w:rsidRPr="00304FC3">
        <w:rPr>
          <w:vertAlign w:val="superscript"/>
        </w:rPr>
        <w:t>2–</w:t>
      </w:r>
      <w:r w:rsidRPr="00304FC3">
        <w:t> + 2H</w:t>
      </w:r>
      <w:r w:rsidRPr="00304FC3">
        <w:rPr>
          <w:vertAlign w:val="superscript"/>
        </w:rPr>
        <w:t>+</w:t>
      </w:r>
      <w:r w:rsidRPr="00304FC3">
        <w:t> = H</w:t>
      </w:r>
      <w:r w:rsidRPr="00304FC3">
        <w:rPr>
          <w:vertAlign w:val="subscript"/>
        </w:rPr>
        <w:t>2</w:t>
      </w:r>
      <w:r w:rsidRPr="00304FC3">
        <w:t>S↑.</w:t>
      </w:r>
    </w:p>
    <w:p w:rsidR="00304FC3" w:rsidRDefault="00304FC3" w:rsidP="00304FC3">
      <w:pPr>
        <w:rPr>
          <w:i/>
          <w:iCs/>
        </w:rPr>
      </w:pPr>
    </w:p>
    <w:p w:rsidR="00304FC3" w:rsidRPr="00304FC3" w:rsidRDefault="00304FC3" w:rsidP="00304FC3">
      <w:r w:rsidRPr="00304FC3">
        <w:rPr>
          <w:i/>
          <w:iCs/>
        </w:rPr>
        <w:t>б) Молекулярное уравнение реакции растворимой соли (карбоната) с кислотой:</w:t>
      </w:r>
    </w:p>
    <w:p w:rsidR="00304FC3" w:rsidRPr="00304FC3" w:rsidRDefault="00304FC3" w:rsidP="00304FC3">
      <w:pPr>
        <w:rPr>
          <w:lang w:val="en-US"/>
        </w:rPr>
      </w:pPr>
      <w:r w:rsidRPr="00304FC3">
        <w:rPr>
          <w:lang w:val="en-US"/>
        </w:rPr>
        <w:t>Na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CO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 + 2HNO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 = 2NaNO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 + H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O + CO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↑</w:t>
      </w:r>
    </w:p>
    <w:p w:rsidR="00304FC3" w:rsidRDefault="00304FC3" w:rsidP="00304FC3"/>
    <w:p w:rsidR="00304FC3" w:rsidRPr="00304FC3" w:rsidRDefault="00304FC3" w:rsidP="00304FC3">
      <w:r w:rsidRPr="00304FC3">
        <w:t>Полное ионное уравнение реакции: </w:t>
      </w:r>
    </w:p>
    <w:p w:rsidR="00304FC3" w:rsidRPr="00304FC3" w:rsidRDefault="00304FC3" w:rsidP="00304FC3">
      <w:r w:rsidRPr="00304FC3">
        <w:t>2</w:t>
      </w:r>
      <w:r w:rsidRPr="00304FC3">
        <w:rPr>
          <w:lang w:val="en-US"/>
        </w:rPr>
        <w:t>Na</w:t>
      </w:r>
      <w:r w:rsidRPr="00304FC3">
        <w:rPr>
          <w:vertAlign w:val="superscript"/>
        </w:rPr>
        <w:t>+</w:t>
      </w:r>
      <w:r w:rsidRPr="00304FC3">
        <w:rPr>
          <w:lang w:val="en-US"/>
        </w:rPr>
        <w:t> </w:t>
      </w:r>
      <w:r w:rsidRPr="00304FC3">
        <w:t xml:space="preserve">+ </w:t>
      </w:r>
      <w:r w:rsidRPr="00304FC3">
        <w:rPr>
          <w:lang w:val="en-US"/>
        </w:rPr>
        <w:t>CO</w:t>
      </w:r>
      <w:r w:rsidRPr="00304FC3">
        <w:rPr>
          <w:vertAlign w:val="subscript"/>
        </w:rPr>
        <w:t>3</w:t>
      </w:r>
      <w:r w:rsidRPr="00304FC3">
        <w:rPr>
          <w:vertAlign w:val="superscript"/>
        </w:rPr>
        <w:t>2-</w:t>
      </w:r>
      <w:r w:rsidRPr="00304FC3">
        <w:rPr>
          <w:lang w:val="en-US"/>
        </w:rPr>
        <w:t> </w:t>
      </w:r>
      <w:r w:rsidRPr="00304FC3">
        <w:t>+ 2</w:t>
      </w:r>
      <w:r w:rsidRPr="00304FC3">
        <w:rPr>
          <w:lang w:val="en-US"/>
        </w:rPr>
        <w:t>H</w:t>
      </w:r>
      <w:r w:rsidRPr="00304FC3">
        <w:rPr>
          <w:vertAlign w:val="superscript"/>
        </w:rPr>
        <w:t>+</w:t>
      </w:r>
      <w:r w:rsidRPr="00304FC3">
        <w:rPr>
          <w:lang w:val="en-US"/>
        </w:rPr>
        <w:t> </w:t>
      </w:r>
      <w:r w:rsidRPr="00304FC3">
        <w:t>+ 2</w:t>
      </w:r>
      <w:r w:rsidRPr="00304FC3">
        <w:rPr>
          <w:lang w:val="en-US"/>
        </w:rPr>
        <w:t>NO</w:t>
      </w:r>
      <w:r w:rsidRPr="00304FC3">
        <w:rPr>
          <w:vertAlign w:val="subscript"/>
        </w:rPr>
        <w:t>3</w:t>
      </w:r>
      <w:r w:rsidRPr="00304FC3">
        <w:rPr>
          <w:vertAlign w:val="superscript"/>
        </w:rPr>
        <w:t>-</w:t>
      </w:r>
      <w:r w:rsidRPr="00304FC3">
        <w:rPr>
          <w:lang w:val="en-US"/>
        </w:rPr>
        <w:t> </w:t>
      </w:r>
      <w:r w:rsidRPr="00304FC3">
        <w:t>= 2</w:t>
      </w:r>
      <w:r w:rsidRPr="00304FC3">
        <w:rPr>
          <w:lang w:val="en-US"/>
        </w:rPr>
        <w:t>Na</w:t>
      </w:r>
      <w:r w:rsidRPr="00304FC3">
        <w:rPr>
          <w:vertAlign w:val="superscript"/>
        </w:rPr>
        <w:t>+</w:t>
      </w:r>
      <w:r w:rsidRPr="00304FC3">
        <w:rPr>
          <w:lang w:val="en-US"/>
        </w:rPr>
        <w:t> </w:t>
      </w:r>
      <w:r w:rsidRPr="00304FC3">
        <w:t xml:space="preserve">+ </w:t>
      </w:r>
      <w:r w:rsidRPr="00304FC3">
        <w:rPr>
          <w:lang w:val="en-US"/>
        </w:rPr>
        <w:t>CO</w:t>
      </w:r>
      <w:r w:rsidRPr="00304FC3">
        <w:rPr>
          <w:vertAlign w:val="subscript"/>
        </w:rPr>
        <w:t>2</w:t>
      </w:r>
      <w:r w:rsidRPr="00304FC3">
        <w:t>↑</w:t>
      </w:r>
      <w:r w:rsidRPr="00304FC3">
        <w:rPr>
          <w:vertAlign w:val="subscript"/>
          <w:lang w:val="en-US"/>
        </w:rPr>
        <w:t> </w:t>
      </w:r>
      <w:r w:rsidRPr="00304FC3">
        <w:t xml:space="preserve">+ 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  <w:r w:rsidRPr="00304FC3">
        <w:t xml:space="preserve"> + 2</w:t>
      </w:r>
      <w:r w:rsidRPr="00304FC3">
        <w:rPr>
          <w:lang w:val="en-US"/>
        </w:rPr>
        <w:t>NO</w:t>
      </w:r>
      <w:r w:rsidRPr="00304FC3">
        <w:rPr>
          <w:vertAlign w:val="subscript"/>
        </w:rPr>
        <w:t>3</w:t>
      </w:r>
      <w:r w:rsidRPr="00304FC3">
        <w:rPr>
          <w:vertAlign w:val="superscript"/>
        </w:rPr>
        <w:t>-</w:t>
      </w:r>
    </w:p>
    <w:p w:rsidR="00304FC3" w:rsidRDefault="00304FC3" w:rsidP="00304FC3"/>
    <w:p w:rsidR="00304FC3" w:rsidRPr="00304FC3" w:rsidRDefault="00304FC3" w:rsidP="00304FC3">
      <w:proofErr w:type="spellStart"/>
      <w:proofErr w:type="gramStart"/>
      <w:r w:rsidRPr="00304FC3">
        <w:t>C</w:t>
      </w:r>
      <w:proofErr w:type="gramEnd"/>
      <w:r w:rsidRPr="00304FC3">
        <w:t>окращенное</w:t>
      </w:r>
      <w:proofErr w:type="spellEnd"/>
      <w:r w:rsidRPr="00304FC3">
        <w:t xml:space="preserve"> ионное уравнение реакции:</w:t>
      </w:r>
    </w:p>
    <w:p w:rsidR="00304FC3" w:rsidRPr="00304FC3" w:rsidRDefault="00304FC3" w:rsidP="00304FC3">
      <w:r w:rsidRPr="00304FC3">
        <w:rPr>
          <w:lang w:val="en-US"/>
        </w:rPr>
        <w:t>CO</w:t>
      </w:r>
      <w:r w:rsidRPr="00304FC3">
        <w:rPr>
          <w:vertAlign w:val="subscript"/>
        </w:rPr>
        <w:t>3</w:t>
      </w:r>
      <w:r w:rsidRPr="00304FC3">
        <w:rPr>
          <w:vertAlign w:val="superscript"/>
        </w:rPr>
        <w:t>2-</w:t>
      </w:r>
      <w:r w:rsidRPr="00304FC3">
        <w:rPr>
          <w:lang w:val="en-US"/>
        </w:rPr>
        <w:t> </w:t>
      </w:r>
      <w:r w:rsidRPr="00304FC3">
        <w:t>+ 2</w:t>
      </w:r>
      <w:r w:rsidRPr="00304FC3">
        <w:rPr>
          <w:lang w:val="en-US"/>
        </w:rPr>
        <w:t>H</w:t>
      </w:r>
      <w:r w:rsidRPr="00304FC3">
        <w:rPr>
          <w:vertAlign w:val="superscript"/>
        </w:rPr>
        <w:t>+</w:t>
      </w:r>
      <w:r w:rsidRPr="00304FC3">
        <w:rPr>
          <w:lang w:val="en-US"/>
        </w:rPr>
        <w:t> </w:t>
      </w:r>
      <w:r w:rsidRPr="00304FC3">
        <w:t xml:space="preserve">= </w:t>
      </w:r>
      <w:r w:rsidRPr="00304FC3">
        <w:rPr>
          <w:lang w:val="en-US"/>
        </w:rPr>
        <w:t>CO</w:t>
      </w:r>
      <w:r w:rsidRPr="00304FC3">
        <w:rPr>
          <w:vertAlign w:val="subscript"/>
        </w:rPr>
        <w:t>2</w:t>
      </w:r>
      <w:r w:rsidRPr="00304FC3">
        <w:t>↑</w:t>
      </w:r>
      <w:r w:rsidRPr="00304FC3">
        <w:rPr>
          <w:vertAlign w:val="subscript"/>
          <w:lang w:val="en-US"/>
        </w:rPr>
        <w:t> </w:t>
      </w:r>
      <w:r w:rsidRPr="00304FC3">
        <w:t xml:space="preserve">+ 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</w:p>
    <w:p w:rsidR="00304FC3" w:rsidRPr="00304FC3" w:rsidRDefault="00304FC3" w:rsidP="00304FC3">
      <w:r w:rsidRPr="00304FC3">
        <w:t>О протекании данной реакции до конца свидетельствуют два признака: выделение воды и газа – оксида углерода(IV).</w:t>
      </w:r>
    </w:p>
    <w:p w:rsidR="00304FC3" w:rsidRDefault="00304FC3" w:rsidP="00304FC3">
      <w:pPr>
        <w:rPr>
          <w:i/>
          <w:iCs/>
        </w:rPr>
      </w:pPr>
    </w:p>
    <w:p w:rsidR="00304FC3" w:rsidRPr="00304FC3" w:rsidRDefault="00304FC3" w:rsidP="00304FC3">
      <w:r w:rsidRPr="00304FC3">
        <w:rPr>
          <w:i/>
          <w:iCs/>
        </w:rPr>
        <w:t>в) Молекулярное уравнение реакции нерастворимой соли (карбоната) с кислотой:</w:t>
      </w:r>
    </w:p>
    <w:p w:rsidR="00304FC3" w:rsidRPr="00304FC3" w:rsidRDefault="00304FC3" w:rsidP="00304FC3">
      <w:pPr>
        <w:rPr>
          <w:lang w:val="en-US"/>
        </w:rPr>
      </w:pPr>
      <w:r w:rsidRPr="00304FC3">
        <w:rPr>
          <w:lang w:val="en-US"/>
        </w:rPr>
        <w:t>3</w:t>
      </w:r>
      <w:r w:rsidRPr="00304FC3">
        <w:t>С</w:t>
      </w:r>
      <w:r w:rsidRPr="00304FC3">
        <w:rPr>
          <w:lang w:val="en-US"/>
        </w:rPr>
        <w:t>aCO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 + 2H</w:t>
      </w:r>
      <w:r w:rsidRPr="00304FC3">
        <w:rPr>
          <w:vertAlign w:val="subscript"/>
          <w:lang w:val="en-US"/>
        </w:rPr>
        <w:t>3</w:t>
      </w:r>
      <w:r w:rsidRPr="00304FC3">
        <w:t>Р</w:t>
      </w:r>
      <w:r w:rsidRPr="00304FC3">
        <w:rPr>
          <w:lang w:val="en-US"/>
        </w:rPr>
        <w:t>O</w:t>
      </w:r>
      <w:r w:rsidRPr="00304FC3">
        <w:rPr>
          <w:vertAlign w:val="subscript"/>
          <w:lang w:val="en-US"/>
        </w:rPr>
        <w:t>4</w:t>
      </w:r>
      <w:r w:rsidRPr="00304FC3">
        <w:rPr>
          <w:lang w:val="en-US"/>
        </w:rPr>
        <w:t> = </w:t>
      </w:r>
      <w:proofErr w:type="spellStart"/>
      <w:proofErr w:type="gramStart"/>
      <w:r w:rsidRPr="00304FC3">
        <w:t>Са</w:t>
      </w:r>
      <w:proofErr w:type="spellEnd"/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(</w:t>
      </w:r>
      <w:proofErr w:type="gramEnd"/>
      <w:r w:rsidRPr="00304FC3">
        <w:rPr>
          <w:lang w:val="en-US"/>
        </w:rPr>
        <w:t>PO</w:t>
      </w:r>
      <w:r w:rsidRPr="00304FC3">
        <w:rPr>
          <w:vertAlign w:val="subscript"/>
          <w:lang w:val="en-US"/>
        </w:rPr>
        <w:t>4</w:t>
      </w:r>
      <w:r w:rsidRPr="00304FC3">
        <w:rPr>
          <w:lang w:val="en-US"/>
        </w:rPr>
        <w:t>)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↓ + 3H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O + 3CO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↑</w:t>
      </w:r>
    </w:p>
    <w:p w:rsidR="00304FC3" w:rsidRDefault="00304FC3" w:rsidP="00304FC3"/>
    <w:p w:rsidR="00304FC3" w:rsidRPr="00304FC3" w:rsidRDefault="00304FC3" w:rsidP="00304FC3">
      <w:r w:rsidRPr="00304FC3">
        <w:lastRenderedPageBreak/>
        <w:t>Полное ионное уравнение реакции:</w:t>
      </w:r>
    </w:p>
    <w:p w:rsidR="00304FC3" w:rsidRPr="00304FC3" w:rsidRDefault="00304FC3" w:rsidP="00304FC3">
      <w:r w:rsidRPr="00304FC3">
        <w:t>3С</w:t>
      </w:r>
      <w:proofErr w:type="spellStart"/>
      <w:r w:rsidRPr="00304FC3">
        <w:rPr>
          <w:lang w:val="en-US"/>
        </w:rPr>
        <w:t>aCO</w:t>
      </w:r>
      <w:proofErr w:type="spellEnd"/>
      <w:r w:rsidRPr="00304FC3">
        <w:rPr>
          <w:vertAlign w:val="subscript"/>
        </w:rPr>
        <w:t>3</w:t>
      </w:r>
      <w:r w:rsidRPr="00304FC3">
        <w:rPr>
          <w:lang w:val="en-US"/>
        </w:rPr>
        <w:t> </w:t>
      </w:r>
      <w:r w:rsidRPr="00304FC3">
        <w:t>+ 6</w:t>
      </w:r>
      <w:r w:rsidRPr="00304FC3">
        <w:rPr>
          <w:lang w:val="en-US"/>
        </w:rPr>
        <w:t>H</w:t>
      </w:r>
      <w:r w:rsidRPr="00304FC3">
        <w:rPr>
          <w:vertAlign w:val="superscript"/>
        </w:rPr>
        <w:t>+</w:t>
      </w:r>
      <w:r w:rsidRPr="00304FC3">
        <w:rPr>
          <w:vertAlign w:val="superscript"/>
          <w:lang w:val="en-US"/>
        </w:rPr>
        <w:t> </w:t>
      </w:r>
      <w:r w:rsidRPr="00304FC3">
        <w:rPr>
          <w:lang w:val="en-US"/>
        </w:rPr>
        <w:t> </w:t>
      </w:r>
      <w:r w:rsidRPr="00304FC3">
        <w:t>+ 2</w:t>
      </w:r>
      <w:r w:rsidRPr="00304FC3">
        <w:rPr>
          <w:lang w:val="en-US"/>
        </w:rPr>
        <w:t> </w:t>
      </w:r>
      <w:r w:rsidRPr="00304FC3">
        <w:t>Р</w:t>
      </w:r>
      <w:r w:rsidRPr="00304FC3">
        <w:rPr>
          <w:lang w:val="en-US"/>
        </w:rPr>
        <w:t>O</w:t>
      </w:r>
      <w:r w:rsidRPr="00304FC3">
        <w:rPr>
          <w:vertAlign w:val="subscript"/>
        </w:rPr>
        <w:t>4</w:t>
      </w:r>
      <w:r w:rsidRPr="00304FC3">
        <w:rPr>
          <w:vertAlign w:val="superscript"/>
        </w:rPr>
        <w:t>3-</w:t>
      </w:r>
      <w:r w:rsidRPr="00304FC3">
        <w:rPr>
          <w:lang w:val="en-US"/>
        </w:rPr>
        <w:t> </w:t>
      </w:r>
      <w:r w:rsidRPr="00304FC3">
        <w:t>=</w:t>
      </w:r>
      <w:r w:rsidRPr="00304FC3">
        <w:rPr>
          <w:lang w:val="en-US"/>
        </w:rPr>
        <w:t> </w:t>
      </w:r>
      <w:r w:rsidRPr="00304FC3">
        <w:t>Са</w:t>
      </w:r>
      <w:r w:rsidRPr="00304FC3">
        <w:rPr>
          <w:vertAlign w:val="subscript"/>
        </w:rPr>
        <w:t>3</w:t>
      </w:r>
      <w:r w:rsidRPr="00304FC3">
        <w:t>(</w:t>
      </w:r>
      <w:r w:rsidRPr="00304FC3">
        <w:rPr>
          <w:lang w:val="en-US"/>
        </w:rPr>
        <w:t>PO</w:t>
      </w:r>
      <w:r w:rsidRPr="00304FC3">
        <w:rPr>
          <w:vertAlign w:val="subscript"/>
        </w:rPr>
        <w:t>4</w:t>
      </w:r>
      <w:r w:rsidRPr="00304FC3">
        <w:t>)</w:t>
      </w:r>
      <w:r w:rsidRPr="00304FC3">
        <w:rPr>
          <w:vertAlign w:val="subscript"/>
        </w:rPr>
        <w:t>2</w:t>
      </w:r>
      <w:r w:rsidRPr="00304FC3">
        <w:t>↓</w:t>
      </w:r>
      <w:r w:rsidRPr="00304FC3">
        <w:rPr>
          <w:lang w:val="en-US"/>
        </w:rPr>
        <w:t> </w:t>
      </w:r>
      <w:r w:rsidRPr="00304FC3">
        <w:t>+ 3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  <w:r w:rsidRPr="00304FC3">
        <w:t xml:space="preserve"> + 3</w:t>
      </w:r>
      <w:r w:rsidRPr="00304FC3">
        <w:rPr>
          <w:lang w:val="en-US"/>
        </w:rPr>
        <w:t>CO</w:t>
      </w:r>
      <w:r w:rsidRPr="00304FC3">
        <w:rPr>
          <w:vertAlign w:val="subscript"/>
        </w:rPr>
        <w:t>2</w:t>
      </w:r>
      <w:r w:rsidRPr="00304FC3">
        <w:t>↑</w:t>
      </w:r>
    </w:p>
    <w:p w:rsidR="00304FC3" w:rsidRDefault="00304FC3" w:rsidP="00304FC3">
      <w:pPr>
        <w:rPr>
          <w:i/>
          <w:iCs/>
        </w:rPr>
      </w:pPr>
      <w:r w:rsidRPr="00304FC3">
        <w:rPr>
          <w:i/>
          <w:iCs/>
        </w:rPr>
        <w:t>В данном случае полное ионное уравнение реакции совпадает с сокращенным уравнением. Эта реакция протекает до конца, о чем свидетельствуют сразу три признака: выделение газа, образование осадка и выделение воды.</w:t>
      </w:r>
    </w:p>
    <w:p w:rsidR="00304FC3" w:rsidRDefault="00304FC3" w:rsidP="00304FC3">
      <w:pPr>
        <w:rPr>
          <w:b/>
          <w:iCs/>
        </w:rPr>
      </w:pPr>
    </w:p>
    <w:p w:rsidR="00304FC3" w:rsidRDefault="00304FC3" w:rsidP="00304FC3">
      <w:pPr>
        <w:rPr>
          <w:b/>
          <w:iCs/>
        </w:rPr>
      </w:pPr>
      <w:r>
        <w:rPr>
          <w:b/>
          <w:iCs/>
        </w:rPr>
        <w:t>5. Домашнее задание</w:t>
      </w:r>
    </w:p>
    <w:p w:rsidR="00304FC3" w:rsidRPr="00304FC3" w:rsidRDefault="00304FC3" w:rsidP="00304FC3">
      <w:r>
        <w:t>П. 4, упр.</w:t>
      </w:r>
      <w:r w:rsidR="00F66E99">
        <w:t>1-3</w:t>
      </w:r>
      <w:r>
        <w:t xml:space="preserve">, задача </w:t>
      </w:r>
      <w:r w:rsidR="00F66E99">
        <w:t>1</w:t>
      </w:r>
      <w:bookmarkStart w:id="0" w:name="_GoBack"/>
      <w:bookmarkEnd w:id="0"/>
      <w:r>
        <w:t xml:space="preserve"> на стр. 22</w:t>
      </w:r>
    </w:p>
    <w:sectPr w:rsidR="00304FC3" w:rsidRPr="00304FC3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2D5E"/>
    <w:multiLevelType w:val="hybridMultilevel"/>
    <w:tmpl w:val="B200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F67B3"/>
    <w:multiLevelType w:val="hybridMultilevel"/>
    <w:tmpl w:val="863E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3"/>
    <w:rsid w:val="00101C88"/>
    <w:rsid w:val="001A5935"/>
    <w:rsid w:val="00304FC3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  <w:rsid w:val="00F6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F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4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F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17fdbcd-8cff-11db-b606-0800200c9a66/index_mh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617fdbc9-8cff-11db-b606-0800200c9a66/index_mh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imulacom/zvonok-na-urok/9-klass---vtoroj-god-obucenia/urok-no6-7-reakcii-ionnogo-obmena-i-uslovia-ih-protekania/primery-sostavlenia-reakcij-ionnogo-obme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17fdbcb-8cff-11db-b606-0800200c9a66/index_mh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2012-11-18T10:47:00Z</dcterms:created>
  <dcterms:modified xsi:type="dcterms:W3CDTF">2012-11-18T11:06:00Z</dcterms:modified>
</cp:coreProperties>
</file>