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DC" w:rsidRDefault="00063DDC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DDC" w:rsidRPr="00063DDC" w:rsidRDefault="00063DDC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06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семьи. Доходная и расходная части бюджета.</w:t>
      </w:r>
    </w:p>
    <w:p w:rsidR="00E44C4F" w:rsidRPr="00C54439" w:rsidRDefault="00E44C4F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E44C4F" w:rsidRPr="00E44C4F" w:rsidRDefault="00E44C4F" w:rsidP="00E44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Обучающая </w:t>
      </w: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учащихся со структурой потребительского бюджета семьи, составлением баланса доходов и расходов. </w:t>
      </w:r>
    </w:p>
    <w:p w:rsidR="00E44C4F" w:rsidRPr="00E44C4F" w:rsidRDefault="00E44C4F" w:rsidP="00E44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Развивающая </w:t>
      </w: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коллективно обсуждать рациональность тех или иных затрат и принимать разумное решение.</w:t>
      </w:r>
    </w:p>
    <w:p w:rsidR="00E44C4F" w:rsidRPr="00494C5C" w:rsidRDefault="00E44C4F" w:rsidP="00494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Воспитательная </w:t>
      </w:r>
      <w:r w:rsidR="004D67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экономность, толерантности.</w:t>
      </w:r>
    </w:p>
    <w:p w:rsidR="00E44C4F" w:rsidRPr="00E44C4F" w:rsidRDefault="00E44C4F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E44C4F" w:rsidRPr="00E44C4F" w:rsidRDefault="00E44C4F" w:rsidP="00E4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3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смыслить понятия: бюджет, доход, расход</w:t>
      </w: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платежи</w:t>
      </w:r>
      <w:r w:rsidR="00DD0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подоходный налог</w:t>
      </w: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креди</w:t>
      </w:r>
      <w:r w:rsidR="00DD0390">
        <w:rPr>
          <w:rFonts w:ascii="Times New Roman" w:eastAsia="Times New Roman" w:hAnsi="Times New Roman" w:cs="Times New Roman"/>
          <w:sz w:val="24"/>
          <w:szCs w:val="24"/>
          <w:lang w:eastAsia="ru-RU"/>
        </w:rPr>
        <w:t>т, баланс.</w:t>
      </w:r>
    </w:p>
    <w:p w:rsidR="00E44C4F" w:rsidRPr="00E44C4F" w:rsidRDefault="00E44C4F" w:rsidP="00E44C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структуру семейного бюджета.</w:t>
      </w:r>
    </w:p>
    <w:p w:rsidR="00494C5C" w:rsidRPr="00C54439" w:rsidRDefault="00E44C4F" w:rsidP="00C54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взаимосвязи статей доходов и расходов.</w:t>
      </w:r>
    </w:p>
    <w:p w:rsidR="00E44C4F" w:rsidRPr="00E44C4F" w:rsidRDefault="00E44C4F" w:rsidP="00C5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9"/>
        <w:gridCol w:w="4694"/>
        <w:gridCol w:w="970"/>
      </w:tblGrid>
      <w:tr w:rsidR="007535A9" w:rsidRPr="00E44C4F" w:rsidTr="00E44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7535A9" w:rsidRPr="00E44C4F" w:rsidTr="00E44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7535A9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7535A9" w:rsidRPr="00E44C4F" w:rsidTr="00E44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Мотивационное 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C9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7535A9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7535A9" w:rsidRPr="00E44C4F" w:rsidTr="00E44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FF2475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7535A9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7535A9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</w:tr>
      <w:tr w:rsidR="007535A9" w:rsidRPr="00E44C4F" w:rsidTr="00E44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5A9" w:rsidRDefault="007535A9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Деловая игра "Расходы и доходы"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5A9" w:rsidRPr="00E44C4F" w:rsidRDefault="007535A9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5A9" w:rsidRDefault="00C54764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10мин.</w:t>
            </w:r>
          </w:p>
        </w:tc>
      </w:tr>
      <w:tr w:rsidR="007535A9" w:rsidRPr="00E44C4F" w:rsidTr="00E44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Этап </w:t>
            </w:r>
            <w:r w:rsidR="007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</w:t>
            </w: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  <w:r w:rsidR="007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5A9" w:rsidRPr="00C54764" w:rsidRDefault="007535A9" w:rsidP="007535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47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по вариантам ситуаций: принять решение и изыскать дополнительные расходы.</w:t>
            </w:r>
          </w:p>
          <w:p w:rsidR="00E44C4F" w:rsidRDefault="00E44C4F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обсуждения</w:t>
            </w:r>
            <w:r w:rsidR="007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5A9" w:rsidRDefault="007535A9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электронной кассовой книгой,</w:t>
            </w:r>
          </w:p>
          <w:p w:rsidR="007535A9" w:rsidRPr="00E44C4F" w:rsidRDefault="007535A9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журналом учёта приобретения продуктов за неделю.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C54764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мин.</w:t>
            </w:r>
          </w:p>
        </w:tc>
      </w:tr>
      <w:tr w:rsidR="007535A9" w:rsidRPr="00E44C4F" w:rsidTr="00E44C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75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обобщения знаний. Подведение итогов. Д</w:t>
            </w:r>
            <w:r w:rsidRPr="00E4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омашнее задание</w:t>
            </w:r>
            <w:r w:rsidR="0075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E44C4F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C4F" w:rsidRPr="00E44C4F" w:rsidRDefault="00C54764" w:rsidP="00E4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</w:tbl>
    <w:p w:rsidR="00E44C4F" w:rsidRPr="00E44C4F" w:rsidRDefault="00E44C4F" w:rsidP="00E4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44C4F" w:rsidRPr="00E44C4F" w:rsidRDefault="00E44C4F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  <w:r w:rsidR="0038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4C4F" w:rsidRDefault="009A396E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Мотивационное начало урока. </w:t>
      </w:r>
      <w:r w:rsidRPr="009A3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из сло</w:t>
      </w:r>
      <w:r w:rsidR="00C94FC8" w:rsidRPr="009A3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 темы урока.</w:t>
      </w:r>
    </w:p>
    <w:p w:rsidR="004278CD" w:rsidRDefault="004278CD" w:rsidP="0042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</w:t>
      </w:r>
      <w:r w:rsidR="009A3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D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A3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семьи. </w:t>
      </w:r>
      <w:r w:rsidR="00383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Доходная и расходная </w:t>
      </w:r>
      <w:r w:rsidR="009A3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бюджета</w:t>
      </w:r>
    </w:p>
    <w:p w:rsidR="004278CD" w:rsidRDefault="004278CD" w:rsidP="0042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ЦЕЛЬ УРОКА:</w:t>
      </w:r>
      <w:r w:rsidR="00C5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Познакомимся с понятием "Бюджет семьи", со</w:t>
      </w: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структурой потребительского бюджета семьи, составлением баланса доходов и расходов. </w:t>
      </w:r>
    </w:p>
    <w:p w:rsidR="00063DDC" w:rsidRDefault="00063DDC" w:rsidP="0042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познакомитесь с такими понятиями как:</w:t>
      </w:r>
    </w:p>
    <w:p w:rsidR="00063DDC" w:rsidRPr="00063DDC" w:rsidRDefault="00063DDC" w:rsidP="00063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Доход</w:t>
      </w:r>
    </w:p>
    <w:p w:rsidR="00063DDC" w:rsidRPr="00063DDC" w:rsidRDefault="00063DDC" w:rsidP="00063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Расход</w:t>
      </w:r>
    </w:p>
    <w:p w:rsidR="00063DDC" w:rsidRPr="00063DDC" w:rsidRDefault="00063DDC" w:rsidP="00063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Обязательные платежи</w:t>
      </w:r>
    </w:p>
    <w:p w:rsidR="00063DDC" w:rsidRPr="00063DDC" w:rsidRDefault="00063DDC" w:rsidP="00063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Подоходный налог</w:t>
      </w:r>
    </w:p>
    <w:p w:rsidR="00063DDC" w:rsidRPr="00063DDC" w:rsidRDefault="00063DDC" w:rsidP="00063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Кредит</w:t>
      </w:r>
    </w:p>
    <w:p w:rsidR="00063DDC" w:rsidRPr="00063DDC" w:rsidRDefault="00063DDC" w:rsidP="00063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</w:t>
      </w:r>
    </w:p>
    <w:p w:rsidR="00063DDC" w:rsidRPr="004278CD" w:rsidRDefault="00063DDC" w:rsidP="00427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C0B" w:rsidRDefault="00063DDC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ходе урока</w:t>
      </w:r>
      <w:r w:rsidR="00383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будете получать жетон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83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чего я это делаю, вы узнаете в конце урока.</w:t>
      </w:r>
    </w:p>
    <w:p w:rsidR="00FF2475" w:rsidRPr="00FF2475" w:rsidRDefault="00FF2475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Изложение программного материала</w:t>
      </w:r>
    </w:p>
    <w:p w:rsidR="00383C0B" w:rsidRDefault="00383C0B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вы понимаете  такое короткое словосочетание: Бюджет семьи?</w:t>
      </w:r>
    </w:p>
    <w:p w:rsidR="00DD0390" w:rsidRDefault="00383C0B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семьи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структура всех её доходов и расходов за определённый период времени.</w:t>
      </w:r>
      <w:r w:rsidR="0042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Бюджет - Денежная сумка.</w:t>
      </w:r>
    </w:p>
    <w:p w:rsidR="00383C0B" w:rsidRDefault="00383C0B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Что значит :   Доходная часть бюджета?</w:t>
      </w:r>
    </w:p>
    <w:p w:rsidR="00383C0B" w:rsidRDefault="00383C0B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это деньги..... и т.д.                      </w:t>
      </w:r>
    </w:p>
    <w:p w:rsidR="00CE5B38" w:rsidRDefault="00CE5B38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E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значит расходная часть бюджета?</w:t>
      </w:r>
    </w:p>
    <w:p w:rsidR="00CE5B38" w:rsidRDefault="00CE5B38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  - это затраты...... и т.д.</w:t>
      </w:r>
    </w:p>
    <w:p w:rsidR="00681AC7" w:rsidRDefault="00681AC7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такое выражение "Весы бюджета"</w:t>
      </w:r>
    </w:p>
    <w:p w:rsidR="00EE0290" w:rsidRDefault="00EE0290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бюджета:</w:t>
      </w:r>
      <w:r w:rsidR="0068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Сбалансированный</w:t>
      </w:r>
    </w:p>
    <w:p w:rsidR="00681AC7" w:rsidRDefault="00681AC7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Дефицитный</w:t>
      </w:r>
    </w:p>
    <w:p w:rsidR="00681AC7" w:rsidRDefault="00681AC7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Избыточный</w:t>
      </w:r>
    </w:p>
    <w:p w:rsidR="00EE0290" w:rsidRDefault="00681AC7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слайде представлена  структура семейного бюджета в виде таблицы:</w:t>
      </w:r>
    </w:p>
    <w:p w:rsidR="00681AC7" w:rsidRDefault="00681AC7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-Расходы семьи бывают постоянные и переменные.</w:t>
      </w:r>
    </w:p>
    <w:p w:rsidR="00C54764" w:rsidRDefault="00C54764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расходы можно отнести к постоянным?</w:t>
      </w:r>
    </w:p>
    <w:p w:rsidR="00C54764" w:rsidRDefault="00C54764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расходы можно отнести к переменным?</w:t>
      </w:r>
    </w:p>
    <w:p w:rsidR="00C54764" w:rsidRDefault="00681AC7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54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чего складывается бюджет семьи?    </w:t>
      </w:r>
    </w:p>
    <w:p w:rsidR="00681AC7" w:rsidRDefault="00681AC7" w:rsidP="0024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Доходная часть семейного бюджета.</w:t>
      </w:r>
    </w:p>
    <w:p w:rsidR="00C54439" w:rsidRDefault="00681AC7" w:rsidP="00FF2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расходы семьи принято делить на три основные группы.</w:t>
      </w:r>
    </w:p>
    <w:p w:rsidR="00C54764" w:rsidRDefault="00C54764" w:rsidP="00FF2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МИКРОИТОГ</w:t>
      </w:r>
    </w:p>
    <w:p w:rsidR="00FF2475" w:rsidRPr="00FF2475" w:rsidRDefault="00FF2475" w:rsidP="00FF2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0BF2">
        <w:rPr>
          <w:rFonts w:ascii="Times New Roman" w:eastAsia="Calibri" w:hAnsi="Times New Roman" w:cs="Times New Roman"/>
          <w:b/>
          <w:sz w:val="24"/>
          <w:szCs w:val="24"/>
        </w:rPr>
        <w:t>Деловая игра «Расходы и доходы».</w:t>
      </w:r>
    </w:p>
    <w:p w:rsidR="00B66A61" w:rsidRDefault="00CE5B38" w:rsidP="00B66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 сих пор я называла вас группами. </w:t>
      </w:r>
      <w:r w:rsidR="0023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с вами</w:t>
      </w:r>
      <w:r w:rsidR="00753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поиграем в игру "Расходы и доходы</w:t>
      </w:r>
      <w:r w:rsidR="00247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23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Представим, что каждая группа  - это семья.</w:t>
      </w:r>
      <w:r w:rsidR="00B66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вы семья, значит что должно царить в ней?     (мир и согласие, дружба).</w:t>
      </w:r>
    </w:p>
    <w:p w:rsidR="00B66A61" w:rsidRDefault="00B66A61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 должны</w:t>
      </w:r>
      <w:r w:rsidRPr="00B66A61">
        <w:rPr>
          <w:rFonts w:ascii="Times New Roman" w:hAnsi="Times New Roman" w:cs="Times New Roman"/>
          <w:sz w:val="24"/>
          <w:szCs w:val="24"/>
        </w:rPr>
        <w:t xml:space="preserve"> не ссориться,</w:t>
      </w:r>
      <w:r>
        <w:rPr>
          <w:rFonts w:ascii="Times New Roman" w:hAnsi="Times New Roman" w:cs="Times New Roman"/>
          <w:sz w:val="24"/>
          <w:szCs w:val="24"/>
        </w:rPr>
        <w:t xml:space="preserve"> а уважать мнение каждого члена семьи</w:t>
      </w:r>
      <w:r w:rsidRPr="00B66A61">
        <w:rPr>
          <w:rFonts w:ascii="Times New Roman" w:hAnsi="Times New Roman" w:cs="Times New Roman"/>
          <w:sz w:val="24"/>
          <w:szCs w:val="24"/>
        </w:rPr>
        <w:t xml:space="preserve">, выслушать и понять его. </w:t>
      </w:r>
      <w:r w:rsidRPr="00B66A61">
        <w:rPr>
          <w:rFonts w:ascii="Times New Roman" w:hAnsi="Times New Roman" w:cs="Times New Roman"/>
          <w:sz w:val="24"/>
          <w:szCs w:val="24"/>
        </w:rPr>
        <w:tab/>
      </w:r>
    </w:p>
    <w:p w:rsidR="00CE5B38" w:rsidRDefault="00B66A61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E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семья имеет св</w:t>
      </w:r>
      <w:r w:rsidR="0042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</w:t>
      </w:r>
      <w:r w:rsidR="00CE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доход</w:t>
      </w:r>
      <w:r w:rsidR="0042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и</w:t>
      </w:r>
      <w:r w:rsidR="00CE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каждая семья </w:t>
      </w:r>
      <w:r w:rsidR="00C15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делает расходы.</w:t>
      </w:r>
    </w:p>
    <w:p w:rsidR="00C1509A" w:rsidRDefault="00B66A61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Вам необходимо з</w:t>
      </w:r>
      <w:r w:rsidR="00C15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аполнить таблицу "Структура семейного бюджета"</w:t>
      </w:r>
    </w:p>
    <w:p w:rsidR="0001470B" w:rsidRPr="0001470B" w:rsidRDefault="0001470B" w:rsidP="000147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1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этого</w:t>
      </w:r>
      <w:r w:rsidRPr="0001470B">
        <w:rPr>
          <w:rFonts w:ascii="Times New Roman" w:hAnsi="Times New Roman" w:cs="Times New Roman"/>
          <w:bCs/>
          <w:sz w:val="24"/>
          <w:szCs w:val="24"/>
        </w:rPr>
        <w:t xml:space="preserve">  необходимо придумать для каждого члена семьи игровое имя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6A61" w:rsidRDefault="00B66A61" w:rsidP="00E44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ЗАПОЛНЯЕТСЯ ТАБЛИЦА</w:t>
      </w:r>
    </w:p>
    <w:p w:rsidR="00B66A61" w:rsidRPr="00B66A61" w:rsidRDefault="00B66A61" w:rsidP="00B66A6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</w:t>
      </w:r>
      <w:r w:rsidRPr="00B66A61">
        <w:rPr>
          <w:rFonts w:ascii="Times New Roman" w:hAnsi="Times New Roman" w:cs="Times New Roman"/>
          <w:bCs/>
          <w:sz w:val="24"/>
          <w:szCs w:val="24"/>
        </w:rPr>
        <w:t>лава семьи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прошу вас высказаться </w:t>
      </w:r>
      <w:r w:rsidRPr="00B66A61">
        <w:rPr>
          <w:rFonts w:ascii="Times New Roman" w:hAnsi="Times New Roman" w:cs="Times New Roman"/>
          <w:bCs/>
          <w:sz w:val="24"/>
          <w:szCs w:val="24"/>
        </w:rPr>
        <w:t xml:space="preserve"> о поведении каждого члена семьи</w:t>
      </w:r>
    </w:p>
    <w:p w:rsidR="00B66A61" w:rsidRDefault="00B66A61" w:rsidP="00B66A6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B66A61">
        <w:rPr>
          <w:rFonts w:ascii="Times New Roman" w:hAnsi="Times New Roman" w:cs="Times New Roman"/>
          <w:bCs/>
          <w:sz w:val="24"/>
          <w:szCs w:val="24"/>
        </w:rPr>
        <w:t xml:space="preserve"> Были ли в «семье» конфликты </w:t>
      </w:r>
      <w:r>
        <w:rPr>
          <w:rFonts w:ascii="Times New Roman" w:hAnsi="Times New Roman" w:cs="Times New Roman"/>
          <w:bCs/>
          <w:sz w:val="24"/>
          <w:szCs w:val="24"/>
        </w:rPr>
        <w:t>при составлении структуры бюджета</w:t>
      </w:r>
      <w:r w:rsidRPr="00B66A61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B66A61" w:rsidRPr="00B66A61" w:rsidRDefault="00B66A61" w:rsidP="00B66A6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B66A61">
        <w:rPr>
          <w:rFonts w:ascii="Times New Roman" w:hAnsi="Times New Roman" w:cs="Times New Roman"/>
          <w:bCs/>
          <w:sz w:val="24"/>
          <w:szCs w:val="24"/>
        </w:rPr>
        <w:t xml:space="preserve">Какие испытывали трудности? </w:t>
      </w:r>
      <w:r>
        <w:rPr>
          <w:rFonts w:ascii="Times New Roman" w:hAnsi="Times New Roman" w:cs="Times New Roman"/>
          <w:bCs/>
          <w:sz w:val="24"/>
          <w:szCs w:val="24"/>
        </w:rPr>
        <w:t>Никто не хотел утаить свои доходы от семьи?</w:t>
      </w:r>
    </w:p>
    <w:p w:rsidR="00B66A61" w:rsidRDefault="00B66A61" w:rsidP="00B66A6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B66A61">
        <w:rPr>
          <w:rFonts w:ascii="Times New Roman" w:hAnsi="Times New Roman" w:cs="Times New Roman"/>
          <w:bCs/>
          <w:sz w:val="24"/>
          <w:szCs w:val="24"/>
        </w:rPr>
        <w:t>А как бы поступил глава семьи, если бы создалась такая ситуация?</w:t>
      </w:r>
    </w:p>
    <w:p w:rsidR="0001470B" w:rsidRPr="0001470B" w:rsidRDefault="00B66A61" w:rsidP="0001470B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B66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Какие использовал бы</w:t>
      </w:r>
      <w:r w:rsidRPr="00B66A61">
        <w:rPr>
          <w:rFonts w:ascii="Times New Roman" w:hAnsi="Times New Roman" w:cs="Times New Roman"/>
          <w:bCs/>
          <w:sz w:val="24"/>
          <w:szCs w:val="24"/>
        </w:rPr>
        <w:t xml:space="preserve"> аргументы для решения </w:t>
      </w:r>
      <w:r>
        <w:rPr>
          <w:rFonts w:ascii="Times New Roman" w:hAnsi="Times New Roman" w:cs="Times New Roman"/>
          <w:bCs/>
          <w:sz w:val="24"/>
          <w:szCs w:val="24"/>
        </w:rPr>
        <w:t>данной проблемы</w:t>
      </w:r>
      <w:r w:rsidRPr="00B66A61">
        <w:rPr>
          <w:rFonts w:ascii="Times New Roman" w:hAnsi="Times New Roman" w:cs="Times New Roman"/>
          <w:bCs/>
          <w:sz w:val="24"/>
          <w:szCs w:val="24"/>
        </w:rPr>
        <w:t>?</w:t>
      </w:r>
    </w:p>
    <w:p w:rsidR="0001470B" w:rsidRDefault="0001470B" w:rsidP="000147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Теперь вы должны защитить свой бюджет.</w:t>
      </w:r>
    </w:p>
    <w:p w:rsidR="0001470B" w:rsidRDefault="0001470B" w:rsidP="000147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Семья ААА, доложите, какой получился у вас бюджет?</w:t>
      </w:r>
    </w:p>
    <w:p w:rsidR="0001470B" w:rsidRDefault="0001470B" w:rsidP="000147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Семья БББ, доложите, какой получился у вас бюджет?</w:t>
      </w:r>
    </w:p>
    <w:p w:rsidR="0001470B" w:rsidRDefault="0001470B" w:rsidP="0001470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Семья ВВВ, доложите, какой получился у вас бюджет?</w:t>
      </w:r>
    </w:p>
    <w:p w:rsidR="0001470B" w:rsidRPr="00E44C4F" w:rsidRDefault="0001470B" w:rsidP="0001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баланс доходов и расходов отрицательный, значит, данная семья живёт в долг и должна объяснить, где взяла недоста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деньги и на каких условиях?</w:t>
      </w:r>
    </w:p>
    <w:p w:rsidR="002A36B2" w:rsidRDefault="0001470B" w:rsidP="0001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4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баланс означает, что месяц закончен с определённой экономией. Как семья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спорядится оставшимися деньгами?</w:t>
      </w:r>
    </w:p>
    <w:p w:rsidR="00C54764" w:rsidRDefault="00C54764" w:rsidP="0001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ТОЛЕРАНТНОСТИ</w:t>
      </w:r>
    </w:p>
    <w:p w:rsidR="002A36B2" w:rsidRPr="002A36B2" w:rsidRDefault="00C54439" w:rsidP="002A36B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A36B2" w:rsidRPr="002A36B2">
        <w:rPr>
          <w:rFonts w:ascii="Times New Roman" w:hAnsi="Times New Roman" w:cs="Times New Roman"/>
          <w:b/>
          <w:bCs/>
          <w:sz w:val="24"/>
          <w:szCs w:val="24"/>
        </w:rPr>
        <w:t>По ситуации принять решение и изыскать дополнительные расходы.</w:t>
      </w:r>
    </w:p>
    <w:p w:rsidR="002A36B2" w:rsidRDefault="002A36B2" w:rsidP="002A36B2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2A36B2">
        <w:rPr>
          <w:rFonts w:ascii="Times New Roman" w:hAnsi="Times New Roman"/>
          <w:sz w:val="24"/>
          <w:szCs w:val="24"/>
          <w:lang w:val="ru-RU"/>
        </w:rPr>
        <w:t>К вам в гости приехала дальняя родственница из Тамбова. Ваше гостеприимство ей очень понравилось, и она решила погостить еще месяц. Как вы будете изыскивать дополнительные средства её содержания?</w:t>
      </w:r>
    </w:p>
    <w:p w:rsidR="002A36B2" w:rsidRPr="002A36B2" w:rsidRDefault="002A36B2" w:rsidP="002A36B2">
      <w:pPr>
        <w:pStyle w:val="a9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A36B2" w:rsidRDefault="002A36B2" w:rsidP="002A36B2">
      <w:pPr>
        <w:pStyle w:val="a9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2A36B2">
        <w:rPr>
          <w:rFonts w:ascii="Times New Roman" w:hAnsi="Times New Roman"/>
          <w:sz w:val="24"/>
          <w:szCs w:val="24"/>
          <w:lang w:val="ru-RU"/>
        </w:rPr>
        <w:t>Ваш сын, придя из школы, сообщил, что он случайно разбил стекло в классе и администрация просит родителей возместить ущерб. Изыщите такую возможность в семье.</w:t>
      </w:r>
    </w:p>
    <w:p w:rsidR="002A36B2" w:rsidRPr="002A36B2" w:rsidRDefault="002A36B2" w:rsidP="002A36B2">
      <w:pPr>
        <w:pStyle w:val="a9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E0270D" w:rsidRDefault="00C54439" w:rsidP="00E02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01470B" w:rsidRPr="002A3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электронных таблицах.</w:t>
      </w:r>
      <w:r w:rsidR="002A3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4439" w:rsidRDefault="00C54439" w:rsidP="00E02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70D" w:rsidRPr="001217B7" w:rsidRDefault="00E0270D" w:rsidP="00E0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A3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записей в хозяйственной книге учета позволяет: </w:t>
      </w:r>
    </w:p>
    <w:p w:rsidR="00E0270D" w:rsidRPr="001217B7" w:rsidRDefault="00E0270D" w:rsidP="00E02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на что потрачены деньги;</w:t>
      </w:r>
    </w:p>
    <w:p w:rsidR="00E0270D" w:rsidRPr="001217B7" w:rsidRDefault="00E0270D" w:rsidP="00E02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на чем можно экономить;</w:t>
      </w:r>
    </w:p>
    <w:p w:rsidR="00E0270D" w:rsidRPr="001217B7" w:rsidRDefault="00E0270D" w:rsidP="00E02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свой бюджет, исходя из фактических затрат.</w:t>
      </w:r>
    </w:p>
    <w:p w:rsidR="0001470B" w:rsidRPr="002A36B2" w:rsidRDefault="0001470B" w:rsidP="0001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6B2" w:rsidRDefault="00C54439" w:rsidP="002A3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A3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обобщения </w:t>
      </w:r>
      <w:r w:rsidR="002A36B2" w:rsidRPr="002A3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</w:p>
    <w:p w:rsidR="00C54764" w:rsidRDefault="00C54764" w:rsidP="002A3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Подведём итоги. </w:t>
      </w:r>
    </w:p>
    <w:p w:rsidR="00C54764" w:rsidRPr="00C54764" w:rsidRDefault="00C54764" w:rsidP="002A3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чем мы сегодня познакомились?</w:t>
      </w:r>
    </w:p>
    <w:p w:rsidR="00C54764" w:rsidRDefault="002A36B2" w:rsidP="002A36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На этом уроке</w:t>
      </w:r>
      <w:r w:rsidR="00FF2475">
        <w:rPr>
          <w:rFonts w:ascii="Times New Roman" w:hAnsi="Times New Roman"/>
          <w:sz w:val="24"/>
          <w:szCs w:val="24"/>
          <w:lang w:eastAsia="ru-RU"/>
        </w:rPr>
        <w:t xml:space="preserve"> мы с вами познакомились с .......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27C50">
        <w:rPr>
          <w:rFonts w:ascii="Times New Roman" w:hAnsi="Times New Roman"/>
          <w:bCs/>
          <w:kern w:val="36"/>
          <w:sz w:val="24"/>
          <w:szCs w:val="24"/>
          <w:lang w:eastAsia="ru-RU"/>
        </w:rPr>
        <w:t>Доходная и расходная части семейного бюджета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 Вы активно участвовали в работе.</w:t>
      </w:r>
    </w:p>
    <w:p w:rsidR="002A36B2" w:rsidRDefault="00C54764" w:rsidP="002A36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Какие знания и умения</w:t>
      </w:r>
      <w:r w:rsidR="002A36B2">
        <w:rPr>
          <w:rFonts w:ascii="Times New Roman" w:hAnsi="Times New Roman"/>
          <w:sz w:val="24"/>
          <w:szCs w:val="24"/>
          <w:lang w:eastAsia="ru-RU"/>
        </w:rPr>
        <w:t>, полученные на уроке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A36B2">
        <w:rPr>
          <w:rFonts w:ascii="Times New Roman" w:hAnsi="Times New Roman"/>
          <w:sz w:val="24"/>
          <w:szCs w:val="24"/>
          <w:lang w:eastAsia="ru-RU"/>
        </w:rPr>
        <w:t xml:space="preserve">  вам пригодятся в будущем?</w:t>
      </w:r>
    </w:p>
    <w:p w:rsidR="00FF2475" w:rsidRPr="002A36B2" w:rsidRDefault="00FF2475" w:rsidP="002A3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Какой вывод можем сделать?</w:t>
      </w:r>
    </w:p>
    <w:p w:rsidR="002A36B2" w:rsidRPr="0001470B" w:rsidRDefault="002A36B2" w:rsidP="002A3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 </w:t>
      </w:r>
      <w:r w:rsidRPr="0001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планируя свои расходы сегодня, можно добиться более рационального расходования и экономии средств в будущем.</w:t>
      </w:r>
    </w:p>
    <w:p w:rsidR="002A36B2" w:rsidRDefault="002A36B2" w:rsidP="0023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Чья семья получила больше всего жетонов?  Молодцы! Что можем сказать об этой семье?   </w:t>
      </w:r>
    </w:p>
    <w:p w:rsidR="002A36B2" w:rsidRDefault="002A36B2" w:rsidP="0023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Семья эф</w:t>
      </w:r>
      <w:r w:rsidR="00E027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фективно справляется с задачей семейной экономики.</w:t>
      </w:r>
      <w:r w:rsidR="00C54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0270D" w:rsidRPr="002A36B2" w:rsidRDefault="00E0270D" w:rsidP="0023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7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человеку жить по средствам своим…</w:t>
      </w:r>
      <w:r w:rsidRPr="001217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заранее распределить, а потом уж и жить,</w:t>
      </w:r>
      <w:r w:rsidRPr="001217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дом ведя согласно приходу и расходу. </w:t>
      </w:r>
      <w:r w:rsidRPr="001217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32EBC" w:rsidRPr="0001470B" w:rsidRDefault="00232EBC" w:rsidP="0023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5C" w:rsidRDefault="00494C5C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3B03CD" w:rsidRDefault="003B03CD" w:rsidP="00494C5C"/>
    <w:p w:rsidR="00232EBC" w:rsidRPr="00232EBC" w:rsidRDefault="00232EBC" w:rsidP="0023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Список литературы: 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Игровые технологии на уроках и во внеурочной деятельности (интегрированные игры по географии, биологии, экологии, экономике, основам права) / авт.-сост. М.Е.Сергеева. - Волгоград: Учитель, 2007.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Основы потребительской культуры: Методическое пособие / В.Д. Симоненко,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Т.А.Степченко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М.: Вита-Пресс, 2004.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Основы потребительской культуры: Учебник для старших классов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/ Симоненко В.Д.,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Степченко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Т.А. - М.: Вита-Пресс, 2004.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Савицкая Е.В. Уроки экономики в школе: В 2-х кн. - М.: Вита - Пресс, 2006.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Симоненко В.Д.,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Шелепина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О.И. Семейная экономика: Учебное пособие для 7-8 классов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Образовательная область "Технология".- М.: Вита - Пресс, 2002.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Уаттс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М.,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Маккоркл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С.,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Мезарос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Б., Шаг М.К., Беккер С.. Экономика для старших классов. Активные формы обучения. Учебное пособие. - М.: МЦЭБО, 2003.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Экономика: Методическое пособие. /Под ред. </w:t>
      </w:r>
      <w:proofErr w:type="spellStart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А.Я.Линькова</w:t>
      </w:r>
      <w:proofErr w:type="spellEnd"/>
      <w:r w:rsidRPr="00232EBC">
        <w:rPr>
          <w:rFonts w:ascii="Times New Roman" w:eastAsia="Times New Roman" w:hAnsi="Times New Roman" w:cs="Times New Roman"/>
          <w:sz w:val="18"/>
          <w:szCs w:val="18"/>
          <w:lang w:eastAsia="ru-RU"/>
        </w:rPr>
        <w:t>. - М.: Вита-Пресс, 2001.</w:t>
      </w:r>
    </w:p>
    <w:p w:rsidR="00232EBC" w:rsidRPr="00232EBC" w:rsidRDefault="00232EBC" w:rsidP="00232E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EB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Раздаточный материал к игре.</w:t>
      </w:r>
    </w:p>
    <w:p w:rsidR="00232EBC" w:rsidRPr="00232EBC" w:rsidRDefault="00232EBC" w:rsidP="00232EBC">
      <w:pPr>
        <w:rPr>
          <w:rFonts w:ascii="Times New Roman" w:hAnsi="Times New Roman" w:cs="Times New Roman"/>
          <w:sz w:val="18"/>
          <w:szCs w:val="18"/>
        </w:rPr>
      </w:pPr>
    </w:p>
    <w:p w:rsidR="00F63F60" w:rsidRDefault="00F63F60"/>
    <w:sectPr w:rsidR="00F63F60" w:rsidSect="00383C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1DF"/>
    <w:multiLevelType w:val="multilevel"/>
    <w:tmpl w:val="B0C8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54E"/>
    <w:multiLevelType w:val="hybridMultilevel"/>
    <w:tmpl w:val="771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549"/>
    <w:multiLevelType w:val="hybridMultilevel"/>
    <w:tmpl w:val="B9323982"/>
    <w:lvl w:ilvl="0" w:tplc="9FA4E3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902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BC4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E89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CE9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56A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6B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293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6C4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3F1939"/>
    <w:multiLevelType w:val="hybridMultilevel"/>
    <w:tmpl w:val="9256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4321F"/>
    <w:multiLevelType w:val="multilevel"/>
    <w:tmpl w:val="2B3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F1CBC"/>
    <w:multiLevelType w:val="multilevel"/>
    <w:tmpl w:val="1F6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F0859"/>
    <w:multiLevelType w:val="hybridMultilevel"/>
    <w:tmpl w:val="94421B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07EFF"/>
    <w:multiLevelType w:val="multilevel"/>
    <w:tmpl w:val="9B9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35D93"/>
    <w:multiLevelType w:val="hybridMultilevel"/>
    <w:tmpl w:val="540CE21A"/>
    <w:lvl w:ilvl="0" w:tplc="B6AEB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E8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48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1C19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88D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E88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0B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9E1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9C5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C37EA6"/>
    <w:multiLevelType w:val="multilevel"/>
    <w:tmpl w:val="151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7156C"/>
    <w:multiLevelType w:val="hybridMultilevel"/>
    <w:tmpl w:val="22F456F2"/>
    <w:lvl w:ilvl="0" w:tplc="15049B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E8D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CD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D44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3615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28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2E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84B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03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3068DD"/>
    <w:multiLevelType w:val="multilevel"/>
    <w:tmpl w:val="5F6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15F08"/>
    <w:multiLevelType w:val="multilevel"/>
    <w:tmpl w:val="4192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256CE"/>
    <w:multiLevelType w:val="hybridMultilevel"/>
    <w:tmpl w:val="B5A2A154"/>
    <w:lvl w:ilvl="0" w:tplc="7BA61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8E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20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2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0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7D46D7"/>
    <w:multiLevelType w:val="multilevel"/>
    <w:tmpl w:val="AFF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07622"/>
    <w:multiLevelType w:val="multilevel"/>
    <w:tmpl w:val="843A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57913"/>
    <w:multiLevelType w:val="multilevel"/>
    <w:tmpl w:val="7D4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62BAA"/>
    <w:multiLevelType w:val="hybridMultilevel"/>
    <w:tmpl w:val="B7A01F4A"/>
    <w:lvl w:ilvl="0" w:tplc="CFF452EA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4386F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424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2C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DAD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84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6FB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8EF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AAE9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792694C"/>
    <w:multiLevelType w:val="multilevel"/>
    <w:tmpl w:val="B6C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2386C"/>
    <w:multiLevelType w:val="multilevel"/>
    <w:tmpl w:val="969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16"/>
  </w:num>
  <w:num w:numId="8">
    <w:abstractNumId w:val="19"/>
  </w:num>
  <w:num w:numId="9">
    <w:abstractNumId w:val="1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44C4F"/>
    <w:rsid w:val="0001470B"/>
    <w:rsid w:val="00063DDC"/>
    <w:rsid w:val="00173BF2"/>
    <w:rsid w:val="00232EBC"/>
    <w:rsid w:val="00247F00"/>
    <w:rsid w:val="002A36B2"/>
    <w:rsid w:val="003125DF"/>
    <w:rsid w:val="0031783D"/>
    <w:rsid w:val="00383C0B"/>
    <w:rsid w:val="003B03CD"/>
    <w:rsid w:val="00417D4C"/>
    <w:rsid w:val="004278CD"/>
    <w:rsid w:val="00494C5C"/>
    <w:rsid w:val="004D67DB"/>
    <w:rsid w:val="004E5DC3"/>
    <w:rsid w:val="0057601D"/>
    <w:rsid w:val="005F1526"/>
    <w:rsid w:val="00601D4F"/>
    <w:rsid w:val="00681AC7"/>
    <w:rsid w:val="006A3774"/>
    <w:rsid w:val="0071535E"/>
    <w:rsid w:val="007535A9"/>
    <w:rsid w:val="008859D7"/>
    <w:rsid w:val="009A396E"/>
    <w:rsid w:val="00A963E8"/>
    <w:rsid w:val="00B66A61"/>
    <w:rsid w:val="00C1509A"/>
    <w:rsid w:val="00C54439"/>
    <w:rsid w:val="00C54764"/>
    <w:rsid w:val="00C94FC8"/>
    <w:rsid w:val="00CE5B38"/>
    <w:rsid w:val="00DD0390"/>
    <w:rsid w:val="00DD5E19"/>
    <w:rsid w:val="00E0270D"/>
    <w:rsid w:val="00E44C4F"/>
    <w:rsid w:val="00EE0290"/>
    <w:rsid w:val="00F63F60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DC"/>
  </w:style>
  <w:style w:type="paragraph" w:styleId="1">
    <w:name w:val="heading 1"/>
    <w:basedOn w:val="a"/>
    <w:link w:val="10"/>
    <w:uiPriority w:val="9"/>
    <w:qFormat/>
    <w:rsid w:val="00E44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4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C4F"/>
    <w:rPr>
      <w:color w:val="0000FF"/>
      <w:u w:val="single"/>
    </w:rPr>
  </w:style>
  <w:style w:type="character" w:styleId="a5">
    <w:name w:val="Emphasis"/>
    <w:basedOn w:val="a0"/>
    <w:qFormat/>
    <w:rsid w:val="00E44C4F"/>
    <w:rPr>
      <w:i/>
      <w:iCs/>
    </w:rPr>
  </w:style>
  <w:style w:type="character" w:styleId="a6">
    <w:name w:val="Strong"/>
    <w:basedOn w:val="a0"/>
    <w:uiPriority w:val="22"/>
    <w:qFormat/>
    <w:rsid w:val="00E44C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C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36B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a">
    <w:name w:val="List Paragraph"/>
    <w:basedOn w:val="a"/>
    <w:uiPriority w:val="34"/>
    <w:qFormat/>
    <w:rsid w:val="00063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5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7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9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9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6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5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5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6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6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6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Фаина</cp:lastModifiedBy>
  <cp:revision>8</cp:revision>
  <cp:lastPrinted>2012-11-27T03:23:00Z</cp:lastPrinted>
  <dcterms:created xsi:type="dcterms:W3CDTF">2012-11-02T09:16:00Z</dcterms:created>
  <dcterms:modified xsi:type="dcterms:W3CDTF">2012-11-27T03:25:00Z</dcterms:modified>
</cp:coreProperties>
</file>