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12" w:rsidRPr="00641B04" w:rsidRDefault="00EE7912" w:rsidP="00EE7912">
      <w:pPr>
        <w:contextualSpacing/>
        <w:jc w:val="center"/>
        <w:rPr>
          <w:rFonts w:ascii="Times New Roman" w:hAnsi="Times New Roman"/>
          <w:lang w:val="ru-RU"/>
        </w:rPr>
      </w:pPr>
      <w:r w:rsidRPr="00641B04">
        <w:rPr>
          <w:rFonts w:ascii="Times New Roman" w:hAnsi="Times New Roman"/>
          <w:lang w:val="ru-RU"/>
        </w:rPr>
        <w:t xml:space="preserve">Муниципальное </w:t>
      </w:r>
      <w:r>
        <w:rPr>
          <w:rFonts w:ascii="Times New Roman" w:hAnsi="Times New Roman"/>
          <w:lang w:val="ru-RU"/>
        </w:rPr>
        <w:t>автономное</w:t>
      </w:r>
      <w:r w:rsidRPr="00641B04">
        <w:rPr>
          <w:rFonts w:ascii="Times New Roman" w:hAnsi="Times New Roman"/>
          <w:lang w:val="ru-RU"/>
        </w:rPr>
        <w:t xml:space="preserve"> вечернее (сменное) общеобразовательное учреждение </w:t>
      </w:r>
    </w:p>
    <w:p w:rsidR="00EE7912" w:rsidRPr="00641B04" w:rsidRDefault="00EE7912" w:rsidP="00EE7912">
      <w:pPr>
        <w:contextualSpacing/>
        <w:jc w:val="center"/>
        <w:rPr>
          <w:rFonts w:ascii="Times New Roman" w:hAnsi="Times New Roman"/>
          <w:lang w:val="ru-RU"/>
        </w:rPr>
      </w:pPr>
      <w:r w:rsidRPr="00641B04">
        <w:rPr>
          <w:rFonts w:ascii="Times New Roman" w:hAnsi="Times New Roman"/>
          <w:lang w:val="ru-RU"/>
        </w:rPr>
        <w:t xml:space="preserve">«Центр образования №1» </w:t>
      </w:r>
    </w:p>
    <w:p w:rsidR="00EE7912" w:rsidRPr="00641B04" w:rsidRDefault="00EE7912" w:rsidP="00EE7912">
      <w:pPr>
        <w:contextualSpacing/>
        <w:jc w:val="center"/>
        <w:rPr>
          <w:rFonts w:ascii="Times New Roman" w:hAnsi="Times New Roman"/>
          <w:sz w:val="28"/>
          <w:szCs w:val="28"/>
          <w:lang w:val="ru-RU"/>
        </w:rPr>
      </w:pPr>
    </w:p>
    <w:p w:rsidR="00EE7912" w:rsidRPr="00641B04" w:rsidRDefault="00EE7912" w:rsidP="00EE7912">
      <w:pPr>
        <w:spacing w:line="360" w:lineRule="auto"/>
        <w:contextualSpacing/>
        <w:jc w:val="center"/>
        <w:rPr>
          <w:rFonts w:ascii="Times New Roman" w:hAnsi="Times New Roman"/>
          <w:sz w:val="28"/>
          <w:szCs w:val="28"/>
          <w:lang w:val="ru-RU"/>
        </w:rPr>
      </w:pPr>
    </w:p>
    <w:p w:rsidR="00EE7912" w:rsidRPr="00641B04" w:rsidRDefault="00EE7912" w:rsidP="00EE7912">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   УТВЕРЖДАЮ:</w:t>
      </w:r>
    </w:p>
    <w:p w:rsidR="00EE7912" w:rsidRPr="00641B04" w:rsidRDefault="00EE7912" w:rsidP="00EE7912">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 «__1__»__09__2014 </w:t>
      </w:r>
    </w:p>
    <w:p w:rsidR="00EE7912" w:rsidRPr="00641B04" w:rsidRDefault="00EE7912" w:rsidP="00EE7912">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Приказ №_____________ </w:t>
      </w:r>
      <w:r w:rsidRPr="00641B04">
        <w:rPr>
          <w:rFonts w:ascii="Times New Roman" w:hAnsi="Times New Roman"/>
          <w:szCs w:val="28"/>
          <w:lang w:val="ru-RU"/>
        </w:rPr>
        <w:tab/>
        <w:t xml:space="preserve">            </w:t>
      </w:r>
    </w:p>
    <w:p w:rsidR="00EE7912" w:rsidRPr="00641B04" w:rsidRDefault="00EE7912" w:rsidP="00EE7912">
      <w:pPr>
        <w:spacing w:line="360" w:lineRule="auto"/>
        <w:contextualSpacing/>
        <w:jc w:val="both"/>
        <w:rPr>
          <w:rFonts w:ascii="Times New Roman" w:hAnsi="Times New Roman"/>
          <w:szCs w:val="28"/>
          <w:lang w:val="ru-RU"/>
        </w:rPr>
      </w:pPr>
      <w:r w:rsidRPr="00641B04">
        <w:rPr>
          <w:rFonts w:ascii="Times New Roman" w:hAnsi="Times New Roman"/>
          <w:szCs w:val="28"/>
          <w:lang w:val="ru-RU"/>
        </w:rPr>
        <w:t>и.о.директора  МАВ(С)ОУ «ЦО №1»</w:t>
      </w:r>
    </w:p>
    <w:p w:rsidR="00EE7912" w:rsidRPr="00641B04" w:rsidRDefault="00EE7912" w:rsidP="00EE7912">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Ю.В.Муравьев  </w:t>
      </w:r>
    </w:p>
    <w:p w:rsidR="00EE7912" w:rsidRPr="00641B04" w:rsidRDefault="00EE7912" w:rsidP="00EE7912">
      <w:pPr>
        <w:spacing w:line="360" w:lineRule="auto"/>
        <w:contextualSpacing/>
        <w:jc w:val="both"/>
        <w:rPr>
          <w:rFonts w:ascii="Times New Roman" w:hAnsi="Times New Roman"/>
          <w:szCs w:val="28"/>
          <w:lang w:val="ru-RU"/>
        </w:rPr>
      </w:pPr>
      <w:r w:rsidRPr="00641B04">
        <w:rPr>
          <w:rFonts w:ascii="Times New Roman" w:hAnsi="Times New Roman"/>
          <w:szCs w:val="28"/>
          <w:lang w:val="ru-RU"/>
        </w:rPr>
        <w:t>Подпись_________</w:t>
      </w:r>
    </w:p>
    <w:p w:rsidR="00EE7912" w:rsidRPr="00EB5EA2" w:rsidRDefault="00EE7912" w:rsidP="00EE7912">
      <w:pPr>
        <w:spacing w:after="0" w:line="240" w:lineRule="auto"/>
        <w:jc w:val="center"/>
        <w:rPr>
          <w:rFonts w:ascii="Times New Roman" w:hAnsi="Times New Roman"/>
          <w:sz w:val="28"/>
          <w:szCs w:val="28"/>
          <w:lang w:val="ru-RU"/>
        </w:rPr>
      </w:pPr>
      <w:r w:rsidRPr="00EB5EA2">
        <w:rPr>
          <w:rFonts w:ascii="Times New Roman" w:hAnsi="Times New Roman"/>
          <w:sz w:val="28"/>
          <w:szCs w:val="28"/>
          <w:lang w:val="ru-RU"/>
        </w:rPr>
        <w:t>РАБОЧАЯ  ПРОГРАММА</w:t>
      </w:r>
    </w:p>
    <w:p w:rsidR="00EE7912" w:rsidRPr="00043B21" w:rsidRDefault="00EE7912" w:rsidP="00EE7912">
      <w:pPr>
        <w:spacing w:after="0" w:line="240" w:lineRule="auto"/>
        <w:jc w:val="center"/>
        <w:rPr>
          <w:rFonts w:ascii="Times New Roman" w:hAnsi="Times New Roman"/>
          <w:sz w:val="28"/>
          <w:szCs w:val="28"/>
          <w:lang w:val="ru-RU"/>
        </w:rPr>
      </w:pPr>
      <w:r w:rsidRPr="00043B21">
        <w:rPr>
          <w:rFonts w:ascii="Times New Roman" w:hAnsi="Times New Roman"/>
          <w:sz w:val="28"/>
          <w:szCs w:val="28"/>
          <w:lang w:val="ru-RU"/>
        </w:rPr>
        <w:t>ОСНОВНОГО ОБЩЕГО ОБРАЗОВАНИЯ</w:t>
      </w:r>
    </w:p>
    <w:p w:rsidR="00EE7912" w:rsidRPr="005D0CBF" w:rsidRDefault="00EE7912" w:rsidP="00EE7912">
      <w:pPr>
        <w:jc w:val="center"/>
        <w:rPr>
          <w:rFonts w:ascii="Times New Roman" w:hAnsi="Times New Roman"/>
          <w:sz w:val="28"/>
          <w:szCs w:val="28"/>
          <w:lang w:val="ru-RU"/>
        </w:rPr>
      </w:pPr>
      <w:r w:rsidRPr="00043B21">
        <w:rPr>
          <w:rFonts w:ascii="Times New Roman" w:hAnsi="Times New Roman"/>
          <w:sz w:val="28"/>
          <w:szCs w:val="28"/>
          <w:lang w:val="ru-RU"/>
        </w:rPr>
        <w:t xml:space="preserve">ПО </w:t>
      </w:r>
      <w:r>
        <w:rPr>
          <w:rFonts w:ascii="Times New Roman" w:hAnsi="Times New Roman"/>
          <w:sz w:val="28"/>
          <w:szCs w:val="28"/>
          <w:lang w:val="ru-RU"/>
        </w:rPr>
        <w:t>НЕМЕЦКОМУ ЯЗЫКУ</w:t>
      </w:r>
    </w:p>
    <w:p w:rsidR="00EE7912" w:rsidRPr="00043B21" w:rsidRDefault="00EE7912" w:rsidP="00EE7912">
      <w:pPr>
        <w:jc w:val="center"/>
        <w:rPr>
          <w:rFonts w:ascii="Times New Roman" w:hAnsi="Times New Roman"/>
          <w:bCs/>
          <w:sz w:val="28"/>
          <w:szCs w:val="28"/>
          <w:lang w:val="ru-RU"/>
        </w:rPr>
      </w:pPr>
      <w:r w:rsidRPr="00043B21">
        <w:rPr>
          <w:rFonts w:ascii="Times New Roman" w:hAnsi="Times New Roman"/>
          <w:bCs/>
          <w:sz w:val="28"/>
          <w:szCs w:val="28"/>
          <w:lang w:val="ru-RU"/>
        </w:rPr>
        <w:t xml:space="preserve"> </w:t>
      </w:r>
      <w:r>
        <w:rPr>
          <w:rFonts w:ascii="Times New Roman" w:hAnsi="Times New Roman"/>
          <w:bCs/>
          <w:sz w:val="28"/>
          <w:szCs w:val="28"/>
          <w:lang w:val="ru-RU"/>
        </w:rPr>
        <w:t>9</w:t>
      </w:r>
      <w:r w:rsidRPr="00043B21">
        <w:rPr>
          <w:rFonts w:ascii="Times New Roman" w:hAnsi="Times New Roman"/>
          <w:bCs/>
          <w:sz w:val="28"/>
          <w:szCs w:val="28"/>
          <w:lang w:val="ru-RU"/>
        </w:rPr>
        <w:t xml:space="preserve">  класс</w:t>
      </w:r>
    </w:p>
    <w:p w:rsidR="00EE7912" w:rsidRPr="00043B21" w:rsidRDefault="00EE7912" w:rsidP="00EE7912">
      <w:pPr>
        <w:spacing w:line="240" w:lineRule="auto"/>
        <w:jc w:val="center"/>
        <w:rPr>
          <w:rFonts w:ascii="Times New Roman" w:hAnsi="Times New Roman"/>
          <w:sz w:val="28"/>
          <w:szCs w:val="28"/>
          <w:lang w:val="ru-RU"/>
        </w:rPr>
      </w:pPr>
      <w:r w:rsidRPr="00043B21">
        <w:rPr>
          <w:rFonts w:ascii="Times New Roman" w:hAnsi="Times New Roman"/>
          <w:sz w:val="28"/>
          <w:szCs w:val="28"/>
          <w:lang w:val="ru-RU"/>
        </w:rPr>
        <w:t>на 201</w:t>
      </w:r>
      <w:r>
        <w:rPr>
          <w:rFonts w:ascii="Times New Roman" w:hAnsi="Times New Roman"/>
          <w:sz w:val="28"/>
          <w:szCs w:val="28"/>
          <w:lang w:val="ru-RU"/>
        </w:rPr>
        <w:t>4</w:t>
      </w:r>
      <w:r w:rsidRPr="00043B21">
        <w:rPr>
          <w:rFonts w:ascii="Times New Roman" w:hAnsi="Times New Roman"/>
          <w:sz w:val="28"/>
          <w:szCs w:val="28"/>
          <w:lang w:val="ru-RU"/>
        </w:rPr>
        <w:t xml:space="preserve"> – 201</w:t>
      </w:r>
      <w:r>
        <w:rPr>
          <w:rFonts w:ascii="Times New Roman" w:hAnsi="Times New Roman"/>
          <w:sz w:val="28"/>
          <w:szCs w:val="28"/>
          <w:lang w:val="ru-RU"/>
        </w:rPr>
        <w:t>5</w:t>
      </w:r>
      <w:r w:rsidRPr="00043B21">
        <w:rPr>
          <w:rFonts w:ascii="Times New Roman" w:hAnsi="Times New Roman"/>
          <w:sz w:val="28"/>
          <w:szCs w:val="28"/>
          <w:lang w:val="ru-RU"/>
        </w:rPr>
        <w:t xml:space="preserve">  учебный год</w:t>
      </w:r>
    </w:p>
    <w:p w:rsidR="00EE7912" w:rsidRPr="00043B21" w:rsidRDefault="00EE7912" w:rsidP="00EE7912">
      <w:pPr>
        <w:spacing w:line="240" w:lineRule="auto"/>
        <w:jc w:val="center"/>
        <w:rPr>
          <w:rFonts w:ascii="Times New Roman" w:hAnsi="Times New Roman"/>
          <w:sz w:val="28"/>
          <w:szCs w:val="28"/>
          <w:lang w:val="ru-RU"/>
        </w:rPr>
      </w:pPr>
      <w:r w:rsidRPr="00043B21">
        <w:rPr>
          <w:rFonts w:ascii="Times New Roman" w:hAnsi="Times New Roman"/>
          <w:sz w:val="28"/>
          <w:szCs w:val="28"/>
          <w:lang w:val="ru-RU"/>
        </w:rPr>
        <w:t xml:space="preserve">Образовательная область: </w:t>
      </w:r>
      <w:r>
        <w:rPr>
          <w:rFonts w:ascii="Times New Roman" w:hAnsi="Times New Roman"/>
          <w:sz w:val="28"/>
          <w:szCs w:val="28"/>
          <w:lang w:val="ru-RU"/>
        </w:rPr>
        <w:t>филология</w:t>
      </w:r>
      <w:r w:rsidRPr="00043B21">
        <w:rPr>
          <w:rFonts w:ascii="Times New Roman" w:hAnsi="Times New Roman"/>
          <w:sz w:val="28"/>
          <w:szCs w:val="28"/>
          <w:lang w:val="ru-RU"/>
        </w:rPr>
        <w:t xml:space="preserve">  </w:t>
      </w:r>
    </w:p>
    <w:p w:rsidR="00EE7912" w:rsidRDefault="00EE7912" w:rsidP="00EE7912">
      <w:pPr>
        <w:spacing w:line="240" w:lineRule="auto"/>
        <w:jc w:val="center"/>
        <w:rPr>
          <w:rFonts w:ascii="Times New Roman" w:hAnsi="Times New Roman"/>
          <w:sz w:val="28"/>
          <w:szCs w:val="28"/>
          <w:lang w:val="ru-RU"/>
        </w:rPr>
      </w:pPr>
      <w:r w:rsidRPr="00043B21">
        <w:rPr>
          <w:rFonts w:ascii="Times New Roman" w:hAnsi="Times New Roman"/>
          <w:sz w:val="28"/>
          <w:szCs w:val="28"/>
          <w:lang w:val="ru-RU"/>
        </w:rPr>
        <w:t>Форма обучения: заочная</w:t>
      </w:r>
    </w:p>
    <w:p w:rsidR="00EE7912" w:rsidRPr="00043B21" w:rsidRDefault="00EE7912" w:rsidP="00EE7912">
      <w:pPr>
        <w:spacing w:line="240" w:lineRule="auto"/>
        <w:jc w:val="center"/>
        <w:rPr>
          <w:rFonts w:ascii="Times New Roman" w:hAnsi="Times New Roman"/>
          <w:sz w:val="28"/>
          <w:szCs w:val="28"/>
          <w:lang w:val="ru-RU"/>
        </w:rPr>
      </w:pPr>
      <w:r>
        <w:rPr>
          <w:rFonts w:ascii="Times New Roman" w:hAnsi="Times New Roman"/>
          <w:sz w:val="28"/>
          <w:szCs w:val="28"/>
          <w:lang w:val="ru-RU"/>
        </w:rPr>
        <w:t>Базовый уровень</w:t>
      </w:r>
    </w:p>
    <w:p w:rsidR="00EE7912" w:rsidRPr="00043B21" w:rsidRDefault="00EE7912" w:rsidP="00EE7912">
      <w:pPr>
        <w:spacing w:line="240" w:lineRule="auto"/>
        <w:ind w:left="4248" w:firstLine="708"/>
        <w:jc w:val="right"/>
        <w:rPr>
          <w:rFonts w:ascii="Times New Roman" w:hAnsi="Times New Roman"/>
          <w:sz w:val="28"/>
          <w:szCs w:val="28"/>
          <w:lang w:val="ru-RU"/>
        </w:rPr>
      </w:pPr>
      <w:r w:rsidRPr="00043B21">
        <w:rPr>
          <w:rFonts w:ascii="Times New Roman" w:hAnsi="Times New Roman"/>
          <w:sz w:val="28"/>
          <w:szCs w:val="28"/>
          <w:lang w:val="ru-RU"/>
        </w:rPr>
        <w:t>Составитель программы:</w:t>
      </w:r>
    </w:p>
    <w:p w:rsidR="00EE7912" w:rsidRPr="00043B21" w:rsidRDefault="00EE7912" w:rsidP="00EE7912">
      <w:pPr>
        <w:spacing w:line="240" w:lineRule="auto"/>
        <w:ind w:left="4248" w:firstLine="708"/>
        <w:jc w:val="right"/>
        <w:rPr>
          <w:rFonts w:ascii="Times New Roman" w:hAnsi="Times New Roman"/>
          <w:sz w:val="28"/>
          <w:szCs w:val="28"/>
          <w:lang w:val="ru-RU"/>
        </w:rPr>
      </w:pPr>
      <w:r>
        <w:rPr>
          <w:rFonts w:ascii="Times New Roman" w:hAnsi="Times New Roman"/>
          <w:sz w:val="28"/>
          <w:szCs w:val="28"/>
          <w:lang w:val="ru-RU"/>
        </w:rPr>
        <w:t>Дедюхина Юлия Борисовна</w:t>
      </w:r>
    </w:p>
    <w:p w:rsidR="00EE7912" w:rsidRPr="00043B21" w:rsidRDefault="00EE7912" w:rsidP="00EE7912">
      <w:pPr>
        <w:spacing w:line="240" w:lineRule="auto"/>
        <w:ind w:left="4248" w:firstLine="708"/>
        <w:jc w:val="right"/>
        <w:rPr>
          <w:rFonts w:ascii="Times New Roman" w:hAnsi="Times New Roman"/>
          <w:sz w:val="28"/>
          <w:szCs w:val="28"/>
          <w:lang w:val="ru-RU"/>
        </w:rPr>
      </w:pPr>
      <w:r w:rsidRPr="00043B21">
        <w:rPr>
          <w:rFonts w:ascii="Times New Roman" w:hAnsi="Times New Roman"/>
          <w:sz w:val="28"/>
          <w:szCs w:val="28"/>
          <w:lang w:val="ru-RU"/>
        </w:rPr>
        <w:t xml:space="preserve">1 квалификационная категория </w:t>
      </w:r>
    </w:p>
    <w:p w:rsidR="00EE7912" w:rsidRPr="00043B21" w:rsidRDefault="00EE7912" w:rsidP="00EE7912">
      <w:pPr>
        <w:spacing w:after="0"/>
        <w:jc w:val="center"/>
        <w:rPr>
          <w:rFonts w:ascii="Times New Roman" w:hAnsi="Times New Roman"/>
          <w:lang w:val="ru-RU"/>
        </w:rPr>
      </w:pPr>
      <w:r w:rsidRPr="00043B21">
        <w:rPr>
          <w:rFonts w:ascii="Times New Roman" w:hAnsi="Times New Roman"/>
          <w:lang w:val="ru-RU"/>
        </w:rPr>
        <w:t>201</w:t>
      </w:r>
      <w:r>
        <w:rPr>
          <w:rFonts w:ascii="Times New Roman" w:hAnsi="Times New Roman"/>
          <w:lang w:val="ru-RU"/>
        </w:rPr>
        <w:t>4</w:t>
      </w:r>
      <w:r w:rsidRPr="00043B21">
        <w:rPr>
          <w:rFonts w:ascii="Times New Roman" w:hAnsi="Times New Roman"/>
          <w:lang w:val="ru-RU"/>
        </w:rPr>
        <w:t xml:space="preserve"> г.</w:t>
      </w:r>
    </w:p>
    <w:p w:rsidR="00EE7912" w:rsidRPr="00043B21" w:rsidRDefault="00EE7912" w:rsidP="00EE7912">
      <w:pPr>
        <w:spacing w:after="0"/>
        <w:jc w:val="center"/>
        <w:rPr>
          <w:rFonts w:ascii="Arial" w:hAnsi="Arial" w:cs="Arial"/>
          <w:sz w:val="24"/>
          <w:szCs w:val="24"/>
          <w:lang w:val="ru-RU"/>
        </w:rPr>
      </w:pPr>
      <w:r w:rsidRPr="00043B21">
        <w:rPr>
          <w:rFonts w:ascii="Times New Roman" w:hAnsi="Times New Roman"/>
          <w:lang w:val="ru-RU"/>
        </w:rPr>
        <w:t>г. Златоуст</w:t>
      </w:r>
    </w:p>
    <w:p w:rsidR="007124B8" w:rsidRDefault="007124B8" w:rsidP="00974986">
      <w:pPr>
        <w:ind w:left="-567"/>
        <w:jc w:val="center"/>
        <w:rPr>
          <w:rFonts w:ascii="Times New Roman" w:hAnsi="Times New Roman"/>
          <w:b/>
          <w:sz w:val="32"/>
          <w:szCs w:val="32"/>
          <w:lang w:val="ru-RU"/>
        </w:rPr>
      </w:pPr>
    </w:p>
    <w:p w:rsidR="00974986" w:rsidRDefault="00974986" w:rsidP="00974986">
      <w:pPr>
        <w:ind w:left="-567"/>
        <w:jc w:val="center"/>
        <w:rPr>
          <w:rFonts w:ascii="Times New Roman" w:hAnsi="Times New Roman"/>
          <w:b/>
          <w:sz w:val="32"/>
          <w:szCs w:val="32"/>
          <w:lang w:val="ru-RU"/>
        </w:rPr>
      </w:pPr>
      <w:r w:rsidRPr="009B3C37">
        <w:rPr>
          <w:rFonts w:ascii="Times New Roman" w:hAnsi="Times New Roman"/>
          <w:b/>
          <w:sz w:val="32"/>
          <w:szCs w:val="32"/>
          <w:lang w:val="ru-RU"/>
        </w:rPr>
        <w:lastRenderedPageBreak/>
        <w:t>ОГЛАВЛЕНИЕ</w:t>
      </w:r>
    </w:p>
    <w:p w:rsidR="009B3C37" w:rsidRPr="009B3C37" w:rsidRDefault="009B3C37" w:rsidP="00974986">
      <w:pPr>
        <w:ind w:left="-567"/>
        <w:jc w:val="center"/>
        <w:rPr>
          <w:rFonts w:ascii="Times New Roman" w:hAnsi="Times New Roman"/>
          <w:b/>
          <w:sz w:val="32"/>
          <w:szCs w:val="32"/>
          <w:lang w:val="ru-RU"/>
        </w:rPr>
      </w:pPr>
    </w:p>
    <w:p w:rsidR="00227AE2" w:rsidRPr="009B3C37" w:rsidRDefault="00227AE2" w:rsidP="00227AE2">
      <w:pPr>
        <w:tabs>
          <w:tab w:val="left" w:pos="9388"/>
        </w:tabs>
        <w:rPr>
          <w:rFonts w:ascii="Times New Roman" w:hAnsi="Times New Roman"/>
          <w:sz w:val="28"/>
          <w:szCs w:val="28"/>
          <w:u w:val="single"/>
          <w:lang w:val="ru-RU"/>
        </w:rPr>
      </w:pPr>
      <w:r w:rsidRPr="009B3C37">
        <w:rPr>
          <w:rFonts w:ascii="Times New Roman" w:hAnsi="Times New Roman"/>
          <w:sz w:val="28"/>
          <w:szCs w:val="28"/>
          <w:lang w:val="ru-RU"/>
        </w:rPr>
        <w:t>Пояснительная записка</w:t>
      </w:r>
    </w:p>
    <w:p w:rsidR="00227AE2" w:rsidRDefault="00227AE2" w:rsidP="00227AE2">
      <w:pPr>
        <w:rPr>
          <w:rFonts w:ascii="Times New Roman" w:hAnsi="Times New Roman"/>
          <w:sz w:val="28"/>
          <w:szCs w:val="28"/>
          <w:lang w:val="ru-RU"/>
        </w:rPr>
      </w:pPr>
      <w:r w:rsidRPr="009B3C37">
        <w:rPr>
          <w:rFonts w:ascii="Times New Roman" w:hAnsi="Times New Roman"/>
          <w:sz w:val="28"/>
          <w:szCs w:val="28"/>
          <w:lang w:val="ru-RU"/>
        </w:rPr>
        <w:t>Календарно-тематическое планирование</w:t>
      </w:r>
    </w:p>
    <w:p w:rsidR="00227AE2" w:rsidRDefault="00227AE2" w:rsidP="00227AE2">
      <w:pPr>
        <w:rPr>
          <w:rFonts w:ascii="Times New Roman" w:hAnsi="Times New Roman"/>
          <w:sz w:val="28"/>
          <w:szCs w:val="28"/>
          <w:lang w:val="ru-RU"/>
        </w:rPr>
      </w:pPr>
      <w:r w:rsidRPr="009B3C37">
        <w:rPr>
          <w:rFonts w:ascii="Times New Roman" w:hAnsi="Times New Roman"/>
          <w:sz w:val="28"/>
          <w:szCs w:val="28"/>
          <w:lang w:val="ru-RU"/>
        </w:rPr>
        <w:t>Учебно-методический комплект</w:t>
      </w:r>
    </w:p>
    <w:p w:rsidR="00227AE2" w:rsidRDefault="00227AE2" w:rsidP="00227AE2">
      <w:pPr>
        <w:rPr>
          <w:rFonts w:ascii="Times New Roman" w:hAnsi="Times New Roman"/>
          <w:sz w:val="28"/>
          <w:szCs w:val="28"/>
          <w:lang w:val="ru-RU"/>
        </w:rPr>
      </w:pPr>
      <w:r w:rsidRPr="009B3C37">
        <w:rPr>
          <w:rFonts w:ascii="Times New Roman" w:hAnsi="Times New Roman"/>
          <w:sz w:val="28"/>
          <w:szCs w:val="28"/>
          <w:lang w:val="ru-RU"/>
        </w:rPr>
        <w:t>Требования к уровню подготовки учащихся</w:t>
      </w:r>
    </w:p>
    <w:p w:rsidR="00227AE2" w:rsidRDefault="00227AE2" w:rsidP="00227AE2">
      <w:pPr>
        <w:rPr>
          <w:rFonts w:ascii="Times New Roman" w:hAnsi="Times New Roman"/>
          <w:sz w:val="28"/>
          <w:szCs w:val="28"/>
          <w:lang w:val="ru-RU"/>
        </w:rPr>
      </w:pPr>
      <w:r w:rsidRPr="009B3C37">
        <w:rPr>
          <w:rFonts w:ascii="Times New Roman" w:hAnsi="Times New Roman"/>
          <w:sz w:val="28"/>
          <w:szCs w:val="28"/>
          <w:lang w:val="ru-RU"/>
        </w:rPr>
        <w:t>Характеристики КИМ</w:t>
      </w:r>
    </w:p>
    <w:p w:rsidR="00227AE2" w:rsidRDefault="00227AE2" w:rsidP="00227AE2">
      <w:pPr>
        <w:rPr>
          <w:rFonts w:ascii="Times New Roman" w:hAnsi="Times New Roman"/>
          <w:sz w:val="28"/>
          <w:szCs w:val="28"/>
          <w:u w:val="single"/>
          <w:lang w:val="ru-RU"/>
        </w:rPr>
      </w:pPr>
      <w:r w:rsidRPr="009B3C37">
        <w:rPr>
          <w:rFonts w:ascii="Times New Roman" w:hAnsi="Times New Roman"/>
          <w:sz w:val="28"/>
          <w:szCs w:val="28"/>
          <w:lang w:val="ru-RU"/>
        </w:rPr>
        <w:t>Критерии оценивания</w:t>
      </w:r>
    </w:p>
    <w:p w:rsidR="00304D54" w:rsidRDefault="00974986" w:rsidP="00A97E60">
      <w:pPr>
        <w:ind w:left="-567"/>
        <w:jc w:val="center"/>
        <w:rPr>
          <w:b/>
          <w:sz w:val="36"/>
          <w:szCs w:val="36"/>
          <w:lang w:val="ru-RU"/>
        </w:rPr>
      </w:pPr>
      <w:r w:rsidRPr="009B3C37">
        <w:rPr>
          <w:rFonts w:ascii="Times New Roman" w:hAnsi="Times New Roman"/>
          <w:lang w:val="ru-RU"/>
        </w:rPr>
        <w:br w:type="page"/>
      </w:r>
      <w:r w:rsidR="00AE5A5E" w:rsidRPr="00013266">
        <w:rPr>
          <w:b/>
          <w:sz w:val="36"/>
          <w:szCs w:val="36"/>
          <w:lang w:val="ru-RU"/>
        </w:rPr>
        <w:lastRenderedPageBreak/>
        <w:t>Пояснительная записка.</w:t>
      </w:r>
    </w:p>
    <w:p w:rsidR="00543109" w:rsidRPr="00304D54" w:rsidRDefault="00543109" w:rsidP="00543109">
      <w:pPr>
        <w:rPr>
          <w:b/>
          <w:sz w:val="36"/>
          <w:szCs w:val="36"/>
          <w:lang w:val="ru-RU"/>
        </w:rPr>
      </w:pPr>
      <w:r w:rsidRPr="00012C43">
        <w:rPr>
          <w:rFonts w:ascii="Times New Roman" w:hAnsi="Times New Roman"/>
          <w:sz w:val="24"/>
          <w:szCs w:val="24"/>
          <w:lang w:val="ru-RU"/>
        </w:rPr>
        <w:t xml:space="preserve">Рабочая программа по немецкому языку к учебному курсу  </w:t>
      </w:r>
      <w:r w:rsidRPr="00012C43">
        <w:rPr>
          <w:rFonts w:ascii="Times New Roman" w:hAnsi="Times New Roman"/>
          <w:sz w:val="24"/>
          <w:szCs w:val="24"/>
          <w:lang w:val="en-US"/>
        </w:rPr>
        <w:t>Deutsch</w:t>
      </w:r>
      <w:r w:rsidRPr="00012C43">
        <w:rPr>
          <w:rFonts w:ascii="Times New Roman" w:hAnsi="Times New Roman"/>
          <w:sz w:val="24"/>
          <w:szCs w:val="24"/>
          <w:lang w:val="ru-RU"/>
        </w:rPr>
        <w:t xml:space="preserve"> – </w:t>
      </w:r>
      <w:r w:rsidRPr="00012C43">
        <w:rPr>
          <w:rFonts w:ascii="Times New Roman" w:hAnsi="Times New Roman"/>
          <w:sz w:val="24"/>
          <w:szCs w:val="24"/>
        </w:rPr>
        <w:t>Schritte</w:t>
      </w:r>
      <w:r>
        <w:rPr>
          <w:rFonts w:ascii="Times New Roman" w:hAnsi="Times New Roman"/>
          <w:sz w:val="24"/>
          <w:szCs w:val="24"/>
          <w:lang w:val="ru-RU"/>
        </w:rPr>
        <w:t>5</w:t>
      </w:r>
      <w:r w:rsidRPr="00012C43">
        <w:rPr>
          <w:rFonts w:ascii="Times New Roman" w:hAnsi="Times New Roman"/>
          <w:sz w:val="24"/>
          <w:szCs w:val="24"/>
          <w:lang w:val="ru-RU"/>
        </w:rPr>
        <w:t xml:space="preserve">» - «Немецкий язык. Шаги </w:t>
      </w:r>
      <w:r>
        <w:rPr>
          <w:rFonts w:ascii="Times New Roman" w:hAnsi="Times New Roman"/>
          <w:sz w:val="24"/>
          <w:szCs w:val="24"/>
          <w:lang w:val="ru-RU"/>
        </w:rPr>
        <w:t>5</w:t>
      </w:r>
      <w:r w:rsidRPr="00012C43">
        <w:rPr>
          <w:rFonts w:ascii="Times New Roman" w:hAnsi="Times New Roman"/>
          <w:sz w:val="24"/>
          <w:szCs w:val="24"/>
          <w:lang w:val="ru-RU"/>
        </w:rPr>
        <w:t xml:space="preserve">» </w:t>
      </w:r>
      <w:r w:rsidR="009F1AEC">
        <w:rPr>
          <w:rFonts w:ascii="Times New Roman" w:hAnsi="Times New Roman"/>
          <w:sz w:val="24"/>
          <w:szCs w:val="24"/>
          <w:lang w:val="ru-RU"/>
        </w:rPr>
        <w:t xml:space="preserve"> </w:t>
      </w:r>
      <w:r w:rsidRPr="00012C43">
        <w:rPr>
          <w:rFonts w:ascii="Times New Roman" w:hAnsi="Times New Roman"/>
          <w:sz w:val="24"/>
          <w:szCs w:val="24"/>
          <w:lang w:val="ru-RU"/>
        </w:rPr>
        <w:t xml:space="preserve">для </w:t>
      </w:r>
      <w:r w:rsidR="00227AE2">
        <w:rPr>
          <w:rFonts w:ascii="Times New Roman" w:hAnsi="Times New Roman"/>
          <w:sz w:val="24"/>
          <w:szCs w:val="24"/>
          <w:lang w:val="ru-RU"/>
        </w:rPr>
        <w:t xml:space="preserve"> </w:t>
      </w:r>
      <w:r>
        <w:rPr>
          <w:rFonts w:ascii="Times New Roman" w:hAnsi="Times New Roman"/>
          <w:sz w:val="24"/>
          <w:szCs w:val="24"/>
          <w:lang w:val="ru-RU"/>
        </w:rPr>
        <w:t>9</w:t>
      </w:r>
      <w:r w:rsidRPr="00012C43">
        <w:rPr>
          <w:rFonts w:ascii="Times New Roman" w:hAnsi="Times New Roman"/>
          <w:sz w:val="24"/>
          <w:szCs w:val="24"/>
          <w:lang w:val="ru-RU"/>
        </w:rPr>
        <w:t xml:space="preserve"> класс</w:t>
      </w:r>
      <w:r>
        <w:rPr>
          <w:rFonts w:ascii="Times New Roman" w:hAnsi="Times New Roman"/>
          <w:sz w:val="24"/>
          <w:szCs w:val="24"/>
          <w:lang w:val="ru-RU"/>
        </w:rPr>
        <w:t>а</w:t>
      </w:r>
      <w:r w:rsidRPr="00012C43">
        <w:rPr>
          <w:rFonts w:ascii="Times New Roman" w:hAnsi="Times New Roman"/>
          <w:sz w:val="24"/>
          <w:szCs w:val="24"/>
          <w:lang w:val="ru-RU"/>
        </w:rPr>
        <w:t xml:space="preserve"> </w:t>
      </w:r>
      <w:r w:rsidRPr="00F75903">
        <w:rPr>
          <w:rFonts w:ascii="Times New Roman" w:hAnsi="Times New Roman"/>
          <w:sz w:val="24"/>
          <w:szCs w:val="24"/>
          <w:lang w:val="ru-RU"/>
        </w:rPr>
        <w:t>составлена в соответствии с требованиями нормативных документов:</w:t>
      </w:r>
    </w:p>
    <w:p w:rsidR="00227AE2" w:rsidRPr="004B4D40" w:rsidRDefault="00227AE2" w:rsidP="00227AE2">
      <w:pPr>
        <w:numPr>
          <w:ilvl w:val="0"/>
          <w:numId w:val="22"/>
        </w:numPr>
        <w:spacing w:after="0" w:line="240" w:lineRule="auto"/>
        <w:rPr>
          <w:rFonts w:ascii="Times New Roman" w:hAnsi="Times New Roman"/>
          <w:lang w:val="ru-RU"/>
        </w:rPr>
      </w:pPr>
      <w:r w:rsidRPr="004B4D40">
        <w:rPr>
          <w:rFonts w:ascii="Times New Roman" w:hAnsi="Times New Roman"/>
          <w:color w:val="000000"/>
          <w:spacing w:val="-5"/>
          <w:lang w:val="ru-RU"/>
        </w:rPr>
        <w:t xml:space="preserve">Закон РФ от 29 декабря 2012 года №273-ФЗ  «Об образовании в РФ» </w:t>
      </w:r>
    </w:p>
    <w:p w:rsidR="00227AE2" w:rsidRPr="004B4D40" w:rsidRDefault="00227AE2" w:rsidP="00227AE2">
      <w:pPr>
        <w:pStyle w:val="Default"/>
        <w:numPr>
          <w:ilvl w:val="0"/>
          <w:numId w:val="22"/>
        </w:numPr>
        <w:jc w:val="both"/>
      </w:pPr>
      <w:r w:rsidRPr="004B4D40">
        <w:t xml:space="preserve">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 Приказ Министерства образования и науки Российской Федерации от 05.03.2004 г. № 1089. </w:t>
      </w:r>
    </w:p>
    <w:p w:rsidR="00227AE2" w:rsidRPr="004B4D40" w:rsidRDefault="00227AE2" w:rsidP="00227AE2">
      <w:pPr>
        <w:numPr>
          <w:ilvl w:val="0"/>
          <w:numId w:val="22"/>
        </w:numPr>
        <w:spacing w:after="0" w:line="240" w:lineRule="auto"/>
        <w:rPr>
          <w:rFonts w:ascii="Times New Roman" w:hAnsi="Times New Roman"/>
          <w:lang w:val="ru-RU"/>
        </w:rPr>
      </w:pPr>
      <w:r w:rsidRPr="004B4D40">
        <w:rPr>
          <w:rFonts w:ascii="Times New Roman" w:hAnsi="Times New Roman"/>
          <w:lang w:val="ru-RU"/>
        </w:rPr>
        <w:t xml:space="preserve">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 </w:t>
      </w:r>
    </w:p>
    <w:p w:rsidR="00227AE2" w:rsidRPr="004B4D40" w:rsidRDefault="00227AE2" w:rsidP="00227AE2">
      <w:pPr>
        <w:numPr>
          <w:ilvl w:val="0"/>
          <w:numId w:val="22"/>
        </w:numPr>
        <w:spacing w:after="0" w:line="240" w:lineRule="auto"/>
        <w:jc w:val="both"/>
        <w:rPr>
          <w:rFonts w:ascii="Times New Roman" w:hAnsi="Times New Roman"/>
        </w:rPr>
      </w:pPr>
      <w:r w:rsidRPr="004B4D40">
        <w:rPr>
          <w:rFonts w:ascii="Times New Roman" w:hAnsi="Times New Roman"/>
          <w:lang w:val="ru-RU"/>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от 31 марта 2014 г.</w:t>
      </w:r>
      <w:r w:rsidRPr="004B4D40">
        <w:rPr>
          <w:rFonts w:ascii="Times New Roman" w:hAnsi="Times New Roman"/>
        </w:rPr>
        <w:t> </w:t>
      </w:r>
      <w:r w:rsidRPr="004B4D40">
        <w:rPr>
          <w:rFonts w:ascii="Times New Roman" w:hAnsi="Times New Roman"/>
          <w:lang w:val="ru-RU"/>
        </w:rPr>
        <w:t xml:space="preserve"> </w:t>
      </w:r>
      <w:r w:rsidRPr="004B4D40">
        <w:rPr>
          <w:rFonts w:ascii="Times New Roman" w:hAnsi="Times New Roman"/>
        </w:rPr>
        <w:t xml:space="preserve">№ 253 </w:t>
      </w:r>
    </w:p>
    <w:p w:rsidR="00227AE2" w:rsidRPr="004B4D40" w:rsidRDefault="00227AE2" w:rsidP="00227AE2">
      <w:pPr>
        <w:pStyle w:val="Default"/>
        <w:numPr>
          <w:ilvl w:val="0"/>
          <w:numId w:val="22"/>
        </w:numPr>
        <w:jc w:val="both"/>
      </w:pPr>
      <w:r w:rsidRPr="004B4D40">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w:t>
      </w:r>
      <w:r w:rsidR="008C04DF">
        <w:t>3</w:t>
      </w:r>
      <w:r w:rsidRPr="004B4D40">
        <w:t xml:space="preserve"> </w:t>
      </w:r>
    </w:p>
    <w:p w:rsidR="00227AE2" w:rsidRPr="004B4D40" w:rsidRDefault="00227AE2" w:rsidP="00227AE2">
      <w:pPr>
        <w:numPr>
          <w:ilvl w:val="0"/>
          <w:numId w:val="22"/>
        </w:numPr>
        <w:spacing w:after="0" w:line="240" w:lineRule="auto"/>
        <w:rPr>
          <w:rFonts w:ascii="Times New Roman" w:hAnsi="Times New Roman"/>
          <w:lang w:val="ru-RU"/>
        </w:rPr>
      </w:pPr>
      <w:r w:rsidRPr="004B4D40">
        <w:rPr>
          <w:rFonts w:ascii="Times New Roman" w:hAnsi="Times New Roman"/>
          <w:lang w:val="ru-RU"/>
        </w:rPr>
        <w:t>О разработке рабочих программ учебных курсов, предметов, дисциплин (модулей) в общеобразовательных учреждениях Челябинской области» /Письмо Министерства образования и науки Челябинской области от 31.07.2009 г. №103/3404.</w:t>
      </w:r>
    </w:p>
    <w:p w:rsidR="00227AE2" w:rsidRPr="004B4D40" w:rsidRDefault="00227AE2" w:rsidP="00227AE2">
      <w:pPr>
        <w:pStyle w:val="Default"/>
        <w:numPr>
          <w:ilvl w:val="0"/>
          <w:numId w:val="22"/>
        </w:numPr>
        <w:jc w:val="both"/>
      </w:pPr>
      <w:r w:rsidRPr="004B4D40">
        <w:t xml:space="preserve">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 Приказ Министерства образования и науки Челябинской области от 30.05.2014 № 01/1839. </w:t>
      </w:r>
    </w:p>
    <w:p w:rsidR="00227AE2" w:rsidRPr="004B4D40" w:rsidRDefault="00227AE2" w:rsidP="00227AE2">
      <w:pPr>
        <w:numPr>
          <w:ilvl w:val="0"/>
          <w:numId w:val="22"/>
        </w:numPr>
        <w:spacing w:after="0" w:line="240" w:lineRule="auto"/>
        <w:rPr>
          <w:rFonts w:ascii="Times New Roman" w:hAnsi="Times New Roman"/>
          <w:lang w:val="ru-RU"/>
        </w:rPr>
      </w:pPr>
      <w:r w:rsidRPr="004B4D40">
        <w:rPr>
          <w:rFonts w:ascii="Times New Roman" w:hAnsi="Times New Roman"/>
          <w:lang w:val="ru-RU"/>
        </w:rPr>
        <w:t xml:space="preserve">Образовательная программа МАВ(С)ОУ «Центр образования №1»  на 2014 – 2015  учебный год </w:t>
      </w:r>
    </w:p>
    <w:p w:rsidR="00227AE2" w:rsidRPr="004B4D40" w:rsidRDefault="00227AE2" w:rsidP="00227AE2">
      <w:pPr>
        <w:pStyle w:val="Default"/>
        <w:numPr>
          <w:ilvl w:val="0"/>
          <w:numId w:val="22"/>
        </w:numPr>
      </w:pPr>
      <w:r w:rsidRPr="004B4D40">
        <w:t>Методические рекомендации «О преподавании учебного предмета «Иностранный язык» в общеобразовательных организациях Челябинской области  в 2014–2015 учебном году.</w:t>
      </w:r>
    </w:p>
    <w:p w:rsidR="00FF43E9" w:rsidRPr="00E632DF" w:rsidRDefault="00FF43E9" w:rsidP="00784E35">
      <w:pPr>
        <w:numPr>
          <w:ilvl w:val="0"/>
          <w:numId w:val="22"/>
        </w:numPr>
        <w:spacing w:after="0" w:line="240" w:lineRule="auto"/>
        <w:jc w:val="both"/>
        <w:rPr>
          <w:rFonts w:ascii="Times New Roman" w:hAnsi="Times New Roman"/>
          <w:sz w:val="24"/>
          <w:szCs w:val="24"/>
          <w:lang w:val="ru-RU"/>
        </w:rPr>
      </w:pPr>
      <w:r>
        <w:rPr>
          <w:rFonts w:ascii="Times New Roman" w:hAnsi="Times New Roman"/>
          <w:sz w:val="24"/>
          <w:szCs w:val="24"/>
          <w:lang w:val="ru-RU"/>
        </w:rPr>
        <w:t>Программа общеобразовательных учреждений. Немецкий язык. 5-9  классы. И.Л. Бим.- М.: Просвещение, 2008.</w:t>
      </w:r>
    </w:p>
    <w:p w:rsidR="00E632DF" w:rsidRPr="00AD1519" w:rsidRDefault="00AD1519" w:rsidP="00AD1519">
      <w:pPr>
        <w:pStyle w:val="a3"/>
        <w:numPr>
          <w:ilvl w:val="0"/>
          <w:numId w:val="22"/>
        </w:numPr>
        <w:spacing w:after="0" w:line="240" w:lineRule="auto"/>
        <w:jc w:val="both"/>
        <w:rPr>
          <w:rFonts w:ascii="Times New Roman" w:hAnsi="Times New Roman"/>
          <w:sz w:val="24"/>
          <w:szCs w:val="24"/>
          <w:lang w:val="ru-RU"/>
        </w:rPr>
      </w:pPr>
      <w:r w:rsidRPr="00AD1519">
        <w:rPr>
          <w:rFonts w:ascii="Times New Roman" w:eastAsia="Times New Roman" w:hAnsi="Times New Roman"/>
          <w:sz w:val="24"/>
          <w:szCs w:val="24"/>
          <w:lang w:val="ru-RU" w:eastAsia="ru-RU"/>
        </w:rPr>
        <w:t>«Положение  о порядке разработки и утверждения рабочих программ учебных предметов в МАВ(С)ОУ «ЦО №1» (Приказ № 101/1 от 20.08.2014г.)</w:t>
      </w:r>
    </w:p>
    <w:tbl>
      <w:tblPr>
        <w:tblW w:w="15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8"/>
      </w:tblGrid>
      <w:tr w:rsidR="00790E05" w:rsidRPr="008C04DF" w:rsidTr="00227AE2">
        <w:trPr>
          <w:trHeight w:val="2581"/>
        </w:trPr>
        <w:tc>
          <w:tcPr>
            <w:tcW w:w="15138" w:type="dxa"/>
            <w:tcBorders>
              <w:top w:val="nil"/>
              <w:left w:val="nil"/>
              <w:bottom w:val="nil"/>
              <w:right w:val="nil"/>
            </w:tcBorders>
          </w:tcPr>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8C04DF" w:rsidRDefault="008C04DF" w:rsidP="00790E05">
            <w:pPr>
              <w:pStyle w:val="220"/>
              <w:ind w:right="0"/>
              <w:jc w:val="both"/>
              <w:rPr>
                <w:b/>
                <w:sz w:val="24"/>
                <w:u w:val="single"/>
              </w:rPr>
            </w:pPr>
          </w:p>
          <w:p w:rsidR="00AD1519" w:rsidRDefault="00790E05" w:rsidP="00790E05">
            <w:pPr>
              <w:pStyle w:val="220"/>
              <w:ind w:right="0"/>
              <w:jc w:val="both"/>
              <w:rPr>
                <w:b/>
                <w:sz w:val="24"/>
                <w:u w:val="single"/>
              </w:rPr>
            </w:pPr>
            <w:r w:rsidRPr="00790E05">
              <w:rPr>
                <w:b/>
                <w:sz w:val="24"/>
                <w:u w:val="single"/>
              </w:rPr>
              <w:lastRenderedPageBreak/>
              <w:t xml:space="preserve">Цели обучения немецкому языку </w:t>
            </w:r>
          </w:p>
          <w:p w:rsidR="00790E05" w:rsidRPr="009F57E3" w:rsidRDefault="00790E05" w:rsidP="00790E05">
            <w:pPr>
              <w:pStyle w:val="220"/>
              <w:ind w:right="0"/>
              <w:jc w:val="both"/>
              <w:rPr>
                <w:sz w:val="24"/>
                <w:szCs w:val="24"/>
              </w:rPr>
            </w:pPr>
            <w:r w:rsidRPr="009F57E3">
              <w:rPr>
                <w:sz w:val="24"/>
                <w:szCs w:val="24"/>
              </w:rPr>
              <w:t xml:space="preserve">Изучение иностранного языка в целом и немецкого в частности в основной школе направлено на достижение следующих </w:t>
            </w:r>
            <w:r w:rsidRPr="009F57E3">
              <w:rPr>
                <w:b/>
                <w:sz w:val="24"/>
                <w:szCs w:val="24"/>
              </w:rPr>
              <w:t>целей</w:t>
            </w:r>
            <w:r w:rsidRPr="009F57E3">
              <w:rPr>
                <w:sz w:val="24"/>
                <w:szCs w:val="24"/>
              </w:rPr>
              <w:t>:</w:t>
            </w:r>
          </w:p>
          <w:p w:rsidR="00790E05" w:rsidRPr="009F57E3" w:rsidRDefault="00790E05" w:rsidP="00875C30">
            <w:pPr>
              <w:pStyle w:val="a3"/>
              <w:numPr>
                <w:ilvl w:val="0"/>
                <w:numId w:val="25"/>
              </w:numPr>
              <w:spacing w:before="60" w:after="0" w:line="240" w:lineRule="auto"/>
              <w:ind w:left="426" w:hanging="426"/>
              <w:jc w:val="both"/>
              <w:rPr>
                <w:rFonts w:ascii="Times New Roman" w:hAnsi="Times New Roman"/>
                <w:sz w:val="24"/>
                <w:szCs w:val="24"/>
                <w:lang w:val="ru-RU"/>
              </w:rPr>
            </w:pPr>
            <w:r w:rsidRPr="009F57E3">
              <w:rPr>
                <w:rFonts w:ascii="Times New Roman" w:hAnsi="Times New Roman"/>
                <w:b/>
                <w:sz w:val="24"/>
                <w:szCs w:val="24"/>
                <w:lang w:val="ru-RU"/>
              </w:rPr>
              <w:t xml:space="preserve">развитие </w:t>
            </w:r>
            <w:r w:rsidRPr="009F57E3">
              <w:rPr>
                <w:rFonts w:ascii="Times New Roman" w:hAnsi="Times New Roman"/>
                <w:sz w:val="24"/>
                <w:szCs w:val="24"/>
                <w:lang w:val="ru-RU"/>
              </w:rPr>
              <w:t xml:space="preserve">иноязычной </w:t>
            </w:r>
            <w:r w:rsidRPr="009F57E3">
              <w:rPr>
                <w:rFonts w:ascii="Times New Roman" w:hAnsi="Times New Roman"/>
                <w:b/>
                <w:sz w:val="24"/>
                <w:szCs w:val="24"/>
                <w:lang w:val="ru-RU"/>
              </w:rPr>
              <w:t xml:space="preserve">коммуникативной компетенции </w:t>
            </w:r>
            <w:r w:rsidRPr="009F57E3">
              <w:rPr>
                <w:rFonts w:ascii="Times New Roman" w:hAnsi="Times New Roman"/>
                <w:sz w:val="24"/>
                <w:szCs w:val="24"/>
                <w:lang w:val="ru-RU"/>
              </w:rPr>
              <w:t>в совокупности ее составляющих – речевой, языковой, социокультурной, компенсаторной, учебно-познавательной:</w:t>
            </w:r>
          </w:p>
          <w:p w:rsidR="00790E05" w:rsidRPr="009F57E3" w:rsidRDefault="00790E05" w:rsidP="00790E05">
            <w:pPr>
              <w:pStyle w:val="a9"/>
              <w:spacing w:before="20"/>
              <w:ind w:left="709"/>
              <w:contextualSpacing/>
              <w:rPr>
                <w:rFonts w:ascii="Times New Roman" w:hAnsi="Times New Roman"/>
                <w:szCs w:val="24"/>
              </w:rPr>
            </w:pPr>
            <w:r w:rsidRPr="009F57E3">
              <w:rPr>
                <w:rFonts w:ascii="Times New Roman" w:hAnsi="Times New Roman"/>
                <w:b/>
                <w:szCs w:val="24"/>
              </w:rPr>
              <w:t>речевая компетенция</w:t>
            </w:r>
            <w:r w:rsidRPr="009F57E3">
              <w:rPr>
                <w:rFonts w:ascii="Times New Roman" w:hAnsi="Times New Roman"/>
                <w:szCs w:val="24"/>
              </w:rPr>
              <w:t xml:space="preserve"> – развитие коммуникативных умений в четырех основных видах речевой деятельности (говорении, аудировании, чтении, письме);</w:t>
            </w:r>
          </w:p>
          <w:p w:rsidR="00790E05" w:rsidRPr="009F57E3" w:rsidRDefault="00790E05" w:rsidP="00790E05">
            <w:pPr>
              <w:pStyle w:val="220"/>
              <w:tabs>
                <w:tab w:val="left" w:pos="709"/>
              </w:tabs>
              <w:spacing w:before="20"/>
              <w:ind w:left="709" w:right="0"/>
              <w:contextualSpacing/>
              <w:jc w:val="both"/>
              <w:rPr>
                <w:sz w:val="24"/>
                <w:szCs w:val="24"/>
              </w:rPr>
            </w:pPr>
            <w:r w:rsidRPr="009F57E3">
              <w:rPr>
                <w:b/>
                <w:sz w:val="24"/>
                <w:szCs w:val="24"/>
              </w:rPr>
              <w:t xml:space="preserve">языковая компетенция </w:t>
            </w:r>
            <w:r w:rsidRPr="009F57E3">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9F57E3">
              <w:rPr>
                <w:sz w:val="24"/>
                <w:szCs w:val="24"/>
                <w:lang w:val="en-US"/>
              </w:rPr>
              <w:t>c</w:t>
            </w:r>
            <w:r w:rsidRPr="009F57E3">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90E05" w:rsidRDefault="00790E05" w:rsidP="00790E05">
            <w:pPr>
              <w:pStyle w:val="22"/>
              <w:tabs>
                <w:tab w:val="left" w:pos="709"/>
              </w:tabs>
              <w:spacing w:before="20" w:line="240" w:lineRule="auto"/>
              <w:ind w:left="709"/>
              <w:contextualSpacing/>
              <w:rPr>
                <w:rFonts w:ascii="Times New Roman" w:hAnsi="Times New Roman"/>
                <w:sz w:val="24"/>
                <w:szCs w:val="24"/>
                <w:lang w:val="ru-RU"/>
              </w:rPr>
            </w:pPr>
            <w:r w:rsidRPr="009F57E3">
              <w:rPr>
                <w:rFonts w:ascii="Times New Roman" w:hAnsi="Times New Roman"/>
                <w:b/>
                <w:sz w:val="24"/>
                <w:szCs w:val="24"/>
                <w:lang w:val="ru-RU"/>
              </w:rPr>
              <w:t xml:space="preserve">социокультурная компетенция </w:t>
            </w:r>
            <w:r w:rsidRPr="009F57E3">
              <w:rPr>
                <w:rFonts w:ascii="Times New Roman" w:hAnsi="Times New Roman"/>
                <w:sz w:val="24"/>
                <w:szCs w:val="24"/>
                <w:lang w:val="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9F57E3">
              <w:rPr>
                <w:rFonts w:ascii="Times New Roman" w:hAnsi="Times New Roman"/>
                <w:sz w:val="24"/>
                <w:szCs w:val="24"/>
                <w:lang w:val="en-US"/>
              </w:rPr>
              <w:t>V</w:t>
            </w:r>
            <w:r w:rsidRPr="009F57E3">
              <w:rPr>
                <w:rFonts w:ascii="Times New Roman" w:hAnsi="Times New Roman"/>
                <w:sz w:val="24"/>
                <w:szCs w:val="24"/>
                <w:lang w:val="ru-RU"/>
              </w:rPr>
              <w:t>-</w:t>
            </w:r>
            <w:r w:rsidRPr="009F57E3">
              <w:rPr>
                <w:rFonts w:ascii="Times New Roman" w:hAnsi="Times New Roman"/>
                <w:sz w:val="24"/>
                <w:szCs w:val="24"/>
                <w:lang w:val="en-US"/>
              </w:rPr>
              <w:t>VI</w:t>
            </w:r>
            <w:r w:rsidRPr="009F57E3">
              <w:rPr>
                <w:rFonts w:ascii="Times New Roman" w:hAnsi="Times New Roman"/>
                <w:sz w:val="24"/>
                <w:szCs w:val="24"/>
                <w:lang w:val="ru-RU"/>
              </w:rPr>
              <w:t xml:space="preserve"> и </w:t>
            </w:r>
            <w:r w:rsidRPr="009F57E3">
              <w:rPr>
                <w:rFonts w:ascii="Times New Roman" w:hAnsi="Times New Roman"/>
                <w:sz w:val="24"/>
                <w:szCs w:val="24"/>
                <w:lang w:val="en-US"/>
              </w:rPr>
              <w:t>VII</w:t>
            </w:r>
            <w:r w:rsidRPr="009F57E3">
              <w:rPr>
                <w:rFonts w:ascii="Times New Roman" w:hAnsi="Times New Roman"/>
                <w:sz w:val="24"/>
                <w:szCs w:val="24"/>
                <w:lang w:val="ru-RU"/>
              </w:rPr>
              <w:t>-</w:t>
            </w:r>
            <w:r w:rsidRPr="009F57E3">
              <w:rPr>
                <w:rFonts w:ascii="Times New Roman" w:hAnsi="Times New Roman"/>
                <w:sz w:val="24"/>
                <w:szCs w:val="24"/>
                <w:lang w:val="en-US"/>
              </w:rPr>
              <w:t>IX</w:t>
            </w:r>
            <w:r w:rsidRPr="009F57E3">
              <w:rPr>
                <w:rFonts w:ascii="Times New Roman" w:hAnsi="Times New Roman"/>
                <w:sz w:val="24"/>
                <w:szCs w:val="24"/>
                <w:lang w:val="ru-RU"/>
              </w:rPr>
              <w:t xml:space="preserve"> классы); формирование умения представлять свою страну, ее культуру в условиях иноязычного межкультурного общения;</w:t>
            </w:r>
          </w:p>
          <w:p w:rsidR="00790E05" w:rsidRPr="009F57E3" w:rsidRDefault="00790E05" w:rsidP="00790E05">
            <w:pPr>
              <w:pStyle w:val="a9"/>
              <w:tabs>
                <w:tab w:val="left" w:pos="709"/>
              </w:tabs>
              <w:spacing w:before="20"/>
              <w:ind w:left="709"/>
              <w:contextualSpacing/>
              <w:rPr>
                <w:rFonts w:ascii="Times New Roman" w:hAnsi="Times New Roman"/>
                <w:szCs w:val="24"/>
              </w:rPr>
            </w:pPr>
            <w:r w:rsidRPr="009F57E3">
              <w:rPr>
                <w:rFonts w:ascii="Times New Roman" w:hAnsi="Times New Roman"/>
                <w:b/>
                <w:szCs w:val="24"/>
              </w:rPr>
              <w:t xml:space="preserve">компенсаторная компетенция – </w:t>
            </w:r>
            <w:r w:rsidRPr="009F57E3">
              <w:rPr>
                <w:rFonts w:ascii="Times New Roman" w:hAnsi="Times New Roman"/>
                <w:szCs w:val="24"/>
              </w:rPr>
              <w:t>развитие умений выходить из положения в условиях дефицита языковых средств при получении и передаче информации;</w:t>
            </w:r>
          </w:p>
          <w:p w:rsidR="00790E05" w:rsidRPr="009F57E3" w:rsidRDefault="00790E05" w:rsidP="00790E05">
            <w:pPr>
              <w:pStyle w:val="22"/>
              <w:tabs>
                <w:tab w:val="left" w:pos="709"/>
              </w:tabs>
              <w:spacing w:before="20" w:line="240" w:lineRule="auto"/>
              <w:ind w:left="709"/>
              <w:contextualSpacing/>
              <w:rPr>
                <w:rFonts w:ascii="Times New Roman" w:hAnsi="Times New Roman"/>
                <w:sz w:val="24"/>
                <w:szCs w:val="24"/>
                <w:lang w:val="ru-RU"/>
              </w:rPr>
            </w:pPr>
            <w:r w:rsidRPr="009F57E3">
              <w:rPr>
                <w:rFonts w:ascii="Times New Roman" w:hAnsi="Times New Roman"/>
                <w:b/>
                <w:sz w:val="24"/>
                <w:szCs w:val="24"/>
                <w:lang w:val="ru-RU"/>
              </w:rPr>
              <w:t xml:space="preserve">учебно-познавательная компетенция </w:t>
            </w:r>
            <w:r w:rsidRPr="009F57E3">
              <w:rPr>
                <w:rFonts w:ascii="Times New Roman" w:hAnsi="Times New Roman"/>
                <w:sz w:val="24"/>
                <w:szCs w:val="24"/>
                <w:lang w:val="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90E05" w:rsidRPr="009F57E3" w:rsidRDefault="00790E05" w:rsidP="00875C30">
            <w:pPr>
              <w:numPr>
                <w:ilvl w:val="0"/>
                <w:numId w:val="24"/>
              </w:numPr>
              <w:tabs>
                <w:tab w:val="clear" w:pos="567"/>
              </w:tabs>
              <w:spacing w:before="240" w:after="0" w:line="240" w:lineRule="auto"/>
              <w:ind w:left="426" w:hanging="426"/>
              <w:jc w:val="both"/>
              <w:rPr>
                <w:rFonts w:ascii="Times New Roman" w:hAnsi="Times New Roman"/>
                <w:sz w:val="24"/>
                <w:szCs w:val="24"/>
                <w:lang w:val="ru-RU"/>
              </w:rPr>
            </w:pPr>
            <w:r w:rsidRPr="009F57E3">
              <w:rPr>
                <w:rFonts w:ascii="Times New Roman" w:hAnsi="Times New Roman"/>
                <w:b/>
                <w:sz w:val="24"/>
                <w:szCs w:val="24"/>
                <w:lang w:val="ru-RU"/>
              </w:rPr>
              <w:t xml:space="preserve">развитие и воспитание у </w:t>
            </w:r>
            <w:r w:rsidRPr="009F57E3">
              <w:rPr>
                <w:rFonts w:ascii="Times New Roman" w:hAnsi="Times New Roman"/>
                <w:sz w:val="24"/>
                <w:szCs w:val="24"/>
                <w:lang w:val="ru-RU"/>
              </w:rPr>
              <w:t>школьниковпонимания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90E05" w:rsidRPr="009F57E3" w:rsidRDefault="00790E05" w:rsidP="00790E05">
            <w:pPr>
              <w:tabs>
                <w:tab w:val="left" w:pos="426"/>
                <w:tab w:val="left" w:pos="567"/>
                <w:tab w:val="left" w:pos="851"/>
              </w:tabs>
              <w:spacing w:line="240" w:lineRule="auto"/>
              <w:rPr>
                <w:rFonts w:ascii="Times New Roman" w:hAnsi="Times New Roman"/>
                <w:sz w:val="24"/>
                <w:szCs w:val="24"/>
                <w:lang w:val="ru-RU"/>
              </w:rPr>
            </w:pPr>
          </w:p>
          <w:p w:rsidR="00790E05" w:rsidRPr="009F57E3" w:rsidRDefault="00790E05" w:rsidP="00790E05">
            <w:pPr>
              <w:tabs>
                <w:tab w:val="left" w:pos="426"/>
                <w:tab w:val="left" w:pos="567"/>
                <w:tab w:val="left" w:pos="851"/>
              </w:tabs>
              <w:spacing w:line="240" w:lineRule="auto"/>
              <w:rPr>
                <w:rFonts w:ascii="Times New Roman" w:hAnsi="Times New Roman"/>
                <w:sz w:val="24"/>
                <w:szCs w:val="24"/>
                <w:lang w:val="ru-RU"/>
              </w:rPr>
            </w:pPr>
            <w:r w:rsidRPr="009F57E3">
              <w:rPr>
                <w:rFonts w:ascii="Times New Roman" w:hAnsi="Times New Roman"/>
                <w:sz w:val="24"/>
                <w:szCs w:val="24"/>
                <w:lang w:val="ru-RU"/>
              </w:rPr>
              <w:t>На данном этапе выдвигается коммуникативная цель обучения, то есть обучение иноязычному общению – непосредственно устно-речевому и опосредованному через книгу – в единстве всех функций: познавательной (ученик должен научиться сообщать и запрашивать информацию, извлекать, перерабатывать и усваивать ее при чтении и аудировании),  регулятивной (ученик должен научиться выражать просьбу, совет, побуждать к речевым и неречевым действиям, а также понимать и реагировать на аналогичные речевые действия, обращенные к нему), ценностно-ориентационной (ученик должен уметь выражать мнение или оценку, формировать взгляды, убеждения, понять мнение другого), этикетной (ученик должен уметь вступать в речевой контакт, оформлять свое высказывание и реагировать на чужое в соответствии с нормами речевого этикета, принятыми в странах изучаемого языка).</w:t>
            </w:r>
          </w:p>
          <w:p w:rsidR="00790E05" w:rsidRPr="009F57E3" w:rsidRDefault="00790E05" w:rsidP="00790E05">
            <w:pPr>
              <w:tabs>
                <w:tab w:val="left" w:pos="426"/>
                <w:tab w:val="left" w:pos="567"/>
                <w:tab w:val="left" w:pos="851"/>
              </w:tabs>
              <w:spacing w:line="240" w:lineRule="auto"/>
              <w:rPr>
                <w:rFonts w:ascii="Times New Roman" w:hAnsi="Times New Roman"/>
                <w:sz w:val="24"/>
                <w:szCs w:val="24"/>
                <w:lang w:val="ru-RU"/>
              </w:rPr>
            </w:pPr>
            <w:r w:rsidRPr="009F57E3">
              <w:rPr>
                <w:rFonts w:ascii="Times New Roman" w:hAnsi="Times New Roman"/>
                <w:sz w:val="24"/>
                <w:szCs w:val="24"/>
                <w:lang w:val="ru-RU"/>
              </w:rPr>
              <w:t>Развитие всех этих функций средствами иностранного языка имеет огромный образовательный, воспитательный и развивающий потенциал. Воспитательные, образовательные и развивающие цели включены в коммуникативную цель, делают ее по своей сути интегрированной.</w:t>
            </w:r>
          </w:p>
          <w:p w:rsidR="00790E05" w:rsidRPr="008C04DF" w:rsidRDefault="00790E05" w:rsidP="008C04DF">
            <w:pPr>
              <w:shd w:val="clear" w:color="auto" w:fill="FFFFFF"/>
              <w:spacing w:line="240" w:lineRule="auto"/>
              <w:jc w:val="both"/>
              <w:rPr>
                <w:rFonts w:ascii="Times New Roman" w:hAnsi="Times New Roman"/>
                <w:snapToGrid w:val="0"/>
                <w:sz w:val="24"/>
                <w:szCs w:val="24"/>
                <w:lang w:val="ru-RU"/>
              </w:rPr>
            </w:pPr>
            <w:r w:rsidRPr="009F57E3">
              <w:rPr>
                <w:rFonts w:ascii="Times New Roman" w:hAnsi="Times New Roman"/>
                <w:sz w:val="24"/>
                <w:szCs w:val="24"/>
                <w:lang w:val="ru-RU"/>
              </w:rPr>
              <w:lastRenderedPageBreak/>
              <w:t>Данный УМК завершает базовый курс немецкого языка в основной школе, реализуемый с помощью серии УМК «</w:t>
            </w:r>
            <w:r w:rsidRPr="009F57E3">
              <w:rPr>
                <w:rFonts w:ascii="Times New Roman" w:hAnsi="Times New Roman"/>
                <w:sz w:val="24"/>
                <w:szCs w:val="24"/>
                <w:lang w:val="en-US"/>
              </w:rPr>
              <w:t>Deutsch</w:t>
            </w:r>
            <w:r w:rsidRPr="009F57E3">
              <w:rPr>
                <w:rFonts w:ascii="Times New Roman" w:hAnsi="Times New Roman"/>
                <w:sz w:val="24"/>
                <w:szCs w:val="24"/>
                <w:lang w:val="ru-RU"/>
              </w:rPr>
              <w:t xml:space="preserve"> – </w:t>
            </w:r>
            <w:r w:rsidRPr="009F57E3">
              <w:rPr>
                <w:rFonts w:ascii="Times New Roman" w:hAnsi="Times New Roman"/>
                <w:sz w:val="24"/>
                <w:szCs w:val="24"/>
                <w:lang w:val="en-US"/>
              </w:rPr>
              <w:t>Schritte</w:t>
            </w:r>
            <w:r w:rsidRPr="009F57E3">
              <w:rPr>
                <w:rFonts w:ascii="Times New Roman" w:hAnsi="Times New Roman"/>
                <w:sz w:val="24"/>
                <w:szCs w:val="24"/>
                <w:lang w:val="ru-RU"/>
              </w:rPr>
              <w:t>». Особенностью для завершающего этапа базового курса является ориентация на возможное продолжение изучения немецкого языка в полной средней школе. Данный УМК нацелен на реализацию личностно-ориентированного деятельного подхода, что означает сочетание коммуникативной направленности обучения с когнитивной как в сознательном функционально-ориентированном овладении системой изучаемого языка, так и в системном овладении иноязычным общение</w:t>
            </w:r>
            <w:r w:rsidR="008C04DF">
              <w:rPr>
                <w:rFonts w:ascii="Times New Roman" w:hAnsi="Times New Roman"/>
                <w:sz w:val="24"/>
                <w:szCs w:val="24"/>
                <w:lang w:val="ru-RU"/>
              </w:rPr>
              <w:t>.</w:t>
            </w:r>
          </w:p>
        </w:tc>
      </w:tr>
    </w:tbl>
    <w:p w:rsidR="00AE5A5E" w:rsidRDefault="00AE5A5E" w:rsidP="00790E05">
      <w:pPr>
        <w:pStyle w:val="a3"/>
        <w:tabs>
          <w:tab w:val="left" w:pos="426"/>
          <w:tab w:val="left" w:pos="567"/>
          <w:tab w:val="left" w:pos="851"/>
        </w:tabs>
        <w:spacing w:line="240" w:lineRule="auto"/>
        <w:ind w:left="0"/>
        <w:rPr>
          <w:rFonts w:ascii="Times New Roman" w:hAnsi="Times New Roman"/>
          <w:sz w:val="24"/>
          <w:szCs w:val="24"/>
          <w:lang w:val="ru-RU"/>
        </w:rPr>
      </w:pPr>
      <w:r w:rsidRPr="009F57E3">
        <w:rPr>
          <w:rFonts w:ascii="Times New Roman" w:hAnsi="Times New Roman"/>
          <w:sz w:val="24"/>
          <w:szCs w:val="24"/>
          <w:lang w:val="ru-RU"/>
        </w:rPr>
        <w:lastRenderedPageBreak/>
        <w:t>В силу специфики обучения иностранным языкам большинство уроков носит комбинированный характер, когда на одном и том же уроке у учащихся могут развиваться все четыре вида речевой деятельности</w:t>
      </w:r>
      <w:r w:rsidRPr="00012C43">
        <w:rPr>
          <w:rFonts w:ascii="Times New Roman" w:hAnsi="Times New Roman"/>
          <w:sz w:val="24"/>
          <w:szCs w:val="24"/>
          <w:lang w:val="ru-RU"/>
        </w:rPr>
        <w:t xml:space="preserve"> (говорение, чтение, аудирование, письмо), поэтому тип урока не указывается.</w:t>
      </w:r>
    </w:p>
    <w:p w:rsidR="009F1AEC" w:rsidRDefault="009F1AEC" w:rsidP="009F1AEC">
      <w:pPr>
        <w:tabs>
          <w:tab w:val="left" w:pos="-426"/>
          <w:tab w:val="left" w:pos="851"/>
        </w:tabs>
        <w:spacing w:line="240" w:lineRule="auto"/>
        <w:ind w:left="-142"/>
        <w:contextualSpacing/>
        <w:rPr>
          <w:rFonts w:ascii="Times New Roman" w:hAnsi="Times New Roman"/>
          <w:sz w:val="24"/>
          <w:szCs w:val="24"/>
          <w:lang w:val="ru-RU"/>
        </w:rPr>
      </w:pPr>
      <w:r>
        <w:rPr>
          <w:rFonts w:ascii="Times New Roman" w:hAnsi="Times New Roman"/>
          <w:sz w:val="24"/>
          <w:szCs w:val="24"/>
          <w:lang w:val="ru-RU"/>
        </w:rPr>
        <w:t>В основе программы лежит авторская программа И.Л. Бим и учебник «</w:t>
      </w:r>
      <w:r w:rsidRPr="00012C43">
        <w:rPr>
          <w:rFonts w:ascii="Times New Roman" w:hAnsi="Times New Roman"/>
          <w:sz w:val="24"/>
          <w:szCs w:val="24"/>
          <w:lang w:val="en-US"/>
        </w:rPr>
        <w:t>Deutsch</w:t>
      </w:r>
      <w:r w:rsidRPr="00012C43">
        <w:rPr>
          <w:rFonts w:ascii="Times New Roman" w:hAnsi="Times New Roman"/>
          <w:sz w:val="24"/>
          <w:szCs w:val="24"/>
          <w:lang w:val="ru-RU"/>
        </w:rPr>
        <w:t xml:space="preserve"> – </w:t>
      </w:r>
      <w:r w:rsidRPr="00012C43">
        <w:rPr>
          <w:rFonts w:ascii="Times New Roman" w:hAnsi="Times New Roman"/>
          <w:sz w:val="24"/>
          <w:szCs w:val="24"/>
        </w:rPr>
        <w:t>Schritte</w:t>
      </w:r>
      <w:r>
        <w:rPr>
          <w:rFonts w:ascii="Times New Roman" w:hAnsi="Times New Roman"/>
          <w:sz w:val="24"/>
          <w:szCs w:val="24"/>
          <w:lang w:val="ru-RU"/>
        </w:rPr>
        <w:t xml:space="preserve"> 5</w:t>
      </w:r>
      <w:r w:rsidRPr="00012C43">
        <w:rPr>
          <w:rFonts w:ascii="Times New Roman" w:hAnsi="Times New Roman"/>
          <w:sz w:val="24"/>
          <w:szCs w:val="24"/>
          <w:lang w:val="ru-RU"/>
        </w:rPr>
        <w:t xml:space="preserve">» - «Немецкий язык. Шаги </w:t>
      </w:r>
      <w:r>
        <w:rPr>
          <w:rFonts w:ascii="Times New Roman" w:hAnsi="Times New Roman"/>
          <w:sz w:val="24"/>
          <w:szCs w:val="24"/>
          <w:lang w:val="ru-RU"/>
        </w:rPr>
        <w:t>5</w:t>
      </w:r>
      <w:r w:rsidRPr="00012C43">
        <w:rPr>
          <w:rFonts w:ascii="Times New Roman" w:hAnsi="Times New Roman"/>
          <w:sz w:val="24"/>
          <w:szCs w:val="24"/>
          <w:lang w:val="ru-RU"/>
        </w:rPr>
        <w:t>»</w:t>
      </w:r>
      <w:r>
        <w:rPr>
          <w:rFonts w:ascii="Times New Roman" w:hAnsi="Times New Roman"/>
          <w:sz w:val="24"/>
          <w:szCs w:val="24"/>
          <w:lang w:val="ru-RU"/>
        </w:rPr>
        <w:t xml:space="preserve">  для  9 класса И.Л. </w:t>
      </w:r>
      <w:r w:rsidR="00784E35">
        <w:rPr>
          <w:rFonts w:ascii="Times New Roman" w:hAnsi="Times New Roman"/>
          <w:sz w:val="24"/>
          <w:szCs w:val="24"/>
          <w:lang w:val="ru-RU"/>
        </w:rPr>
        <w:t xml:space="preserve">общеобразовательных учреждений / И.Л. </w:t>
      </w:r>
      <w:r>
        <w:rPr>
          <w:rFonts w:ascii="Times New Roman" w:hAnsi="Times New Roman"/>
          <w:sz w:val="24"/>
          <w:szCs w:val="24"/>
          <w:lang w:val="ru-RU"/>
        </w:rPr>
        <w:t>Бим, Л.В. Садомов</w:t>
      </w:r>
      <w:r w:rsidR="00784E35">
        <w:rPr>
          <w:rFonts w:ascii="Times New Roman" w:hAnsi="Times New Roman"/>
          <w:sz w:val="24"/>
          <w:szCs w:val="24"/>
          <w:lang w:val="ru-RU"/>
        </w:rPr>
        <w:t>а</w:t>
      </w:r>
      <w:r>
        <w:rPr>
          <w:rFonts w:ascii="Times New Roman" w:hAnsi="Times New Roman"/>
          <w:sz w:val="24"/>
          <w:szCs w:val="24"/>
          <w:lang w:val="ru-RU"/>
        </w:rPr>
        <w:t>.</w:t>
      </w:r>
      <w:r w:rsidR="00784E35">
        <w:rPr>
          <w:rFonts w:ascii="Times New Roman" w:hAnsi="Times New Roman"/>
          <w:sz w:val="24"/>
          <w:szCs w:val="24"/>
          <w:lang w:val="ru-RU"/>
        </w:rPr>
        <w:t xml:space="preserve"> – М.: Просвещение, 2008.</w:t>
      </w:r>
    </w:p>
    <w:p w:rsidR="009F1AEC" w:rsidRDefault="009F1AEC" w:rsidP="009F1AEC">
      <w:pPr>
        <w:tabs>
          <w:tab w:val="left" w:pos="426"/>
          <w:tab w:val="left" w:pos="567"/>
          <w:tab w:val="left" w:pos="851"/>
        </w:tabs>
        <w:spacing w:line="240" w:lineRule="auto"/>
        <w:ind w:left="-142"/>
        <w:contextualSpacing/>
        <w:rPr>
          <w:rFonts w:ascii="Times New Roman" w:hAnsi="Times New Roman"/>
          <w:sz w:val="24"/>
          <w:szCs w:val="24"/>
          <w:lang w:val="ru-RU"/>
        </w:rPr>
      </w:pPr>
    </w:p>
    <w:p w:rsidR="000007B7" w:rsidRDefault="009F57E3" w:rsidP="009F1AEC">
      <w:pPr>
        <w:tabs>
          <w:tab w:val="left" w:pos="426"/>
          <w:tab w:val="left" w:pos="567"/>
          <w:tab w:val="left" w:pos="851"/>
        </w:tabs>
        <w:spacing w:line="240" w:lineRule="auto"/>
        <w:ind w:left="-142"/>
        <w:contextualSpacing/>
        <w:rPr>
          <w:rFonts w:ascii="Times New Roman" w:hAnsi="Times New Roman"/>
          <w:sz w:val="24"/>
          <w:szCs w:val="24"/>
          <w:lang w:val="ru-RU"/>
        </w:rPr>
      </w:pPr>
      <w:r w:rsidRPr="009F57E3">
        <w:rPr>
          <w:rFonts w:ascii="Times New Roman" w:hAnsi="Times New Roman"/>
          <w:sz w:val="24"/>
          <w:szCs w:val="24"/>
          <w:lang w:val="ru-RU"/>
        </w:rPr>
        <w:t xml:space="preserve">Содержательный план учебника направлен, главным образом, на ознакомление со страноведческой, социокультурной информацией о  Германии, с духовными и материальными ценностями немецкого народа. Материал учебника </w:t>
      </w:r>
      <w:r w:rsidR="000F2981">
        <w:rPr>
          <w:rFonts w:ascii="Times New Roman" w:hAnsi="Times New Roman"/>
          <w:sz w:val="24"/>
          <w:szCs w:val="24"/>
          <w:lang w:val="ru-RU"/>
        </w:rPr>
        <w:t>состоит из небольшого по объему повторительного курса и</w:t>
      </w:r>
      <w:r w:rsidRPr="009F57E3">
        <w:rPr>
          <w:rFonts w:ascii="Times New Roman" w:hAnsi="Times New Roman"/>
          <w:sz w:val="24"/>
          <w:szCs w:val="24"/>
          <w:lang w:val="ru-RU"/>
        </w:rPr>
        <w:t xml:space="preserve"> 4 параграф</w:t>
      </w:r>
      <w:r w:rsidR="000F2981">
        <w:rPr>
          <w:rFonts w:ascii="Times New Roman" w:hAnsi="Times New Roman"/>
          <w:sz w:val="24"/>
          <w:szCs w:val="24"/>
          <w:lang w:val="ru-RU"/>
        </w:rPr>
        <w:t>ов</w:t>
      </w:r>
      <w:r w:rsidRPr="009F57E3">
        <w:rPr>
          <w:rFonts w:ascii="Times New Roman" w:hAnsi="Times New Roman"/>
          <w:sz w:val="24"/>
          <w:szCs w:val="24"/>
          <w:lang w:val="ru-RU"/>
        </w:rPr>
        <w:t>. Материал каждого параграфа разделен на блоки в зависимости от основного объекта усвоения и от доминирующего вида формируемой речевой деятельности. Данное объединение материала позволяет как учителю, так и ученику осуществлять выбор материала и по своему усмотрению различным образом его сочетать</w:t>
      </w:r>
      <w:r w:rsidR="000007B7">
        <w:rPr>
          <w:rFonts w:ascii="Times New Roman" w:hAnsi="Times New Roman"/>
          <w:sz w:val="24"/>
          <w:szCs w:val="24"/>
          <w:lang w:val="ru-RU"/>
        </w:rPr>
        <w:t xml:space="preserve">. </w:t>
      </w:r>
    </w:p>
    <w:p w:rsidR="0087046E" w:rsidRPr="003A390C" w:rsidRDefault="0087046E" w:rsidP="0087046E">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 xml:space="preserve">Федеральный базисный учебный план для общеобразовательных учреждений Российской Федерации отводит на изучение предмета </w:t>
      </w:r>
      <w:r w:rsidR="003A390C">
        <w:rPr>
          <w:rFonts w:ascii="Times New Roman" w:hAnsi="Times New Roman"/>
          <w:sz w:val="24"/>
          <w:szCs w:val="24"/>
          <w:lang w:val="ru-RU"/>
        </w:rPr>
        <w:t>105 учебных часов</w:t>
      </w:r>
      <w:r w:rsidR="003A390C" w:rsidRPr="003A390C">
        <w:rPr>
          <w:rFonts w:ascii="Times New Roman" w:hAnsi="Times New Roman"/>
          <w:sz w:val="24"/>
          <w:szCs w:val="24"/>
          <w:lang w:val="ru-RU"/>
        </w:rPr>
        <w:t xml:space="preserve"> (3 </w:t>
      </w:r>
      <w:r w:rsidR="003A390C">
        <w:rPr>
          <w:rFonts w:ascii="Times New Roman" w:hAnsi="Times New Roman"/>
          <w:sz w:val="24"/>
          <w:szCs w:val="24"/>
          <w:lang w:val="ru-RU"/>
        </w:rPr>
        <w:t>часа в неделю).</w:t>
      </w:r>
    </w:p>
    <w:p w:rsidR="000F2981" w:rsidRDefault="0087046E" w:rsidP="000F2981">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По Образовательной программе М</w:t>
      </w:r>
      <w:r w:rsidR="00227AE2">
        <w:rPr>
          <w:rFonts w:ascii="Times New Roman" w:hAnsi="Times New Roman"/>
          <w:sz w:val="24"/>
          <w:szCs w:val="24"/>
          <w:lang w:val="ru-RU"/>
        </w:rPr>
        <w:t>А</w:t>
      </w:r>
      <w:r>
        <w:rPr>
          <w:rFonts w:ascii="Times New Roman" w:hAnsi="Times New Roman"/>
          <w:sz w:val="24"/>
          <w:szCs w:val="24"/>
          <w:lang w:val="ru-RU"/>
        </w:rPr>
        <w:t xml:space="preserve">В(С)ОУ «Центр образования №1»  на изучения немецкого языка отводится </w:t>
      </w:r>
      <w:r w:rsidR="000F2981">
        <w:rPr>
          <w:rFonts w:ascii="Times New Roman" w:hAnsi="Times New Roman"/>
          <w:sz w:val="24"/>
          <w:szCs w:val="24"/>
          <w:lang w:val="ru-RU"/>
        </w:rPr>
        <w:t>в выпускном 9 классе – 35 часов</w:t>
      </w:r>
      <w:r w:rsidR="003A390C">
        <w:rPr>
          <w:rFonts w:ascii="Times New Roman" w:hAnsi="Times New Roman"/>
          <w:sz w:val="24"/>
          <w:szCs w:val="24"/>
          <w:lang w:val="ru-RU"/>
        </w:rPr>
        <w:t xml:space="preserve"> в год (1 час в неделю)</w:t>
      </w:r>
      <w:r w:rsidR="000F2981">
        <w:rPr>
          <w:rFonts w:ascii="Times New Roman" w:hAnsi="Times New Roman"/>
          <w:sz w:val="24"/>
          <w:szCs w:val="24"/>
          <w:lang w:val="ru-RU"/>
        </w:rPr>
        <w:t>.</w:t>
      </w:r>
    </w:p>
    <w:p w:rsidR="00227AE2" w:rsidRDefault="008E4349" w:rsidP="00227AE2">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На изучение отдельных тем в 9 классе количество часов уменьшено пропорционально количеству часов, отведенных на изучение данных тем  по программе.</w:t>
      </w:r>
    </w:p>
    <w:p w:rsidR="005248DA" w:rsidRPr="005248DA" w:rsidRDefault="008C04DF" w:rsidP="00227AE2">
      <w:pPr>
        <w:tabs>
          <w:tab w:val="left" w:pos="426"/>
          <w:tab w:val="left" w:pos="567"/>
          <w:tab w:val="left" w:pos="851"/>
        </w:tabs>
        <w:spacing w:line="240" w:lineRule="auto"/>
        <w:ind w:left="-142"/>
        <w:jc w:val="center"/>
        <w:rPr>
          <w:rFonts w:ascii="Times New Roman" w:hAnsi="Times New Roman"/>
          <w:b/>
          <w:sz w:val="24"/>
          <w:szCs w:val="24"/>
          <w:lang w:val="ru-RU"/>
        </w:rPr>
      </w:pPr>
      <w:r>
        <w:rPr>
          <w:rFonts w:ascii="Times New Roman" w:hAnsi="Times New Roman"/>
          <w:b/>
          <w:sz w:val="24"/>
          <w:szCs w:val="24"/>
          <w:lang w:val="ru-RU"/>
        </w:rPr>
        <w:t>Учебно-тематический план</w:t>
      </w:r>
      <w:r w:rsidR="005248DA" w:rsidRPr="005248DA">
        <w:rPr>
          <w:rFonts w:ascii="Times New Roman" w:hAnsi="Times New Roman"/>
          <w:b/>
          <w:sz w:val="24"/>
          <w:szCs w:val="24"/>
          <w:lang w:val="ru-RU"/>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701"/>
        <w:gridCol w:w="3544"/>
        <w:gridCol w:w="1701"/>
      </w:tblGrid>
      <w:tr w:rsidR="00227AE2" w:rsidRPr="00EB3D4B" w:rsidTr="00227AE2">
        <w:tc>
          <w:tcPr>
            <w:tcW w:w="8046" w:type="dxa"/>
            <w:shd w:val="clear" w:color="auto" w:fill="FFC000"/>
          </w:tcPr>
          <w:p w:rsidR="00227AE2" w:rsidRPr="00D27C8C" w:rsidRDefault="00227AE2" w:rsidP="004615D2">
            <w:pPr>
              <w:tabs>
                <w:tab w:val="left" w:pos="426"/>
                <w:tab w:val="left" w:pos="567"/>
                <w:tab w:val="left" w:pos="851"/>
              </w:tabs>
              <w:spacing w:line="240" w:lineRule="auto"/>
              <w:contextualSpacing/>
              <w:jc w:val="center"/>
              <w:rPr>
                <w:rFonts w:ascii="Times New Roman" w:hAnsi="Times New Roman"/>
                <w:sz w:val="24"/>
                <w:szCs w:val="24"/>
                <w:lang w:val="ru-RU"/>
              </w:rPr>
            </w:pPr>
            <w:r w:rsidRPr="00D27C8C">
              <w:rPr>
                <w:rFonts w:ascii="Times New Roman" w:hAnsi="Times New Roman"/>
                <w:sz w:val="24"/>
                <w:szCs w:val="24"/>
                <w:lang w:val="ru-RU"/>
              </w:rPr>
              <w:t>Наименование разделов, тем.</w:t>
            </w:r>
          </w:p>
        </w:tc>
        <w:tc>
          <w:tcPr>
            <w:tcW w:w="1701" w:type="dxa"/>
            <w:shd w:val="clear" w:color="auto" w:fill="FFC000"/>
          </w:tcPr>
          <w:p w:rsidR="00227AE2" w:rsidRDefault="00227AE2" w:rsidP="004615D2">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НРК</w:t>
            </w:r>
          </w:p>
        </w:tc>
        <w:tc>
          <w:tcPr>
            <w:tcW w:w="3544" w:type="dxa"/>
            <w:shd w:val="clear" w:color="auto" w:fill="FFC000"/>
          </w:tcPr>
          <w:p w:rsidR="00227AE2" w:rsidRPr="00D27C8C" w:rsidRDefault="00227AE2" w:rsidP="004615D2">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Кол-во часов по программе</w:t>
            </w:r>
          </w:p>
        </w:tc>
        <w:tc>
          <w:tcPr>
            <w:tcW w:w="1701" w:type="dxa"/>
            <w:shd w:val="clear" w:color="auto" w:fill="FFC000"/>
          </w:tcPr>
          <w:p w:rsidR="00227AE2" w:rsidRPr="00D27C8C" w:rsidRDefault="00227AE2" w:rsidP="004615D2">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КТП</w:t>
            </w:r>
          </w:p>
        </w:tc>
      </w:tr>
      <w:tr w:rsidR="00227AE2" w:rsidRPr="000F2981" w:rsidTr="00227AE2">
        <w:trPr>
          <w:trHeight w:val="262"/>
        </w:trPr>
        <w:tc>
          <w:tcPr>
            <w:tcW w:w="8046" w:type="dxa"/>
          </w:tcPr>
          <w:p w:rsidR="00227AE2" w:rsidRPr="00D27C8C" w:rsidRDefault="00227AE2" w:rsidP="000F2981">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Курс для повторения. «Каникулы закончились».</w:t>
            </w:r>
          </w:p>
        </w:tc>
        <w:tc>
          <w:tcPr>
            <w:tcW w:w="1701" w:type="dxa"/>
          </w:tcPr>
          <w:p w:rsidR="00227AE2" w:rsidRDefault="00227AE2" w:rsidP="003A390C">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0,5 ч</w:t>
            </w:r>
          </w:p>
        </w:tc>
        <w:tc>
          <w:tcPr>
            <w:tcW w:w="3544" w:type="dxa"/>
          </w:tcPr>
          <w:p w:rsidR="00227AE2" w:rsidRPr="00D27C8C" w:rsidRDefault="00227AE2" w:rsidP="003A390C">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5 часов</w:t>
            </w:r>
          </w:p>
        </w:tc>
        <w:tc>
          <w:tcPr>
            <w:tcW w:w="1701" w:type="dxa"/>
          </w:tcPr>
          <w:p w:rsidR="00227AE2" w:rsidRPr="00D27C8C" w:rsidRDefault="00227AE2" w:rsidP="003A390C">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3 часа</w:t>
            </w:r>
          </w:p>
        </w:tc>
      </w:tr>
      <w:tr w:rsidR="00227AE2" w:rsidRPr="000F2981" w:rsidTr="00227AE2">
        <w:tc>
          <w:tcPr>
            <w:tcW w:w="8046" w:type="dxa"/>
          </w:tcPr>
          <w:p w:rsidR="00227AE2" w:rsidRPr="00784E35" w:rsidRDefault="00227AE2" w:rsidP="00784E35">
            <w:pPr>
              <w:tabs>
                <w:tab w:val="left" w:pos="426"/>
                <w:tab w:val="left" w:pos="567"/>
                <w:tab w:val="left" w:pos="851"/>
              </w:tabs>
              <w:spacing w:line="240" w:lineRule="auto"/>
              <w:rPr>
                <w:rFonts w:ascii="Times New Roman" w:hAnsi="Times New Roman"/>
                <w:sz w:val="24"/>
                <w:szCs w:val="24"/>
                <w:lang w:val="ru-RU"/>
              </w:rPr>
            </w:pPr>
            <w:r w:rsidRPr="00784E35">
              <w:rPr>
                <w:rFonts w:ascii="Times New Roman" w:hAnsi="Times New Roman"/>
                <w:sz w:val="24"/>
                <w:szCs w:val="24"/>
                <w:lang w:val="ru-RU"/>
              </w:rPr>
              <w:t>Каникулы и книги.</w:t>
            </w:r>
          </w:p>
        </w:tc>
        <w:tc>
          <w:tcPr>
            <w:tcW w:w="1701" w:type="dxa"/>
          </w:tcPr>
          <w:p w:rsidR="00227AE2" w:rsidRDefault="00227AE2" w:rsidP="00E80CB0">
            <w:pPr>
              <w:jc w:val="right"/>
            </w:pPr>
            <w:r w:rsidRPr="00DF4932">
              <w:rPr>
                <w:rFonts w:ascii="Times New Roman" w:hAnsi="Times New Roman"/>
                <w:sz w:val="24"/>
                <w:szCs w:val="24"/>
                <w:lang w:val="ru-RU"/>
              </w:rPr>
              <w:t>0,5 ч</w:t>
            </w:r>
          </w:p>
        </w:tc>
        <w:tc>
          <w:tcPr>
            <w:tcW w:w="3544" w:type="dxa"/>
          </w:tcPr>
          <w:p w:rsidR="00227AE2" w:rsidRPr="003A390C" w:rsidRDefault="00227AE2" w:rsidP="003A390C">
            <w:pPr>
              <w:tabs>
                <w:tab w:val="left" w:pos="426"/>
                <w:tab w:val="left" w:pos="567"/>
                <w:tab w:val="left" w:pos="851"/>
              </w:tabs>
              <w:spacing w:line="240" w:lineRule="auto"/>
              <w:ind w:left="360"/>
              <w:jc w:val="right"/>
              <w:rPr>
                <w:rFonts w:ascii="Times New Roman" w:hAnsi="Times New Roman"/>
                <w:sz w:val="24"/>
                <w:szCs w:val="24"/>
                <w:lang w:val="ru-RU"/>
              </w:rPr>
            </w:pPr>
            <w:r>
              <w:rPr>
                <w:rFonts w:ascii="Times New Roman" w:hAnsi="Times New Roman"/>
                <w:sz w:val="24"/>
                <w:szCs w:val="24"/>
                <w:lang w:val="ru-RU"/>
              </w:rPr>
              <w:t>21</w:t>
            </w:r>
            <w:r w:rsidRPr="003A390C">
              <w:rPr>
                <w:rFonts w:ascii="Times New Roman" w:hAnsi="Times New Roman"/>
                <w:sz w:val="24"/>
                <w:szCs w:val="24"/>
                <w:lang w:val="ru-RU"/>
              </w:rPr>
              <w:t>час</w:t>
            </w:r>
          </w:p>
        </w:tc>
        <w:tc>
          <w:tcPr>
            <w:tcW w:w="1701" w:type="dxa"/>
          </w:tcPr>
          <w:p w:rsidR="00227AE2" w:rsidRPr="003A390C" w:rsidRDefault="00227AE2" w:rsidP="003A390C">
            <w:pPr>
              <w:tabs>
                <w:tab w:val="left" w:pos="34"/>
                <w:tab w:val="left" w:pos="176"/>
                <w:tab w:val="left" w:pos="851"/>
              </w:tabs>
              <w:spacing w:line="240" w:lineRule="auto"/>
              <w:ind w:left="360"/>
              <w:jc w:val="right"/>
              <w:rPr>
                <w:rFonts w:ascii="Times New Roman" w:hAnsi="Times New Roman"/>
                <w:sz w:val="24"/>
                <w:szCs w:val="24"/>
                <w:lang w:val="ru-RU"/>
              </w:rPr>
            </w:pPr>
            <w:r>
              <w:rPr>
                <w:rFonts w:ascii="Times New Roman" w:hAnsi="Times New Roman"/>
                <w:sz w:val="24"/>
                <w:szCs w:val="24"/>
                <w:lang w:val="ru-RU"/>
              </w:rPr>
              <w:t>8</w:t>
            </w:r>
            <w:r w:rsidRPr="003A390C">
              <w:rPr>
                <w:rFonts w:ascii="Times New Roman" w:hAnsi="Times New Roman"/>
                <w:sz w:val="24"/>
                <w:szCs w:val="24"/>
                <w:lang w:val="ru-RU"/>
              </w:rPr>
              <w:t>часов</w:t>
            </w:r>
          </w:p>
        </w:tc>
      </w:tr>
      <w:tr w:rsidR="00227AE2" w:rsidRPr="003A390C" w:rsidTr="00227AE2">
        <w:trPr>
          <w:trHeight w:val="513"/>
        </w:trPr>
        <w:tc>
          <w:tcPr>
            <w:tcW w:w="8046" w:type="dxa"/>
          </w:tcPr>
          <w:p w:rsidR="00227AE2" w:rsidRPr="00784E35" w:rsidRDefault="00227AE2" w:rsidP="00784E35">
            <w:pPr>
              <w:tabs>
                <w:tab w:val="left" w:pos="426"/>
                <w:tab w:val="left" w:pos="567"/>
                <w:tab w:val="left" w:pos="851"/>
              </w:tabs>
              <w:spacing w:line="240" w:lineRule="auto"/>
              <w:rPr>
                <w:rFonts w:ascii="Times New Roman" w:hAnsi="Times New Roman"/>
                <w:sz w:val="24"/>
                <w:szCs w:val="24"/>
                <w:lang w:val="ru-RU"/>
              </w:rPr>
            </w:pPr>
            <w:r w:rsidRPr="00784E35">
              <w:rPr>
                <w:rFonts w:ascii="Times New Roman" w:hAnsi="Times New Roman"/>
                <w:sz w:val="24"/>
                <w:szCs w:val="24"/>
                <w:lang w:val="ru-RU"/>
              </w:rPr>
              <w:t>Современная молодежь. Какие проблемы у них?</w:t>
            </w:r>
          </w:p>
        </w:tc>
        <w:tc>
          <w:tcPr>
            <w:tcW w:w="1701" w:type="dxa"/>
          </w:tcPr>
          <w:p w:rsidR="00227AE2" w:rsidRDefault="00227AE2" w:rsidP="00E80CB0">
            <w:pPr>
              <w:jc w:val="right"/>
            </w:pPr>
            <w:r w:rsidRPr="00DF4932">
              <w:rPr>
                <w:rFonts w:ascii="Times New Roman" w:hAnsi="Times New Roman"/>
                <w:sz w:val="24"/>
                <w:szCs w:val="24"/>
                <w:lang w:val="ru-RU"/>
              </w:rPr>
              <w:t>0,5 ч</w:t>
            </w:r>
          </w:p>
        </w:tc>
        <w:tc>
          <w:tcPr>
            <w:tcW w:w="3544" w:type="dxa"/>
          </w:tcPr>
          <w:p w:rsidR="00227AE2" w:rsidRPr="00D27C8C" w:rsidRDefault="00227AE2" w:rsidP="003A390C">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21 час</w:t>
            </w:r>
          </w:p>
        </w:tc>
        <w:tc>
          <w:tcPr>
            <w:tcW w:w="1701" w:type="dxa"/>
          </w:tcPr>
          <w:p w:rsidR="00227AE2" w:rsidRPr="00D27C8C" w:rsidRDefault="00227AE2" w:rsidP="003A390C">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8 часов</w:t>
            </w:r>
          </w:p>
        </w:tc>
      </w:tr>
      <w:tr w:rsidR="00227AE2" w:rsidRPr="000F2981" w:rsidTr="00227AE2">
        <w:tc>
          <w:tcPr>
            <w:tcW w:w="8046" w:type="dxa"/>
          </w:tcPr>
          <w:p w:rsidR="00227AE2" w:rsidRPr="00784E35" w:rsidRDefault="00227AE2" w:rsidP="00784E35">
            <w:pPr>
              <w:tabs>
                <w:tab w:val="left" w:pos="426"/>
                <w:tab w:val="left" w:pos="567"/>
                <w:tab w:val="left" w:pos="851"/>
              </w:tabs>
              <w:spacing w:line="240" w:lineRule="auto"/>
              <w:rPr>
                <w:rFonts w:ascii="Times New Roman" w:hAnsi="Times New Roman"/>
                <w:sz w:val="24"/>
                <w:szCs w:val="24"/>
                <w:lang w:val="ru-RU"/>
              </w:rPr>
            </w:pPr>
            <w:r w:rsidRPr="00784E35">
              <w:rPr>
                <w:rFonts w:ascii="Times New Roman" w:hAnsi="Times New Roman"/>
                <w:sz w:val="24"/>
                <w:szCs w:val="24"/>
                <w:lang w:val="ru-RU"/>
              </w:rPr>
              <w:lastRenderedPageBreak/>
              <w:t>Будущее начинается уже сегодня. Как обстоит дело с выбором профессии?</w:t>
            </w:r>
          </w:p>
        </w:tc>
        <w:tc>
          <w:tcPr>
            <w:tcW w:w="1701" w:type="dxa"/>
          </w:tcPr>
          <w:p w:rsidR="00227AE2" w:rsidRDefault="00227AE2" w:rsidP="003A390C">
            <w:pPr>
              <w:tabs>
                <w:tab w:val="left" w:pos="426"/>
                <w:tab w:val="left" w:pos="567"/>
                <w:tab w:val="left" w:pos="851"/>
              </w:tabs>
              <w:spacing w:line="240" w:lineRule="auto"/>
              <w:ind w:left="360"/>
              <w:jc w:val="right"/>
              <w:rPr>
                <w:rFonts w:ascii="Times New Roman" w:hAnsi="Times New Roman"/>
                <w:sz w:val="24"/>
                <w:szCs w:val="24"/>
                <w:lang w:val="ru-RU"/>
              </w:rPr>
            </w:pPr>
            <w:r>
              <w:rPr>
                <w:rFonts w:ascii="Times New Roman" w:hAnsi="Times New Roman"/>
                <w:sz w:val="24"/>
                <w:szCs w:val="24"/>
                <w:lang w:val="ru-RU"/>
              </w:rPr>
              <w:t>1 ч</w:t>
            </w:r>
          </w:p>
        </w:tc>
        <w:tc>
          <w:tcPr>
            <w:tcW w:w="3544" w:type="dxa"/>
          </w:tcPr>
          <w:p w:rsidR="00227AE2" w:rsidRPr="003A390C" w:rsidRDefault="00227AE2" w:rsidP="003A390C">
            <w:pPr>
              <w:tabs>
                <w:tab w:val="left" w:pos="426"/>
                <w:tab w:val="left" w:pos="567"/>
                <w:tab w:val="left" w:pos="851"/>
              </w:tabs>
              <w:spacing w:line="240" w:lineRule="auto"/>
              <w:ind w:left="360"/>
              <w:jc w:val="right"/>
              <w:rPr>
                <w:rFonts w:ascii="Times New Roman" w:hAnsi="Times New Roman"/>
                <w:sz w:val="24"/>
                <w:szCs w:val="24"/>
                <w:lang w:val="ru-RU"/>
              </w:rPr>
            </w:pPr>
            <w:r>
              <w:rPr>
                <w:rFonts w:ascii="Times New Roman" w:hAnsi="Times New Roman"/>
                <w:sz w:val="24"/>
                <w:szCs w:val="24"/>
                <w:lang w:val="ru-RU"/>
              </w:rPr>
              <w:t>21</w:t>
            </w:r>
            <w:r w:rsidRPr="003A390C">
              <w:rPr>
                <w:rFonts w:ascii="Times New Roman" w:hAnsi="Times New Roman"/>
                <w:sz w:val="24"/>
                <w:szCs w:val="24"/>
                <w:lang w:val="ru-RU"/>
              </w:rPr>
              <w:t>час</w:t>
            </w:r>
          </w:p>
        </w:tc>
        <w:tc>
          <w:tcPr>
            <w:tcW w:w="1701" w:type="dxa"/>
          </w:tcPr>
          <w:p w:rsidR="00227AE2" w:rsidRPr="00EE5618" w:rsidRDefault="00227AE2" w:rsidP="003A390C">
            <w:pPr>
              <w:pStyle w:val="a3"/>
              <w:numPr>
                <w:ilvl w:val="0"/>
                <w:numId w:val="29"/>
              </w:numPr>
              <w:tabs>
                <w:tab w:val="left" w:pos="426"/>
                <w:tab w:val="left" w:pos="567"/>
                <w:tab w:val="left" w:pos="851"/>
              </w:tabs>
              <w:spacing w:line="240" w:lineRule="auto"/>
              <w:jc w:val="right"/>
              <w:rPr>
                <w:rFonts w:ascii="Times New Roman" w:hAnsi="Times New Roman"/>
                <w:sz w:val="24"/>
                <w:szCs w:val="24"/>
                <w:lang w:val="ru-RU"/>
              </w:rPr>
            </w:pPr>
            <w:r w:rsidRPr="00EE5618">
              <w:rPr>
                <w:rFonts w:ascii="Times New Roman" w:hAnsi="Times New Roman"/>
                <w:sz w:val="24"/>
                <w:szCs w:val="24"/>
                <w:lang w:val="ru-RU"/>
              </w:rPr>
              <w:t>часов</w:t>
            </w:r>
          </w:p>
        </w:tc>
      </w:tr>
      <w:tr w:rsidR="00227AE2" w:rsidRPr="00EE5618" w:rsidTr="00227AE2">
        <w:tc>
          <w:tcPr>
            <w:tcW w:w="8046" w:type="dxa"/>
          </w:tcPr>
          <w:p w:rsidR="00227AE2" w:rsidRPr="00784E35" w:rsidRDefault="00227AE2" w:rsidP="00784E35">
            <w:pPr>
              <w:tabs>
                <w:tab w:val="left" w:pos="426"/>
                <w:tab w:val="left" w:pos="567"/>
                <w:tab w:val="left" w:pos="851"/>
              </w:tabs>
              <w:spacing w:line="240" w:lineRule="auto"/>
              <w:rPr>
                <w:rFonts w:ascii="Times New Roman" w:hAnsi="Times New Roman"/>
                <w:sz w:val="24"/>
                <w:szCs w:val="24"/>
                <w:lang w:val="ru-RU"/>
              </w:rPr>
            </w:pPr>
            <w:r w:rsidRPr="00784E35">
              <w:rPr>
                <w:rFonts w:ascii="Times New Roman" w:hAnsi="Times New Roman"/>
                <w:sz w:val="24"/>
                <w:szCs w:val="24"/>
                <w:lang w:val="ru-RU"/>
              </w:rPr>
              <w:t>Средства массовой информации. Действительно ли это четвертая сила?</w:t>
            </w:r>
          </w:p>
        </w:tc>
        <w:tc>
          <w:tcPr>
            <w:tcW w:w="1701" w:type="dxa"/>
          </w:tcPr>
          <w:p w:rsidR="00227AE2" w:rsidRDefault="00227AE2" w:rsidP="003A390C">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0,5 ч</w:t>
            </w:r>
          </w:p>
        </w:tc>
        <w:tc>
          <w:tcPr>
            <w:tcW w:w="3544" w:type="dxa"/>
          </w:tcPr>
          <w:p w:rsidR="00227AE2" w:rsidRPr="00D27C8C" w:rsidRDefault="00227AE2" w:rsidP="003A390C">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21 час</w:t>
            </w:r>
          </w:p>
        </w:tc>
        <w:tc>
          <w:tcPr>
            <w:tcW w:w="1701" w:type="dxa"/>
          </w:tcPr>
          <w:p w:rsidR="00227AE2" w:rsidRPr="00D27C8C" w:rsidRDefault="00227AE2" w:rsidP="003A390C">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8 часов</w:t>
            </w:r>
          </w:p>
        </w:tc>
      </w:tr>
      <w:tr w:rsidR="00227AE2" w:rsidRPr="00EE5618" w:rsidTr="00227AE2">
        <w:tc>
          <w:tcPr>
            <w:tcW w:w="8046" w:type="dxa"/>
          </w:tcPr>
          <w:p w:rsidR="00227AE2" w:rsidRPr="005248DA" w:rsidRDefault="00227AE2" w:rsidP="00AB3711">
            <w:pPr>
              <w:tabs>
                <w:tab w:val="left" w:pos="426"/>
                <w:tab w:val="left" w:pos="567"/>
                <w:tab w:val="left" w:pos="851"/>
              </w:tabs>
              <w:spacing w:line="240" w:lineRule="auto"/>
              <w:ind w:left="360"/>
              <w:contextualSpacing/>
              <w:rPr>
                <w:rFonts w:ascii="Times New Roman" w:hAnsi="Times New Roman"/>
                <w:b/>
                <w:sz w:val="24"/>
                <w:szCs w:val="24"/>
                <w:lang w:val="ru-RU"/>
              </w:rPr>
            </w:pPr>
            <w:r w:rsidRPr="005248DA">
              <w:rPr>
                <w:rFonts w:ascii="Times New Roman" w:hAnsi="Times New Roman"/>
                <w:b/>
                <w:sz w:val="24"/>
                <w:szCs w:val="24"/>
                <w:lang w:val="ru-RU"/>
              </w:rPr>
              <w:t>ИТОГО</w:t>
            </w:r>
          </w:p>
        </w:tc>
        <w:tc>
          <w:tcPr>
            <w:tcW w:w="1701" w:type="dxa"/>
          </w:tcPr>
          <w:p w:rsidR="00227AE2" w:rsidRDefault="00227AE2" w:rsidP="005248DA">
            <w:pPr>
              <w:tabs>
                <w:tab w:val="left" w:pos="426"/>
                <w:tab w:val="left" w:pos="567"/>
                <w:tab w:val="left" w:pos="851"/>
              </w:tabs>
              <w:spacing w:line="240" w:lineRule="auto"/>
              <w:contextualSpacing/>
              <w:jc w:val="center"/>
              <w:rPr>
                <w:rFonts w:ascii="Times New Roman" w:hAnsi="Times New Roman"/>
                <w:b/>
                <w:sz w:val="24"/>
                <w:szCs w:val="24"/>
                <w:lang w:val="ru-RU"/>
              </w:rPr>
            </w:pPr>
            <w:r>
              <w:rPr>
                <w:rFonts w:ascii="Times New Roman" w:hAnsi="Times New Roman"/>
                <w:b/>
                <w:sz w:val="24"/>
                <w:szCs w:val="24"/>
                <w:lang w:val="ru-RU"/>
              </w:rPr>
              <w:t>3 ч</w:t>
            </w:r>
          </w:p>
        </w:tc>
        <w:tc>
          <w:tcPr>
            <w:tcW w:w="3544" w:type="dxa"/>
          </w:tcPr>
          <w:p w:rsidR="00227AE2" w:rsidRPr="005248DA" w:rsidRDefault="00227AE2" w:rsidP="005248DA">
            <w:pPr>
              <w:tabs>
                <w:tab w:val="left" w:pos="426"/>
                <w:tab w:val="left" w:pos="567"/>
                <w:tab w:val="left" w:pos="851"/>
              </w:tabs>
              <w:spacing w:line="240" w:lineRule="auto"/>
              <w:contextualSpacing/>
              <w:jc w:val="center"/>
              <w:rPr>
                <w:rFonts w:ascii="Times New Roman" w:hAnsi="Times New Roman"/>
                <w:b/>
                <w:sz w:val="24"/>
                <w:szCs w:val="24"/>
                <w:lang w:val="ru-RU"/>
              </w:rPr>
            </w:pPr>
            <w:r>
              <w:rPr>
                <w:rFonts w:ascii="Times New Roman" w:hAnsi="Times New Roman"/>
                <w:b/>
                <w:sz w:val="24"/>
                <w:szCs w:val="24"/>
                <w:lang w:val="ru-RU"/>
              </w:rPr>
              <w:t>89</w:t>
            </w:r>
            <w:r w:rsidRPr="005248DA">
              <w:rPr>
                <w:rFonts w:ascii="Times New Roman" w:hAnsi="Times New Roman"/>
                <w:b/>
                <w:sz w:val="24"/>
                <w:szCs w:val="24"/>
                <w:lang w:val="ru-RU"/>
              </w:rPr>
              <w:t xml:space="preserve"> час</w:t>
            </w:r>
            <w:r>
              <w:rPr>
                <w:rFonts w:ascii="Times New Roman" w:hAnsi="Times New Roman"/>
                <w:b/>
                <w:sz w:val="24"/>
                <w:szCs w:val="24"/>
                <w:lang w:val="ru-RU"/>
              </w:rPr>
              <w:t>ов + 16 резерв</w:t>
            </w:r>
          </w:p>
        </w:tc>
        <w:tc>
          <w:tcPr>
            <w:tcW w:w="1701" w:type="dxa"/>
          </w:tcPr>
          <w:p w:rsidR="00227AE2" w:rsidRPr="005248DA" w:rsidRDefault="00227AE2" w:rsidP="0091435C">
            <w:pPr>
              <w:tabs>
                <w:tab w:val="left" w:pos="426"/>
                <w:tab w:val="left" w:pos="567"/>
                <w:tab w:val="left" w:pos="851"/>
              </w:tabs>
              <w:spacing w:line="240" w:lineRule="auto"/>
              <w:contextualSpacing/>
              <w:jc w:val="center"/>
              <w:rPr>
                <w:rFonts w:ascii="Times New Roman" w:hAnsi="Times New Roman"/>
                <w:b/>
                <w:sz w:val="24"/>
                <w:szCs w:val="24"/>
                <w:lang w:val="ru-RU"/>
              </w:rPr>
            </w:pPr>
            <w:r w:rsidRPr="005248DA">
              <w:rPr>
                <w:rFonts w:ascii="Times New Roman" w:hAnsi="Times New Roman"/>
                <w:b/>
                <w:sz w:val="24"/>
                <w:szCs w:val="24"/>
                <w:lang w:val="ru-RU"/>
              </w:rPr>
              <w:t>3</w:t>
            </w:r>
            <w:r>
              <w:rPr>
                <w:rFonts w:ascii="Times New Roman" w:hAnsi="Times New Roman"/>
                <w:b/>
                <w:sz w:val="24"/>
                <w:szCs w:val="24"/>
                <w:lang w:val="ru-RU"/>
              </w:rPr>
              <w:t>5</w:t>
            </w:r>
            <w:r w:rsidRPr="005248DA">
              <w:rPr>
                <w:rFonts w:ascii="Times New Roman" w:hAnsi="Times New Roman"/>
                <w:b/>
                <w:sz w:val="24"/>
                <w:szCs w:val="24"/>
                <w:lang w:val="ru-RU"/>
              </w:rPr>
              <w:t xml:space="preserve"> часов</w:t>
            </w:r>
          </w:p>
        </w:tc>
      </w:tr>
    </w:tbl>
    <w:p w:rsidR="005727C1" w:rsidRDefault="005727C1" w:rsidP="00BF4CAA">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Согласно инструктивно-методическому письму «О преподавании учебного предмета «Иностранный язык» в 201</w:t>
      </w:r>
      <w:r w:rsidR="00227AE2">
        <w:rPr>
          <w:rFonts w:ascii="Times New Roman" w:hAnsi="Times New Roman"/>
          <w:sz w:val="24"/>
          <w:szCs w:val="24"/>
          <w:lang w:val="ru-RU"/>
        </w:rPr>
        <w:t>4</w:t>
      </w:r>
      <w:r>
        <w:rPr>
          <w:rFonts w:ascii="Times New Roman" w:hAnsi="Times New Roman"/>
          <w:sz w:val="24"/>
          <w:szCs w:val="24"/>
          <w:lang w:val="ru-RU"/>
        </w:rPr>
        <w:t>-201</w:t>
      </w:r>
      <w:r w:rsidR="00227AE2">
        <w:rPr>
          <w:rFonts w:ascii="Times New Roman" w:hAnsi="Times New Roman"/>
          <w:sz w:val="24"/>
          <w:szCs w:val="24"/>
          <w:lang w:val="ru-RU"/>
        </w:rPr>
        <w:t>5</w:t>
      </w:r>
      <w:r>
        <w:rPr>
          <w:rFonts w:ascii="Times New Roman" w:hAnsi="Times New Roman"/>
          <w:sz w:val="24"/>
          <w:szCs w:val="24"/>
          <w:lang w:val="ru-RU"/>
        </w:rPr>
        <w:t xml:space="preserve"> учебном году, для успешной организации контроля рекомендуется проводить комплексный контроль по всем видам речевой деятельности и аспектам языка. Контроль по всем видам речевой деятельности (таким, как: аудирование, говорение, чтение, письмо)  проводится учителем в урочное время в виде проверочных работ, лексико-грамматических тестов, устных монологических и диалогических высказываний.  Основн</w:t>
      </w:r>
      <w:r w:rsidR="008C04DF">
        <w:rPr>
          <w:rFonts w:ascii="Times New Roman" w:hAnsi="Times New Roman"/>
          <w:sz w:val="24"/>
          <w:szCs w:val="24"/>
          <w:lang w:val="ru-RU"/>
        </w:rPr>
        <w:t>ой контроль ЗУН учащихся осуществляется через текущий и промежуточный контроль. Текущий контроль осуществляется через самостоятельные и проверочные работы. Промежуточный контроль осуществляется через зачеты.</w:t>
      </w:r>
    </w:p>
    <w:tbl>
      <w:tblPr>
        <w:tblStyle w:val="a8"/>
        <w:tblW w:w="0" w:type="auto"/>
        <w:tblInd w:w="108" w:type="dxa"/>
        <w:tblLook w:val="04A0"/>
      </w:tblPr>
      <w:tblGrid>
        <w:gridCol w:w="1702"/>
        <w:gridCol w:w="7938"/>
        <w:gridCol w:w="5244"/>
      </w:tblGrid>
      <w:tr w:rsidR="008C04DF" w:rsidTr="008C04DF">
        <w:tc>
          <w:tcPr>
            <w:tcW w:w="1702" w:type="dxa"/>
          </w:tcPr>
          <w:p w:rsidR="008C04DF" w:rsidRPr="00FA0152" w:rsidRDefault="008C04DF" w:rsidP="008C04DF">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 урока</w:t>
            </w:r>
          </w:p>
        </w:tc>
        <w:tc>
          <w:tcPr>
            <w:tcW w:w="7938" w:type="dxa"/>
          </w:tcPr>
          <w:p w:rsidR="008C04DF" w:rsidRPr="00FA0152" w:rsidRDefault="008C04DF" w:rsidP="008C04DF">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Тема урока</w:t>
            </w:r>
          </w:p>
        </w:tc>
        <w:tc>
          <w:tcPr>
            <w:tcW w:w="5244" w:type="dxa"/>
          </w:tcPr>
          <w:p w:rsidR="008C04DF" w:rsidRPr="00FA0152" w:rsidRDefault="008C04DF" w:rsidP="008C04DF">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Наименование зачета</w:t>
            </w:r>
          </w:p>
        </w:tc>
      </w:tr>
      <w:tr w:rsidR="008C04DF" w:rsidTr="008C04DF">
        <w:tc>
          <w:tcPr>
            <w:tcW w:w="1702" w:type="dxa"/>
          </w:tcPr>
          <w:p w:rsidR="008C04DF" w:rsidRPr="00FA0152" w:rsidRDefault="008C04DF" w:rsidP="008C04DF">
            <w:pPr>
              <w:spacing w:after="0" w:line="240" w:lineRule="auto"/>
              <w:jc w:val="both"/>
              <w:rPr>
                <w:rFonts w:ascii="Times New Roman" w:hAnsi="Times New Roman"/>
                <w:sz w:val="24"/>
                <w:szCs w:val="24"/>
                <w:lang w:val="ru-RU"/>
              </w:rPr>
            </w:pPr>
            <w:r>
              <w:rPr>
                <w:rFonts w:ascii="Times New Roman" w:hAnsi="Times New Roman"/>
                <w:sz w:val="24"/>
                <w:szCs w:val="24"/>
                <w:lang w:val="ru-RU"/>
              </w:rPr>
              <w:t>14</w:t>
            </w:r>
          </w:p>
        </w:tc>
        <w:tc>
          <w:tcPr>
            <w:tcW w:w="7938" w:type="dxa"/>
          </w:tcPr>
          <w:p w:rsidR="008C04DF" w:rsidRDefault="008C04DF" w:rsidP="008C04DF">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Повторение грамматического материала. Зачет (лексико-грамматическое тестирование)</w:t>
            </w:r>
          </w:p>
          <w:p w:rsidR="008C04DF" w:rsidRPr="00FA0152" w:rsidRDefault="008C04DF" w:rsidP="008C04DF">
            <w:pPr>
              <w:spacing w:after="0" w:line="240" w:lineRule="auto"/>
              <w:jc w:val="both"/>
              <w:rPr>
                <w:rFonts w:ascii="Times New Roman" w:hAnsi="Times New Roman"/>
                <w:sz w:val="24"/>
                <w:szCs w:val="24"/>
                <w:lang w:val="ru-RU"/>
              </w:rPr>
            </w:pPr>
          </w:p>
        </w:tc>
        <w:tc>
          <w:tcPr>
            <w:tcW w:w="5244" w:type="dxa"/>
          </w:tcPr>
          <w:p w:rsidR="008C04DF" w:rsidRPr="00FA0152" w:rsidRDefault="008C04DF" w:rsidP="008C04DF">
            <w:pPr>
              <w:spacing w:after="0" w:line="240" w:lineRule="auto"/>
              <w:jc w:val="both"/>
              <w:rPr>
                <w:rFonts w:ascii="Times New Roman" w:hAnsi="Times New Roman"/>
                <w:sz w:val="24"/>
                <w:szCs w:val="24"/>
                <w:lang w:val="ru-RU"/>
              </w:rPr>
            </w:pPr>
            <w:r>
              <w:rPr>
                <w:rFonts w:ascii="Times New Roman" w:hAnsi="Times New Roman"/>
                <w:sz w:val="24"/>
                <w:szCs w:val="24"/>
                <w:lang w:val="ru-RU"/>
              </w:rPr>
              <w:t>Лексико-грамматический тестирование</w:t>
            </w:r>
            <w:r w:rsidRPr="00FA0152">
              <w:rPr>
                <w:rFonts w:ascii="Times New Roman" w:hAnsi="Times New Roman"/>
                <w:sz w:val="24"/>
                <w:szCs w:val="24"/>
                <w:lang w:val="ru-RU"/>
              </w:rPr>
              <w:t>.</w:t>
            </w:r>
          </w:p>
        </w:tc>
      </w:tr>
      <w:tr w:rsidR="008C04DF" w:rsidTr="008C04DF">
        <w:tc>
          <w:tcPr>
            <w:tcW w:w="1702" w:type="dxa"/>
          </w:tcPr>
          <w:p w:rsidR="008C04DF" w:rsidRPr="00FA0152" w:rsidRDefault="008C04DF" w:rsidP="008C04DF">
            <w:pPr>
              <w:spacing w:after="0" w:line="240" w:lineRule="auto"/>
              <w:jc w:val="both"/>
              <w:rPr>
                <w:rFonts w:ascii="Times New Roman" w:hAnsi="Times New Roman"/>
                <w:sz w:val="24"/>
                <w:szCs w:val="24"/>
                <w:lang w:val="ru-RU"/>
              </w:rPr>
            </w:pPr>
            <w:r w:rsidRPr="00FA0152">
              <w:rPr>
                <w:rFonts w:ascii="Times New Roman" w:hAnsi="Times New Roman"/>
                <w:sz w:val="24"/>
                <w:szCs w:val="24"/>
                <w:lang w:val="ru-RU"/>
              </w:rPr>
              <w:t>3</w:t>
            </w:r>
            <w:r>
              <w:rPr>
                <w:rFonts w:ascii="Times New Roman" w:hAnsi="Times New Roman"/>
                <w:sz w:val="24"/>
                <w:szCs w:val="24"/>
                <w:lang w:val="ru-RU"/>
              </w:rPr>
              <w:t>5</w:t>
            </w:r>
          </w:p>
        </w:tc>
        <w:tc>
          <w:tcPr>
            <w:tcW w:w="7938" w:type="dxa"/>
          </w:tcPr>
          <w:p w:rsidR="008C04DF" w:rsidRPr="00FA0152" w:rsidRDefault="008C04DF" w:rsidP="008C04DF">
            <w:pPr>
              <w:spacing w:after="0" w:line="240" w:lineRule="auto"/>
              <w:jc w:val="both"/>
              <w:rPr>
                <w:rFonts w:ascii="Times New Roman" w:hAnsi="Times New Roman"/>
                <w:sz w:val="24"/>
                <w:szCs w:val="24"/>
                <w:lang w:val="ru-RU"/>
              </w:rPr>
            </w:pPr>
            <w:r w:rsidRPr="00FA0152">
              <w:rPr>
                <w:rFonts w:ascii="Times New Roman" w:hAnsi="Times New Roman"/>
                <w:sz w:val="24"/>
                <w:szCs w:val="24"/>
                <w:lang w:val="ru-RU"/>
              </w:rPr>
              <w:t>Зачет</w:t>
            </w:r>
          </w:p>
        </w:tc>
        <w:tc>
          <w:tcPr>
            <w:tcW w:w="5244" w:type="dxa"/>
          </w:tcPr>
          <w:p w:rsidR="008C04DF" w:rsidRPr="00FA0152" w:rsidRDefault="008C04DF" w:rsidP="008C04DF">
            <w:pPr>
              <w:spacing w:after="0" w:line="240" w:lineRule="auto"/>
              <w:jc w:val="both"/>
              <w:rPr>
                <w:rFonts w:ascii="Times New Roman" w:hAnsi="Times New Roman"/>
                <w:sz w:val="24"/>
                <w:szCs w:val="24"/>
                <w:lang w:val="ru-RU"/>
              </w:rPr>
            </w:pPr>
            <w:r>
              <w:rPr>
                <w:rFonts w:ascii="Times New Roman" w:hAnsi="Times New Roman"/>
                <w:sz w:val="24"/>
                <w:szCs w:val="24"/>
                <w:lang w:val="ru-RU"/>
              </w:rPr>
              <w:t>Диалогическая речь</w:t>
            </w:r>
            <w:r w:rsidRPr="00FA0152">
              <w:rPr>
                <w:rFonts w:ascii="Times New Roman" w:hAnsi="Times New Roman"/>
                <w:sz w:val="24"/>
                <w:szCs w:val="24"/>
                <w:lang w:val="ru-RU"/>
              </w:rPr>
              <w:t>.</w:t>
            </w:r>
          </w:p>
        </w:tc>
      </w:tr>
    </w:tbl>
    <w:p w:rsidR="008C04DF" w:rsidRDefault="008C04DF" w:rsidP="00BF4CAA">
      <w:pPr>
        <w:tabs>
          <w:tab w:val="left" w:pos="426"/>
          <w:tab w:val="left" w:pos="567"/>
          <w:tab w:val="left" w:pos="851"/>
        </w:tabs>
        <w:spacing w:line="240" w:lineRule="auto"/>
        <w:ind w:left="-142"/>
        <w:rPr>
          <w:rFonts w:ascii="Times New Roman" w:hAnsi="Times New Roman"/>
          <w:sz w:val="24"/>
          <w:szCs w:val="24"/>
          <w:lang w:val="ru-RU"/>
        </w:rPr>
      </w:pPr>
    </w:p>
    <w:p w:rsidR="005727C1" w:rsidRDefault="005727C1" w:rsidP="00BF4CAA">
      <w:pPr>
        <w:spacing w:after="0" w:line="240" w:lineRule="auto"/>
        <w:ind w:left="-142"/>
        <w:jc w:val="both"/>
        <w:rPr>
          <w:rFonts w:ascii="Times New Roman" w:hAnsi="Times New Roman"/>
          <w:sz w:val="24"/>
          <w:szCs w:val="24"/>
          <w:lang w:val="ru-RU"/>
        </w:rPr>
      </w:pPr>
      <w:r w:rsidRPr="005C5FCA">
        <w:rPr>
          <w:rFonts w:ascii="Times New Roman" w:hAnsi="Times New Roman"/>
          <w:sz w:val="24"/>
          <w:szCs w:val="24"/>
          <w:lang w:val="ru-RU"/>
        </w:rPr>
        <w:t xml:space="preserve">На изучение НРК  отводится 10% учебного времени в соответствии с требованиями ФБУП. Национально-региональный компонент изучается дисперсно. Тематика НРК определяется </w:t>
      </w:r>
      <w:r>
        <w:rPr>
          <w:rFonts w:ascii="Times New Roman" w:hAnsi="Times New Roman"/>
          <w:sz w:val="24"/>
          <w:szCs w:val="24"/>
          <w:lang w:val="ru-RU"/>
        </w:rPr>
        <w:t xml:space="preserve">учителем самостоятельно, исходя из методических рекомендаций по изучению регионального компонента, и предполагает изучение региональных особенностей социально-бытовой, социально-культурной и учебно-трудовой </w:t>
      </w:r>
      <w:r w:rsidRPr="005C5FCA">
        <w:rPr>
          <w:rFonts w:ascii="Times New Roman" w:hAnsi="Times New Roman"/>
          <w:sz w:val="24"/>
          <w:szCs w:val="24"/>
          <w:lang w:val="ru-RU"/>
        </w:rPr>
        <w:t xml:space="preserve"> сфер жизнедеятельности.</w:t>
      </w:r>
    </w:p>
    <w:p w:rsidR="005727C1" w:rsidRPr="005C5FCA" w:rsidRDefault="005727C1" w:rsidP="005727C1">
      <w:pPr>
        <w:spacing w:after="0" w:line="240" w:lineRule="auto"/>
        <w:ind w:left="-284"/>
        <w:jc w:val="both"/>
        <w:rPr>
          <w:rFonts w:ascii="Times New Roman" w:hAnsi="Times New Roman"/>
          <w:sz w:val="24"/>
          <w:szCs w:val="24"/>
          <w:lang w:val="ru-RU"/>
        </w:rPr>
      </w:pPr>
    </w:p>
    <w:tbl>
      <w:tblPr>
        <w:tblpPr w:leftFromText="180" w:rightFromText="180" w:vertAnchor="text" w:horzAnchor="margin" w:tblpX="-68" w:tblpY="19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364"/>
        <w:gridCol w:w="3402"/>
        <w:gridCol w:w="2835"/>
      </w:tblGrid>
      <w:tr w:rsidR="002925EB" w:rsidRPr="008C04DF" w:rsidTr="00227AE2">
        <w:trPr>
          <w:trHeight w:val="542"/>
        </w:trPr>
        <w:tc>
          <w:tcPr>
            <w:tcW w:w="675" w:type="dxa"/>
          </w:tcPr>
          <w:p w:rsidR="002925EB" w:rsidRPr="005727C1" w:rsidRDefault="002925EB" w:rsidP="00BF4CAA">
            <w:pPr>
              <w:pStyle w:val="a3"/>
              <w:spacing w:line="240" w:lineRule="auto"/>
              <w:ind w:left="0"/>
              <w:jc w:val="center"/>
              <w:rPr>
                <w:rFonts w:ascii="Times New Roman" w:hAnsi="Times New Roman"/>
                <w:b/>
                <w:sz w:val="24"/>
                <w:szCs w:val="24"/>
                <w:lang w:val="ru-RU"/>
              </w:rPr>
            </w:pPr>
            <w:r w:rsidRPr="005727C1">
              <w:rPr>
                <w:rFonts w:ascii="Times New Roman" w:hAnsi="Times New Roman"/>
                <w:b/>
                <w:sz w:val="24"/>
                <w:szCs w:val="24"/>
                <w:lang w:val="ru-RU"/>
              </w:rPr>
              <w:t>№ урока</w:t>
            </w:r>
          </w:p>
        </w:tc>
        <w:tc>
          <w:tcPr>
            <w:tcW w:w="8364" w:type="dxa"/>
          </w:tcPr>
          <w:p w:rsidR="002925EB" w:rsidRPr="005727C1" w:rsidRDefault="002925EB" w:rsidP="00BF4CAA">
            <w:pPr>
              <w:pStyle w:val="a3"/>
              <w:spacing w:line="240" w:lineRule="auto"/>
              <w:ind w:left="0"/>
              <w:jc w:val="center"/>
              <w:rPr>
                <w:rFonts w:ascii="Times New Roman" w:hAnsi="Times New Roman"/>
                <w:b/>
                <w:sz w:val="24"/>
                <w:szCs w:val="24"/>
                <w:lang w:val="ru-RU"/>
              </w:rPr>
            </w:pPr>
            <w:r w:rsidRPr="005727C1">
              <w:rPr>
                <w:rFonts w:ascii="Times New Roman" w:hAnsi="Times New Roman"/>
                <w:b/>
                <w:sz w:val="24"/>
                <w:szCs w:val="24"/>
                <w:lang w:val="ru-RU"/>
              </w:rPr>
              <w:t>Тема урока</w:t>
            </w:r>
          </w:p>
        </w:tc>
        <w:tc>
          <w:tcPr>
            <w:tcW w:w="3402" w:type="dxa"/>
          </w:tcPr>
          <w:p w:rsidR="002925EB" w:rsidRPr="005727C1" w:rsidRDefault="002925EB" w:rsidP="00BF4CAA">
            <w:pPr>
              <w:pStyle w:val="a3"/>
              <w:spacing w:line="240" w:lineRule="auto"/>
              <w:ind w:left="0"/>
              <w:jc w:val="center"/>
              <w:rPr>
                <w:rFonts w:ascii="Times New Roman" w:hAnsi="Times New Roman"/>
                <w:b/>
                <w:sz w:val="24"/>
                <w:szCs w:val="24"/>
                <w:lang w:val="ru-RU"/>
              </w:rPr>
            </w:pPr>
            <w:r w:rsidRPr="005727C1">
              <w:rPr>
                <w:rFonts w:ascii="Times New Roman" w:hAnsi="Times New Roman"/>
                <w:b/>
                <w:sz w:val="24"/>
                <w:szCs w:val="24"/>
                <w:lang w:val="ru-RU"/>
              </w:rPr>
              <w:t>Тема регионального компонента</w:t>
            </w:r>
          </w:p>
        </w:tc>
        <w:tc>
          <w:tcPr>
            <w:tcW w:w="2835" w:type="dxa"/>
          </w:tcPr>
          <w:p w:rsidR="002925EB" w:rsidRPr="005727C1" w:rsidRDefault="002925EB" w:rsidP="00BF4CAA">
            <w:pPr>
              <w:pStyle w:val="a3"/>
              <w:spacing w:line="240" w:lineRule="auto"/>
              <w:ind w:left="0"/>
              <w:jc w:val="center"/>
              <w:rPr>
                <w:rFonts w:ascii="Times New Roman" w:hAnsi="Times New Roman"/>
                <w:b/>
                <w:sz w:val="24"/>
                <w:szCs w:val="24"/>
                <w:lang w:val="ru-RU"/>
              </w:rPr>
            </w:pPr>
            <w:r w:rsidRPr="005727C1">
              <w:rPr>
                <w:rFonts w:ascii="Times New Roman" w:hAnsi="Times New Roman"/>
                <w:b/>
                <w:sz w:val="24"/>
                <w:szCs w:val="24"/>
                <w:lang w:val="ru-RU"/>
              </w:rPr>
              <w:t>Время, выделенное на уроке для изучения НРК</w:t>
            </w:r>
          </w:p>
        </w:tc>
      </w:tr>
      <w:tr w:rsidR="002925EB" w:rsidTr="00227AE2">
        <w:trPr>
          <w:trHeight w:val="654"/>
        </w:trPr>
        <w:tc>
          <w:tcPr>
            <w:tcW w:w="675" w:type="dxa"/>
          </w:tcPr>
          <w:p w:rsidR="002925EB" w:rsidRPr="00784E35" w:rsidRDefault="00784E35" w:rsidP="00BF4CAA">
            <w:pPr>
              <w:pStyle w:val="a3"/>
              <w:spacing w:line="240" w:lineRule="auto"/>
              <w:ind w:left="0"/>
              <w:jc w:val="center"/>
              <w:rPr>
                <w:rFonts w:ascii="Times New Roman" w:hAnsi="Times New Roman"/>
                <w:sz w:val="24"/>
                <w:szCs w:val="24"/>
                <w:lang w:val="ru-RU"/>
              </w:rPr>
            </w:pPr>
            <w:r w:rsidRPr="00784E35">
              <w:rPr>
                <w:rFonts w:ascii="Times New Roman" w:hAnsi="Times New Roman"/>
                <w:sz w:val="24"/>
                <w:szCs w:val="24"/>
                <w:lang w:val="ru-RU"/>
              </w:rPr>
              <w:t>3</w:t>
            </w:r>
          </w:p>
        </w:tc>
        <w:tc>
          <w:tcPr>
            <w:tcW w:w="8364" w:type="dxa"/>
          </w:tcPr>
          <w:p w:rsidR="002925EB" w:rsidRPr="00784E35" w:rsidRDefault="00784E35" w:rsidP="00BF4CAA">
            <w:pPr>
              <w:pStyle w:val="a3"/>
              <w:spacing w:line="240" w:lineRule="auto"/>
              <w:ind w:left="0"/>
              <w:rPr>
                <w:rFonts w:ascii="Times New Roman" w:hAnsi="Times New Roman"/>
                <w:sz w:val="24"/>
                <w:szCs w:val="24"/>
                <w:lang w:val="ru-RU"/>
              </w:rPr>
            </w:pPr>
            <w:r w:rsidRPr="00784E35">
              <w:rPr>
                <w:rFonts w:ascii="Times New Roman" w:eastAsiaTheme="minorHAnsi" w:hAnsi="Times New Roman"/>
                <w:sz w:val="24"/>
                <w:szCs w:val="24"/>
                <w:lang w:val="ru-RU"/>
              </w:rPr>
              <w:t>Повторение системы школьного образования в Германии. Обучение чтению с извлечением основной информации</w:t>
            </w:r>
          </w:p>
        </w:tc>
        <w:tc>
          <w:tcPr>
            <w:tcW w:w="3402" w:type="dxa"/>
          </w:tcPr>
          <w:p w:rsidR="002925EB" w:rsidRPr="00784E35" w:rsidRDefault="002925EB" w:rsidP="00BF4CAA">
            <w:pPr>
              <w:pStyle w:val="a3"/>
              <w:spacing w:line="240" w:lineRule="auto"/>
              <w:ind w:left="0"/>
              <w:rPr>
                <w:rFonts w:ascii="Times New Roman" w:hAnsi="Times New Roman"/>
                <w:sz w:val="24"/>
                <w:szCs w:val="24"/>
                <w:lang w:val="ru-RU"/>
              </w:rPr>
            </w:pPr>
            <w:r w:rsidRPr="00784E35">
              <w:rPr>
                <w:rFonts w:ascii="Times New Roman" w:hAnsi="Times New Roman"/>
                <w:sz w:val="24"/>
                <w:szCs w:val="24"/>
                <w:lang w:val="ru-RU"/>
              </w:rPr>
              <w:t>Школы в Челябинской области, их виды</w:t>
            </w:r>
          </w:p>
        </w:tc>
        <w:tc>
          <w:tcPr>
            <w:tcW w:w="2835" w:type="dxa"/>
          </w:tcPr>
          <w:p w:rsidR="002925EB" w:rsidRPr="00784E35" w:rsidRDefault="005727C1" w:rsidP="00BF4CAA">
            <w:pPr>
              <w:pStyle w:val="a3"/>
              <w:spacing w:line="240" w:lineRule="auto"/>
              <w:ind w:left="0"/>
              <w:jc w:val="center"/>
              <w:rPr>
                <w:rFonts w:ascii="Times New Roman" w:hAnsi="Times New Roman"/>
                <w:sz w:val="24"/>
                <w:szCs w:val="24"/>
                <w:lang w:val="ru-RU"/>
              </w:rPr>
            </w:pPr>
            <w:r w:rsidRPr="00784E35">
              <w:rPr>
                <w:rFonts w:ascii="Times New Roman" w:hAnsi="Times New Roman"/>
                <w:sz w:val="24"/>
                <w:szCs w:val="24"/>
                <w:lang w:val="ru-RU"/>
              </w:rPr>
              <w:t>0,5 ч</w:t>
            </w:r>
          </w:p>
        </w:tc>
      </w:tr>
      <w:tr w:rsidR="005727C1" w:rsidTr="00227AE2">
        <w:trPr>
          <w:trHeight w:val="542"/>
        </w:trPr>
        <w:tc>
          <w:tcPr>
            <w:tcW w:w="675" w:type="dxa"/>
          </w:tcPr>
          <w:p w:rsidR="005727C1" w:rsidRPr="00784E35" w:rsidRDefault="00784E35" w:rsidP="00BF4CAA">
            <w:pPr>
              <w:pStyle w:val="a3"/>
              <w:spacing w:line="240" w:lineRule="auto"/>
              <w:ind w:left="0"/>
              <w:jc w:val="center"/>
              <w:rPr>
                <w:rFonts w:ascii="Times New Roman" w:hAnsi="Times New Roman"/>
                <w:sz w:val="24"/>
                <w:szCs w:val="24"/>
                <w:lang w:val="ru-RU"/>
              </w:rPr>
            </w:pPr>
            <w:r w:rsidRPr="00784E35">
              <w:rPr>
                <w:rFonts w:ascii="Times New Roman" w:hAnsi="Times New Roman"/>
                <w:sz w:val="24"/>
                <w:szCs w:val="24"/>
                <w:lang w:val="ru-RU"/>
              </w:rPr>
              <w:t>11</w:t>
            </w:r>
          </w:p>
        </w:tc>
        <w:tc>
          <w:tcPr>
            <w:tcW w:w="8364" w:type="dxa"/>
          </w:tcPr>
          <w:p w:rsidR="005727C1" w:rsidRPr="00784E35" w:rsidRDefault="005727C1" w:rsidP="00BF4CAA">
            <w:pPr>
              <w:pStyle w:val="a3"/>
              <w:spacing w:line="240" w:lineRule="auto"/>
              <w:ind w:left="0"/>
              <w:rPr>
                <w:rFonts w:ascii="Times New Roman" w:hAnsi="Times New Roman"/>
                <w:sz w:val="24"/>
                <w:szCs w:val="24"/>
                <w:lang w:val="ru-RU"/>
              </w:rPr>
            </w:pPr>
            <w:r w:rsidRPr="00784E35">
              <w:rPr>
                <w:rFonts w:ascii="Times New Roman" w:hAnsi="Times New Roman"/>
                <w:sz w:val="24"/>
                <w:szCs w:val="24"/>
                <w:lang w:val="ru-RU"/>
              </w:rPr>
              <w:t>Обобщающая консультация</w:t>
            </w:r>
            <w:r w:rsidR="00784E35" w:rsidRPr="00784E35">
              <w:rPr>
                <w:rFonts w:ascii="Times New Roman" w:hAnsi="Times New Roman"/>
                <w:sz w:val="24"/>
                <w:szCs w:val="24"/>
                <w:lang w:val="ru-RU"/>
              </w:rPr>
              <w:t xml:space="preserve"> по зачетному разделу №1.</w:t>
            </w:r>
          </w:p>
        </w:tc>
        <w:tc>
          <w:tcPr>
            <w:tcW w:w="3402" w:type="dxa"/>
          </w:tcPr>
          <w:p w:rsidR="005727C1" w:rsidRPr="00784E35" w:rsidRDefault="005727C1" w:rsidP="00BF4CAA">
            <w:pPr>
              <w:pStyle w:val="a3"/>
              <w:spacing w:line="240" w:lineRule="auto"/>
              <w:ind w:left="0"/>
              <w:rPr>
                <w:rFonts w:ascii="Times New Roman" w:hAnsi="Times New Roman"/>
                <w:sz w:val="24"/>
                <w:szCs w:val="24"/>
                <w:lang w:val="ru-RU"/>
              </w:rPr>
            </w:pPr>
            <w:r w:rsidRPr="00784E35">
              <w:rPr>
                <w:rFonts w:ascii="Times New Roman" w:hAnsi="Times New Roman"/>
                <w:sz w:val="24"/>
                <w:szCs w:val="24"/>
                <w:lang w:val="ru-RU"/>
              </w:rPr>
              <w:t>Известные писатели, поэты в Златоусте</w:t>
            </w:r>
          </w:p>
        </w:tc>
        <w:tc>
          <w:tcPr>
            <w:tcW w:w="2835" w:type="dxa"/>
          </w:tcPr>
          <w:p w:rsidR="005727C1" w:rsidRPr="00784E35" w:rsidRDefault="005727C1" w:rsidP="00BF4CAA">
            <w:pPr>
              <w:spacing w:line="240" w:lineRule="auto"/>
              <w:contextualSpacing/>
              <w:jc w:val="center"/>
              <w:rPr>
                <w:sz w:val="24"/>
                <w:szCs w:val="24"/>
              </w:rPr>
            </w:pPr>
            <w:r w:rsidRPr="00784E35">
              <w:rPr>
                <w:rFonts w:ascii="Times New Roman" w:hAnsi="Times New Roman"/>
                <w:sz w:val="24"/>
                <w:szCs w:val="24"/>
                <w:lang w:val="ru-RU"/>
              </w:rPr>
              <w:t>0,5 ч</w:t>
            </w:r>
          </w:p>
        </w:tc>
      </w:tr>
      <w:tr w:rsidR="005727C1" w:rsidTr="00227AE2">
        <w:trPr>
          <w:trHeight w:val="542"/>
        </w:trPr>
        <w:tc>
          <w:tcPr>
            <w:tcW w:w="675" w:type="dxa"/>
          </w:tcPr>
          <w:p w:rsidR="005727C1" w:rsidRPr="00784E35" w:rsidRDefault="00784E35" w:rsidP="00BF4CAA">
            <w:pPr>
              <w:pStyle w:val="a3"/>
              <w:spacing w:line="240" w:lineRule="auto"/>
              <w:ind w:left="0"/>
              <w:jc w:val="center"/>
              <w:rPr>
                <w:rFonts w:ascii="Times New Roman" w:hAnsi="Times New Roman"/>
                <w:sz w:val="24"/>
                <w:szCs w:val="24"/>
                <w:lang w:val="ru-RU"/>
              </w:rPr>
            </w:pPr>
            <w:r w:rsidRPr="00784E35">
              <w:rPr>
                <w:rFonts w:ascii="Times New Roman" w:hAnsi="Times New Roman"/>
                <w:sz w:val="24"/>
                <w:szCs w:val="24"/>
                <w:lang w:val="ru-RU"/>
              </w:rPr>
              <w:t>20</w:t>
            </w:r>
          </w:p>
        </w:tc>
        <w:tc>
          <w:tcPr>
            <w:tcW w:w="8364" w:type="dxa"/>
          </w:tcPr>
          <w:p w:rsidR="005727C1" w:rsidRPr="00784E35" w:rsidRDefault="00784E35" w:rsidP="00BF4CAA">
            <w:pPr>
              <w:pStyle w:val="a3"/>
              <w:spacing w:line="240" w:lineRule="auto"/>
              <w:ind w:left="0"/>
              <w:rPr>
                <w:rFonts w:ascii="Times New Roman" w:hAnsi="Times New Roman"/>
                <w:sz w:val="24"/>
                <w:szCs w:val="24"/>
                <w:lang w:val="ru-RU"/>
              </w:rPr>
            </w:pPr>
            <w:r w:rsidRPr="00784E35">
              <w:rPr>
                <w:rFonts w:ascii="Times New Roman" w:eastAsiaTheme="minorHAnsi" w:hAnsi="Times New Roman"/>
                <w:sz w:val="24"/>
                <w:szCs w:val="24"/>
                <w:lang w:val="ru-RU"/>
              </w:rPr>
              <w:t>Закрепление изученного материала. Повторение. Страноведческая информация</w:t>
            </w:r>
          </w:p>
        </w:tc>
        <w:tc>
          <w:tcPr>
            <w:tcW w:w="3402" w:type="dxa"/>
          </w:tcPr>
          <w:p w:rsidR="005727C1" w:rsidRPr="00784E35" w:rsidRDefault="005727C1" w:rsidP="00BF4CAA">
            <w:pPr>
              <w:pStyle w:val="a3"/>
              <w:spacing w:line="240" w:lineRule="auto"/>
              <w:ind w:left="0"/>
              <w:rPr>
                <w:rFonts w:ascii="Times New Roman" w:hAnsi="Times New Roman"/>
                <w:sz w:val="24"/>
                <w:szCs w:val="24"/>
                <w:lang w:val="ru-RU"/>
              </w:rPr>
            </w:pPr>
            <w:r w:rsidRPr="00784E35">
              <w:rPr>
                <w:rFonts w:ascii="Times New Roman" w:hAnsi="Times New Roman"/>
                <w:sz w:val="24"/>
                <w:szCs w:val="24"/>
                <w:lang w:val="ru-RU"/>
              </w:rPr>
              <w:t>Проблемы подростков в Златоусте.</w:t>
            </w:r>
          </w:p>
        </w:tc>
        <w:tc>
          <w:tcPr>
            <w:tcW w:w="2835" w:type="dxa"/>
          </w:tcPr>
          <w:p w:rsidR="005727C1" w:rsidRPr="00784E35" w:rsidRDefault="005727C1" w:rsidP="00BF4CAA">
            <w:pPr>
              <w:spacing w:line="240" w:lineRule="auto"/>
              <w:contextualSpacing/>
              <w:jc w:val="center"/>
              <w:rPr>
                <w:sz w:val="24"/>
                <w:szCs w:val="24"/>
              </w:rPr>
            </w:pPr>
            <w:r w:rsidRPr="00784E35">
              <w:rPr>
                <w:rFonts w:ascii="Times New Roman" w:hAnsi="Times New Roman"/>
                <w:sz w:val="24"/>
                <w:szCs w:val="24"/>
                <w:lang w:val="ru-RU"/>
              </w:rPr>
              <w:t>0,5 ч</w:t>
            </w:r>
          </w:p>
        </w:tc>
      </w:tr>
      <w:tr w:rsidR="005727C1" w:rsidTr="00227AE2">
        <w:trPr>
          <w:trHeight w:val="355"/>
        </w:trPr>
        <w:tc>
          <w:tcPr>
            <w:tcW w:w="675" w:type="dxa"/>
          </w:tcPr>
          <w:p w:rsidR="005727C1" w:rsidRPr="00784E35" w:rsidRDefault="00784E35" w:rsidP="00BF4CAA">
            <w:pPr>
              <w:pStyle w:val="a3"/>
              <w:spacing w:line="240" w:lineRule="auto"/>
              <w:ind w:left="0"/>
              <w:jc w:val="center"/>
              <w:rPr>
                <w:rFonts w:ascii="Times New Roman" w:hAnsi="Times New Roman"/>
                <w:sz w:val="24"/>
                <w:szCs w:val="24"/>
                <w:lang w:val="ru-RU"/>
              </w:rPr>
            </w:pPr>
            <w:r w:rsidRPr="00784E35">
              <w:rPr>
                <w:rFonts w:ascii="Times New Roman" w:hAnsi="Times New Roman"/>
                <w:sz w:val="24"/>
                <w:szCs w:val="24"/>
                <w:lang w:val="ru-RU"/>
              </w:rPr>
              <w:t>22</w:t>
            </w:r>
          </w:p>
        </w:tc>
        <w:tc>
          <w:tcPr>
            <w:tcW w:w="8364" w:type="dxa"/>
          </w:tcPr>
          <w:p w:rsidR="00784E35" w:rsidRPr="00784E35" w:rsidRDefault="00784E35" w:rsidP="00784E35">
            <w:pPr>
              <w:tabs>
                <w:tab w:val="left" w:pos="3340"/>
                <w:tab w:val="left" w:pos="4980"/>
                <w:tab w:val="center" w:pos="7285"/>
              </w:tabs>
              <w:spacing w:line="240" w:lineRule="auto"/>
              <w:contextualSpacing/>
              <w:rPr>
                <w:rFonts w:ascii="Times New Roman" w:eastAsiaTheme="minorHAnsi" w:hAnsi="Times New Roman"/>
                <w:sz w:val="24"/>
                <w:szCs w:val="24"/>
                <w:lang w:val="ru-RU"/>
              </w:rPr>
            </w:pPr>
            <w:r w:rsidRPr="00784E35">
              <w:rPr>
                <w:rFonts w:ascii="Times New Roman" w:eastAsiaTheme="minorHAnsi" w:hAnsi="Times New Roman"/>
                <w:sz w:val="24"/>
                <w:szCs w:val="24"/>
                <w:lang w:val="ru-RU"/>
              </w:rPr>
              <w:t>Сравнение системы профобразования в Германии и в нашей стране. Закрепление изученной лексики на практике.</w:t>
            </w:r>
          </w:p>
          <w:p w:rsidR="005727C1" w:rsidRPr="00784E35" w:rsidRDefault="005727C1" w:rsidP="00BF4CAA">
            <w:pPr>
              <w:pStyle w:val="a3"/>
              <w:spacing w:line="240" w:lineRule="auto"/>
              <w:ind w:left="0"/>
              <w:rPr>
                <w:rFonts w:ascii="Times New Roman" w:hAnsi="Times New Roman"/>
                <w:sz w:val="24"/>
                <w:szCs w:val="24"/>
                <w:lang w:val="ru-RU"/>
              </w:rPr>
            </w:pPr>
          </w:p>
        </w:tc>
        <w:tc>
          <w:tcPr>
            <w:tcW w:w="3402" w:type="dxa"/>
          </w:tcPr>
          <w:p w:rsidR="005727C1" w:rsidRPr="00784E35" w:rsidRDefault="005727C1" w:rsidP="00BF4CAA">
            <w:pPr>
              <w:pStyle w:val="a3"/>
              <w:spacing w:line="240" w:lineRule="auto"/>
              <w:ind w:left="0"/>
              <w:rPr>
                <w:rFonts w:ascii="Times New Roman" w:hAnsi="Times New Roman"/>
                <w:sz w:val="24"/>
                <w:szCs w:val="24"/>
                <w:lang w:val="ru-RU"/>
              </w:rPr>
            </w:pPr>
            <w:r w:rsidRPr="00784E35">
              <w:rPr>
                <w:rFonts w:ascii="Times New Roman" w:hAnsi="Times New Roman"/>
                <w:sz w:val="24"/>
                <w:szCs w:val="24"/>
                <w:lang w:val="ru-RU"/>
              </w:rPr>
              <w:lastRenderedPageBreak/>
              <w:t>Профобразование в Златоусте.</w:t>
            </w:r>
          </w:p>
        </w:tc>
        <w:tc>
          <w:tcPr>
            <w:tcW w:w="2835" w:type="dxa"/>
          </w:tcPr>
          <w:p w:rsidR="005727C1" w:rsidRPr="00784E35" w:rsidRDefault="005727C1" w:rsidP="00BF4CAA">
            <w:pPr>
              <w:spacing w:line="240" w:lineRule="auto"/>
              <w:contextualSpacing/>
              <w:jc w:val="center"/>
              <w:rPr>
                <w:sz w:val="24"/>
                <w:szCs w:val="24"/>
              </w:rPr>
            </w:pPr>
            <w:r w:rsidRPr="00784E35">
              <w:rPr>
                <w:rFonts w:ascii="Times New Roman" w:hAnsi="Times New Roman"/>
                <w:sz w:val="24"/>
                <w:szCs w:val="24"/>
                <w:lang w:val="ru-RU"/>
              </w:rPr>
              <w:t>0,5 ч</w:t>
            </w:r>
          </w:p>
        </w:tc>
      </w:tr>
      <w:tr w:rsidR="005727C1" w:rsidTr="00227AE2">
        <w:trPr>
          <w:trHeight w:val="196"/>
        </w:trPr>
        <w:tc>
          <w:tcPr>
            <w:tcW w:w="675" w:type="dxa"/>
          </w:tcPr>
          <w:p w:rsidR="005727C1" w:rsidRPr="00784E35" w:rsidRDefault="00784E35" w:rsidP="00BF4CAA">
            <w:pPr>
              <w:pStyle w:val="a3"/>
              <w:spacing w:line="240" w:lineRule="auto"/>
              <w:ind w:left="0"/>
              <w:jc w:val="center"/>
              <w:rPr>
                <w:rFonts w:ascii="Times New Roman" w:hAnsi="Times New Roman"/>
                <w:sz w:val="24"/>
                <w:szCs w:val="24"/>
                <w:lang w:val="ru-RU"/>
              </w:rPr>
            </w:pPr>
            <w:r w:rsidRPr="00784E35">
              <w:rPr>
                <w:rFonts w:ascii="Times New Roman" w:hAnsi="Times New Roman"/>
                <w:sz w:val="24"/>
                <w:szCs w:val="24"/>
                <w:lang w:val="ru-RU"/>
              </w:rPr>
              <w:lastRenderedPageBreak/>
              <w:t>27</w:t>
            </w:r>
          </w:p>
        </w:tc>
        <w:tc>
          <w:tcPr>
            <w:tcW w:w="8364" w:type="dxa"/>
          </w:tcPr>
          <w:p w:rsidR="00784E35" w:rsidRPr="00784E35" w:rsidRDefault="00784E35" w:rsidP="00784E35">
            <w:pPr>
              <w:tabs>
                <w:tab w:val="left" w:pos="3340"/>
                <w:tab w:val="left" w:pos="4980"/>
                <w:tab w:val="center" w:pos="7285"/>
              </w:tabs>
              <w:spacing w:line="240" w:lineRule="auto"/>
              <w:contextualSpacing/>
              <w:rPr>
                <w:rFonts w:ascii="Times New Roman" w:eastAsiaTheme="minorHAnsi" w:hAnsi="Times New Roman"/>
                <w:sz w:val="24"/>
                <w:szCs w:val="24"/>
                <w:lang w:val="ru-RU"/>
              </w:rPr>
            </w:pPr>
            <w:r w:rsidRPr="00784E35">
              <w:rPr>
                <w:rFonts w:ascii="Times New Roman" w:eastAsiaTheme="minorHAnsi" w:hAnsi="Times New Roman"/>
                <w:sz w:val="24"/>
                <w:szCs w:val="24"/>
                <w:lang w:val="ru-RU"/>
              </w:rPr>
              <w:t xml:space="preserve">Популярные профессии в Германии. Страноведческая информация. </w:t>
            </w:r>
          </w:p>
          <w:p w:rsidR="005727C1" w:rsidRPr="00784E35" w:rsidRDefault="005727C1" w:rsidP="00BF4CAA">
            <w:pPr>
              <w:pStyle w:val="a3"/>
              <w:spacing w:line="240" w:lineRule="auto"/>
              <w:ind w:left="0"/>
              <w:rPr>
                <w:rFonts w:ascii="Times New Roman" w:hAnsi="Times New Roman"/>
                <w:sz w:val="24"/>
                <w:szCs w:val="24"/>
                <w:lang w:val="ru-RU"/>
              </w:rPr>
            </w:pPr>
          </w:p>
        </w:tc>
        <w:tc>
          <w:tcPr>
            <w:tcW w:w="3402" w:type="dxa"/>
          </w:tcPr>
          <w:p w:rsidR="005727C1" w:rsidRPr="00784E35" w:rsidRDefault="005727C1" w:rsidP="00BF4CAA">
            <w:pPr>
              <w:pStyle w:val="a3"/>
              <w:spacing w:line="240" w:lineRule="auto"/>
              <w:ind w:left="0"/>
              <w:rPr>
                <w:rFonts w:ascii="Times New Roman" w:hAnsi="Times New Roman"/>
                <w:sz w:val="24"/>
                <w:szCs w:val="24"/>
                <w:lang w:val="ru-RU"/>
              </w:rPr>
            </w:pPr>
            <w:r w:rsidRPr="00784E35">
              <w:rPr>
                <w:rFonts w:ascii="Times New Roman" w:hAnsi="Times New Roman"/>
                <w:sz w:val="24"/>
                <w:szCs w:val="24"/>
                <w:lang w:val="ru-RU"/>
              </w:rPr>
              <w:t>Излюбленные профессии в Челябинской области</w:t>
            </w:r>
          </w:p>
        </w:tc>
        <w:tc>
          <w:tcPr>
            <w:tcW w:w="2835" w:type="dxa"/>
          </w:tcPr>
          <w:p w:rsidR="005727C1" w:rsidRPr="00784E35" w:rsidRDefault="005727C1" w:rsidP="00BF4CAA">
            <w:pPr>
              <w:spacing w:line="240" w:lineRule="auto"/>
              <w:contextualSpacing/>
              <w:jc w:val="center"/>
              <w:rPr>
                <w:sz w:val="24"/>
                <w:szCs w:val="24"/>
              </w:rPr>
            </w:pPr>
            <w:r w:rsidRPr="00784E35">
              <w:rPr>
                <w:rFonts w:ascii="Times New Roman" w:hAnsi="Times New Roman"/>
                <w:sz w:val="24"/>
                <w:szCs w:val="24"/>
                <w:lang w:val="ru-RU"/>
              </w:rPr>
              <w:t>0,5 ч</w:t>
            </w:r>
          </w:p>
        </w:tc>
      </w:tr>
      <w:tr w:rsidR="005727C1" w:rsidTr="00227AE2">
        <w:trPr>
          <w:trHeight w:val="468"/>
        </w:trPr>
        <w:tc>
          <w:tcPr>
            <w:tcW w:w="675" w:type="dxa"/>
          </w:tcPr>
          <w:p w:rsidR="005727C1" w:rsidRPr="00784E35" w:rsidRDefault="00784E35" w:rsidP="00BF4CAA">
            <w:pPr>
              <w:pStyle w:val="a3"/>
              <w:spacing w:line="240" w:lineRule="auto"/>
              <w:ind w:left="0"/>
              <w:jc w:val="center"/>
              <w:rPr>
                <w:rFonts w:ascii="Times New Roman" w:hAnsi="Times New Roman"/>
                <w:sz w:val="24"/>
                <w:szCs w:val="24"/>
                <w:lang w:val="ru-RU"/>
              </w:rPr>
            </w:pPr>
            <w:r w:rsidRPr="00784E35">
              <w:rPr>
                <w:rFonts w:ascii="Times New Roman" w:hAnsi="Times New Roman"/>
                <w:sz w:val="24"/>
                <w:szCs w:val="24"/>
                <w:lang w:val="ru-RU"/>
              </w:rPr>
              <w:t>29</w:t>
            </w:r>
          </w:p>
        </w:tc>
        <w:tc>
          <w:tcPr>
            <w:tcW w:w="8364" w:type="dxa"/>
          </w:tcPr>
          <w:p w:rsidR="005727C1" w:rsidRPr="00784E35" w:rsidRDefault="00784E35" w:rsidP="00BF4CAA">
            <w:pPr>
              <w:pStyle w:val="a3"/>
              <w:spacing w:line="240" w:lineRule="auto"/>
              <w:ind w:left="0"/>
              <w:rPr>
                <w:rFonts w:ascii="Times New Roman" w:hAnsi="Times New Roman"/>
                <w:sz w:val="24"/>
                <w:szCs w:val="24"/>
                <w:lang w:val="ru-RU"/>
              </w:rPr>
            </w:pPr>
            <w:r w:rsidRPr="00784E35">
              <w:rPr>
                <w:rFonts w:ascii="Times New Roman" w:eastAsiaTheme="minorHAnsi" w:hAnsi="Times New Roman"/>
                <w:sz w:val="24"/>
                <w:szCs w:val="24"/>
                <w:lang w:val="ru-RU"/>
              </w:rPr>
              <w:t>Телевидение как самое популярное СМИ. Закрепление лексического материала.</w:t>
            </w:r>
          </w:p>
        </w:tc>
        <w:tc>
          <w:tcPr>
            <w:tcW w:w="3402" w:type="dxa"/>
          </w:tcPr>
          <w:p w:rsidR="005727C1" w:rsidRPr="00784E35" w:rsidRDefault="005727C1" w:rsidP="00BF4CAA">
            <w:pPr>
              <w:pStyle w:val="a3"/>
              <w:spacing w:line="240" w:lineRule="auto"/>
              <w:ind w:left="0"/>
              <w:rPr>
                <w:rFonts w:ascii="Times New Roman" w:hAnsi="Times New Roman"/>
                <w:sz w:val="24"/>
                <w:szCs w:val="24"/>
                <w:lang w:val="ru-RU"/>
              </w:rPr>
            </w:pPr>
            <w:r w:rsidRPr="00784E35">
              <w:rPr>
                <w:rFonts w:ascii="Times New Roman" w:hAnsi="Times New Roman"/>
                <w:sz w:val="24"/>
                <w:szCs w:val="24"/>
                <w:lang w:val="ru-RU"/>
              </w:rPr>
              <w:t>Городское и областное телевидение.</w:t>
            </w:r>
          </w:p>
        </w:tc>
        <w:tc>
          <w:tcPr>
            <w:tcW w:w="2835" w:type="dxa"/>
          </w:tcPr>
          <w:p w:rsidR="005727C1" w:rsidRPr="00784E35" w:rsidRDefault="005727C1" w:rsidP="00BF4CAA">
            <w:pPr>
              <w:spacing w:line="240" w:lineRule="auto"/>
              <w:contextualSpacing/>
              <w:jc w:val="center"/>
              <w:rPr>
                <w:sz w:val="24"/>
                <w:szCs w:val="24"/>
              </w:rPr>
            </w:pPr>
            <w:r w:rsidRPr="00784E35">
              <w:rPr>
                <w:rFonts w:ascii="Times New Roman" w:hAnsi="Times New Roman"/>
                <w:sz w:val="24"/>
                <w:szCs w:val="24"/>
                <w:lang w:val="ru-RU"/>
              </w:rPr>
              <w:t>0,5 ч</w:t>
            </w:r>
          </w:p>
        </w:tc>
      </w:tr>
      <w:tr w:rsidR="005727C1" w:rsidTr="00227AE2">
        <w:trPr>
          <w:trHeight w:val="405"/>
        </w:trPr>
        <w:tc>
          <w:tcPr>
            <w:tcW w:w="12441" w:type="dxa"/>
            <w:gridSpan w:val="3"/>
          </w:tcPr>
          <w:p w:rsidR="005727C1" w:rsidRPr="005727C1" w:rsidRDefault="005727C1" w:rsidP="00BF4CAA">
            <w:pPr>
              <w:tabs>
                <w:tab w:val="left" w:pos="4980"/>
              </w:tabs>
              <w:spacing w:line="240" w:lineRule="auto"/>
              <w:contextualSpacing/>
              <w:jc w:val="right"/>
              <w:rPr>
                <w:rFonts w:ascii="Times New Roman" w:hAnsi="Times New Roman"/>
                <w:b/>
                <w:sz w:val="28"/>
                <w:szCs w:val="28"/>
                <w:lang w:val="ru-RU"/>
              </w:rPr>
            </w:pPr>
            <w:r w:rsidRPr="005727C1">
              <w:rPr>
                <w:rFonts w:ascii="Times New Roman" w:hAnsi="Times New Roman"/>
                <w:b/>
                <w:sz w:val="28"/>
                <w:szCs w:val="28"/>
                <w:lang w:val="ru-RU"/>
              </w:rPr>
              <w:t>ИТОГО</w:t>
            </w:r>
          </w:p>
        </w:tc>
        <w:tc>
          <w:tcPr>
            <w:tcW w:w="2835" w:type="dxa"/>
          </w:tcPr>
          <w:p w:rsidR="005727C1" w:rsidRPr="005727C1" w:rsidRDefault="005727C1" w:rsidP="00BF4CAA">
            <w:pPr>
              <w:tabs>
                <w:tab w:val="left" w:pos="4980"/>
              </w:tabs>
              <w:spacing w:line="240" w:lineRule="auto"/>
              <w:contextualSpacing/>
              <w:jc w:val="center"/>
              <w:rPr>
                <w:rFonts w:ascii="Times New Roman" w:hAnsi="Times New Roman"/>
                <w:b/>
                <w:sz w:val="28"/>
                <w:szCs w:val="28"/>
                <w:lang w:val="ru-RU"/>
              </w:rPr>
            </w:pPr>
            <w:r w:rsidRPr="005727C1">
              <w:rPr>
                <w:rFonts w:ascii="Times New Roman" w:hAnsi="Times New Roman"/>
                <w:b/>
                <w:sz w:val="28"/>
                <w:szCs w:val="28"/>
                <w:lang w:val="ru-RU"/>
              </w:rPr>
              <w:t>3 ч</w:t>
            </w:r>
          </w:p>
        </w:tc>
      </w:tr>
    </w:tbl>
    <w:p w:rsidR="0037629B" w:rsidRDefault="0037629B" w:rsidP="0037629B">
      <w:pPr>
        <w:tabs>
          <w:tab w:val="left" w:pos="4980"/>
        </w:tabs>
        <w:jc w:val="center"/>
        <w:rPr>
          <w:rFonts w:ascii="Times New Roman" w:hAnsi="Times New Roman"/>
          <w:b/>
          <w:sz w:val="36"/>
          <w:szCs w:val="36"/>
          <w:lang w:val="ru-RU"/>
        </w:rPr>
        <w:sectPr w:rsidR="0037629B" w:rsidSect="00227AE2">
          <w:footerReference w:type="default" r:id="rId8"/>
          <w:pgSz w:w="16838" w:h="11906" w:orient="landscape"/>
          <w:pgMar w:top="709" w:right="567" w:bottom="567" w:left="1134" w:header="0" w:footer="0" w:gutter="0"/>
          <w:cols w:space="708"/>
          <w:docGrid w:linePitch="360"/>
        </w:sectPr>
      </w:pPr>
    </w:p>
    <w:p w:rsidR="005727C1" w:rsidRPr="005727C1" w:rsidRDefault="005727C1" w:rsidP="005727C1">
      <w:pPr>
        <w:tabs>
          <w:tab w:val="left" w:pos="4980"/>
        </w:tabs>
        <w:spacing w:line="240" w:lineRule="auto"/>
        <w:contextualSpacing/>
        <w:jc w:val="center"/>
        <w:rPr>
          <w:rFonts w:ascii="Times New Roman" w:hAnsi="Times New Roman"/>
          <w:sz w:val="28"/>
          <w:szCs w:val="28"/>
          <w:lang w:val="ru-RU"/>
        </w:rPr>
      </w:pPr>
      <w:r w:rsidRPr="00764AF4">
        <w:rPr>
          <w:rFonts w:ascii="Times New Roman" w:hAnsi="Times New Roman"/>
          <w:b/>
          <w:sz w:val="28"/>
          <w:szCs w:val="28"/>
          <w:lang w:val="ru-RU"/>
        </w:rPr>
        <w:lastRenderedPageBreak/>
        <w:t>Календарно-тематическое планирование</w:t>
      </w:r>
    </w:p>
    <w:tbl>
      <w:tblPr>
        <w:tblW w:w="1570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7"/>
        <w:gridCol w:w="27"/>
        <w:gridCol w:w="767"/>
        <w:gridCol w:w="18"/>
        <w:gridCol w:w="38"/>
        <w:gridCol w:w="12"/>
        <w:gridCol w:w="3630"/>
        <w:gridCol w:w="38"/>
        <w:gridCol w:w="2143"/>
        <w:gridCol w:w="4253"/>
        <w:gridCol w:w="1403"/>
        <w:gridCol w:w="14"/>
        <w:gridCol w:w="60"/>
        <w:gridCol w:w="1641"/>
        <w:gridCol w:w="105"/>
        <w:gridCol w:w="888"/>
        <w:gridCol w:w="110"/>
      </w:tblGrid>
      <w:tr w:rsidR="00227AE2" w:rsidRPr="007D49AF" w:rsidTr="0000072C">
        <w:trPr>
          <w:gridAfter w:val="1"/>
          <w:wAfter w:w="110" w:type="dxa"/>
          <w:cantSplit/>
          <w:trHeight w:val="215"/>
        </w:trPr>
        <w:tc>
          <w:tcPr>
            <w:tcW w:w="557" w:type="dxa"/>
            <w:vMerge w:val="restart"/>
            <w:textDirection w:val="btLr"/>
            <w:vAlign w:val="center"/>
          </w:tcPr>
          <w:p w:rsidR="00227AE2" w:rsidRPr="00CC21AC" w:rsidRDefault="00227AE2"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 урока</w:t>
            </w:r>
          </w:p>
        </w:tc>
        <w:tc>
          <w:tcPr>
            <w:tcW w:w="850" w:type="dxa"/>
            <w:gridSpan w:val="4"/>
            <w:vMerge w:val="restart"/>
            <w:textDirection w:val="btLr"/>
            <w:vAlign w:val="center"/>
          </w:tcPr>
          <w:p w:rsidR="00227AE2" w:rsidRPr="00CC21AC" w:rsidRDefault="00227AE2"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Дата</w:t>
            </w:r>
          </w:p>
        </w:tc>
        <w:tc>
          <w:tcPr>
            <w:tcW w:w="3680" w:type="dxa"/>
            <w:gridSpan w:val="3"/>
            <w:vMerge w:val="restart"/>
            <w:vAlign w:val="center"/>
          </w:tcPr>
          <w:p w:rsidR="00227AE2" w:rsidRPr="00CC21AC" w:rsidRDefault="00227AE2" w:rsidP="00E74A65">
            <w:pPr>
              <w:tabs>
                <w:tab w:val="left" w:pos="3340"/>
                <w:tab w:val="left" w:pos="4980"/>
                <w:tab w:val="center" w:pos="7285"/>
              </w:tabs>
              <w:spacing w:line="240" w:lineRule="auto"/>
              <w:ind w:left="-6"/>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Тема</w:t>
            </w:r>
            <w:r>
              <w:rPr>
                <w:rFonts w:ascii="Times New Roman" w:eastAsiaTheme="minorHAnsi" w:hAnsi="Times New Roman"/>
                <w:b/>
                <w:sz w:val="20"/>
                <w:szCs w:val="20"/>
                <w:lang w:val="ru-RU"/>
              </w:rPr>
              <w:t xml:space="preserve"> </w:t>
            </w:r>
            <w:r w:rsidRPr="00CC21AC">
              <w:rPr>
                <w:rFonts w:ascii="Times New Roman" w:eastAsiaTheme="minorHAnsi" w:hAnsi="Times New Roman"/>
                <w:b/>
                <w:sz w:val="20"/>
                <w:szCs w:val="20"/>
                <w:lang w:val="ru-RU"/>
              </w:rPr>
              <w:t>урока</w:t>
            </w:r>
          </w:p>
        </w:tc>
        <w:tc>
          <w:tcPr>
            <w:tcW w:w="6396" w:type="dxa"/>
            <w:gridSpan w:val="2"/>
            <w:vAlign w:val="center"/>
          </w:tcPr>
          <w:p w:rsidR="00227AE2" w:rsidRPr="00D22714" w:rsidRDefault="00227AE2" w:rsidP="00E74A65">
            <w:pPr>
              <w:contextualSpacing/>
              <w:jc w:val="center"/>
              <w:rPr>
                <w:rFonts w:ascii="Times New Roman" w:eastAsiaTheme="minorHAnsi" w:hAnsi="Times New Roman"/>
                <w:b/>
                <w:sz w:val="20"/>
                <w:szCs w:val="20"/>
              </w:rPr>
            </w:pPr>
            <w:r>
              <w:rPr>
                <w:rFonts w:ascii="Times New Roman" w:eastAsiaTheme="minorHAnsi" w:hAnsi="Times New Roman"/>
                <w:b/>
                <w:sz w:val="20"/>
                <w:szCs w:val="20"/>
              </w:rPr>
              <w:t>ФГОС</w:t>
            </w:r>
          </w:p>
        </w:tc>
        <w:tc>
          <w:tcPr>
            <w:tcW w:w="1417" w:type="dxa"/>
            <w:gridSpan w:val="2"/>
            <w:vMerge w:val="restart"/>
            <w:vAlign w:val="center"/>
          </w:tcPr>
          <w:p w:rsidR="00227AE2" w:rsidRPr="00CC21AC" w:rsidRDefault="00227AE2" w:rsidP="00E74A65">
            <w:pPr>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Домашнее</w:t>
            </w:r>
          </w:p>
          <w:p w:rsidR="00227AE2" w:rsidRPr="007D49AF" w:rsidRDefault="00227AE2" w:rsidP="00E74A65">
            <w:pPr>
              <w:jc w:val="center"/>
              <w:rPr>
                <w:rFonts w:ascii="Times New Roman" w:eastAsiaTheme="minorHAnsi" w:hAnsi="Times New Roman"/>
                <w:b/>
                <w:sz w:val="20"/>
                <w:szCs w:val="20"/>
              </w:rPr>
            </w:pPr>
            <w:r w:rsidRPr="00CC21AC">
              <w:rPr>
                <w:rFonts w:ascii="Times New Roman" w:eastAsiaTheme="minorHAnsi" w:hAnsi="Times New Roman"/>
                <w:b/>
                <w:sz w:val="20"/>
                <w:szCs w:val="20"/>
                <w:lang w:val="ru-RU"/>
              </w:rPr>
              <w:t>задание</w:t>
            </w:r>
          </w:p>
        </w:tc>
        <w:tc>
          <w:tcPr>
            <w:tcW w:w="1701" w:type="dxa"/>
            <w:gridSpan w:val="2"/>
            <w:vMerge w:val="restart"/>
            <w:vAlign w:val="center"/>
          </w:tcPr>
          <w:p w:rsidR="00227AE2" w:rsidRPr="00CC21AC" w:rsidRDefault="00227AE2" w:rsidP="00E74A65">
            <w:pPr>
              <w:tabs>
                <w:tab w:val="left" w:pos="3340"/>
                <w:tab w:val="left" w:pos="4980"/>
                <w:tab w:val="center" w:pos="7285"/>
              </w:tabs>
              <w:spacing w:line="240" w:lineRule="auto"/>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НРК</w:t>
            </w:r>
          </w:p>
        </w:tc>
        <w:tc>
          <w:tcPr>
            <w:tcW w:w="993" w:type="dxa"/>
            <w:gridSpan w:val="2"/>
            <w:vMerge w:val="restart"/>
            <w:vAlign w:val="center"/>
          </w:tcPr>
          <w:p w:rsidR="00227AE2" w:rsidRPr="00CC21AC" w:rsidRDefault="00227AE2" w:rsidP="00E74A65">
            <w:pPr>
              <w:tabs>
                <w:tab w:val="left" w:pos="3011"/>
                <w:tab w:val="left" w:pos="4980"/>
                <w:tab w:val="center" w:pos="7285"/>
              </w:tabs>
              <w:spacing w:line="240" w:lineRule="auto"/>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Развитие</w:t>
            </w:r>
            <w:r>
              <w:rPr>
                <w:rFonts w:ascii="Times New Roman" w:eastAsiaTheme="minorHAnsi" w:hAnsi="Times New Roman"/>
                <w:b/>
                <w:sz w:val="20"/>
                <w:szCs w:val="20"/>
                <w:lang w:val="ru-RU"/>
              </w:rPr>
              <w:t xml:space="preserve"> </w:t>
            </w:r>
            <w:r w:rsidRPr="00CC21AC">
              <w:rPr>
                <w:rFonts w:ascii="Times New Roman" w:eastAsiaTheme="minorHAnsi" w:hAnsi="Times New Roman"/>
                <w:b/>
                <w:sz w:val="20"/>
                <w:szCs w:val="20"/>
                <w:lang w:val="ru-RU"/>
              </w:rPr>
              <w:t>речи</w:t>
            </w:r>
          </w:p>
        </w:tc>
      </w:tr>
      <w:tr w:rsidR="00227AE2" w:rsidRPr="008C04DF" w:rsidTr="0000072C">
        <w:trPr>
          <w:gridAfter w:val="1"/>
          <w:wAfter w:w="110" w:type="dxa"/>
          <w:cantSplit/>
          <w:trHeight w:val="870"/>
        </w:trPr>
        <w:tc>
          <w:tcPr>
            <w:tcW w:w="557" w:type="dxa"/>
            <w:vMerge/>
            <w:textDirection w:val="btLr"/>
            <w:vAlign w:val="center"/>
          </w:tcPr>
          <w:p w:rsidR="00227AE2" w:rsidRPr="007D49AF" w:rsidRDefault="00227AE2"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rPr>
            </w:pPr>
          </w:p>
        </w:tc>
        <w:tc>
          <w:tcPr>
            <w:tcW w:w="850" w:type="dxa"/>
            <w:gridSpan w:val="4"/>
            <w:vMerge/>
            <w:textDirection w:val="btLr"/>
            <w:vAlign w:val="center"/>
          </w:tcPr>
          <w:p w:rsidR="00227AE2" w:rsidRDefault="00227AE2"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rPr>
            </w:pPr>
          </w:p>
        </w:tc>
        <w:tc>
          <w:tcPr>
            <w:tcW w:w="3680" w:type="dxa"/>
            <w:gridSpan w:val="3"/>
            <w:vMerge/>
            <w:vAlign w:val="center"/>
          </w:tcPr>
          <w:p w:rsidR="00227AE2" w:rsidRPr="007D49AF" w:rsidRDefault="00227AE2" w:rsidP="00E74A65">
            <w:pPr>
              <w:tabs>
                <w:tab w:val="left" w:pos="3340"/>
                <w:tab w:val="left" w:pos="4980"/>
                <w:tab w:val="center" w:pos="7285"/>
              </w:tabs>
              <w:spacing w:line="240" w:lineRule="auto"/>
              <w:ind w:left="-6"/>
              <w:jc w:val="center"/>
              <w:rPr>
                <w:rFonts w:ascii="Times New Roman" w:eastAsiaTheme="minorHAnsi" w:hAnsi="Times New Roman"/>
                <w:b/>
                <w:sz w:val="20"/>
                <w:szCs w:val="20"/>
              </w:rPr>
            </w:pPr>
          </w:p>
        </w:tc>
        <w:tc>
          <w:tcPr>
            <w:tcW w:w="2143" w:type="dxa"/>
            <w:vAlign w:val="center"/>
          </w:tcPr>
          <w:p w:rsidR="00227AE2" w:rsidRPr="0037629B" w:rsidRDefault="00227AE2" w:rsidP="00E74A65">
            <w:pPr>
              <w:tabs>
                <w:tab w:val="left" w:pos="3340"/>
                <w:tab w:val="left" w:pos="4980"/>
                <w:tab w:val="center" w:pos="7285"/>
              </w:tabs>
              <w:spacing w:line="240" w:lineRule="auto"/>
              <w:contextualSpacing/>
              <w:jc w:val="center"/>
              <w:rPr>
                <w:rFonts w:ascii="Times New Roman" w:eastAsiaTheme="minorHAnsi" w:hAnsi="Times New Roman"/>
                <w:b/>
                <w:sz w:val="20"/>
                <w:szCs w:val="20"/>
                <w:lang w:val="ru-RU"/>
              </w:rPr>
            </w:pPr>
            <w:r w:rsidRPr="0037629B">
              <w:rPr>
                <w:rFonts w:ascii="Times New Roman" w:hAnsi="Times New Roman"/>
                <w:b/>
                <w:sz w:val="20"/>
                <w:szCs w:val="20"/>
                <w:lang w:val="ru-RU"/>
              </w:rPr>
              <w:t>Обязательный минимум содержания основных образовательных программ</w:t>
            </w:r>
          </w:p>
        </w:tc>
        <w:tc>
          <w:tcPr>
            <w:tcW w:w="4253" w:type="dxa"/>
          </w:tcPr>
          <w:p w:rsidR="00227AE2" w:rsidRPr="0037629B" w:rsidRDefault="00227AE2" w:rsidP="00E74A65">
            <w:pPr>
              <w:spacing w:line="240" w:lineRule="auto"/>
              <w:contextualSpacing/>
              <w:jc w:val="center"/>
              <w:rPr>
                <w:rFonts w:ascii="Times New Roman" w:eastAsiaTheme="minorHAnsi" w:hAnsi="Times New Roman"/>
                <w:b/>
                <w:sz w:val="20"/>
                <w:szCs w:val="20"/>
                <w:lang w:val="ru-RU"/>
              </w:rPr>
            </w:pPr>
            <w:r w:rsidRPr="0037629B">
              <w:rPr>
                <w:rFonts w:ascii="Times New Roman" w:hAnsi="Times New Roman"/>
                <w:b/>
                <w:sz w:val="20"/>
                <w:szCs w:val="20"/>
                <w:lang w:val="ru-RU"/>
              </w:rPr>
              <w:t>Требования к уровню подготовки учащихся</w:t>
            </w:r>
          </w:p>
        </w:tc>
        <w:tc>
          <w:tcPr>
            <w:tcW w:w="1417" w:type="dxa"/>
            <w:gridSpan w:val="2"/>
            <w:vMerge/>
            <w:vAlign w:val="center"/>
          </w:tcPr>
          <w:p w:rsidR="00227AE2" w:rsidRPr="0037629B" w:rsidRDefault="00227AE2" w:rsidP="00E74A65">
            <w:pPr>
              <w:jc w:val="center"/>
              <w:rPr>
                <w:rFonts w:ascii="Times New Roman" w:eastAsiaTheme="minorHAnsi" w:hAnsi="Times New Roman"/>
                <w:b/>
                <w:sz w:val="20"/>
                <w:szCs w:val="20"/>
                <w:lang w:val="ru-RU"/>
              </w:rPr>
            </w:pPr>
          </w:p>
        </w:tc>
        <w:tc>
          <w:tcPr>
            <w:tcW w:w="1701" w:type="dxa"/>
            <w:gridSpan w:val="2"/>
            <w:vMerge/>
            <w:vAlign w:val="center"/>
          </w:tcPr>
          <w:p w:rsidR="00227AE2" w:rsidRPr="0037629B" w:rsidRDefault="00227AE2" w:rsidP="00E74A65">
            <w:pPr>
              <w:tabs>
                <w:tab w:val="left" w:pos="3340"/>
                <w:tab w:val="left" w:pos="4980"/>
                <w:tab w:val="center" w:pos="7285"/>
              </w:tabs>
              <w:spacing w:line="240" w:lineRule="auto"/>
              <w:jc w:val="center"/>
              <w:rPr>
                <w:rFonts w:ascii="Times New Roman" w:eastAsiaTheme="minorHAnsi" w:hAnsi="Times New Roman"/>
                <w:b/>
                <w:sz w:val="20"/>
                <w:szCs w:val="20"/>
                <w:lang w:val="ru-RU"/>
              </w:rPr>
            </w:pPr>
          </w:p>
        </w:tc>
        <w:tc>
          <w:tcPr>
            <w:tcW w:w="993" w:type="dxa"/>
            <w:gridSpan w:val="2"/>
            <w:vMerge/>
            <w:vAlign w:val="center"/>
          </w:tcPr>
          <w:p w:rsidR="00227AE2" w:rsidRPr="0037629B" w:rsidRDefault="00227AE2" w:rsidP="00E74A65">
            <w:pPr>
              <w:tabs>
                <w:tab w:val="left" w:pos="3011"/>
                <w:tab w:val="left" w:pos="4980"/>
                <w:tab w:val="center" w:pos="7285"/>
              </w:tabs>
              <w:spacing w:line="240" w:lineRule="auto"/>
              <w:jc w:val="center"/>
              <w:rPr>
                <w:rFonts w:ascii="Times New Roman" w:eastAsiaTheme="minorHAnsi" w:hAnsi="Times New Roman"/>
                <w:b/>
                <w:sz w:val="20"/>
                <w:szCs w:val="20"/>
                <w:lang w:val="ru-RU"/>
              </w:rPr>
            </w:pPr>
          </w:p>
        </w:tc>
      </w:tr>
      <w:tr w:rsidR="00227AE2" w:rsidRPr="008C04DF" w:rsidTr="0000072C">
        <w:trPr>
          <w:gridAfter w:val="1"/>
          <w:wAfter w:w="110" w:type="dxa"/>
          <w:cantSplit/>
          <w:trHeight w:val="491"/>
        </w:trPr>
        <w:tc>
          <w:tcPr>
            <w:tcW w:w="15594" w:type="dxa"/>
            <w:gridSpan w:val="16"/>
            <w:vAlign w:val="center"/>
          </w:tcPr>
          <w:p w:rsidR="00227AE2" w:rsidRPr="0037629B" w:rsidRDefault="00227AE2" w:rsidP="00E74A65">
            <w:pPr>
              <w:tabs>
                <w:tab w:val="left" w:pos="3011"/>
                <w:tab w:val="left" w:pos="4980"/>
                <w:tab w:val="center" w:pos="7285"/>
              </w:tabs>
              <w:spacing w:line="240" w:lineRule="auto"/>
              <w:jc w:val="center"/>
              <w:rPr>
                <w:rFonts w:ascii="Times New Roman" w:eastAsiaTheme="minorHAnsi" w:hAnsi="Times New Roman"/>
                <w:b/>
                <w:sz w:val="20"/>
                <w:szCs w:val="20"/>
                <w:lang w:val="ru-RU"/>
              </w:rPr>
            </w:pPr>
            <w:r w:rsidRPr="00BC1F23">
              <w:rPr>
                <w:rFonts w:ascii="Times New Roman" w:hAnsi="Times New Roman"/>
                <w:b/>
                <w:sz w:val="20"/>
                <w:szCs w:val="20"/>
                <w:lang w:val="ru-RU"/>
              </w:rPr>
              <w:t xml:space="preserve">Курс для повторения. </w:t>
            </w:r>
            <w:r w:rsidRPr="0090189B">
              <w:rPr>
                <w:rFonts w:ascii="Times New Roman" w:hAnsi="Times New Roman"/>
                <w:b/>
                <w:sz w:val="20"/>
                <w:szCs w:val="20"/>
                <w:lang w:val="ru-RU"/>
              </w:rPr>
              <w:t>«</w:t>
            </w:r>
            <w:r w:rsidRPr="00BC1F23">
              <w:rPr>
                <w:rFonts w:ascii="Times New Roman" w:hAnsi="Times New Roman"/>
                <w:b/>
                <w:sz w:val="20"/>
                <w:szCs w:val="20"/>
                <w:lang w:val="ru-RU"/>
              </w:rPr>
              <w:t>Каникулы закончились!</w:t>
            </w:r>
            <w:r w:rsidRPr="0090189B">
              <w:rPr>
                <w:rFonts w:ascii="Times New Roman" w:hAnsi="Times New Roman"/>
                <w:b/>
                <w:sz w:val="20"/>
                <w:szCs w:val="20"/>
                <w:lang w:val="ru-RU"/>
              </w:rPr>
              <w:t xml:space="preserve">» - </w:t>
            </w:r>
            <w:r w:rsidRPr="002B7FC2">
              <w:rPr>
                <w:rFonts w:ascii="Times New Roman" w:hAnsi="Times New Roman"/>
                <w:b/>
                <w:sz w:val="20"/>
                <w:szCs w:val="20"/>
                <w:lang w:val="ru-RU"/>
              </w:rPr>
              <w:t>3</w:t>
            </w:r>
            <w:r w:rsidRPr="00BC1F23">
              <w:rPr>
                <w:rFonts w:ascii="Times New Roman" w:hAnsi="Times New Roman"/>
                <w:b/>
                <w:sz w:val="20"/>
                <w:szCs w:val="20"/>
                <w:lang w:val="ru-RU"/>
              </w:rPr>
              <w:t xml:space="preserve"> часа</w:t>
            </w:r>
          </w:p>
        </w:tc>
      </w:tr>
      <w:tr w:rsidR="00227AE2" w:rsidRPr="008C04DF" w:rsidTr="0000072C">
        <w:trPr>
          <w:gridAfter w:val="1"/>
          <w:wAfter w:w="110" w:type="dxa"/>
          <w:trHeight w:val="4098"/>
        </w:trPr>
        <w:tc>
          <w:tcPr>
            <w:tcW w:w="557" w:type="dxa"/>
          </w:tcPr>
          <w:p w:rsidR="00227AE2" w:rsidRPr="00380BC2"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80BC2">
              <w:rPr>
                <w:rFonts w:ascii="Times New Roman" w:eastAsiaTheme="minorHAnsi" w:hAnsi="Times New Roman"/>
                <w:sz w:val="20"/>
                <w:szCs w:val="20"/>
                <w:lang w:val="ru-RU"/>
              </w:rPr>
              <w:t>1.</w:t>
            </w:r>
          </w:p>
          <w:p w:rsidR="00227AE2" w:rsidRPr="005C23FF"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5C23FF"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5C23FF"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380BC2"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80BC2">
              <w:rPr>
                <w:rFonts w:ascii="Times New Roman" w:eastAsiaTheme="minorHAnsi" w:hAnsi="Times New Roman"/>
                <w:sz w:val="20"/>
                <w:szCs w:val="20"/>
                <w:lang w:val="ru-RU"/>
              </w:rPr>
              <w:t>2.</w:t>
            </w:r>
          </w:p>
          <w:p w:rsidR="00227AE2" w:rsidRPr="005C23FF"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5C23FF"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380BC2" w:rsidRDefault="00227AE2" w:rsidP="0037629B">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3. </w:t>
            </w:r>
          </w:p>
        </w:tc>
        <w:tc>
          <w:tcPr>
            <w:tcW w:w="850" w:type="dxa"/>
            <w:gridSpan w:val="4"/>
          </w:tcPr>
          <w:p w:rsidR="00227AE2" w:rsidRPr="00380BC2" w:rsidRDefault="00227AE2" w:rsidP="0037629B">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380BC2">
              <w:rPr>
                <w:rFonts w:ascii="Times New Roman" w:eastAsiaTheme="minorHAnsi" w:hAnsi="Times New Roman"/>
                <w:sz w:val="20"/>
                <w:szCs w:val="20"/>
                <w:lang w:val="ru-RU"/>
              </w:rPr>
              <w:t>3.09-7.09</w:t>
            </w:r>
          </w:p>
          <w:p w:rsidR="00227AE2" w:rsidRPr="005C23FF" w:rsidRDefault="00227AE2" w:rsidP="00E74A65">
            <w:pPr>
              <w:spacing w:line="240" w:lineRule="auto"/>
              <w:contextualSpacing/>
              <w:rPr>
                <w:rFonts w:ascii="Times New Roman" w:eastAsiaTheme="minorHAnsi" w:hAnsi="Times New Roman"/>
                <w:sz w:val="20"/>
                <w:szCs w:val="20"/>
                <w:lang w:val="ru-RU"/>
              </w:rPr>
            </w:pPr>
          </w:p>
          <w:p w:rsidR="00227AE2" w:rsidRPr="005C23FF" w:rsidRDefault="00227AE2" w:rsidP="00E74A65">
            <w:pPr>
              <w:spacing w:line="240" w:lineRule="auto"/>
              <w:contextualSpacing/>
              <w:rPr>
                <w:rFonts w:ascii="Times New Roman" w:eastAsiaTheme="minorHAnsi" w:hAnsi="Times New Roman"/>
                <w:sz w:val="20"/>
                <w:szCs w:val="20"/>
                <w:lang w:val="ru-RU"/>
              </w:rPr>
            </w:pPr>
          </w:p>
          <w:p w:rsidR="00227AE2" w:rsidRDefault="00227AE2" w:rsidP="00E74A65">
            <w:pPr>
              <w:spacing w:line="240" w:lineRule="auto"/>
              <w:contextualSpacing/>
              <w:rPr>
                <w:rFonts w:ascii="Times New Roman" w:eastAsiaTheme="minorHAnsi" w:hAnsi="Times New Roman"/>
                <w:sz w:val="20"/>
                <w:szCs w:val="20"/>
                <w:lang w:val="ru-RU"/>
              </w:rPr>
            </w:pPr>
          </w:p>
          <w:p w:rsidR="00227AE2" w:rsidRPr="00380BC2" w:rsidRDefault="00227AE2" w:rsidP="00E74A65">
            <w:pPr>
              <w:spacing w:line="240" w:lineRule="auto"/>
              <w:contextualSpacing/>
              <w:rPr>
                <w:rFonts w:ascii="Times New Roman" w:eastAsiaTheme="minorHAnsi" w:hAnsi="Times New Roman"/>
                <w:sz w:val="20"/>
                <w:szCs w:val="20"/>
                <w:lang w:val="ru-RU"/>
              </w:rPr>
            </w:pPr>
            <w:r w:rsidRPr="00380BC2">
              <w:rPr>
                <w:rFonts w:ascii="Times New Roman" w:eastAsiaTheme="minorHAnsi" w:hAnsi="Times New Roman"/>
                <w:sz w:val="20"/>
                <w:szCs w:val="20"/>
                <w:lang w:val="ru-RU"/>
              </w:rPr>
              <w:t>10.09-14.09</w:t>
            </w:r>
          </w:p>
          <w:p w:rsidR="00227AE2" w:rsidRPr="00380BC2" w:rsidRDefault="00227AE2" w:rsidP="00E74A65">
            <w:pPr>
              <w:spacing w:line="240" w:lineRule="auto"/>
              <w:contextualSpacing/>
              <w:rPr>
                <w:rFonts w:ascii="Times New Roman" w:eastAsiaTheme="minorHAnsi" w:hAnsi="Times New Roman"/>
                <w:sz w:val="20"/>
                <w:szCs w:val="20"/>
                <w:lang w:val="ru-RU"/>
              </w:rPr>
            </w:pPr>
          </w:p>
          <w:p w:rsidR="00227AE2" w:rsidRDefault="00227AE2" w:rsidP="00E74A65">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17.09-21.09</w:t>
            </w:r>
          </w:p>
          <w:p w:rsidR="00227AE2" w:rsidRDefault="00227AE2" w:rsidP="00E74A65">
            <w:pPr>
              <w:spacing w:line="240" w:lineRule="auto"/>
              <w:contextualSpacing/>
              <w:rPr>
                <w:rFonts w:ascii="Times New Roman" w:eastAsiaTheme="minorHAnsi" w:hAnsi="Times New Roman"/>
                <w:sz w:val="20"/>
                <w:szCs w:val="20"/>
                <w:lang w:val="ru-RU"/>
              </w:rPr>
            </w:pPr>
          </w:p>
          <w:p w:rsidR="00227AE2" w:rsidRDefault="00227AE2" w:rsidP="00E74A65">
            <w:pPr>
              <w:spacing w:line="240" w:lineRule="auto"/>
              <w:contextualSpacing/>
              <w:rPr>
                <w:rFonts w:ascii="Times New Roman" w:eastAsiaTheme="minorHAnsi" w:hAnsi="Times New Roman"/>
                <w:sz w:val="20"/>
                <w:szCs w:val="20"/>
                <w:lang w:val="ru-RU"/>
              </w:rPr>
            </w:pPr>
          </w:p>
          <w:p w:rsidR="00227AE2" w:rsidRDefault="00227AE2" w:rsidP="00E74A65">
            <w:pPr>
              <w:spacing w:line="240" w:lineRule="auto"/>
              <w:contextualSpacing/>
              <w:rPr>
                <w:rFonts w:ascii="Times New Roman" w:eastAsiaTheme="minorHAnsi" w:hAnsi="Times New Roman"/>
                <w:sz w:val="20"/>
                <w:szCs w:val="20"/>
                <w:lang w:val="ru-RU"/>
              </w:rPr>
            </w:pPr>
          </w:p>
          <w:p w:rsidR="00227AE2" w:rsidRDefault="00227AE2" w:rsidP="00E74A65">
            <w:pPr>
              <w:spacing w:line="240" w:lineRule="auto"/>
              <w:contextualSpacing/>
              <w:rPr>
                <w:rFonts w:ascii="Times New Roman" w:eastAsiaTheme="minorHAnsi" w:hAnsi="Times New Roman"/>
                <w:sz w:val="20"/>
                <w:szCs w:val="20"/>
                <w:lang w:val="ru-RU"/>
              </w:rPr>
            </w:pPr>
          </w:p>
          <w:p w:rsidR="00227AE2" w:rsidRPr="00380BC2" w:rsidRDefault="00227AE2" w:rsidP="00E74A65">
            <w:pPr>
              <w:spacing w:line="240" w:lineRule="auto"/>
              <w:contextualSpacing/>
              <w:rPr>
                <w:rFonts w:ascii="Times New Roman" w:eastAsiaTheme="minorHAnsi" w:hAnsi="Times New Roman"/>
                <w:sz w:val="20"/>
                <w:szCs w:val="20"/>
                <w:lang w:val="ru-RU"/>
              </w:rPr>
            </w:pPr>
          </w:p>
        </w:tc>
        <w:tc>
          <w:tcPr>
            <w:tcW w:w="3680" w:type="dxa"/>
            <w:gridSpan w:val="3"/>
          </w:tcPr>
          <w:p w:rsidR="00227AE2" w:rsidRDefault="00227AE2" w:rsidP="005C23FF">
            <w:pPr>
              <w:tabs>
                <w:tab w:val="left" w:pos="3340"/>
                <w:tab w:val="left" w:pos="4980"/>
                <w:tab w:val="center" w:pos="7285"/>
              </w:tabs>
              <w:spacing w:line="240" w:lineRule="auto"/>
              <w:rPr>
                <w:rFonts w:ascii="Times New Roman" w:eastAsiaTheme="minorHAnsi" w:hAnsi="Times New Roman"/>
                <w:sz w:val="20"/>
                <w:szCs w:val="20"/>
                <w:lang w:val="ru-RU"/>
              </w:rPr>
            </w:pPr>
            <w:r w:rsidRPr="005C23FF">
              <w:rPr>
                <w:rFonts w:ascii="Times New Roman" w:eastAsiaTheme="minorHAnsi" w:hAnsi="Times New Roman"/>
                <w:sz w:val="20"/>
                <w:szCs w:val="20"/>
                <w:lang w:val="ru-RU"/>
              </w:rPr>
              <w:t xml:space="preserve">Где немецкая молодежь предпочитает проводить свои каникулы? </w:t>
            </w:r>
          </w:p>
          <w:p w:rsidR="00227AE2" w:rsidRDefault="00227AE2" w:rsidP="005C23FF">
            <w:pPr>
              <w:tabs>
                <w:tab w:val="left" w:pos="3340"/>
                <w:tab w:val="left" w:pos="4980"/>
                <w:tab w:val="center" w:pos="7285"/>
              </w:tabs>
              <w:spacing w:line="240" w:lineRule="auto"/>
              <w:rPr>
                <w:rFonts w:ascii="Times New Roman" w:eastAsiaTheme="minorHAnsi" w:hAnsi="Times New Roman"/>
                <w:sz w:val="20"/>
                <w:szCs w:val="20"/>
                <w:lang w:val="ru-RU"/>
              </w:rPr>
            </w:pPr>
          </w:p>
          <w:p w:rsidR="00227AE2" w:rsidRPr="005C23FF" w:rsidRDefault="00227AE2" w:rsidP="005C23FF">
            <w:pPr>
              <w:tabs>
                <w:tab w:val="left" w:pos="3340"/>
                <w:tab w:val="left" w:pos="4980"/>
                <w:tab w:val="center" w:pos="7285"/>
              </w:tabs>
              <w:spacing w:line="240" w:lineRule="auto"/>
              <w:rPr>
                <w:rFonts w:ascii="Times New Roman" w:eastAsiaTheme="minorHAnsi" w:hAnsi="Times New Roman"/>
                <w:sz w:val="20"/>
                <w:szCs w:val="20"/>
                <w:lang w:val="ru-RU"/>
              </w:rPr>
            </w:pPr>
            <w:r w:rsidRPr="005C23FF">
              <w:rPr>
                <w:rFonts w:ascii="Times New Roman" w:eastAsiaTheme="minorHAnsi" w:hAnsi="Times New Roman"/>
                <w:sz w:val="20"/>
                <w:szCs w:val="20"/>
                <w:lang w:val="ru-RU"/>
              </w:rPr>
              <w:t xml:space="preserve">Повторение известной страноведческой информации. Работа с картой. </w:t>
            </w:r>
          </w:p>
          <w:p w:rsidR="00227AE2" w:rsidRPr="0090189B" w:rsidRDefault="00227AE2" w:rsidP="00227AE2">
            <w:pPr>
              <w:tabs>
                <w:tab w:val="left" w:pos="3340"/>
                <w:tab w:val="left" w:pos="4980"/>
                <w:tab w:val="center" w:pos="7285"/>
              </w:tabs>
              <w:spacing w:line="240" w:lineRule="auto"/>
              <w:rPr>
                <w:rFonts w:ascii="Times New Roman" w:eastAsiaTheme="minorHAnsi" w:hAnsi="Times New Roman"/>
                <w:i/>
                <w:color w:val="C00000"/>
                <w:sz w:val="20"/>
                <w:szCs w:val="20"/>
                <w:u w:val="dotted"/>
                <w:lang w:val="ru-RU"/>
              </w:rPr>
            </w:pPr>
            <w:r w:rsidRPr="005C23FF">
              <w:rPr>
                <w:rFonts w:ascii="Times New Roman" w:eastAsiaTheme="minorHAnsi" w:hAnsi="Times New Roman"/>
                <w:sz w:val="20"/>
                <w:szCs w:val="20"/>
                <w:lang w:val="ru-RU"/>
              </w:rPr>
              <w:t xml:space="preserve">Повторение системы школьного образования в Германии. Обучение чтению с извлечением основной информации. </w:t>
            </w:r>
          </w:p>
        </w:tc>
        <w:tc>
          <w:tcPr>
            <w:tcW w:w="2143" w:type="dxa"/>
          </w:tcPr>
          <w:p w:rsidR="00227AE2" w:rsidRDefault="00227AE2" w:rsidP="00DF0EA8">
            <w:pPr>
              <w:spacing w:line="240" w:lineRule="auto"/>
              <w:rPr>
                <w:rFonts w:ascii="Times New Roman" w:hAnsi="Times New Roman"/>
                <w:color w:val="000000"/>
                <w:lang w:val="ru-RU"/>
              </w:rPr>
            </w:pPr>
            <w:r>
              <w:rPr>
                <w:rFonts w:ascii="Times New Roman" w:hAnsi="Times New Roman"/>
                <w:color w:val="000000"/>
                <w:lang w:val="ru-RU"/>
              </w:rPr>
              <w:t>Родная с</w:t>
            </w:r>
            <w:r w:rsidRPr="00DF0EA8">
              <w:rPr>
                <w:rFonts w:ascii="Times New Roman" w:hAnsi="Times New Roman"/>
                <w:color w:val="000000"/>
                <w:lang w:val="ru-RU"/>
              </w:rPr>
              <w:t xml:space="preserve">трана и страна/страны изучаемого языка, их культурные особенности (национальные праздники, знаменательные даты, традиции, </w:t>
            </w:r>
            <w:r>
              <w:rPr>
                <w:rFonts w:ascii="Times New Roman" w:hAnsi="Times New Roman"/>
                <w:color w:val="000000"/>
                <w:lang w:val="ru-RU"/>
              </w:rPr>
              <w:t>обычаи),  достопримечательности</w:t>
            </w:r>
          </w:p>
          <w:p w:rsidR="00227AE2" w:rsidRPr="00DF0EA8" w:rsidRDefault="00227AE2" w:rsidP="00DF0EA8">
            <w:pPr>
              <w:spacing w:line="240" w:lineRule="auto"/>
              <w:rPr>
                <w:rFonts w:ascii="Times New Roman" w:eastAsiaTheme="minorHAnsi" w:hAnsi="Times New Roman"/>
                <w:sz w:val="20"/>
                <w:szCs w:val="20"/>
                <w:lang w:val="ru-RU"/>
              </w:rPr>
            </w:pPr>
            <w:r w:rsidRPr="00DF0EA8">
              <w:rPr>
                <w:rFonts w:ascii="Times New Roman" w:hAnsi="Times New Roman"/>
                <w:color w:val="000000"/>
                <w:lang w:val="ru-RU"/>
              </w:rPr>
              <w:t xml:space="preserve"> </w:t>
            </w:r>
            <w:r>
              <w:rPr>
                <w:rFonts w:ascii="Times New Roman" w:hAnsi="Times New Roman"/>
                <w:color w:val="000000"/>
                <w:lang w:val="ru-RU"/>
              </w:rPr>
              <w:t>П</w:t>
            </w:r>
            <w:r w:rsidRPr="00DF0EA8">
              <w:rPr>
                <w:rFonts w:ascii="Times New Roman" w:hAnsi="Times New Roman"/>
                <w:color w:val="000000"/>
                <w:lang w:val="ru-RU"/>
              </w:rPr>
              <w:t>утешествие по странам изучаемого языка и России</w:t>
            </w:r>
            <w:r>
              <w:rPr>
                <w:rFonts w:ascii="Times New Roman" w:hAnsi="Times New Roman"/>
                <w:color w:val="000000"/>
                <w:lang w:val="ru-RU"/>
              </w:rPr>
              <w:t>.</w:t>
            </w:r>
          </w:p>
        </w:tc>
        <w:tc>
          <w:tcPr>
            <w:tcW w:w="4253" w:type="dxa"/>
          </w:tcPr>
          <w:p w:rsidR="00227AE2" w:rsidRDefault="00227AE2" w:rsidP="00BB0131">
            <w:pPr>
              <w:tabs>
                <w:tab w:val="left" w:pos="0"/>
                <w:tab w:val="left" w:pos="34"/>
              </w:tabs>
              <w:spacing w:line="240" w:lineRule="auto"/>
              <w:contextualSpacing/>
              <w:rPr>
                <w:rFonts w:ascii="Times New Roman" w:eastAsiaTheme="minorHAnsi" w:hAnsi="Times New Roman"/>
                <w:b/>
                <w:sz w:val="20"/>
                <w:szCs w:val="20"/>
                <w:u w:val="single"/>
                <w:lang w:val="ru-RU"/>
              </w:rPr>
            </w:pPr>
            <w:r>
              <w:rPr>
                <w:rFonts w:ascii="Times New Roman" w:eastAsiaTheme="minorHAnsi" w:hAnsi="Times New Roman"/>
                <w:b/>
                <w:sz w:val="20"/>
                <w:szCs w:val="20"/>
                <w:u w:val="single"/>
                <w:lang w:val="ru-RU"/>
              </w:rPr>
              <w:t>Учащиеся должны знать:</w:t>
            </w:r>
          </w:p>
          <w:p w:rsidR="00227AE2" w:rsidRDefault="00227AE2" w:rsidP="00BB0131">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Лексические единицы для продуктивного усвоения</w:t>
            </w:r>
          </w:p>
          <w:p w:rsidR="00227AE2" w:rsidRPr="00BC1F23" w:rsidRDefault="00227AE2" w:rsidP="00BB0131">
            <w:pPr>
              <w:tabs>
                <w:tab w:val="left" w:pos="0"/>
                <w:tab w:val="left" w:pos="34"/>
              </w:tabs>
              <w:spacing w:line="240" w:lineRule="auto"/>
              <w:contextualSpacing/>
              <w:rPr>
                <w:rFonts w:ascii="Times New Roman" w:eastAsiaTheme="minorHAnsi" w:hAnsi="Times New Roman"/>
                <w:b/>
                <w:sz w:val="20"/>
                <w:szCs w:val="20"/>
                <w:u w:val="single"/>
                <w:lang w:val="ru-RU"/>
              </w:rPr>
            </w:pPr>
            <w:r w:rsidRPr="00BC1F23">
              <w:rPr>
                <w:rFonts w:ascii="Times New Roman" w:eastAsiaTheme="minorHAnsi" w:hAnsi="Times New Roman"/>
                <w:b/>
                <w:sz w:val="20"/>
                <w:szCs w:val="20"/>
                <w:u w:val="single"/>
                <w:lang w:val="ru-RU"/>
              </w:rPr>
              <w:t>Учащиеся должны уметь:</w:t>
            </w:r>
          </w:p>
          <w:p w:rsidR="00227AE2" w:rsidRDefault="00227AE2" w:rsidP="00BB0131">
            <w:pPr>
              <w:shd w:val="clear" w:color="auto" w:fill="FFFFFF"/>
              <w:spacing w:line="240" w:lineRule="auto"/>
              <w:ind w:right="187" w:firstLine="14"/>
              <w:contextualSpacing/>
              <w:rPr>
                <w:rFonts w:ascii="Times New Roman" w:hAnsi="Times New Roman"/>
                <w:color w:val="000000"/>
                <w:spacing w:val="-4"/>
                <w:sz w:val="20"/>
                <w:szCs w:val="20"/>
                <w:lang w:val="ru-RU"/>
              </w:rPr>
            </w:pPr>
            <w:r>
              <w:rPr>
                <w:rFonts w:ascii="Times New Roman" w:hAnsi="Times New Roman"/>
                <w:color w:val="000000"/>
                <w:spacing w:val="-2"/>
                <w:sz w:val="20"/>
                <w:szCs w:val="20"/>
                <w:lang w:val="ru-RU"/>
              </w:rPr>
              <w:t>ч</w:t>
            </w:r>
            <w:r w:rsidRPr="00BB0131">
              <w:rPr>
                <w:rFonts w:ascii="Times New Roman" w:hAnsi="Times New Roman"/>
                <w:color w:val="000000"/>
                <w:spacing w:val="-2"/>
                <w:sz w:val="20"/>
                <w:szCs w:val="20"/>
                <w:lang w:val="ru-RU"/>
              </w:rPr>
              <w:t xml:space="preserve">итать подписи к рисункам, </w:t>
            </w:r>
            <w:r w:rsidRPr="00BB0131">
              <w:rPr>
                <w:rFonts w:ascii="Times New Roman" w:hAnsi="Times New Roman"/>
                <w:color w:val="000000"/>
                <w:spacing w:val="-3"/>
                <w:sz w:val="20"/>
                <w:szCs w:val="20"/>
                <w:lang w:val="ru-RU"/>
              </w:rPr>
              <w:t xml:space="preserve">составлять высказывания по теме </w:t>
            </w:r>
            <w:r w:rsidRPr="00BB0131">
              <w:rPr>
                <w:rFonts w:ascii="Times New Roman" w:hAnsi="Times New Roman"/>
                <w:color w:val="000000"/>
                <w:spacing w:val="-4"/>
                <w:sz w:val="20"/>
                <w:szCs w:val="20"/>
                <w:lang w:val="ru-RU"/>
              </w:rPr>
              <w:t>урока</w:t>
            </w:r>
            <w:r>
              <w:rPr>
                <w:rFonts w:ascii="Times New Roman" w:hAnsi="Times New Roman"/>
                <w:color w:val="000000"/>
                <w:spacing w:val="-4"/>
                <w:sz w:val="20"/>
                <w:szCs w:val="20"/>
                <w:lang w:val="ru-RU"/>
              </w:rPr>
              <w:t>;</w:t>
            </w:r>
          </w:p>
          <w:p w:rsidR="00227AE2" w:rsidRPr="00BB0131" w:rsidRDefault="00227AE2" w:rsidP="00BB0131">
            <w:pPr>
              <w:shd w:val="clear" w:color="auto" w:fill="FFFFFF"/>
              <w:spacing w:line="240" w:lineRule="auto"/>
              <w:ind w:right="187" w:firstLine="14"/>
              <w:contextualSpacing/>
              <w:rPr>
                <w:rFonts w:ascii="Times New Roman" w:hAnsi="Times New Roman"/>
                <w:color w:val="000000"/>
                <w:sz w:val="20"/>
                <w:szCs w:val="20"/>
                <w:lang w:val="ru-RU"/>
              </w:rPr>
            </w:pPr>
            <w:r w:rsidRPr="00BB0131">
              <w:rPr>
                <w:rFonts w:ascii="Times New Roman" w:hAnsi="Times New Roman"/>
                <w:color w:val="000000"/>
                <w:spacing w:val="-1"/>
                <w:sz w:val="20"/>
                <w:szCs w:val="20"/>
                <w:lang w:val="ru-RU"/>
              </w:rPr>
              <w:t xml:space="preserve">читать текст с пониманием </w:t>
            </w:r>
            <w:r w:rsidRPr="00BB0131">
              <w:rPr>
                <w:rFonts w:ascii="Times New Roman" w:hAnsi="Times New Roman"/>
                <w:color w:val="000000"/>
                <w:spacing w:val="-3"/>
                <w:sz w:val="20"/>
                <w:szCs w:val="20"/>
                <w:lang w:val="ru-RU"/>
              </w:rPr>
              <w:t xml:space="preserve">основного содержания, определять </w:t>
            </w:r>
            <w:r w:rsidRPr="00BB0131">
              <w:rPr>
                <w:rFonts w:ascii="Times New Roman" w:hAnsi="Times New Roman"/>
                <w:color w:val="000000"/>
                <w:spacing w:val="-1"/>
                <w:sz w:val="20"/>
                <w:szCs w:val="20"/>
                <w:lang w:val="ru-RU"/>
              </w:rPr>
              <w:t>вид/жанр текста</w:t>
            </w:r>
          </w:p>
          <w:p w:rsidR="00227AE2" w:rsidRPr="00BB0131" w:rsidRDefault="00227AE2" w:rsidP="00BB0131">
            <w:pPr>
              <w:shd w:val="clear" w:color="auto" w:fill="FFFFFF"/>
              <w:spacing w:line="240" w:lineRule="auto"/>
              <w:contextualSpacing/>
              <w:rPr>
                <w:rFonts w:ascii="Times New Roman" w:hAnsi="Times New Roman"/>
                <w:color w:val="000000"/>
                <w:sz w:val="20"/>
                <w:szCs w:val="20"/>
                <w:lang w:val="ru-RU"/>
              </w:rPr>
            </w:pPr>
            <w:r w:rsidRPr="00BB0131">
              <w:rPr>
                <w:rFonts w:ascii="Times New Roman" w:hAnsi="Times New Roman"/>
                <w:color w:val="000000"/>
                <w:spacing w:val="-2"/>
                <w:sz w:val="20"/>
                <w:szCs w:val="20"/>
                <w:lang w:val="ru-RU"/>
              </w:rPr>
              <w:t xml:space="preserve">рассказать по опорам о своих </w:t>
            </w:r>
            <w:r w:rsidRPr="00BB0131">
              <w:rPr>
                <w:rFonts w:ascii="Times New Roman" w:hAnsi="Times New Roman"/>
                <w:color w:val="000000"/>
                <w:spacing w:val="-1"/>
                <w:sz w:val="20"/>
                <w:szCs w:val="20"/>
                <w:lang w:val="ru-RU"/>
              </w:rPr>
              <w:t>каникулах, понимать речь своих одноклассников по теме урока</w:t>
            </w:r>
          </w:p>
          <w:p w:rsidR="00227AE2" w:rsidRPr="00BB0131" w:rsidRDefault="00227AE2" w:rsidP="00BB0131">
            <w:pPr>
              <w:shd w:val="clear" w:color="auto" w:fill="FFFFFF"/>
              <w:spacing w:line="240" w:lineRule="auto"/>
              <w:ind w:hanging="14"/>
              <w:contextualSpacing/>
              <w:rPr>
                <w:rFonts w:ascii="Times New Roman" w:hAnsi="Times New Roman"/>
                <w:color w:val="000000"/>
                <w:sz w:val="20"/>
                <w:szCs w:val="20"/>
                <w:lang w:val="ru-RU"/>
              </w:rPr>
            </w:pPr>
            <w:r w:rsidRPr="00BB0131">
              <w:rPr>
                <w:rFonts w:ascii="Times New Roman" w:hAnsi="Times New Roman"/>
                <w:color w:val="000000"/>
                <w:spacing w:val="-1"/>
                <w:sz w:val="20"/>
                <w:szCs w:val="20"/>
                <w:lang w:val="ru-RU"/>
              </w:rPr>
              <w:t xml:space="preserve">читать (воспринимать на </w:t>
            </w:r>
            <w:r w:rsidRPr="00BB0131">
              <w:rPr>
                <w:rFonts w:ascii="Times New Roman" w:hAnsi="Times New Roman"/>
                <w:color w:val="000000"/>
                <w:spacing w:val="-3"/>
                <w:sz w:val="20"/>
                <w:szCs w:val="20"/>
                <w:lang w:val="ru-RU"/>
              </w:rPr>
              <w:t xml:space="preserve">слух) с полным пониманием отрывки </w:t>
            </w:r>
            <w:r w:rsidRPr="00BB0131">
              <w:rPr>
                <w:rFonts w:ascii="Times New Roman" w:hAnsi="Times New Roman"/>
                <w:color w:val="000000"/>
                <w:spacing w:val="-1"/>
                <w:sz w:val="20"/>
                <w:szCs w:val="20"/>
                <w:lang w:val="ru-RU"/>
              </w:rPr>
              <w:t>из газетных / журнальных статей, рассказать о школьной системе об</w:t>
            </w:r>
            <w:r w:rsidRPr="00BB0131">
              <w:rPr>
                <w:rFonts w:ascii="Times New Roman" w:hAnsi="Times New Roman"/>
                <w:color w:val="000000"/>
                <w:spacing w:val="-1"/>
                <w:sz w:val="20"/>
                <w:szCs w:val="20"/>
                <w:lang w:val="ru-RU"/>
              </w:rPr>
              <w:softHyphen/>
            </w:r>
            <w:r w:rsidRPr="00BB0131">
              <w:rPr>
                <w:rFonts w:ascii="Times New Roman" w:hAnsi="Times New Roman"/>
                <w:color w:val="000000"/>
                <w:spacing w:val="-2"/>
                <w:sz w:val="20"/>
                <w:szCs w:val="20"/>
                <w:lang w:val="ru-RU"/>
              </w:rPr>
              <w:t>разования в Германии</w:t>
            </w:r>
          </w:p>
          <w:p w:rsidR="00227AE2" w:rsidRPr="00BB0131" w:rsidRDefault="00227AE2" w:rsidP="00BB0131">
            <w:pPr>
              <w:widowControl w:val="0"/>
              <w:shd w:val="clear" w:color="auto" w:fill="FFFFFF"/>
              <w:autoSpaceDE w:val="0"/>
              <w:autoSpaceDN w:val="0"/>
              <w:adjustRightInd w:val="0"/>
              <w:spacing w:line="240" w:lineRule="auto"/>
              <w:ind w:right="38" w:hanging="19"/>
              <w:contextualSpacing/>
              <w:rPr>
                <w:rFonts w:ascii="Arial" w:eastAsia="Times New Roman" w:hAnsi="Arial" w:cs="Arial"/>
                <w:color w:val="000000"/>
                <w:lang w:val="ru-RU"/>
              </w:rPr>
            </w:pPr>
            <w:r w:rsidRPr="00BB0131">
              <w:rPr>
                <w:rFonts w:ascii="Times New Roman" w:hAnsi="Times New Roman"/>
                <w:color w:val="000000"/>
                <w:spacing w:val="-2"/>
                <w:sz w:val="20"/>
                <w:szCs w:val="20"/>
                <w:lang w:val="ru-RU"/>
              </w:rPr>
              <w:t>читать тексты разного харак</w:t>
            </w:r>
            <w:r w:rsidRPr="00BB0131">
              <w:rPr>
                <w:rFonts w:ascii="Times New Roman" w:hAnsi="Times New Roman"/>
                <w:color w:val="000000"/>
                <w:spacing w:val="-2"/>
                <w:sz w:val="20"/>
                <w:szCs w:val="20"/>
                <w:lang w:val="ru-RU"/>
              </w:rPr>
              <w:softHyphen/>
            </w:r>
            <w:r w:rsidRPr="00BB0131">
              <w:rPr>
                <w:rFonts w:ascii="Times New Roman" w:hAnsi="Times New Roman"/>
                <w:color w:val="000000"/>
                <w:spacing w:val="-3"/>
                <w:sz w:val="20"/>
                <w:szCs w:val="20"/>
                <w:lang w:val="ru-RU"/>
              </w:rPr>
              <w:t xml:space="preserve">тера с полным (общим) пониманием </w:t>
            </w:r>
            <w:r w:rsidRPr="00BB0131">
              <w:rPr>
                <w:rFonts w:ascii="Times New Roman" w:hAnsi="Times New Roman"/>
                <w:color w:val="000000"/>
                <w:spacing w:val="-2"/>
                <w:sz w:val="20"/>
                <w:szCs w:val="20"/>
                <w:lang w:val="ru-RU"/>
              </w:rPr>
              <w:t>содержания.</w:t>
            </w:r>
          </w:p>
        </w:tc>
        <w:tc>
          <w:tcPr>
            <w:tcW w:w="1417" w:type="dxa"/>
            <w:gridSpan w:val="2"/>
          </w:tcPr>
          <w:p w:rsidR="00227AE2" w:rsidRPr="00DF0EA8" w:rsidRDefault="00227AE2" w:rsidP="00DF0EA8">
            <w:pPr>
              <w:spacing w:line="240" w:lineRule="auto"/>
              <w:contextualSpacing/>
              <w:rPr>
                <w:rFonts w:ascii="Times New Roman" w:eastAsiaTheme="minorHAnsi" w:hAnsi="Times New Roman"/>
                <w:sz w:val="20"/>
                <w:szCs w:val="20"/>
                <w:lang w:val="ru-RU"/>
              </w:rPr>
            </w:pPr>
            <w:r w:rsidRPr="00DF0EA8">
              <w:rPr>
                <w:rFonts w:ascii="Times New Roman" w:eastAsiaTheme="minorHAnsi" w:hAnsi="Times New Roman"/>
                <w:sz w:val="20"/>
                <w:szCs w:val="20"/>
                <w:lang w:val="ru-RU"/>
              </w:rPr>
              <w:t>слова учить</w:t>
            </w:r>
          </w:p>
          <w:p w:rsidR="00227AE2" w:rsidRDefault="00227AE2" w:rsidP="00DF0EA8">
            <w:pPr>
              <w:spacing w:line="240" w:lineRule="auto"/>
              <w:contextualSpacing/>
              <w:rPr>
                <w:rFonts w:ascii="Times New Roman" w:eastAsiaTheme="minorHAnsi" w:hAnsi="Times New Roman"/>
                <w:sz w:val="20"/>
                <w:szCs w:val="20"/>
                <w:lang w:val="ru-RU"/>
              </w:rPr>
            </w:pPr>
            <w:r w:rsidRPr="0090189B">
              <w:rPr>
                <w:rFonts w:ascii="Times New Roman" w:eastAsiaTheme="minorHAnsi" w:hAnsi="Times New Roman"/>
                <w:sz w:val="20"/>
                <w:szCs w:val="20"/>
                <w:lang w:val="ru-RU"/>
              </w:rPr>
              <w:t>стр. 5, стр. 13 №8 дополнить схемы;</w:t>
            </w:r>
          </w:p>
          <w:p w:rsidR="00227AE2" w:rsidRDefault="00227AE2" w:rsidP="00DF0EA8">
            <w:pPr>
              <w:spacing w:line="240" w:lineRule="auto"/>
              <w:contextualSpacing/>
              <w:rPr>
                <w:rFonts w:ascii="Times New Roman" w:eastAsiaTheme="minorHAnsi" w:hAnsi="Times New Roman"/>
                <w:sz w:val="20"/>
                <w:szCs w:val="20"/>
                <w:lang w:val="ru-RU"/>
              </w:rPr>
            </w:pPr>
          </w:p>
          <w:p w:rsidR="00227AE2" w:rsidRPr="00DF0EA8" w:rsidRDefault="00227AE2" w:rsidP="00DF0EA8">
            <w:pPr>
              <w:spacing w:line="240" w:lineRule="auto"/>
              <w:contextualSpacing/>
              <w:rPr>
                <w:rFonts w:ascii="Times New Roman" w:eastAsiaTheme="minorHAnsi" w:hAnsi="Times New Roman"/>
                <w:sz w:val="20"/>
                <w:szCs w:val="20"/>
                <w:lang w:val="ru-RU"/>
              </w:rPr>
            </w:pPr>
          </w:p>
          <w:p w:rsidR="00227AE2" w:rsidRDefault="00227AE2" w:rsidP="00DF0EA8">
            <w:pPr>
              <w:spacing w:line="240" w:lineRule="auto"/>
              <w:contextualSpacing/>
              <w:rPr>
                <w:rFonts w:ascii="Times New Roman" w:eastAsiaTheme="minorHAnsi" w:hAnsi="Times New Roman"/>
                <w:sz w:val="20"/>
                <w:szCs w:val="20"/>
                <w:lang w:val="ru-RU"/>
              </w:rPr>
            </w:pPr>
            <w:r w:rsidRPr="0090189B">
              <w:rPr>
                <w:rFonts w:ascii="Times New Roman" w:eastAsiaTheme="minorHAnsi" w:hAnsi="Times New Roman"/>
                <w:sz w:val="20"/>
                <w:szCs w:val="20"/>
                <w:lang w:val="ru-RU"/>
              </w:rPr>
              <w:t xml:space="preserve">Стр. 16 читать </w:t>
            </w:r>
          </w:p>
          <w:p w:rsidR="00227AE2" w:rsidRDefault="00227AE2" w:rsidP="00DF0EA8">
            <w:pPr>
              <w:spacing w:line="240" w:lineRule="auto"/>
              <w:contextualSpacing/>
              <w:rPr>
                <w:rFonts w:ascii="Times New Roman" w:eastAsiaTheme="minorHAnsi" w:hAnsi="Times New Roman"/>
                <w:sz w:val="20"/>
                <w:szCs w:val="20"/>
                <w:lang w:val="ru-RU"/>
              </w:rPr>
            </w:pPr>
          </w:p>
          <w:p w:rsidR="00227AE2" w:rsidRPr="0090189B" w:rsidRDefault="00227AE2" w:rsidP="00227AE2">
            <w:pPr>
              <w:spacing w:line="240" w:lineRule="auto"/>
              <w:contextualSpacing/>
              <w:rPr>
                <w:rFonts w:ascii="Times New Roman" w:eastAsiaTheme="minorHAnsi" w:hAnsi="Times New Roman"/>
                <w:sz w:val="20"/>
                <w:szCs w:val="20"/>
                <w:lang w:val="ru-RU"/>
              </w:rPr>
            </w:pPr>
            <w:r w:rsidRPr="0090189B">
              <w:rPr>
                <w:rFonts w:ascii="Times New Roman" w:eastAsiaTheme="minorHAnsi" w:hAnsi="Times New Roman"/>
                <w:sz w:val="20"/>
                <w:szCs w:val="20"/>
                <w:lang w:val="ru-RU"/>
              </w:rPr>
              <w:t xml:space="preserve">стр. 5 №7 составить анкету. </w:t>
            </w:r>
          </w:p>
        </w:tc>
        <w:tc>
          <w:tcPr>
            <w:tcW w:w="1701" w:type="dxa"/>
            <w:gridSpan w:val="2"/>
          </w:tcPr>
          <w:p w:rsidR="00227AE2" w:rsidRPr="0037629B" w:rsidRDefault="00227AE2" w:rsidP="005C23FF">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37629B" w:rsidRDefault="00227AE2" w:rsidP="005C23FF">
            <w:pPr>
              <w:spacing w:line="240" w:lineRule="auto"/>
              <w:contextualSpacing/>
              <w:rPr>
                <w:rFonts w:ascii="Times New Roman" w:hAnsi="Times New Roman"/>
                <w:sz w:val="20"/>
                <w:szCs w:val="20"/>
                <w:lang w:val="ru-RU"/>
              </w:rPr>
            </w:pPr>
          </w:p>
          <w:p w:rsidR="00227AE2" w:rsidRPr="0037629B" w:rsidRDefault="00227AE2" w:rsidP="005C23FF">
            <w:pPr>
              <w:spacing w:line="240" w:lineRule="auto"/>
              <w:contextualSpacing/>
              <w:rPr>
                <w:rFonts w:ascii="Times New Roman" w:hAnsi="Times New Roman"/>
                <w:sz w:val="20"/>
                <w:szCs w:val="20"/>
                <w:lang w:val="ru-RU"/>
              </w:rPr>
            </w:pPr>
          </w:p>
          <w:p w:rsidR="00227AE2" w:rsidRDefault="00227AE2" w:rsidP="005C23FF">
            <w:pPr>
              <w:spacing w:line="240" w:lineRule="auto"/>
              <w:contextualSpacing/>
              <w:rPr>
                <w:rFonts w:ascii="Times New Roman" w:hAnsi="Times New Roman"/>
                <w:sz w:val="20"/>
                <w:szCs w:val="20"/>
                <w:lang w:val="ru-RU"/>
              </w:rPr>
            </w:pPr>
          </w:p>
          <w:p w:rsidR="00227AE2" w:rsidRPr="0037629B" w:rsidRDefault="00227AE2" w:rsidP="005C23FF">
            <w:pPr>
              <w:spacing w:line="240" w:lineRule="auto"/>
              <w:contextualSpacing/>
              <w:rPr>
                <w:rFonts w:ascii="Times New Roman" w:hAnsi="Times New Roman"/>
                <w:sz w:val="20"/>
                <w:szCs w:val="20"/>
                <w:lang w:val="ru-RU"/>
              </w:rPr>
            </w:pPr>
          </w:p>
          <w:p w:rsidR="00227AE2" w:rsidRPr="0037629B" w:rsidRDefault="00227AE2" w:rsidP="005C23FF">
            <w:pPr>
              <w:spacing w:line="240" w:lineRule="auto"/>
              <w:contextualSpacing/>
              <w:rPr>
                <w:rFonts w:ascii="Times New Roman" w:hAnsi="Times New Roman"/>
                <w:sz w:val="20"/>
                <w:szCs w:val="20"/>
                <w:lang w:val="ru-RU"/>
              </w:rPr>
            </w:pPr>
          </w:p>
          <w:p w:rsidR="00227AE2" w:rsidRDefault="00227AE2" w:rsidP="005C23FF">
            <w:pPr>
              <w:spacing w:line="240" w:lineRule="auto"/>
              <w:contextualSpacing/>
              <w:rPr>
                <w:rFonts w:ascii="Times New Roman" w:eastAsiaTheme="minorHAnsi" w:hAnsi="Times New Roman"/>
                <w:sz w:val="20"/>
                <w:szCs w:val="20"/>
                <w:lang w:val="ru-RU"/>
              </w:rPr>
            </w:pPr>
          </w:p>
          <w:p w:rsidR="00227AE2" w:rsidRDefault="00227AE2" w:rsidP="005C23FF">
            <w:pPr>
              <w:spacing w:line="240" w:lineRule="auto"/>
              <w:contextualSpacing/>
              <w:rPr>
                <w:rFonts w:ascii="Times New Roman" w:eastAsiaTheme="minorHAnsi" w:hAnsi="Times New Roman"/>
                <w:sz w:val="20"/>
                <w:szCs w:val="20"/>
                <w:lang w:val="ru-RU"/>
              </w:rPr>
            </w:pPr>
          </w:p>
          <w:p w:rsidR="00227AE2" w:rsidRDefault="00227AE2" w:rsidP="005C23FF">
            <w:pPr>
              <w:spacing w:line="240" w:lineRule="auto"/>
              <w:contextualSpacing/>
              <w:rPr>
                <w:rFonts w:ascii="Times New Roman" w:eastAsiaTheme="minorHAnsi" w:hAnsi="Times New Roman"/>
                <w:sz w:val="20"/>
                <w:szCs w:val="20"/>
                <w:lang w:val="ru-RU"/>
              </w:rPr>
            </w:pPr>
          </w:p>
          <w:p w:rsidR="00227AE2" w:rsidRPr="0037629B" w:rsidRDefault="00227AE2" w:rsidP="005C23FF">
            <w:pPr>
              <w:spacing w:line="240" w:lineRule="auto"/>
              <w:contextualSpacing/>
              <w:rPr>
                <w:rFonts w:ascii="Times New Roman" w:hAnsi="Times New Roman"/>
                <w:sz w:val="20"/>
                <w:szCs w:val="20"/>
                <w:lang w:val="ru-RU"/>
              </w:rPr>
            </w:pPr>
            <w:r w:rsidRPr="005C23FF">
              <w:rPr>
                <w:rFonts w:ascii="Times New Roman" w:eastAsiaTheme="minorHAnsi" w:hAnsi="Times New Roman"/>
                <w:sz w:val="20"/>
                <w:szCs w:val="20"/>
                <w:lang w:val="ru-RU"/>
              </w:rPr>
              <w:t>Школы в Челябинской области. Их виды.</w:t>
            </w:r>
          </w:p>
          <w:p w:rsidR="00227AE2" w:rsidRPr="0037629B" w:rsidRDefault="00227AE2" w:rsidP="005C23FF">
            <w:pPr>
              <w:spacing w:line="240" w:lineRule="auto"/>
              <w:contextualSpacing/>
              <w:rPr>
                <w:rFonts w:ascii="Times New Roman" w:hAnsi="Times New Roman"/>
                <w:sz w:val="20"/>
                <w:szCs w:val="20"/>
                <w:lang w:val="ru-RU"/>
              </w:rPr>
            </w:pPr>
          </w:p>
          <w:p w:rsidR="00227AE2" w:rsidRPr="0037629B" w:rsidRDefault="00227AE2" w:rsidP="00E74A65">
            <w:pPr>
              <w:contextualSpacing/>
              <w:rPr>
                <w:rFonts w:ascii="Times New Roman" w:eastAsiaTheme="minorHAnsi" w:hAnsi="Times New Roman"/>
                <w:sz w:val="20"/>
                <w:szCs w:val="20"/>
                <w:u w:val="dotted"/>
                <w:lang w:val="ru-RU"/>
              </w:rPr>
            </w:pPr>
          </w:p>
        </w:tc>
        <w:tc>
          <w:tcPr>
            <w:tcW w:w="993" w:type="dxa"/>
            <w:gridSpan w:val="2"/>
          </w:tcPr>
          <w:p w:rsidR="00227AE2" w:rsidRPr="003762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3762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3762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3762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3762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3762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3762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9018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9018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9018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9018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9018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9018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90189B" w:rsidRDefault="00227AE2"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tc>
      </w:tr>
      <w:tr w:rsidR="00227AE2" w:rsidRPr="008C04DF" w:rsidTr="0000072C">
        <w:trPr>
          <w:gridAfter w:val="1"/>
          <w:wAfter w:w="110" w:type="dxa"/>
          <w:trHeight w:val="289"/>
        </w:trPr>
        <w:tc>
          <w:tcPr>
            <w:tcW w:w="15594" w:type="dxa"/>
            <w:gridSpan w:val="16"/>
          </w:tcPr>
          <w:p w:rsidR="00227AE2" w:rsidRPr="0037629B" w:rsidRDefault="00227AE2" w:rsidP="00227AE2">
            <w:pPr>
              <w:pStyle w:val="a3"/>
              <w:tabs>
                <w:tab w:val="left" w:pos="3340"/>
                <w:tab w:val="left" w:pos="4980"/>
                <w:tab w:val="center" w:pos="7285"/>
              </w:tabs>
              <w:spacing w:line="240" w:lineRule="auto"/>
              <w:ind w:left="307"/>
              <w:jc w:val="center"/>
              <w:rPr>
                <w:rFonts w:ascii="Times New Roman" w:eastAsiaTheme="minorHAnsi" w:hAnsi="Times New Roman"/>
                <w:sz w:val="20"/>
                <w:szCs w:val="20"/>
                <w:lang w:val="ru-RU"/>
              </w:rPr>
            </w:pPr>
            <w:r>
              <w:rPr>
                <w:rFonts w:ascii="Times New Roman" w:hAnsi="Times New Roman"/>
                <w:b/>
                <w:sz w:val="20"/>
                <w:szCs w:val="20"/>
                <w:lang w:val="ru-RU"/>
              </w:rPr>
              <w:t>Тема: Каникулы и книги» - 8 часов</w:t>
            </w:r>
          </w:p>
        </w:tc>
      </w:tr>
      <w:tr w:rsidR="00227AE2" w:rsidRPr="00EE7912" w:rsidTr="009A54FD">
        <w:trPr>
          <w:gridAfter w:val="1"/>
          <w:wAfter w:w="110" w:type="dxa"/>
          <w:trHeight w:val="260"/>
        </w:trPr>
        <w:tc>
          <w:tcPr>
            <w:tcW w:w="557" w:type="dxa"/>
          </w:tcPr>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1.</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2.</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3.</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4.</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5.</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6.</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7.</w:t>
            </w:r>
          </w:p>
          <w:p w:rsidR="00227AE2" w:rsidRPr="00BC1F23"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8.</w:t>
            </w: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p>
        </w:tc>
        <w:tc>
          <w:tcPr>
            <w:tcW w:w="850" w:type="dxa"/>
            <w:gridSpan w:val="4"/>
          </w:tcPr>
          <w:p w:rsidR="00227AE2" w:rsidRDefault="00227AE2" w:rsidP="00BC1F23">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lastRenderedPageBreak/>
              <w:t>24.09-28.09</w:t>
            </w: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1.10-5.10</w:t>
            </w:r>
          </w:p>
          <w:p w:rsidR="00227AE2" w:rsidRPr="00BC1F23"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8.10-12.10</w:t>
            </w: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15.10-19.10</w:t>
            </w:r>
          </w:p>
          <w:p w:rsidR="00227AE2" w:rsidRDefault="00227AE2" w:rsidP="00BC1F23">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22.10-26.10</w:t>
            </w: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29.10-02.11</w:t>
            </w: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5.11-9.11</w:t>
            </w: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12.11-16.11</w:t>
            </w: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p>
          <w:p w:rsidR="00227AE2" w:rsidRDefault="00227AE2" w:rsidP="00BC1F23">
            <w:pPr>
              <w:spacing w:line="240" w:lineRule="auto"/>
              <w:contextualSpacing/>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eastAsiaTheme="minorHAnsi" w:hAnsi="Times New Roman"/>
                <w:sz w:val="20"/>
                <w:szCs w:val="20"/>
                <w:lang w:val="ru-RU"/>
              </w:rPr>
            </w:pPr>
          </w:p>
        </w:tc>
        <w:tc>
          <w:tcPr>
            <w:tcW w:w="3680" w:type="dxa"/>
            <w:gridSpan w:val="3"/>
          </w:tcPr>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lastRenderedPageBreak/>
              <w:t>Жанры литературных произведений Введение и первичное закрепление лексики с помощью вопросно-ответных упражнений.</w:t>
            </w:r>
            <w:r>
              <w:rPr>
                <w:rFonts w:ascii="Times New Roman" w:eastAsiaTheme="minorHAnsi" w:hAnsi="Times New Roman"/>
                <w:sz w:val="20"/>
                <w:szCs w:val="20"/>
                <w:lang w:val="ru-RU"/>
              </w:rPr>
              <w:t xml:space="preserve"> Г. Фаллада. Работа с текстом.</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Немецкая поэзия. Знакомство со стихами Гете, Гейне, Шиллера. Сравнение оригинальных текстов с их литературным переводом.</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 xml:space="preserve">Знакомство с творчеством Мириам Пресслер. Работа над отрывком из ее </w:t>
            </w:r>
            <w:r w:rsidRPr="00BC1F23">
              <w:rPr>
                <w:rFonts w:ascii="Times New Roman" w:eastAsiaTheme="minorHAnsi" w:hAnsi="Times New Roman"/>
                <w:sz w:val="20"/>
                <w:szCs w:val="20"/>
                <w:lang w:val="ru-RU"/>
              </w:rPr>
              <w:lastRenderedPageBreak/>
              <w:t>произведения «Горький шоколад».</w:t>
            </w: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Закрепление изученного лексического материла в упражнениях. Чтение и анализ аннотаций к литературным произведениям.</w:t>
            </w: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Образование страдательного залога в прошедшем времени. Введение и закрепление нового грамматического материала.</w:t>
            </w: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Работа над грамматикой. Выполнение лексико-грамматических упражнений. Damit – Sätze. Введение грам. материала.</w:t>
            </w:r>
            <w:r>
              <w:rPr>
                <w:rFonts w:ascii="Times New Roman" w:eastAsiaTheme="minorHAnsi" w:hAnsi="Times New Roman"/>
                <w:sz w:val="20"/>
                <w:szCs w:val="20"/>
                <w:lang w:val="ru-RU"/>
              </w:rPr>
              <w:t xml:space="preserve"> </w:t>
            </w:r>
            <w:r w:rsidRPr="00BC1F23">
              <w:rPr>
                <w:rFonts w:ascii="Times New Roman" w:eastAsiaTheme="minorHAnsi" w:hAnsi="Times New Roman"/>
                <w:sz w:val="20"/>
                <w:szCs w:val="20"/>
                <w:lang w:val="ru-RU"/>
              </w:rPr>
              <w:t xml:space="preserve">Закрепление изученного лексического и грамматического материала. </w:t>
            </w:r>
            <w:r w:rsidR="00AD1519">
              <w:rPr>
                <w:rFonts w:ascii="Times New Roman" w:eastAsiaTheme="minorHAnsi" w:hAnsi="Times New Roman"/>
                <w:sz w:val="20"/>
                <w:szCs w:val="20"/>
                <w:lang w:val="ru-RU"/>
              </w:rPr>
              <w:t>Устная проверочная работа.</w:t>
            </w:r>
          </w:p>
          <w:p w:rsidR="00227AE2"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 xml:space="preserve">Практика монологической речи «Мое любимое литературное произведение». </w:t>
            </w:r>
          </w:p>
          <w:p w:rsidR="0000072C" w:rsidRDefault="0000072C" w:rsidP="00692E47">
            <w:pPr>
              <w:tabs>
                <w:tab w:val="left" w:pos="3340"/>
                <w:tab w:val="left" w:pos="4980"/>
                <w:tab w:val="center" w:pos="7285"/>
              </w:tabs>
              <w:spacing w:line="240" w:lineRule="auto"/>
              <w:contextualSpacing/>
              <w:rPr>
                <w:rFonts w:ascii="Times New Roman" w:eastAsiaTheme="minorHAnsi" w:hAnsi="Times New Roman"/>
                <w:color w:val="C00000"/>
                <w:sz w:val="20"/>
                <w:szCs w:val="20"/>
                <w:u w:val="dotted"/>
                <w:lang w:val="ru-RU"/>
              </w:rPr>
            </w:pPr>
          </w:p>
          <w:p w:rsidR="0000072C" w:rsidRDefault="0000072C" w:rsidP="0000072C">
            <w:pPr>
              <w:rPr>
                <w:rFonts w:ascii="Times New Roman" w:eastAsiaTheme="minorHAnsi" w:hAnsi="Times New Roman"/>
                <w:sz w:val="20"/>
                <w:szCs w:val="20"/>
                <w:lang w:val="ru-RU"/>
              </w:rPr>
            </w:pPr>
          </w:p>
          <w:p w:rsidR="00227AE2" w:rsidRPr="0000072C" w:rsidRDefault="0000072C" w:rsidP="0000072C">
            <w:pPr>
              <w:rPr>
                <w:rFonts w:ascii="Times New Roman" w:eastAsiaTheme="minorHAnsi" w:hAnsi="Times New Roman"/>
                <w:sz w:val="20"/>
                <w:szCs w:val="20"/>
                <w:lang w:val="ru-RU"/>
              </w:rPr>
            </w:pPr>
            <w:r>
              <w:rPr>
                <w:rFonts w:ascii="Times New Roman" w:eastAsiaTheme="minorHAnsi" w:hAnsi="Times New Roman"/>
                <w:sz w:val="20"/>
                <w:szCs w:val="20"/>
                <w:lang w:val="ru-RU"/>
              </w:rPr>
              <w:t>Работа над проектами.</w:t>
            </w:r>
          </w:p>
        </w:tc>
        <w:tc>
          <w:tcPr>
            <w:tcW w:w="2143" w:type="dxa"/>
          </w:tcPr>
          <w:p w:rsidR="00227AE2" w:rsidRDefault="00227AE2" w:rsidP="00BC1F23">
            <w:pPr>
              <w:spacing w:line="240" w:lineRule="auto"/>
              <w:contextualSpacing/>
              <w:jc w:val="both"/>
              <w:rPr>
                <w:rFonts w:ascii="Times New Roman" w:hAnsi="Times New Roman"/>
                <w:color w:val="000000"/>
                <w:lang w:val="ru-RU"/>
              </w:rPr>
            </w:pPr>
            <w:r>
              <w:rPr>
                <w:rFonts w:ascii="Times New Roman" w:hAnsi="Times New Roman"/>
                <w:color w:val="000000"/>
                <w:lang w:val="ru-RU"/>
              </w:rPr>
              <w:lastRenderedPageBreak/>
              <w:t>Д</w:t>
            </w:r>
            <w:r w:rsidRPr="0090189B">
              <w:rPr>
                <w:rFonts w:ascii="Times New Roman" w:hAnsi="Times New Roman"/>
                <w:color w:val="000000"/>
                <w:lang w:val="ru-RU"/>
              </w:rPr>
              <w:t>осуг и увлечения</w:t>
            </w:r>
            <w:r>
              <w:rPr>
                <w:rFonts w:ascii="Times New Roman" w:hAnsi="Times New Roman"/>
                <w:color w:val="000000"/>
                <w:lang w:val="ru-RU"/>
              </w:rPr>
              <w:t>;</w:t>
            </w:r>
          </w:p>
          <w:p w:rsidR="00227AE2" w:rsidRPr="005E65FB" w:rsidRDefault="00227AE2" w:rsidP="005E65FB">
            <w:pPr>
              <w:spacing w:line="240" w:lineRule="auto"/>
              <w:contextualSpacing/>
              <w:jc w:val="both"/>
              <w:rPr>
                <w:rFonts w:ascii="Times New Roman" w:eastAsiaTheme="minorHAnsi" w:hAnsi="Times New Roman"/>
                <w:sz w:val="20"/>
                <w:szCs w:val="20"/>
                <w:lang w:val="ru-RU"/>
              </w:rPr>
            </w:pPr>
            <w:r w:rsidRPr="0090189B">
              <w:rPr>
                <w:rFonts w:ascii="Times New Roman" w:hAnsi="Times New Roman"/>
                <w:color w:val="000000"/>
                <w:lang w:val="ru-RU"/>
              </w:rPr>
              <w:t>Страна и страна/страны изучаемого языка и родная страна, их культурные особенности</w:t>
            </w:r>
            <w:r>
              <w:rPr>
                <w:rFonts w:ascii="Times New Roman" w:hAnsi="Times New Roman"/>
                <w:color w:val="000000"/>
                <w:lang w:val="ru-RU"/>
              </w:rPr>
              <w:t>. В</w:t>
            </w:r>
            <w:r>
              <w:rPr>
                <w:rFonts w:ascii="Times New Roman" w:hAnsi="Times New Roman"/>
                <w:color w:val="000000"/>
              </w:rPr>
              <w:t>ыдающиеся люди, их вклад в науку  и мировую культуру;</w:t>
            </w:r>
          </w:p>
        </w:tc>
        <w:tc>
          <w:tcPr>
            <w:tcW w:w="4253" w:type="dxa"/>
          </w:tcPr>
          <w:p w:rsidR="00227AE2" w:rsidRPr="00BC1F23" w:rsidRDefault="00227AE2" w:rsidP="00BC1F23">
            <w:pPr>
              <w:tabs>
                <w:tab w:val="left" w:pos="0"/>
                <w:tab w:val="left" w:pos="34"/>
              </w:tabs>
              <w:spacing w:line="240" w:lineRule="auto"/>
              <w:contextualSpacing/>
              <w:rPr>
                <w:rFonts w:ascii="Times New Roman" w:eastAsiaTheme="minorHAnsi" w:hAnsi="Times New Roman"/>
                <w:b/>
                <w:sz w:val="20"/>
                <w:szCs w:val="20"/>
                <w:u w:val="single"/>
                <w:lang w:val="ru-RU"/>
              </w:rPr>
            </w:pPr>
            <w:r w:rsidRPr="00BC1F23">
              <w:rPr>
                <w:rFonts w:ascii="Times New Roman" w:eastAsiaTheme="minorHAnsi" w:hAnsi="Times New Roman"/>
                <w:b/>
                <w:sz w:val="20"/>
                <w:szCs w:val="20"/>
                <w:u w:val="single"/>
                <w:lang w:val="ru-RU"/>
              </w:rPr>
              <w:t>Учащиеся должны знать:</w:t>
            </w:r>
          </w:p>
          <w:p w:rsidR="00227AE2" w:rsidRPr="00BC1F23" w:rsidRDefault="00227AE2" w:rsidP="00BC1F23">
            <w:pPr>
              <w:tabs>
                <w:tab w:val="left" w:pos="0"/>
                <w:tab w:val="left" w:pos="34"/>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Лексические единицы для продуктивного усвоения;</w:t>
            </w:r>
          </w:p>
          <w:p w:rsidR="00227AE2" w:rsidRPr="00BC1F23" w:rsidRDefault="00227AE2" w:rsidP="00BC1F23">
            <w:pPr>
              <w:tabs>
                <w:tab w:val="left" w:pos="0"/>
                <w:tab w:val="left" w:pos="34"/>
              </w:tabs>
              <w:spacing w:line="240" w:lineRule="auto"/>
              <w:contextualSpacing/>
              <w:rPr>
                <w:rFonts w:ascii="Times New Roman" w:eastAsiaTheme="minorHAnsi" w:hAnsi="Times New Roman"/>
                <w:b/>
                <w:sz w:val="20"/>
                <w:szCs w:val="20"/>
                <w:u w:val="single"/>
                <w:lang w:val="ru-RU"/>
              </w:rPr>
            </w:pPr>
            <w:r>
              <w:rPr>
                <w:rFonts w:ascii="Times New Roman" w:eastAsiaTheme="minorHAnsi" w:hAnsi="Times New Roman"/>
                <w:sz w:val="20"/>
                <w:szCs w:val="20"/>
                <w:lang w:val="ru-RU"/>
              </w:rPr>
              <w:t>Правила образования страдательного залога в прошедшем времени</w:t>
            </w:r>
            <w:r w:rsidRPr="00BC1F23">
              <w:rPr>
                <w:rFonts w:ascii="Times New Roman" w:eastAsiaTheme="minorHAnsi" w:hAnsi="Times New Roman"/>
                <w:b/>
                <w:sz w:val="20"/>
                <w:szCs w:val="20"/>
                <w:u w:val="single"/>
                <w:lang w:val="ru-RU"/>
              </w:rPr>
              <w:t>;</w:t>
            </w:r>
          </w:p>
          <w:p w:rsidR="00227AE2" w:rsidRPr="00BC1F23" w:rsidRDefault="00227AE2" w:rsidP="00BC1F23">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Правила употребления придаточных предложений цели с союзом </w:t>
            </w:r>
            <w:r>
              <w:rPr>
                <w:rFonts w:ascii="Times New Roman" w:eastAsiaTheme="minorHAnsi" w:hAnsi="Times New Roman"/>
                <w:sz w:val="20"/>
                <w:szCs w:val="20"/>
              </w:rPr>
              <w:t>damit</w:t>
            </w:r>
            <w:r w:rsidRPr="00BB0131">
              <w:rPr>
                <w:rFonts w:ascii="Times New Roman" w:eastAsiaTheme="minorHAnsi" w:hAnsi="Times New Roman"/>
                <w:sz w:val="20"/>
                <w:szCs w:val="20"/>
                <w:lang w:val="ru-RU"/>
              </w:rPr>
              <w:t xml:space="preserve">, </w:t>
            </w:r>
            <w:r>
              <w:rPr>
                <w:rFonts w:ascii="Times New Roman" w:eastAsiaTheme="minorHAnsi" w:hAnsi="Times New Roman"/>
                <w:sz w:val="20"/>
                <w:szCs w:val="20"/>
                <w:lang w:val="ru-RU"/>
              </w:rPr>
              <w:t xml:space="preserve">и с инфинитивным оборотом </w:t>
            </w:r>
            <w:r>
              <w:rPr>
                <w:rFonts w:ascii="Times New Roman" w:eastAsiaTheme="minorHAnsi" w:hAnsi="Times New Roman"/>
                <w:sz w:val="20"/>
                <w:szCs w:val="20"/>
              </w:rPr>
              <w:t>um</w:t>
            </w:r>
            <w:r w:rsidRPr="00BB0131">
              <w:rPr>
                <w:rFonts w:ascii="Times New Roman" w:eastAsiaTheme="minorHAnsi" w:hAnsi="Times New Roman"/>
                <w:sz w:val="20"/>
                <w:szCs w:val="20"/>
                <w:lang w:val="ru-RU"/>
              </w:rPr>
              <w:t>+</w:t>
            </w:r>
            <w:r>
              <w:rPr>
                <w:rFonts w:ascii="Times New Roman" w:eastAsiaTheme="minorHAnsi" w:hAnsi="Times New Roman"/>
                <w:sz w:val="20"/>
                <w:szCs w:val="20"/>
              </w:rPr>
              <w:t>zu</w:t>
            </w:r>
            <w:r w:rsidRPr="00BB0131">
              <w:rPr>
                <w:rFonts w:ascii="Times New Roman" w:eastAsiaTheme="minorHAnsi" w:hAnsi="Times New Roman"/>
                <w:sz w:val="20"/>
                <w:szCs w:val="20"/>
                <w:lang w:val="ru-RU"/>
              </w:rPr>
              <w:t>+</w:t>
            </w:r>
            <w:r>
              <w:rPr>
                <w:rFonts w:ascii="Times New Roman" w:eastAsiaTheme="minorHAnsi" w:hAnsi="Times New Roman"/>
                <w:sz w:val="20"/>
                <w:szCs w:val="20"/>
              </w:rPr>
              <w:t>Infinitiv</w:t>
            </w:r>
            <w:r w:rsidRPr="00BC1F23">
              <w:rPr>
                <w:rFonts w:ascii="Times New Roman" w:eastAsiaTheme="minorHAnsi" w:hAnsi="Times New Roman"/>
                <w:sz w:val="20"/>
                <w:szCs w:val="20"/>
                <w:lang w:val="ru-RU"/>
              </w:rPr>
              <w:t>.</w:t>
            </w:r>
          </w:p>
          <w:p w:rsidR="00227AE2" w:rsidRDefault="00227AE2" w:rsidP="00BB0131">
            <w:pPr>
              <w:tabs>
                <w:tab w:val="left" w:pos="0"/>
                <w:tab w:val="left" w:pos="34"/>
              </w:tabs>
              <w:spacing w:line="240" w:lineRule="auto"/>
              <w:contextualSpacing/>
              <w:rPr>
                <w:rFonts w:ascii="Times New Roman" w:eastAsiaTheme="minorHAnsi" w:hAnsi="Times New Roman"/>
                <w:b/>
                <w:sz w:val="20"/>
                <w:szCs w:val="20"/>
                <w:u w:val="single"/>
                <w:lang w:val="ru-RU"/>
              </w:rPr>
            </w:pPr>
            <w:r w:rsidRPr="00BC1F23">
              <w:rPr>
                <w:rFonts w:ascii="Times New Roman" w:eastAsiaTheme="minorHAnsi" w:hAnsi="Times New Roman"/>
                <w:b/>
                <w:sz w:val="20"/>
                <w:szCs w:val="20"/>
                <w:u w:val="single"/>
                <w:lang w:val="ru-RU"/>
              </w:rPr>
              <w:t>Учащиеся должны уметь</w:t>
            </w:r>
          </w:p>
          <w:p w:rsidR="00227AE2" w:rsidRPr="00BB0131" w:rsidRDefault="00227AE2" w:rsidP="00BB0131">
            <w:pPr>
              <w:tabs>
                <w:tab w:val="left" w:pos="0"/>
                <w:tab w:val="left" w:pos="34"/>
              </w:tabs>
              <w:spacing w:line="240" w:lineRule="auto"/>
              <w:contextualSpacing/>
              <w:rPr>
                <w:rFonts w:ascii="Times New Roman" w:eastAsiaTheme="minorHAnsi" w:hAnsi="Times New Roman"/>
                <w:b/>
                <w:sz w:val="20"/>
                <w:szCs w:val="20"/>
                <w:u w:val="single"/>
                <w:lang w:val="ru-RU"/>
              </w:rPr>
            </w:pPr>
            <w:r w:rsidRPr="00BB0131">
              <w:rPr>
                <w:rFonts w:ascii="Times New Roman" w:hAnsi="Times New Roman"/>
                <w:color w:val="000000"/>
                <w:spacing w:val="-1"/>
                <w:sz w:val="20"/>
                <w:szCs w:val="20"/>
                <w:lang w:val="ru-RU"/>
              </w:rPr>
              <w:t>выражать свое согла</w:t>
            </w:r>
            <w:r w:rsidRPr="00BB0131">
              <w:rPr>
                <w:rFonts w:ascii="Times New Roman" w:hAnsi="Times New Roman"/>
                <w:color w:val="000000"/>
                <w:spacing w:val="-1"/>
                <w:sz w:val="20"/>
                <w:szCs w:val="20"/>
                <w:lang w:val="ru-RU"/>
              </w:rPr>
              <w:softHyphen/>
              <w:t>сие/несогласие с прочитанным, вы</w:t>
            </w:r>
            <w:r w:rsidRPr="00BB0131">
              <w:rPr>
                <w:rFonts w:ascii="Times New Roman" w:hAnsi="Times New Roman"/>
                <w:color w:val="000000"/>
                <w:spacing w:val="-1"/>
                <w:sz w:val="20"/>
                <w:szCs w:val="20"/>
                <w:lang w:val="ru-RU"/>
              </w:rPr>
              <w:softHyphen/>
              <w:t>сказывать своё мнение о роли книг в жизни людей</w:t>
            </w:r>
          </w:p>
          <w:p w:rsidR="00227AE2" w:rsidRDefault="00227AE2" w:rsidP="00BB0131">
            <w:pPr>
              <w:shd w:val="clear" w:color="auto" w:fill="FFFFFF"/>
              <w:spacing w:line="240" w:lineRule="auto"/>
              <w:contextualSpacing/>
              <w:rPr>
                <w:rFonts w:ascii="Times New Roman" w:hAnsi="Times New Roman"/>
                <w:color w:val="000000"/>
                <w:spacing w:val="-1"/>
                <w:sz w:val="20"/>
                <w:szCs w:val="20"/>
                <w:lang w:val="ru-RU"/>
              </w:rPr>
            </w:pPr>
            <w:r w:rsidRPr="00BB0131">
              <w:rPr>
                <w:rFonts w:ascii="Times New Roman" w:hAnsi="Times New Roman"/>
                <w:color w:val="000000"/>
                <w:spacing w:val="-1"/>
                <w:sz w:val="20"/>
                <w:szCs w:val="20"/>
                <w:lang w:val="ru-RU"/>
              </w:rPr>
              <w:t xml:space="preserve">читать отрывок из романа Г. </w:t>
            </w:r>
            <w:r w:rsidRPr="00BB0131">
              <w:rPr>
                <w:rFonts w:ascii="Times New Roman" w:hAnsi="Times New Roman"/>
                <w:color w:val="000000"/>
                <w:spacing w:val="-3"/>
                <w:sz w:val="20"/>
                <w:szCs w:val="20"/>
                <w:lang w:val="ru-RU"/>
              </w:rPr>
              <w:t xml:space="preserve">Фаллады с </w:t>
            </w:r>
            <w:r w:rsidRPr="00BB0131">
              <w:rPr>
                <w:rFonts w:ascii="Times New Roman" w:hAnsi="Times New Roman"/>
                <w:color w:val="000000"/>
                <w:spacing w:val="-3"/>
                <w:sz w:val="20"/>
                <w:szCs w:val="20"/>
                <w:lang w:val="ru-RU"/>
              </w:rPr>
              <w:lastRenderedPageBreak/>
              <w:t xml:space="preserve">предварительно снятыми </w:t>
            </w:r>
            <w:r w:rsidRPr="00BB0131">
              <w:rPr>
                <w:rFonts w:ascii="Times New Roman" w:hAnsi="Times New Roman"/>
                <w:color w:val="000000"/>
                <w:spacing w:val="-1"/>
                <w:sz w:val="20"/>
                <w:szCs w:val="20"/>
                <w:lang w:val="ru-RU"/>
              </w:rPr>
              <w:t xml:space="preserve">трудностями. </w:t>
            </w:r>
          </w:p>
          <w:p w:rsidR="00227AE2" w:rsidRPr="00BB0131" w:rsidRDefault="00227AE2" w:rsidP="00BB0131">
            <w:pPr>
              <w:shd w:val="clear" w:color="auto" w:fill="FFFFFF"/>
              <w:spacing w:line="240" w:lineRule="auto"/>
              <w:contextualSpacing/>
              <w:rPr>
                <w:rFonts w:ascii="Times New Roman" w:hAnsi="Times New Roman"/>
                <w:color w:val="000000"/>
                <w:sz w:val="20"/>
                <w:szCs w:val="20"/>
                <w:lang w:val="ru-RU"/>
              </w:rPr>
            </w:pPr>
            <w:r w:rsidRPr="00BB0131">
              <w:rPr>
                <w:rFonts w:ascii="Times New Roman" w:hAnsi="Times New Roman"/>
                <w:color w:val="000000"/>
                <w:spacing w:val="-1"/>
                <w:sz w:val="20"/>
                <w:szCs w:val="20"/>
                <w:lang w:val="ru-RU"/>
              </w:rPr>
              <w:t>Понимать содержание прочитанного и уметь дать анализ</w:t>
            </w:r>
          </w:p>
          <w:p w:rsidR="00227AE2" w:rsidRPr="00BB0131" w:rsidRDefault="00227AE2" w:rsidP="00BB0131">
            <w:pPr>
              <w:shd w:val="clear" w:color="auto" w:fill="FFFFFF"/>
              <w:spacing w:line="240" w:lineRule="auto"/>
              <w:ind w:right="67"/>
              <w:contextualSpacing/>
              <w:rPr>
                <w:rFonts w:ascii="Times New Roman" w:hAnsi="Times New Roman"/>
                <w:color w:val="000000"/>
                <w:sz w:val="20"/>
                <w:szCs w:val="20"/>
                <w:lang w:val="ru-RU"/>
              </w:rPr>
            </w:pPr>
            <w:r w:rsidRPr="00BB0131">
              <w:rPr>
                <w:rFonts w:ascii="Times New Roman" w:hAnsi="Times New Roman"/>
                <w:color w:val="000000"/>
                <w:spacing w:val="-3"/>
                <w:sz w:val="20"/>
                <w:szCs w:val="20"/>
                <w:lang w:val="ru-RU"/>
              </w:rPr>
              <w:t>воспринимать на слух произ</w:t>
            </w:r>
            <w:r w:rsidRPr="00BB0131">
              <w:rPr>
                <w:rFonts w:ascii="Times New Roman" w:hAnsi="Times New Roman"/>
                <w:color w:val="000000"/>
                <w:spacing w:val="-3"/>
                <w:sz w:val="20"/>
                <w:szCs w:val="20"/>
                <w:lang w:val="ru-RU"/>
              </w:rPr>
              <w:softHyphen/>
            </w:r>
            <w:r w:rsidRPr="00BB0131">
              <w:rPr>
                <w:rFonts w:ascii="Times New Roman" w:hAnsi="Times New Roman"/>
                <w:color w:val="000000"/>
                <w:spacing w:val="-1"/>
                <w:sz w:val="20"/>
                <w:szCs w:val="20"/>
                <w:lang w:val="ru-RU"/>
              </w:rPr>
              <w:t>ведения немецких писателей, чи</w:t>
            </w:r>
            <w:r w:rsidRPr="00BB0131">
              <w:rPr>
                <w:rFonts w:ascii="Times New Roman" w:hAnsi="Times New Roman"/>
                <w:color w:val="000000"/>
                <w:spacing w:val="-1"/>
                <w:sz w:val="20"/>
                <w:szCs w:val="20"/>
                <w:lang w:val="ru-RU"/>
              </w:rPr>
              <w:softHyphen/>
              <w:t>тать, сравнивать с литературным переводом стихотворения</w:t>
            </w:r>
          </w:p>
          <w:p w:rsidR="00227AE2" w:rsidRDefault="00227AE2" w:rsidP="00BB0131">
            <w:pPr>
              <w:shd w:val="clear" w:color="auto" w:fill="FFFFFF"/>
              <w:spacing w:line="240" w:lineRule="auto"/>
              <w:ind w:hanging="10"/>
              <w:contextualSpacing/>
              <w:rPr>
                <w:rFonts w:ascii="Times New Roman" w:hAnsi="Times New Roman"/>
                <w:color w:val="000000"/>
                <w:sz w:val="20"/>
                <w:szCs w:val="20"/>
                <w:lang w:val="ru-RU"/>
              </w:rPr>
            </w:pPr>
            <w:r w:rsidRPr="00BB0131">
              <w:rPr>
                <w:rFonts w:ascii="Times New Roman" w:hAnsi="Times New Roman"/>
                <w:color w:val="000000"/>
                <w:spacing w:val="-2"/>
                <w:sz w:val="20"/>
                <w:szCs w:val="20"/>
                <w:lang w:val="ru-RU"/>
              </w:rPr>
              <w:t xml:space="preserve">читать художественный текст </w:t>
            </w:r>
            <w:r w:rsidRPr="00BB0131">
              <w:rPr>
                <w:rFonts w:ascii="Times New Roman" w:hAnsi="Times New Roman"/>
                <w:color w:val="000000"/>
                <w:spacing w:val="-1"/>
                <w:sz w:val="20"/>
                <w:szCs w:val="20"/>
                <w:lang w:val="ru-RU"/>
              </w:rPr>
              <w:t>с пониманием основного содержа</w:t>
            </w:r>
            <w:r w:rsidRPr="00BB0131">
              <w:rPr>
                <w:rFonts w:ascii="Times New Roman" w:hAnsi="Times New Roman"/>
                <w:color w:val="000000"/>
                <w:spacing w:val="-1"/>
                <w:sz w:val="20"/>
                <w:szCs w:val="20"/>
                <w:lang w:val="ru-RU"/>
              </w:rPr>
              <w:softHyphen/>
              <w:t xml:space="preserve">ния, выражать свое отношение к прочитанному, определять жанр </w:t>
            </w:r>
            <w:r w:rsidRPr="00BB0131">
              <w:rPr>
                <w:rFonts w:ascii="Times New Roman" w:hAnsi="Times New Roman"/>
                <w:color w:val="000000"/>
                <w:spacing w:val="-2"/>
                <w:sz w:val="20"/>
                <w:szCs w:val="20"/>
                <w:lang w:val="ru-RU"/>
              </w:rPr>
              <w:t>отрывка, коротко рассказать, о чем в нем говорится</w:t>
            </w:r>
          </w:p>
          <w:p w:rsidR="00227AE2" w:rsidRPr="00BB0131" w:rsidRDefault="00227AE2" w:rsidP="00BB0131">
            <w:pPr>
              <w:shd w:val="clear" w:color="auto" w:fill="FFFFFF"/>
              <w:spacing w:line="240" w:lineRule="auto"/>
              <w:ind w:hanging="10"/>
              <w:contextualSpacing/>
              <w:rPr>
                <w:rFonts w:ascii="Times New Roman" w:hAnsi="Times New Roman"/>
                <w:color w:val="000000"/>
                <w:sz w:val="20"/>
                <w:szCs w:val="20"/>
                <w:lang w:val="ru-RU"/>
              </w:rPr>
            </w:pPr>
            <w:r w:rsidRPr="00BB0131">
              <w:rPr>
                <w:rFonts w:ascii="Times New Roman" w:hAnsi="Times New Roman"/>
                <w:color w:val="000000"/>
                <w:spacing w:val="-2"/>
                <w:sz w:val="20"/>
                <w:szCs w:val="20"/>
                <w:lang w:val="ru-RU"/>
              </w:rPr>
              <w:t xml:space="preserve">читать комиксы и трактовать </w:t>
            </w:r>
            <w:r w:rsidRPr="00BB0131">
              <w:rPr>
                <w:rFonts w:ascii="Times New Roman" w:hAnsi="Times New Roman"/>
                <w:color w:val="000000"/>
                <w:spacing w:val="-1"/>
                <w:sz w:val="20"/>
                <w:szCs w:val="20"/>
                <w:lang w:val="ru-RU"/>
              </w:rPr>
              <w:t>их с помощью вопросов</w:t>
            </w:r>
          </w:p>
        </w:tc>
        <w:tc>
          <w:tcPr>
            <w:tcW w:w="1417" w:type="dxa"/>
            <w:gridSpan w:val="2"/>
          </w:tcPr>
          <w:p w:rsidR="00227AE2" w:rsidRDefault="00227AE2" w:rsidP="00BC1F23">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lastRenderedPageBreak/>
              <w:t xml:space="preserve">Слова учить, стр. 26-27 читать, </w:t>
            </w:r>
          </w:p>
          <w:p w:rsidR="00227AE2" w:rsidRPr="00BC1F23" w:rsidRDefault="00227AE2" w:rsidP="00BC1F23">
            <w:pPr>
              <w:spacing w:line="240" w:lineRule="auto"/>
              <w:rPr>
                <w:rFonts w:ascii="Times New Roman" w:eastAsiaTheme="minorHAnsi" w:hAnsi="Times New Roman"/>
                <w:sz w:val="20"/>
                <w:szCs w:val="20"/>
                <w:lang w:val="ru-RU"/>
              </w:rPr>
            </w:pPr>
          </w:p>
          <w:p w:rsidR="00227AE2" w:rsidRPr="00BC1F23" w:rsidRDefault="00227AE2" w:rsidP="00BC1F23">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Стр. 29-30 чтение, перевод, пересказ</w:t>
            </w:r>
          </w:p>
          <w:p w:rsidR="00227AE2" w:rsidRPr="00BC1F23" w:rsidRDefault="00227AE2" w:rsidP="00BC1F23">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 xml:space="preserve">стр. 32 выраз. читать,1стих </w:t>
            </w:r>
            <w:r w:rsidRPr="00BC1F23">
              <w:rPr>
                <w:rFonts w:ascii="Times New Roman" w:eastAsiaTheme="minorHAnsi" w:hAnsi="Times New Roman"/>
                <w:sz w:val="20"/>
                <w:szCs w:val="20"/>
                <w:lang w:val="ru-RU"/>
              </w:rPr>
              <w:lastRenderedPageBreak/>
              <w:t xml:space="preserve">выучить; </w:t>
            </w:r>
          </w:p>
          <w:p w:rsidR="00227AE2" w:rsidRPr="00BC1F23" w:rsidRDefault="00227AE2" w:rsidP="00BC1F23">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 xml:space="preserve">Слова учить, стр. 179 №8 вопросы </w:t>
            </w:r>
          </w:p>
          <w:p w:rsidR="00227AE2" w:rsidRDefault="00227AE2" w:rsidP="00BC1F23">
            <w:pPr>
              <w:spacing w:line="240" w:lineRule="auto"/>
              <w:rPr>
                <w:rFonts w:ascii="Times New Roman" w:eastAsiaTheme="minorHAnsi" w:hAnsi="Times New Roman"/>
                <w:sz w:val="20"/>
                <w:szCs w:val="20"/>
                <w:lang w:val="ru-RU"/>
              </w:rPr>
            </w:pPr>
          </w:p>
          <w:p w:rsidR="00227AE2" w:rsidRPr="00BC1F23" w:rsidRDefault="00227AE2" w:rsidP="00BC1F23">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составить предложения;</w:t>
            </w:r>
          </w:p>
          <w:p w:rsidR="00227AE2" w:rsidRPr="00BC1F23" w:rsidRDefault="00227AE2" w:rsidP="00BC1F23">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Стр. 64 правило учить;</w:t>
            </w:r>
          </w:p>
          <w:p w:rsidR="00227AE2" w:rsidRDefault="00227AE2" w:rsidP="00BC1F23">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стр. 66-67</w:t>
            </w:r>
            <w:r>
              <w:rPr>
                <w:rFonts w:ascii="Times New Roman" w:eastAsiaTheme="minorHAnsi" w:hAnsi="Times New Roman"/>
                <w:sz w:val="20"/>
                <w:szCs w:val="20"/>
                <w:lang w:val="ru-RU"/>
              </w:rPr>
              <w:t xml:space="preserve"> читать перевод</w:t>
            </w:r>
          </w:p>
          <w:p w:rsidR="00227AE2" w:rsidRDefault="00227AE2" w:rsidP="00BC1F23">
            <w:pPr>
              <w:spacing w:line="240" w:lineRule="auto"/>
              <w:rPr>
                <w:rFonts w:ascii="Times New Roman" w:eastAsiaTheme="minorHAnsi" w:hAnsi="Times New Roman"/>
                <w:sz w:val="20"/>
                <w:szCs w:val="20"/>
                <w:lang w:val="ru-RU"/>
              </w:rPr>
            </w:pPr>
          </w:p>
          <w:p w:rsidR="00227AE2" w:rsidRPr="00BC1F23" w:rsidRDefault="00227AE2" w:rsidP="00BC1F23">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 xml:space="preserve">правило повторить, составить 5 </w:t>
            </w:r>
            <w:r>
              <w:rPr>
                <w:rFonts w:ascii="Times New Roman" w:eastAsiaTheme="minorHAnsi" w:hAnsi="Times New Roman"/>
                <w:sz w:val="20"/>
                <w:szCs w:val="20"/>
                <w:lang w:val="ru-RU"/>
              </w:rPr>
              <w:t>предложений</w:t>
            </w:r>
          </w:p>
          <w:p w:rsidR="00227AE2" w:rsidRPr="00BC1F23" w:rsidRDefault="00227AE2" w:rsidP="00692E47">
            <w:pPr>
              <w:spacing w:line="240" w:lineRule="auto"/>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Повторить слова, грам-ку, подг</w:t>
            </w:r>
            <w:r>
              <w:rPr>
                <w:rFonts w:ascii="Times New Roman" w:eastAsiaTheme="minorHAnsi" w:hAnsi="Times New Roman"/>
                <w:sz w:val="20"/>
                <w:szCs w:val="20"/>
                <w:lang w:val="ru-RU"/>
              </w:rPr>
              <w:t>.</w:t>
            </w:r>
            <w:r w:rsidRPr="00BC1F23">
              <w:rPr>
                <w:rFonts w:ascii="Times New Roman" w:eastAsiaTheme="minorHAnsi" w:hAnsi="Times New Roman"/>
                <w:sz w:val="20"/>
                <w:szCs w:val="20"/>
                <w:lang w:val="ru-RU"/>
              </w:rPr>
              <w:t xml:space="preserve"> проекты</w:t>
            </w:r>
          </w:p>
        </w:tc>
        <w:tc>
          <w:tcPr>
            <w:tcW w:w="1701" w:type="dxa"/>
            <w:gridSpan w:val="2"/>
          </w:tcPr>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Pr="00BC1F23"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Default="00227AE2" w:rsidP="00BC1F23">
            <w:pPr>
              <w:spacing w:line="240" w:lineRule="auto"/>
              <w:contextualSpacing/>
              <w:rPr>
                <w:rFonts w:ascii="Times New Roman" w:hAnsi="Times New Roman"/>
                <w:sz w:val="20"/>
                <w:szCs w:val="20"/>
                <w:lang w:val="ru-RU"/>
              </w:rPr>
            </w:pPr>
          </w:p>
          <w:p w:rsidR="00227AE2" w:rsidRPr="00BC1F23" w:rsidRDefault="00227AE2" w:rsidP="00692E47">
            <w:pPr>
              <w:tabs>
                <w:tab w:val="left" w:pos="3340"/>
                <w:tab w:val="left" w:pos="4980"/>
                <w:tab w:val="center" w:pos="7285"/>
              </w:tabs>
              <w:spacing w:line="240" w:lineRule="auto"/>
              <w:contextualSpacing/>
              <w:rPr>
                <w:rFonts w:ascii="Times New Roman" w:eastAsiaTheme="minorHAnsi" w:hAnsi="Times New Roman"/>
                <w:sz w:val="20"/>
                <w:szCs w:val="20"/>
                <w:u w:val="dotted"/>
                <w:lang w:val="ru-RU"/>
              </w:rPr>
            </w:pPr>
            <w:r w:rsidRPr="00BC1F23">
              <w:rPr>
                <w:rFonts w:ascii="Times New Roman" w:eastAsiaTheme="minorHAnsi" w:hAnsi="Times New Roman"/>
                <w:sz w:val="20"/>
                <w:szCs w:val="20"/>
                <w:lang w:val="ru-RU"/>
              </w:rPr>
              <w:t>Известные писатели, поэты города Златоуста.</w:t>
            </w:r>
          </w:p>
        </w:tc>
        <w:tc>
          <w:tcPr>
            <w:tcW w:w="993" w:type="dxa"/>
            <w:gridSpan w:val="2"/>
          </w:tcPr>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227AE2" w:rsidRPr="00BC1F23" w:rsidRDefault="00227AE2" w:rsidP="00BC1F23">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227AE2" w:rsidRPr="00BC1F23" w:rsidRDefault="00227AE2" w:rsidP="00692E47">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Р/р</w:t>
            </w:r>
          </w:p>
        </w:tc>
      </w:tr>
      <w:tr w:rsidR="0000072C" w:rsidRPr="008C04DF" w:rsidTr="0000072C">
        <w:trPr>
          <w:gridAfter w:val="1"/>
          <w:wAfter w:w="110" w:type="dxa"/>
          <w:trHeight w:val="406"/>
        </w:trPr>
        <w:tc>
          <w:tcPr>
            <w:tcW w:w="15594" w:type="dxa"/>
            <w:gridSpan w:val="16"/>
          </w:tcPr>
          <w:p w:rsidR="0000072C" w:rsidRPr="00BC1F23" w:rsidRDefault="0000072C" w:rsidP="0000072C">
            <w:pPr>
              <w:pStyle w:val="a3"/>
              <w:tabs>
                <w:tab w:val="left" w:pos="3340"/>
                <w:tab w:val="left" w:pos="4980"/>
                <w:tab w:val="center" w:pos="7285"/>
              </w:tabs>
              <w:spacing w:line="240" w:lineRule="auto"/>
              <w:ind w:left="307"/>
              <w:jc w:val="center"/>
              <w:rPr>
                <w:rFonts w:ascii="Times New Roman" w:eastAsiaTheme="minorHAnsi" w:hAnsi="Times New Roman"/>
                <w:sz w:val="20"/>
                <w:szCs w:val="20"/>
                <w:lang w:val="ru-RU"/>
              </w:rPr>
            </w:pPr>
            <w:r>
              <w:rPr>
                <w:rFonts w:ascii="Times New Roman" w:hAnsi="Times New Roman"/>
                <w:b/>
                <w:sz w:val="20"/>
                <w:szCs w:val="20"/>
                <w:lang w:val="ru-RU"/>
              </w:rPr>
              <w:lastRenderedPageBreak/>
              <w:t>Тема: Современная молодежь. Какие проблемы у них? – 8 часов</w:t>
            </w:r>
          </w:p>
        </w:tc>
      </w:tr>
      <w:tr w:rsidR="0000072C" w:rsidRPr="00EE7912" w:rsidTr="0000072C">
        <w:trPr>
          <w:gridAfter w:val="1"/>
          <w:wAfter w:w="110" w:type="dxa"/>
          <w:trHeight w:val="547"/>
        </w:trPr>
        <w:tc>
          <w:tcPr>
            <w:tcW w:w="584" w:type="dxa"/>
            <w:gridSpan w:val="2"/>
          </w:tcPr>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1.</w:t>
            </w: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2.</w:t>
            </w: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3.</w:t>
            </w: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4.</w:t>
            </w: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5.</w:t>
            </w: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6.</w:t>
            </w:r>
          </w:p>
          <w:p w:rsidR="0000072C" w:rsidRDefault="0000072C" w:rsidP="001B1BDE">
            <w:pPr>
              <w:rPr>
                <w:rFonts w:ascii="Times New Roman" w:eastAsiaTheme="minorHAnsi" w:hAnsi="Times New Roman"/>
                <w:sz w:val="20"/>
                <w:szCs w:val="20"/>
                <w:lang w:val="ru-RU"/>
              </w:rPr>
            </w:pPr>
          </w:p>
          <w:p w:rsidR="0000072C" w:rsidRDefault="0000072C" w:rsidP="001B1BDE">
            <w:pPr>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7. </w:t>
            </w:r>
          </w:p>
          <w:p w:rsidR="00C93722" w:rsidRDefault="00C93722" w:rsidP="001B1BDE">
            <w:pPr>
              <w:rPr>
                <w:rFonts w:ascii="Times New Roman" w:eastAsiaTheme="minorHAnsi" w:hAnsi="Times New Roman"/>
                <w:sz w:val="20"/>
                <w:szCs w:val="20"/>
                <w:lang w:val="ru-RU"/>
              </w:rPr>
            </w:pPr>
          </w:p>
          <w:p w:rsidR="0000072C" w:rsidRPr="001C6EF4" w:rsidRDefault="0000072C" w:rsidP="001C6EF4">
            <w:pPr>
              <w:rPr>
                <w:rFonts w:ascii="Times New Roman" w:eastAsiaTheme="minorHAnsi" w:hAnsi="Times New Roman"/>
                <w:sz w:val="20"/>
                <w:szCs w:val="20"/>
                <w:lang w:val="ru-RU"/>
              </w:rPr>
            </w:pPr>
            <w:r>
              <w:rPr>
                <w:rFonts w:ascii="Times New Roman" w:eastAsiaTheme="minorHAnsi" w:hAnsi="Times New Roman"/>
                <w:sz w:val="20"/>
                <w:szCs w:val="20"/>
                <w:lang w:val="ru-RU"/>
              </w:rPr>
              <w:t>8.</w:t>
            </w:r>
          </w:p>
        </w:tc>
        <w:tc>
          <w:tcPr>
            <w:tcW w:w="785" w:type="dxa"/>
            <w:gridSpan w:val="2"/>
          </w:tcPr>
          <w:p w:rsidR="0000072C" w:rsidRDefault="0000072C" w:rsidP="005E65FB">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lastRenderedPageBreak/>
              <w:t>19.11-23.11</w:t>
            </w:r>
          </w:p>
          <w:p w:rsidR="0000072C" w:rsidRDefault="0000072C" w:rsidP="005E65FB">
            <w:pPr>
              <w:spacing w:line="240" w:lineRule="auto"/>
              <w:contextualSpacing/>
              <w:rPr>
                <w:rFonts w:ascii="Times New Roman" w:eastAsiaTheme="minorHAnsi" w:hAnsi="Times New Roman"/>
                <w:sz w:val="20"/>
                <w:szCs w:val="20"/>
                <w:lang w:val="ru-RU"/>
              </w:rPr>
            </w:pPr>
          </w:p>
          <w:p w:rsidR="0000072C" w:rsidRPr="005E65FB" w:rsidRDefault="0000072C" w:rsidP="005E65FB">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2</w:t>
            </w:r>
            <w:r w:rsidRPr="005E65FB">
              <w:rPr>
                <w:rFonts w:ascii="Times New Roman" w:eastAsiaTheme="minorHAnsi" w:hAnsi="Times New Roman"/>
                <w:sz w:val="20"/>
                <w:szCs w:val="20"/>
                <w:lang w:val="ru-RU"/>
              </w:rPr>
              <w:t>6.11-30.11</w:t>
            </w:r>
          </w:p>
          <w:p w:rsidR="0000072C" w:rsidRDefault="0000072C" w:rsidP="005E65FB">
            <w:pPr>
              <w:spacing w:line="240" w:lineRule="auto"/>
              <w:contextualSpacing/>
              <w:rPr>
                <w:rFonts w:ascii="Times New Roman" w:eastAsiaTheme="minorHAnsi" w:hAnsi="Times New Roman"/>
                <w:sz w:val="20"/>
                <w:szCs w:val="20"/>
                <w:lang w:val="ru-RU"/>
              </w:rPr>
            </w:pPr>
          </w:p>
          <w:p w:rsidR="0000072C" w:rsidRDefault="0000072C" w:rsidP="005E65FB">
            <w:pPr>
              <w:spacing w:line="240" w:lineRule="auto"/>
              <w:contextualSpacing/>
              <w:rPr>
                <w:rFonts w:ascii="Times New Roman" w:eastAsiaTheme="minorHAnsi" w:hAnsi="Times New Roman"/>
                <w:sz w:val="20"/>
                <w:szCs w:val="20"/>
                <w:lang w:val="ru-RU"/>
              </w:rPr>
            </w:pPr>
          </w:p>
          <w:p w:rsidR="0000072C" w:rsidRPr="005E65FB" w:rsidRDefault="0000072C" w:rsidP="005E65FB">
            <w:pPr>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3.12-7.12</w:t>
            </w:r>
          </w:p>
          <w:p w:rsidR="0000072C" w:rsidRDefault="0000072C" w:rsidP="005E65FB">
            <w:pPr>
              <w:spacing w:line="240" w:lineRule="auto"/>
              <w:contextualSpacing/>
              <w:rPr>
                <w:rFonts w:ascii="Times New Roman" w:eastAsiaTheme="minorHAnsi" w:hAnsi="Times New Roman"/>
                <w:sz w:val="20"/>
                <w:szCs w:val="20"/>
                <w:lang w:val="ru-RU"/>
              </w:rPr>
            </w:pPr>
          </w:p>
          <w:p w:rsidR="0000072C" w:rsidRPr="005E65FB" w:rsidRDefault="0000072C" w:rsidP="005E65FB">
            <w:pPr>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10.12-14.12</w:t>
            </w:r>
          </w:p>
          <w:p w:rsidR="0000072C" w:rsidRDefault="0000072C" w:rsidP="005E65FB">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00072C" w:rsidRPr="005E65FB" w:rsidRDefault="0000072C" w:rsidP="005E65FB">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1</w:t>
            </w:r>
            <w:r w:rsidRPr="005E65FB">
              <w:rPr>
                <w:rFonts w:ascii="Times New Roman" w:eastAsiaTheme="minorHAnsi" w:hAnsi="Times New Roman"/>
                <w:sz w:val="20"/>
                <w:szCs w:val="20"/>
                <w:lang w:val="ru-RU"/>
              </w:rPr>
              <w:t>7.12-21.12</w:t>
            </w:r>
          </w:p>
          <w:p w:rsidR="0000072C" w:rsidRDefault="0000072C" w:rsidP="005E65FB">
            <w:pPr>
              <w:spacing w:line="240" w:lineRule="auto"/>
              <w:contextualSpacing/>
              <w:rPr>
                <w:rFonts w:ascii="Times New Roman" w:eastAsiaTheme="minorHAnsi" w:hAnsi="Times New Roman"/>
                <w:sz w:val="20"/>
                <w:szCs w:val="20"/>
                <w:lang w:val="ru-RU"/>
              </w:rPr>
            </w:pPr>
          </w:p>
          <w:p w:rsidR="0000072C" w:rsidRDefault="0000072C" w:rsidP="005E65FB">
            <w:pPr>
              <w:spacing w:line="240" w:lineRule="auto"/>
              <w:contextualSpacing/>
              <w:rPr>
                <w:rFonts w:ascii="Times New Roman" w:eastAsiaTheme="minorHAnsi" w:hAnsi="Times New Roman"/>
                <w:sz w:val="20"/>
                <w:szCs w:val="20"/>
                <w:lang w:val="ru-RU"/>
              </w:rPr>
            </w:pPr>
          </w:p>
          <w:p w:rsidR="0000072C" w:rsidRPr="005E65FB" w:rsidRDefault="0000072C" w:rsidP="005E65FB">
            <w:pPr>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24.12-28.12</w:t>
            </w:r>
          </w:p>
          <w:p w:rsidR="0000072C" w:rsidRPr="005E65FB" w:rsidRDefault="0000072C" w:rsidP="005E65FB">
            <w:pPr>
              <w:spacing w:line="240" w:lineRule="auto"/>
              <w:contextualSpacing/>
              <w:rPr>
                <w:rFonts w:ascii="Times New Roman" w:eastAsiaTheme="minorHAnsi" w:hAnsi="Times New Roman"/>
                <w:sz w:val="20"/>
                <w:szCs w:val="20"/>
                <w:lang w:val="ru-RU"/>
              </w:rPr>
            </w:pPr>
          </w:p>
          <w:p w:rsidR="00C93722" w:rsidRDefault="00C93722" w:rsidP="00C93722">
            <w:pPr>
              <w:spacing w:line="240" w:lineRule="auto"/>
              <w:contextualSpacing/>
              <w:rPr>
                <w:rFonts w:ascii="Times New Roman" w:hAnsi="Times New Roman"/>
                <w:sz w:val="20"/>
                <w:szCs w:val="20"/>
                <w:lang w:val="ru-RU"/>
              </w:rPr>
            </w:pPr>
            <w:r>
              <w:rPr>
                <w:rFonts w:ascii="Times New Roman" w:hAnsi="Times New Roman"/>
                <w:sz w:val="20"/>
                <w:szCs w:val="20"/>
                <w:lang w:val="ru-RU"/>
              </w:rPr>
              <w:t>12.01-16.01</w:t>
            </w:r>
          </w:p>
          <w:p w:rsidR="00C93722" w:rsidRDefault="00C93722" w:rsidP="00C93722">
            <w:pPr>
              <w:spacing w:line="240" w:lineRule="auto"/>
              <w:contextualSpacing/>
              <w:rPr>
                <w:rFonts w:ascii="Times New Roman" w:hAnsi="Times New Roman"/>
                <w:sz w:val="20"/>
                <w:szCs w:val="20"/>
                <w:lang w:val="ru-RU"/>
              </w:rPr>
            </w:pPr>
          </w:p>
          <w:p w:rsidR="00C93722" w:rsidRDefault="00C93722" w:rsidP="00C93722">
            <w:pPr>
              <w:spacing w:line="240" w:lineRule="auto"/>
              <w:contextualSpacing/>
              <w:rPr>
                <w:rFonts w:ascii="Times New Roman" w:hAnsi="Times New Roman"/>
                <w:sz w:val="20"/>
                <w:szCs w:val="20"/>
                <w:lang w:val="ru-RU"/>
              </w:rPr>
            </w:pPr>
          </w:p>
          <w:p w:rsidR="00C93722" w:rsidRDefault="00C93722" w:rsidP="00C93722">
            <w:pPr>
              <w:spacing w:line="240" w:lineRule="auto"/>
              <w:contextualSpacing/>
              <w:rPr>
                <w:rFonts w:ascii="Times New Roman" w:hAnsi="Times New Roman"/>
                <w:sz w:val="20"/>
                <w:szCs w:val="20"/>
                <w:lang w:val="ru-RU"/>
              </w:rPr>
            </w:pPr>
            <w:r>
              <w:rPr>
                <w:rFonts w:ascii="Times New Roman" w:hAnsi="Times New Roman"/>
                <w:sz w:val="20"/>
                <w:szCs w:val="20"/>
                <w:lang w:val="ru-RU"/>
              </w:rPr>
              <w:t>19.01-23.01</w:t>
            </w:r>
          </w:p>
          <w:p w:rsidR="0000072C" w:rsidRPr="005E65FB" w:rsidRDefault="0000072C" w:rsidP="005E65FB">
            <w:pPr>
              <w:spacing w:line="240" w:lineRule="auto"/>
              <w:contextualSpacing/>
              <w:rPr>
                <w:rFonts w:ascii="Times New Roman" w:eastAsiaTheme="minorHAnsi" w:hAnsi="Times New Roman"/>
                <w:sz w:val="20"/>
                <w:szCs w:val="20"/>
                <w:lang w:val="ru-RU"/>
              </w:rPr>
            </w:pPr>
          </w:p>
        </w:tc>
        <w:tc>
          <w:tcPr>
            <w:tcW w:w="3718" w:type="dxa"/>
            <w:gridSpan w:val="4"/>
          </w:tcPr>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lastRenderedPageBreak/>
              <w:t>Введение и отработка лексического материала в упражнениях.</w:t>
            </w: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Закрепление лексического материала. Проблемы наших подростков. Практика монологической речи.</w:t>
            </w: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Развитие навыков диалогической речи  в беседе.</w:t>
            </w: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Инфинитивные</w:t>
            </w:r>
            <w:r w:rsidRPr="008E4349">
              <w:rPr>
                <w:rFonts w:ascii="Times New Roman" w:eastAsiaTheme="minorHAnsi" w:hAnsi="Times New Roman"/>
                <w:sz w:val="20"/>
                <w:szCs w:val="20"/>
              </w:rPr>
              <w:t xml:space="preserve"> </w:t>
            </w:r>
            <w:r w:rsidRPr="005E65FB">
              <w:rPr>
                <w:rFonts w:ascii="Times New Roman" w:eastAsiaTheme="minorHAnsi" w:hAnsi="Times New Roman"/>
                <w:sz w:val="20"/>
                <w:szCs w:val="20"/>
                <w:lang w:val="ru-RU"/>
              </w:rPr>
              <w:t>обороты</w:t>
            </w:r>
            <w:r w:rsidRPr="008E4349">
              <w:rPr>
                <w:rFonts w:ascii="Times New Roman" w:eastAsiaTheme="minorHAnsi" w:hAnsi="Times New Roman"/>
                <w:sz w:val="20"/>
                <w:szCs w:val="20"/>
              </w:rPr>
              <w:t xml:space="preserve">  Ohne+zu+Infinitiv, statt+zu+Infinitiv. </w:t>
            </w:r>
            <w:r w:rsidRPr="005E65FB">
              <w:rPr>
                <w:rFonts w:ascii="Times New Roman" w:eastAsiaTheme="minorHAnsi" w:hAnsi="Times New Roman"/>
                <w:sz w:val="20"/>
                <w:szCs w:val="20"/>
                <w:lang w:val="ru-RU"/>
              </w:rPr>
              <w:t xml:space="preserve">Введение и первичное закрепление нового грам. материала. </w:t>
            </w: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Р</w:t>
            </w:r>
            <w:r w:rsidRPr="005E65FB">
              <w:rPr>
                <w:rFonts w:ascii="Times New Roman" w:eastAsiaTheme="minorHAnsi" w:hAnsi="Times New Roman"/>
                <w:sz w:val="20"/>
                <w:szCs w:val="20"/>
                <w:lang w:val="ru-RU"/>
              </w:rPr>
              <w:t>абота над грамм</w:t>
            </w:r>
            <w:r>
              <w:rPr>
                <w:rFonts w:ascii="Times New Roman" w:eastAsiaTheme="minorHAnsi" w:hAnsi="Times New Roman"/>
                <w:sz w:val="20"/>
                <w:szCs w:val="20"/>
                <w:lang w:val="ru-RU"/>
              </w:rPr>
              <w:t>атикой. Выполнение грам. упражнений.</w:t>
            </w: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1B1BDE">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Повторение грамматического материала. </w:t>
            </w:r>
            <w:r w:rsidR="00AD1519">
              <w:rPr>
                <w:rFonts w:ascii="Times New Roman" w:eastAsiaTheme="minorHAnsi" w:hAnsi="Times New Roman"/>
                <w:sz w:val="20"/>
                <w:szCs w:val="20"/>
                <w:lang w:val="ru-RU"/>
              </w:rPr>
              <w:t>Зачет (лексико-грамматическое тестирование)</w:t>
            </w:r>
          </w:p>
          <w:p w:rsidR="0000072C" w:rsidRDefault="0000072C" w:rsidP="001B1BD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1B1BDE">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Проблема конфликтов поколений. Тренировка навыков диал.речи.</w:t>
            </w:r>
          </w:p>
          <w:p w:rsidR="0000072C" w:rsidRPr="005E65FB"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5E65F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5E65FB" w:rsidRDefault="0000072C" w:rsidP="0000072C">
            <w:pPr>
              <w:tabs>
                <w:tab w:val="left" w:pos="3340"/>
                <w:tab w:val="left" w:pos="4980"/>
                <w:tab w:val="center" w:pos="7285"/>
              </w:tabs>
              <w:spacing w:line="240" w:lineRule="auto"/>
              <w:contextualSpacing/>
              <w:rPr>
                <w:rFonts w:ascii="Times New Roman" w:eastAsiaTheme="minorHAnsi" w:hAnsi="Times New Roman"/>
                <w:i/>
                <w:color w:val="C00000"/>
                <w:sz w:val="20"/>
                <w:szCs w:val="20"/>
                <w:u w:val="dotted"/>
                <w:lang w:val="ru-RU"/>
              </w:rPr>
            </w:pPr>
            <w:r w:rsidRPr="005E65FB">
              <w:rPr>
                <w:rFonts w:ascii="Times New Roman" w:eastAsiaTheme="minorHAnsi" w:hAnsi="Times New Roman"/>
                <w:sz w:val="20"/>
                <w:szCs w:val="20"/>
                <w:lang w:val="ru-RU"/>
              </w:rPr>
              <w:t xml:space="preserve">Закрепление изученного материала. Повторение. Страноведческая информация. </w:t>
            </w:r>
          </w:p>
        </w:tc>
        <w:tc>
          <w:tcPr>
            <w:tcW w:w="2143" w:type="dxa"/>
          </w:tcPr>
          <w:p w:rsidR="0000072C" w:rsidRDefault="0000072C" w:rsidP="00E74A65">
            <w:pPr>
              <w:spacing w:line="240" w:lineRule="auto"/>
              <w:contextualSpacing/>
              <w:rPr>
                <w:rFonts w:ascii="Times New Roman" w:hAnsi="Times New Roman"/>
                <w:color w:val="000000"/>
                <w:lang w:val="ru-RU"/>
              </w:rPr>
            </w:pPr>
            <w:r w:rsidRPr="001B1BDE">
              <w:rPr>
                <w:rFonts w:ascii="Times New Roman" w:hAnsi="Times New Roman"/>
                <w:color w:val="000000"/>
                <w:lang w:val="ru-RU"/>
              </w:rPr>
              <w:lastRenderedPageBreak/>
              <w:t>Межличностные взаимоотношени</w:t>
            </w:r>
            <w:r>
              <w:rPr>
                <w:rFonts w:ascii="Times New Roman" w:hAnsi="Times New Roman"/>
                <w:color w:val="000000"/>
                <w:lang w:val="ru-RU"/>
              </w:rPr>
              <w:t xml:space="preserve">я в семье, с друзьями, в школе, </w:t>
            </w:r>
            <w:r w:rsidRPr="001B1BDE">
              <w:rPr>
                <w:rFonts w:ascii="Times New Roman" w:hAnsi="Times New Roman"/>
                <w:color w:val="000000"/>
                <w:lang w:val="ru-RU"/>
              </w:rPr>
              <w:t xml:space="preserve">внешность и характеристики человека; досуг и увлечения (спорт, музыка, посещение кино/театра, </w:t>
            </w:r>
            <w:r w:rsidRPr="001B1BDE">
              <w:rPr>
                <w:rFonts w:ascii="Times New Roman" w:hAnsi="Times New Roman"/>
                <w:color w:val="000000"/>
                <w:lang w:val="ru-RU"/>
              </w:rPr>
              <w:lastRenderedPageBreak/>
              <w:t>дискотеки, ка</w:t>
            </w:r>
            <w:r>
              <w:rPr>
                <w:rFonts w:ascii="Times New Roman" w:hAnsi="Times New Roman"/>
                <w:color w:val="000000"/>
                <w:lang w:val="ru-RU"/>
              </w:rPr>
              <w:t xml:space="preserve">фе); молодежная мода, </w:t>
            </w:r>
            <w:r w:rsidRPr="001B1BDE">
              <w:rPr>
                <w:rFonts w:ascii="Times New Roman" w:hAnsi="Times New Roman"/>
                <w:color w:val="000000"/>
                <w:lang w:val="ru-RU"/>
              </w:rPr>
              <w:t>покупки, карманные деньги</w:t>
            </w:r>
            <w:r>
              <w:rPr>
                <w:rFonts w:ascii="Times New Roman" w:hAnsi="Times New Roman"/>
                <w:color w:val="000000"/>
                <w:lang w:val="ru-RU"/>
              </w:rPr>
              <w:t>;</w:t>
            </w:r>
          </w:p>
          <w:p w:rsidR="0000072C" w:rsidRPr="00320F6A" w:rsidRDefault="0000072C" w:rsidP="00E74A65">
            <w:pPr>
              <w:spacing w:line="240" w:lineRule="auto"/>
              <w:contextualSpacing/>
              <w:rPr>
                <w:rFonts w:ascii="Times New Roman" w:eastAsiaTheme="minorHAnsi" w:hAnsi="Times New Roman"/>
                <w:sz w:val="20"/>
                <w:szCs w:val="20"/>
                <w:lang w:val="ru-RU"/>
              </w:rPr>
            </w:pPr>
            <w:r w:rsidRPr="00320F6A">
              <w:rPr>
                <w:rFonts w:ascii="Times New Roman" w:hAnsi="Times New Roman"/>
                <w:color w:val="000000"/>
                <w:lang w:val="ru-RU"/>
              </w:rPr>
              <w:t>Школьное образование, школьная жизнь, изучаемые предметы и отношение к ним</w:t>
            </w:r>
          </w:p>
        </w:tc>
        <w:tc>
          <w:tcPr>
            <w:tcW w:w="4253" w:type="dxa"/>
          </w:tcPr>
          <w:p w:rsidR="0000072C" w:rsidRPr="005E65FB" w:rsidRDefault="0000072C"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5E65FB">
              <w:rPr>
                <w:rFonts w:ascii="Times New Roman" w:eastAsiaTheme="minorHAnsi" w:hAnsi="Times New Roman"/>
                <w:b/>
                <w:sz w:val="20"/>
                <w:szCs w:val="20"/>
                <w:u w:val="single"/>
                <w:lang w:val="ru-RU"/>
              </w:rPr>
              <w:lastRenderedPageBreak/>
              <w:t>Учащиеся должны знать:</w:t>
            </w:r>
          </w:p>
          <w:p w:rsidR="0000072C" w:rsidRPr="005E65FB" w:rsidRDefault="0000072C" w:rsidP="00E74A65">
            <w:pPr>
              <w:tabs>
                <w:tab w:val="left" w:pos="0"/>
                <w:tab w:val="left" w:pos="34"/>
              </w:tabs>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Лексические единицы для продуктивного усвоения;</w:t>
            </w:r>
          </w:p>
          <w:p w:rsidR="0000072C" w:rsidRPr="000D7092" w:rsidRDefault="0000072C" w:rsidP="00E74A65">
            <w:pPr>
              <w:tabs>
                <w:tab w:val="left" w:pos="0"/>
                <w:tab w:val="left" w:pos="34"/>
              </w:tabs>
              <w:spacing w:line="240" w:lineRule="auto"/>
              <w:contextualSpacing/>
              <w:rPr>
                <w:rFonts w:ascii="Times New Roman" w:hAnsi="Times New Roman"/>
                <w:color w:val="000000"/>
                <w:spacing w:val="-4"/>
                <w:sz w:val="20"/>
                <w:szCs w:val="20"/>
              </w:rPr>
            </w:pPr>
            <w:r w:rsidRPr="000D7092">
              <w:rPr>
                <w:rFonts w:ascii="Times New Roman" w:hAnsi="Times New Roman"/>
                <w:color w:val="000000"/>
                <w:spacing w:val="-1"/>
                <w:sz w:val="20"/>
                <w:szCs w:val="20"/>
              </w:rPr>
              <w:t>Инфинитивные обороты um, statt, ohne ...zu + Infi</w:t>
            </w:r>
            <w:r w:rsidRPr="000D7092">
              <w:rPr>
                <w:rFonts w:ascii="Times New Roman" w:hAnsi="Times New Roman"/>
                <w:color w:val="000000"/>
                <w:spacing w:val="-1"/>
                <w:sz w:val="20"/>
                <w:szCs w:val="20"/>
              </w:rPr>
              <w:softHyphen/>
            </w:r>
            <w:r w:rsidRPr="000D7092">
              <w:rPr>
                <w:rFonts w:ascii="Times New Roman" w:hAnsi="Times New Roman"/>
                <w:color w:val="000000"/>
                <w:spacing w:val="-4"/>
                <w:sz w:val="20"/>
                <w:szCs w:val="20"/>
              </w:rPr>
              <w:t>nitiv;</w:t>
            </w:r>
          </w:p>
          <w:p w:rsidR="0000072C" w:rsidRPr="000D7092" w:rsidRDefault="0000072C" w:rsidP="000D7092">
            <w:pPr>
              <w:shd w:val="clear" w:color="auto" w:fill="FFFFFF"/>
              <w:spacing w:line="240" w:lineRule="auto"/>
              <w:ind w:firstLine="5"/>
              <w:contextualSpacing/>
              <w:rPr>
                <w:rFonts w:ascii="Times New Roman" w:hAnsi="Times New Roman"/>
                <w:color w:val="000000"/>
                <w:sz w:val="20"/>
                <w:szCs w:val="20"/>
                <w:lang w:val="ru-RU"/>
              </w:rPr>
            </w:pPr>
            <w:r w:rsidRPr="000D7092">
              <w:rPr>
                <w:rFonts w:ascii="Times New Roman" w:hAnsi="Times New Roman"/>
                <w:color w:val="000000"/>
                <w:spacing w:val="-1"/>
                <w:sz w:val="20"/>
                <w:szCs w:val="20"/>
                <w:lang w:val="ru-RU"/>
              </w:rPr>
              <w:t xml:space="preserve">особенности менталитета молодых </w:t>
            </w:r>
            <w:r w:rsidRPr="000D7092">
              <w:rPr>
                <w:rFonts w:ascii="Times New Roman" w:hAnsi="Times New Roman"/>
                <w:color w:val="000000"/>
                <w:spacing w:val="-4"/>
                <w:sz w:val="20"/>
                <w:szCs w:val="20"/>
                <w:lang w:val="ru-RU"/>
              </w:rPr>
              <w:t>немцев</w:t>
            </w:r>
          </w:p>
          <w:p w:rsidR="0000072C" w:rsidRPr="005E65FB" w:rsidRDefault="0000072C"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5E65FB">
              <w:rPr>
                <w:rFonts w:ascii="Times New Roman" w:eastAsiaTheme="minorHAnsi" w:hAnsi="Times New Roman"/>
                <w:b/>
                <w:sz w:val="20"/>
                <w:szCs w:val="20"/>
                <w:u w:val="single"/>
                <w:lang w:val="ru-RU"/>
              </w:rPr>
              <w:t>Учащиеся должны уметь:</w:t>
            </w:r>
          </w:p>
          <w:p w:rsidR="0000072C" w:rsidRPr="000D7092" w:rsidRDefault="0000072C" w:rsidP="000D7092">
            <w:pPr>
              <w:shd w:val="clear" w:color="auto" w:fill="FFFFFF"/>
              <w:spacing w:line="240" w:lineRule="auto"/>
              <w:ind w:right="5" w:firstLine="19"/>
              <w:contextualSpacing/>
              <w:rPr>
                <w:rFonts w:ascii="Times New Roman" w:eastAsia="Times New Roman" w:hAnsi="Times New Roman"/>
                <w:color w:val="000000"/>
                <w:sz w:val="20"/>
                <w:szCs w:val="20"/>
                <w:lang w:val="ru-RU"/>
              </w:rPr>
            </w:pPr>
            <w:r w:rsidRPr="000D7092">
              <w:rPr>
                <w:rFonts w:ascii="Times New Roman" w:hAnsi="Times New Roman"/>
                <w:color w:val="000000"/>
                <w:sz w:val="20"/>
                <w:szCs w:val="20"/>
                <w:lang w:val="ru-RU"/>
              </w:rPr>
              <w:t>читать отрывок из журналь</w:t>
            </w:r>
            <w:r w:rsidRPr="000D7092">
              <w:rPr>
                <w:rFonts w:ascii="Times New Roman" w:hAnsi="Times New Roman"/>
                <w:color w:val="000000"/>
                <w:sz w:val="20"/>
                <w:szCs w:val="20"/>
                <w:lang w:val="ru-RU"/>
              </w:rPr>
              <w:softHyphen/>
            </w:r>
            <w:r w:rsidRPr="000D7092">
              <w:rPr>
                <w:rFonts w:ascii="Times New Roman" w:hAnsi="Times New Roman"/>
                <w:color w:val="000000"/>
                <w:spacing w:val="-2"/>
                <w:sz w:val="20"/>
                <w:szCs w:val="20"/>
                <w:lang w:val="ru-RU"/>
              </w:rPr>
              <w:t xml:space="preserve">ной статьи с опорой на фонограмму </w:t>
            </w:r>
            <w:r w:rsidRPr="000D7092">
              <w:rPr>
                <w:rFonts w:ascii="Times New Roman" w:hAnsi="Times New Roman"/>
                <w:color w:val="000000"/>
                <w:sz w:val="20"/>
                <w:szCs w:val="20"/>
                <w:lang w:val="ru-RU"/>
              </w:rPr>
              <w:t>с пониманием основного содержа</w:t>
            </w:r>
            <w:r w:rsidRPr="000D7092">
              <w:rPr>
                <w:rFonts w:ascii="Times New Roman" w:hAnsi="Times New Roman"/>
                <w:color w:val="000000"/>
                <w:sz w:val="20"/>
                <w:szCs w:val="20"/>
                <w:lang w:val="ru-RU"/>
              </w:rPr>
              <w:softHyphen/>
            </w:r>
            <w:r w:rsidRPr="000D7092">
              <w:rPr>
                <w:rFonts w:ascii="Times New Roman" w:hAnsi="Times New Roman"/>
                <w:color w:val="000000"/>
                <w:spacing w:val="-1"/>
                <w:sz w:val="20"/>
                <w:szCs w:val="20"/>
                <w:lang w:val="ru-RU"/>
              </w:rPr>
              <w:t xml:space="preserve">ния, рассказать о </w:t>
            </w:r>
            <w:r w:rsidRPr="000D7092">
              <w:rPr>
                <w:rFonts w:ascii="Times New Roman" w:hAnsi="Times New Roman"/>
                <w:color w:val="000000"/>
                <w:spacing w:val="-1"/>
                <w:sz w:val="20"/>
                <w:szCs w:val="20"/>
                <w:lang w:val="ru-RU"/>
              </w:rPr>
              <w:lastRenderedPageBreak/>
              <w:t>субкультурах мо</w:t>
            </w:r>
            <w:r w:rsidRPr="000D7092">
              <w:rPr>
                <w:rFonts w:ascii="Times New Roman" w:hAnsi="Times New Roman"/>
                <w:color w:val="000000"/>
                <w:spacing w:val="-1"/>
                <w:sz w:val="20"/>
                <w:szCs w:val="20"/>
                <w:lang w:val="ru-RU"/>
              </w:rPr>
              <w:softHyphen/>
            </w:r>
            <w:r w:rsidRPr="000D7092">
              <w:rPr>
                <w:rFonts w:ascii="Times New Roman" w:hAnsi="Times New Roman"/>
                <w:color w:val="000000"/>
                <w:spacing w:val="-2"/>
                <w:sz w:val="20"/>
                <w:szCs w:val="20"/>
                <w:lang w:val="ru-RU"/>
              </w:rPr>
              <w:t>лодежи</w:t>
            </w:r>
          </w:p>
          <w:p w:rsidR="0000072C" w:rsidRPr="000D7092" w:rsidRDefault="0000072C" w:rsidP="000D7092">
            <w:pPr>
              <w:shd w:val="clear" w:color="auto" w:fill="FFFFFF"/>
              <w:spacing w:line="240" w:lineRule="auto"/>
              <w:ind w:right="158" w:hanging="5"/>
              <w:contextualSpacing/>
              <w:rPr>
                <w:rFonts w:ascii="Times New Roman" w:hAnsi="Times New Roman"/>
                <w:color w:val="000000"/>
                <w:sz w:val="20"/>
                <w:szCs w:val="20"/>
                <w:lang w:val="ru-RU"/>
              </w:rPr>
            </w:pPr>
            <w:r w:rsidRPr="000D7092">
              <w:rPr>
                <w:rFonts w:ascii="Times New Roman" w:hAnsi="Times New Roman"/>
                <w:color w:val="000000"/>
                <w:spacing w:val="-1"/>
                <w:sz w:val="20"/>
                <w:szCs w:val="20"/>
                <w:lang w:val="ru-RU"/>
              </w:rPr>
              <w:t xml:space="preserve">рассказать о современной </w:t>
            </w:r>
            <w:r w:rsidRPr="000D7092">
              <w:rPr>
                <w:rFonts w:ascii="Times New Roman" w:hAnsi="Times New Roman"/>
                <w:color w:val="000000"/>
                <w:spacing w:val="-3"/>
                <w:sz w:val="20"/>
                <w:szCs w:val="20"/>
                <w:lang w:val="ru-RU"/>
              </w:rPr>
              <w:t xml:space="preserve">немецкой молодежи, о себе, своих </w:t>
            </w:r>
            <w:r w:rsidRPr="000D7092">
              <w:rPr>
                <w:rFonts w:ascii="Times New Roman" w:hAnsi="Times New Roman"/>
                <w:color w:val="000000"/>
                <w:spacing w:val="-1"/>
                <w:sz w:val="20"/>
                <w:szCs w:val="20"/>
                <w:lang w:val="ru-RU"/>
              </w:rPr>
              <w:t>друзьях</w:t>
            </w:r>
          </w:p>
          <w:p w:rsidR="0000072C" w:rsidRPr="000D7092" w:rsidRDefault="0000072C" w:rsidP="000D7092">
            <w:pPr>
              <w:shd w:val="clear" w:color="auto" w:fill="FFFFFF"/>
              <w:spacing w:line="240" w:lineRule="auto"/>
              <w:ind w:right="91" w:hanging="10"/>
              <w:contextualSpacing/>
              <w:rPr>
                <w:rFonts w:ascii="Times New Roman" w:hAnsi="Times New Roman"/>
                <w:color w:val="000000"/>
                <w:sz w:val="20"/>
                <w:szCs w:val="20"/>
                <w:lang w:val="ru-RU"/>
              </w:rPr>
            </w:pPr>
            <w:r w:rsidRPr="000D7092">
              <w:rPr>
                <w:rFonts w:ascii="Times New Roman" w:hAnsi="Times New Roman"/>
                <w:color w:val="000000"/>
                <w:spacing w:val="-2"/>
                <w:sz w:val="20"/>
                <w:szCs w:val="20"/>
                <w:lang w:val="ru-RU"/>
              </w:rPr>
              <w:t xml:space="preserve">Читать краткие тексты из журналов </w:t>
            </w:r>
            <w:r w:rsidRPr="000D7092">
              <w:rPr>
                <w:rFonts w:ascii="Times New Roman" w:hAnsi="Times New Roman"/>
                <w:color w:val="000000"/>
                <w:spacing w:val="-3"/>
                <w:sz w:val="20"/>
                <w:szCs w:val="20"/>
                <w:lang w:val="ru-RU"/>
              </w:rPr>
              <w:t>о жизни молодёжи, понимать их со</w:t>
            </w:r>
            <w:r w:rsidRPr="000D7092">
              <w:rPr>
                <w:rFonts w:ascii="Times New Roman" w:hAnsi="Times New Roman"/>
                <w:color w:val="000000"/>
                <w:spacing w:val="-3"/>
                <w:sz w:val="20"/>
                <w:szCs w:val="20"/>
                <w:lang w:val="ru-RU"/>
              </w:rPr>
              <w:softHyphen/>
            </w:r>
            <w:r w:rsidRPr="000D7092">
              <w:rPr>
                <w:rFonts w:ascii="Times New Roman" w:hAnsi="Times New Roman"/>
                <w:color w:val="000000"/>
                <w:spacing w:val="-1"/>
                <w:sz w:val="20"/>
                <w:szCs w:val="20"/>
                <w:lang w:val="ru-RU"/>
              </w:rPr>
              <w:t>держание полностью</w:t>
            </w:r>
          </w:p>
          <w:p w:rsidR="0000072C" w:rsidRPr="000D7092" w:rsidRDefault="0000072C" w:rsidP="000D7092">
            <w:pPr>
              <w:shd w:val="clear" w:color="auto" w:fill="FFFFFF"/>
              <w:spacing w:line="240" w:lineRule="auto"/>
              <w:ind w:right="14" w:hanging="19"/>
              <w:contextualSpacing/>
              <w:rPr>
                <w:rFonts w:ascii="Times New Roman" w:hAnsi="Times New Roman"/>
                <w:color w:val="000000"/>
                <w:sz w:val="20"/>
                <w:szCs w:val="20"/>
                <w:lang w:val="ru-RU"/>
              </w:rPr>
            </w:pPr>
            <w:r w:rsidRPr="000D7092">
              <w:rPr>
                <w:rFonts w:ascii="Times New Roman" w:hAnsi="Times New Roman"/>
                <w:color w:val="000000"/>
                <w:spacing w:val="-3"/>
                <w:sz w:val="20"/>
                <w:szCs w:val="20"/>
                <w:lang w:val="ru-RU"/>
              </w:rPr>
              <w:t xml:space="preserve"> сообщать о своих проблемах, </w:t>
            </w:r>
            <w:r w:rsidRPr="000D7092">
              <w:rPr>
                <w:rFonts w:ascii="Times New Roman" w:hAnsi="Times New Roman"/>
                <w:color w:val="000000"/>
                <w:spacing w:val="-1"/>
                <w:sz w:val="20"/>
                <w:szCs w:val="20"/>
                <w:lang w:val="ru-RU"/>
              </w:rPr>
              <w:t xml:space="preserve">проблемах молодёжи с опорой на вопросы. </w:t>
            </w:r>
          </w:p>
          <w:p w:rsidR="0000072C" w:rsidRPr="000D7092" w:rsidRDefault="0000072C" w:rsidP="000D7092">
            <w:pPr>
              <w:shd w:val="clear" w:color="auto" w:fill="FFFFFF"/>
              <w:spacing w:line="240" w:lineRule="auto"/>
              <w:ind w:right="19" w:hanging="29"/>
              <w:contextualSpacing/>
              <w:rPr>
                <w:rFonts w:ascii="Times New Roman" w:hAnsi="Times New Roman"/>
                <w:color w:val="000000"/>
                <w:sz w:val="20"/>
                <w:szCs w:val="20"/>
                <w:lang w:val="ru-RU"/>
              </w:rPr>
            </w:pPr>
            <w:r>
              <w:rPr>
                <w:rFonts w:ascii="Times New Roman" w:hAnsi="Times New Roman"/>
                <w:color w:val="000000"/>
                <w:sz w:val="20"/>
                <w:szCs w:val="20"/>
                <w:lang w:val="ru-RU"/>
              </w:rPr>
              <w:t>ч</w:t>
            </w:r>
            <w:r w:rsidRPr="000D7092">
              <w:rPr>
                <w:rFonts w:ascii="Times New Roman" w:hAnsi="Times New Roman"/>
                <w:color w:val="000000"/>
                <w:sz w:val="20"/>
                <w:szCs w:val="20"/>
                <w:lang w:val="ru-RU"/>
              </w:rPr>
              <w:t>итать мини-тексты к рисун</w:t>
            </w:r>
            <w:r w:rsidRPr="000D7092">
              <w:rPr>
                <w:rFonts w:ascii="Times New Roman" w:hAnsi="Times New Roman"/>
                <w:color w:val="000000"/>
                <w:sz w:val="20"/>
                <w:szCs w:val="20"/>
                <w:lang w:val="ru-RU"/>
              </w:rPr>
              <w:softHyphen/>
            </w:r>
            <w:r w:rsidRPr="000D7092">
              <w:rPr>
                <w:rFonts w:ascii="Times New Roman" w:hAnsi="Times New Roman"/>
                <w:color w:val="000000"/>
                <w:spacing w:val="-3"/>
                <w:sz w:val="20"/>
                <w:szCs w:val="20"/>
                <w:lang w:val="ru-RU"/>
              </w:rPr>
              <w:t>кам, содержащие новые инфинитив</w:t>
            </w:r>
            <w:r w:rsidRPr="000D7092">
              <w:rPr>
                <w:rFonts w:ascii="Times New Roman" w:hAnsi="Times New Roman"/>
                <w:color w:val="000000"/>
                <w:spacing w:val="-3"/>
                <w:sz w:val="20"/>
                <w:szCs w:val="20"/>
                <w:lang w:val="ru-RU"/>
              </w:rPr>
              <w:softHyphen/>
              <w:t>ные обороты, составлять предложе</w:t>
            </w:r>
            <w:r w:rsidRPr="000D7092">
              <w:rPr>
                <w:rFonts w:ascii="Times New Roman" w:hAnsi="Times New Roman"/>
                <w:color w:val="000000"/>
                <w:spacing w:val="-3"/>
                <w:sz w:val="20"/>
                <w:szCs w:val="20"/>
                <w:lang w:val="ru-RU"/>
              </w:rPr>
              <w:softHyphen/>
            </w:r>
            <w:r w:rsidRPr="000D7092">
              <w:rPr>
                <w:rFonts w:ascii="Times New Roman" w:hAnsi="Times New Roman"/>
                <w:color w:val="000000"/>
                <w:spacing w:val="-1"/>
                <w:sz w:val="20"/>
                <w:szCs w:val="20"/>
                <w:lang w:val="ru-RU"/>
              </w:rPr>
              <w:t>ния по образцу</w:t>
            </w:r>
          </w:p>
          <w:p w:rsidR="0000072C" w:rsidRPr="005E65FB" w:rsidRDefault="0000072C" w:rsidP="000D7092">
            <w:pPr>
              <w:shd w:val="clear" w:color="auto" w:fill="FFFFFF"/>
              <w:spacing w:line="240" w:lineRule="auto"/>
              <w:ind w:right="19" w:hanging="29"/>
              <w:contextualSpacing/>
              <w:rPr>
                <w:rFonts w:ascii="Times New Roman" w:eastAsiaTheme="minorHAnsi" w:hAnsi="Times New Roman"/>
                <w:sz w:val="20"/>
                <w:szCs w:val="20"/>
                <w:lang w:val="ru-RU"/>
              </w:rPr>
            </w:pPr>
            <w:r w:rsidRPr="000D7092">
              <w:rPr>
                <w:rFonts w:ascii="Times New Roman" w:hAnsi="Times New Roman"/>
                <w:color w:val="000000"/>
                <w:sz w:val="20"/>
                <w:szCs w:val="20"/>
                <w:lang w:val="ru-RU"/>
              </w:rPr>
              <w:t xml:space="preserve"> рассказать о проблемах молодёжи, высказать своё мнение о путях решения этих проблем. </w:t>
            </w:r>
          </w:p>
        </w:tc>
        <w:tc>
          <w:tcPr>
            <w:tcW w:w="1477" w:type="dxa"/>
            <w:gridSpan w:val="3"/>
            <w:tcBorders>
              <w:right w:val="double" w:sz="4" w:space="0" w:color="auto"/>
            </w:tcBorders>
          </w:tcPr>
          <w:p w:rsidR="0000072C" w:rsidRDefault="0000072C" w:rsidP="0000072C">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lastRenderedPageBreak/>
              <w:t xml:space="preserve">Слова </w:t>
            </w:r>
            <w:r w:rsidRPr="001B1BDE">
              <w:rPr>
                <w:rFonts w:ascii="Times New Roman" w:eastAsiaTheme="minorHAnsi" w:hAnsi="Times New Roman"/>
                <w:sz w:val="20"/>
                <w:szCs w:val="20"/>
                <w:lang w:val="ru-RU"/>
              </w:rPr>
              <w:t xml:space="preserve">учить, </w:t>
            </w:r>
          </w:p>
          <w:p w:rsidR="0000072C" w:rsidRDefault="0000072C" w:rsidP="0000072C">
            <w:pPr>
              <w:spacing w:line="240" w:lineRule="auto"/>
              <w:contextualSpacing/>
              <w:rPr>
                <w:rFonts w:ascii="Times New Roman" w:eastAsiaTheme="minorHAnsi" w:hAnsi="Times New Roman"/>
                <w:sz w:val="20"/>
                <w:szCs w:val="20"/>
                <w:lang w:val="ru-RU"/>
              </w:rPr>
            </w:pPr>
          </w:p>
          <w:p w:rsidR="0000072C" w:rsidRDefault="0000072C" w:rsidP="0000072C">
            <w:pPr>
              <w:spacing w:line="240" w:lineRule="auto"/>
              <w:contextualSpacing/>
              <w:rPr>
                <w:rFonts w:ascii="Times New Roman" w:eastAsiaTheme="minorHAnsi" w:hAnsi="Times New Roman"/>
                <w:sz w:val="20"/>
                <w:szCs w:val="20"/>
                <w:lang w:val="ru-RU"/>
              </w:rPr>
            </w:pPr>
          </w:p>
          <w:p w:rsidR="0000072C" w:rsidRDefault="0000072C" w:rsidP="0000072C">
            <w:pPr>
              <w:spacing w:line="240" w:lineRule="auto"/>
              <w:contextualSpacing/>
              <w:rPr>
                <w:rFonts w:ascii="Times New Roman" w:eastAsiaTheme="minorHAnsi" w:hAnsi="Times New Roman"/>
                <w:sz w:val="20"/>
                <w:szCs w:val="20"/>
                <w:lang w:val="ru-RU"/>
              </w:rPr>
            </w:pPr>
          </w:p>
          <w:p w:rsidR="0000072C" w:rsidRDefault="0000072C" w:rsidP="0000072C">
            <w:pPr>
              <w:spacing w:line="240" w:lineRule="auto"/>
              <w:contextualSpacing/>
              <w:rPr>
                <w:rFonts w:ascii="Times New Roman" w:eastAsiaTheme="minorHAnsi" w:hAnsi="Times New Roman"/>
                <w:sz w:val="20"/>
                <w:szCs w:val="20"/>
                <w:lang w:val="ru-RU"/>
              </w:rPr>
            </w:pPr>
            <w:r w:rsidRPr="001B1BDE">
              <w:rPr>
                <w:rFonts w:ascii="Times New Roman" w:eastAsiaTheme="minorHAnsi" w:hAnsi="Times New Roman"/>
                <w:sz w:val="20"/>
                <w:szCs w:val="20"/>
                <w:lang w:val="ru-RU"/>
              </w:rPr>
              <w:t>Составить монолог и выучить его</w:t>
            </w:r>
          </w:p>
          <w:p w:rsidR="0000072C" w:rsidRDefault="0000072C" w:rsidP="0000072C">
            <w:pPr>
              <w:spacing w:line="240" w:lineRule="auto"/>
              <w:contextualSpacing/>
              <w:rPr>
                <w:rFonts w:ascii="Times New Roman" w:eastAsiaTheme="minorHAnsi" w:hAnsi="Times New Roman"/>
                <w:sz w:val="20"/>
                <w:szCs w:val="20"/>
                <w:lang w:val="ru-RU"/>
              </w:rPr>
            </w:pPr>
          </w:p>
          <w:p w:rsidR="0000072C" w:rsidRDefault="0000072C" w:rsidP="0000072C">
            <w:pPr>
              <w:spacing w:line="240" w:lineRule="auto"/>
              <w:contextualSpacing/>
              <w:rPr>
                <w:rFonts w:ascii="Times New Roman" w:eastAsiaTheme="minorHAnsi" w:hAnsi="Times New Roman"/>
                <w:sz w:val="20"/>
                <w:szCs w:val="20"/>
                <w:lang w:val="ru-RU"/>
              </w:rPr>
            </w:pPr>
            <w:r w:rsidRPr="001B1BDE">
              <w:rPr>
                <w:rFonts w:ascii="Times New Roman" w:eastAsiaTheme="minorHAnsi" w:hAnsi="Times New Roman"/>
                <w:sz w:val="20"/>
                <w:szCs w:val="20"/>
                <w:lang w:val="ru-RU"/>
              </w:rPr>
              <w:t xml:space="preserve">стр. 89-90 №3 диалог читать </w:t>
            </w:r>
            <w:r w:rsidRPr="001B1BDE">
              <w:rPr>
                <w:rFonts w:ascii="Times New Roman" w:eastAsiaTheme="minorHAnsi" w:hAnsi="Times New Roman"/>
                <w:sz w:val="20"/>
                <w:szCs w:val="20"/>
                <w:lang w:val="ru-RU"/>
              </w:rPr>
              <w:lastRenderedPageBreak/>
              <w:t>и переводить</w:t>
            </w:r>
          </w:p>
          <w:p w:rsidR="0000072C" w:rsidRPr="001B1BDE" w:rsidRDefault="0000072C" w:rsidP="0000072C">
            <w:pPr>
              <w:spacing w:line="240" w:lineRule="auto"/>
              <w:contextualSpacing/>
              <w:rPr>
                <w:rFonts w:ascii="Times New Roman" w:eastAsiaTheme="minorHAnsi" w:hAnsi="Times New Roman"/>
                <w:sz w:val="20"/>
                <w:szCs w:val="20"/>
                <w:lang w:val="ru-RU"/>
              </w:rPr>
            </w:pPr>
          </w:p>
          <w:p w:rsidR="0000072C" w:rsidRDefault="0000072C" w:rsidP="0000072C">
            <w:pPr>
              <w:spacing w:line="240" w:lineRule="auto"/>
              <w:contextualSpacing/>
              <w:rPr>
                <w:rFonts w:ascii="Times New Roman" w:eastAsiaTheme="minorHAnsi" w:hAnsi="Times New Roman"/>
                <w:sz w:val="20"/>
                <w:szCs w:val="20"/>
                <w:lang w:val="ru-RU"/>
              </w:rPr>
            </w:pPr>
            <w:r w:rsidRPr="001B1BDE">
              <w:rPr>
                <w:rFonts w:ascii="Times New Roman" w:eastAsiaTheme="minorHAnsi" w:hAnsi="Times New Roman"/>
                <w:sz w:val="20"/>
                <w:szCs w:val="20"/>
                <w:lang w:val="ru-RU"/>
              </w:rPr>
              <w:t xml:space="preserve">стр. 102-103 правило учить стр. 106 №6 устно </w:t>
            </w:r>
          </w:p>
          <w:p w:rsidR="0000072C" w:rsidRDefault="0000072C" w:rsidP="0000072C">
            <w:pPr>
              <w:spacing w:line="240" w:lineRule="auto"/>
              <w:contextualSpacing/>
              <w:rPr>
                <w:rFonts w:ascii="Times New Roman" w:eastAsiaTheme="minorHAnsi" w:hAnsi="Times New Roman"/>
                <w:sz w:val="20"/>
                <w:szCs w:val="20"/>
                <w:lang w:val="ru-RU"/>
              </w:rPr>
            </w:pPr>
          </w:p>
          <w:p w:rsidR="0000072C" w:rsidRDefault="0000072C" w:rsidP="0000072C">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Составить свои предложения</w:t>
            </w:r>
            <w:r w:rsidRPr="001B1BDE">
              <w:rPr>
                <w:rFonts w:ascii="Times New Roman" w:eastAsiaTheme="minorHAnsi" w:hAnsi="Times New Roman"/>
                <w:sz w:val="20"/>
                <w:szCs w:val="20"/>
                <w:lang w:val="ru-RU"/>
              </w:rPr>
              <w:t xml:space="preserve"> с инф</w:t>
            </w:r>
            <w:r>
              <w:rPr>
                <w:rFonts w:ascii="Times New Roman" w:eastAsiaTheme="minorHAnsi" w:hAnsi="Times New Roman"/>
                <w:sz w:val="20"/>
                <w:szCs w:val="20"/>
                <w:lang w:val="ru-RU"/>
              </w:rPr>
              <w:t xml:space="preserve">. </w:t>
            </w:r>
            <w:r w:rsidRPr="001B1BDE">
              <w:rPr>
                <w:rFonts w:ascii="Times New Roman" w:eastAsiaTheme="minorHAnsi" w:hAnsi="Times New Roman"/>
                <w:sz w:val="20"/>
                <w:szCs w:val="20"/>
                <w:lang w:val="ru-RU"/>
              </w:rPr>
              <w:t>оборотами;</w:t>
            </w:r>
          </w:p>
          <w:p w:rsidR="0000072C" w:rsidRPr="001B1BDE" w:rsidRDefault="0000072C" w:rsidP="0000072C">
            <w:pPr>
              <w:spacing w:line="240" w:lineRule="auto"/>
              <w:contextualSpacing/>
              <w:rPr>
                <w:rFonts w:ascii="Times New Roman" w:eastAsiaTheme="minorHAnsi" w:hAnsi="Times New Roman"/>
                <w:sz w:val="20"/>
                <w:szCs w:val="20"/>
                <w:lang w:val="ru-RU"/>
              </w:rPr>
            </w:pPr>
          </w:p>
          <w:p w:rsidR="0000072C" w:rsidRPr="001B1BDE" w:rsidRDefault="0000072C" w:rsidP="0000072C">
            <w:pPr>
              <w:spacing w:line="240" w:lineRule="auto"/>
              <w:contextualSpacing/>
              <w:rPr>
                <w:rFonts w:ascii="Times New Roman" w:eastAsiaTheme="minorHAnsi" w:hAnsi="Times New Roman"/>
                <w:sz w:val="20"/>
                <w:szCs w:val="20"/>
                <w:lang w:val="ru-RU"/>
              </w:rPr>
            </w:pPr>
            <w:r w:rsidRPr="001B1BDE">
              <w:rPr>
                <w:rFonts w:ascii="Times New Roman" w:eastAsiaTheme="minorHAnsi" w:hAnsi="Times New Roman"/>
                <w:sz w:val="20"/>
                <w:szCs w:val="20"/>
                <w:lang w:val="ru-RU"/>
              </w:rPr>
              <w:t xml:space="preserve"> стр. 107 №</w:t>
            </w:r>
            <w:r>
              <w:rPr>
                <w:rFonts w:ascii="Times New Roman" w:eastAsiaTheme="minorHAnsi" w:hAnsi="Times New Roman"/>
                <w:sz w:val="20"/>
                <w:szCs w:val="20"/>
                <w:lang w:val="ru-RU"/>
              </w:rPr>
              <w:t>11 чтение, перевод, свое мнение</w:t>
            </w:r>
          </w:p>
          <w:p w:rsidR="0000072C" w:rsidRDefault="0000072C" w:rsidP="0000072C">
            <w:pPr>
              <w:spacing w:line="240" w:lineRule="auto"/>
              <w:contextualSpacing/>
              <w:rPr>
                <w:rFonts w:ascii="Times New Roman" w:eastAsiaTheme="minorHAnsi" w:hAnsi="Times New Roman"/>
                <w:sz w:val="20"/>
                <w:szCs w:val="20"/>
                <w:lang w:val="ru-RU"/>
              </w:rPr>
            </w:pPr>
          </w:p>
          <w:p w:rsidR="0000072C" w:rsidRPr="001B1BDE" w:rsidRDefault="0000072C" w:rsidP="0000072C">
            <w:pPr>
              <w:pStyle w:val="a3"/>
              <w:tabs>
                <w:tab w:val="left" w:pos="3340"/>
                <w:tab w:val="left" w:pos="4980"/>
                <w:tab w:val="center" w:pos="7285"/>
              </w:tabs>
              <w:spacing w:line="240" w:lineRule="auto"/>
              <w:ind w:left="34"/>
              <w:rPr>
                <w:rFonts w:ascii="Times New Roman" w:eastAsiaTheme="minorHAnsi" w:hAnsi="Times New Roman"/>
                <w:sz w:val="20"/>
                <w:szCs w:val="20"/>
                <w:lang w:val="ru-RU"/>
              </w:rPr>
            </w:pPr>
            <w:r>
              <w:rPr>
                <w:rFonts w:ascii="Times New Roman" w:eastAsiaTheme="minorHAnsi" w:hAnsi="Times New Roman"/>
                <w:sz w:val="20"/>
                <w:szCs w:val="20"/>
                <w:lang w:val="ru-RU"/>
              </w:rPr>
              <w:t>слова и правила повторить</w:t>
            </w:r>
          </w:p>
        </w:tc>
        <w:tc>
          <w:tcPr>
            <w:tcW w:w="1641" w:type="dxa"/>
            <w:tcBorders>
              <w:left w:val="double" w:sz="4" w:space="0" w:color="auto"/>
            </w:tcBorders>
          </w:tcPr>
          <w:p w:rsidR="0000072C" w:rsidRDefault="0000072C" w:rsidP="00E74A65">
            <w:pPr>
              <w:contextualSpacing/>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p>
          <w:p w:rsidR="0000072C" w:rsidRDefault="0000072C" w:rsidP="0000072C">
            <w:pPr>
              <w:rPr>
                <w:rFonts w:ascii="Times New Roman" w:eastAsiaTheme="minorHAnsi" w:hAnsi="Times New Roman"/>
                <w:sz w:val="20"/>
                <w:szCs w:val="20"/>
                <w:lang w:val="ru-RU"/>
              </w:rPr>
            </w:pPr>
          </w:p>
          <w:p w:rsidR="0000072C" w:rsidRDefault="0000072C" w:rsidP="0000072C">
            <w:pPr>
              <w:rPr>
                <w:rFonts w:ascii="Times New Roman" w:eastAsiaTheme="minorHAnsi" w:hAnsi="Times New Roman"/>
                <w:sz w:val="20"/>
                <w:szCs w:val="20"/>
                <w:lang w:val="ru-RU"/>
              </w:rPr>
            </w:pPr>
          </w:p>
          <w:p w:rsidR="0000072C" w:rsidRDefault="0000072C" w:rsidP="0000072C">
            <w:pPr>
              <w:rPr>
                <w:rFonts w:ascii="Times New Roman" w:eastAsiaTheme="minorHAnsi" w:hAnsi="Times New Roman"/>
                <w:sz w:val="20"/>
                <w:szCs w:val="20"/>
                <w:lang w:val="ru-RU"/>
              </w:rPr>
            </w:pPr>
          </w:p>
          <w:p w:rsidR="0000072C" w:rsidRDefault="0000072C" w:rsidP="0000072C">
            <w:pPr>
              <w:rPr>
                <w:rFonts w:ascii="Times New Roman" w:eastAsiaTheme="minorHAnsi" w:hAnsi="Times New Roman"/>
                <w:sz w:val="20"/>
                <w:szCs w:val="20"/>
                <w:lang w:val="ru-RU"/>
              </w:rPr>
            </w:pPr>
          </w:p>
          <w:p w:rsidR="0000072C" w:rsidRPr="0000072C" w:rsidRDefault="0000072C" w:rsidP="0000072C">
            <w:pPr>
              <w:rPr>
                <w:rFonts w:ascii="Times New Roman" w:eastAsiaTheme="minorHAnsi" w:hAnsi="Times New Roman"/>
                <w:sz w:val="20"/>
                <w:szCs w:val="20"/>
                <w:lang w:val="ru-RU"/>
              </w:rPr>
            </w:pPr>
            <w:r w:rsidRPr="001B1BDE">
              <w:rPr>
                <w:rFonts w:ascii="Times New Roman" w:eastAsiaTheme="minorHAnsi" w:hAnsi="Times New Roman"/>
                <w:sz w:val="20"/>
                <w:szCs w:val="20"/>
                <w:lang w:val="ru-RU"/>
              </w:rPr>
              <w:t>Проблемы подростков в Златоусте</w:t>
            </w:r>
          </w:p>
        </w:tc>
        <w:tc>
          <w:tcPr>
            <w:tcW w:w="993" w:type="dxa"/>
            <w:gridSpan w:val="2"/>
          </w:tcPr>
          <w:p w:rsidR="0000072C" w:rsidRPr="005E65FB" w:rsidRDefault="0000072C" w:rsidP="008C04DF">
            <w:pPr>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1B1BDE" w:rsidRDefault="0000072C" w:rsidP="001B1BDE">
            <w:pPr>
              <w:tabs>
                <w:tab w:val="left" w:pos="3340"/>
                <w:tab w:val="left" w:pos="4980"/>
                <w:tab w:val="center" w:pos="7285"/>
              </w:tabs>
              <w:spacing w:line="240" w:lineRule="auto"/>
              <w:rPr>
                <w:rFonts w:ascii="Times New Roman" w:eastAsiaTheme="minorHAnsi" w:hAnsi="Times New Roman"/>
                <w:sz w:val="20"/>
                <w:szCs w:val="20"/>
                <w:lang w:val="ru-RU"/>
              </w:rPr>
            </w:pPr>
            <w:r>
              <w:rPr>
                <w:rFonts w:ascii="Times New Roman" w:eastAsiaTheme="minorHAnsi" w:hAnsi="Times New Roman"/>
                <w:sz w:val="20"/>
                <w:szCs w:val="20"/>
                <w:lang w:val="ru-RU"/>
              </w:rPr>
              <w:t>Р/р</w:t>
            </w: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714121" w:rsidRDefault="00714121"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714121" w:rsidRPr="005E65FB" w:rsidRDefault="00714121"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37629B">
            <w:pPr>
              <w:tabs>
                <w:tab w:val="left" w:pos="3340"/>
                <w:tab w:val="left" w:pos="4980"/>
                <w:tab w:val="center" w:pos="7285"/>
              </w:tabs>
              <w:spacing w:line="240" w:lineRule="auto"/>
              <w:rPr>
                <w:rFonts w:ascii="Times New Roman" w:eastAsiaTheme="minorHAnsi" w:hAnsi="Times New Roman"/>
                <w:sz w:val="20"/>
                <w:szCs w:val="20"/>
                <w:lang w:val="ru-RU"/>
              </w:rPr>
            </w:pPr>
          </w:p>
          <w:p w:rsidR="0000072C" w:rsidRDefault="0000072C" w:rsidP="0037629B">
            <w:pPr>
              <w:tabs>
                <w:tab w:val="left" w:pos="3340"/>
                <w:tab w:val="left" w:pos="4980"/>
                <w:tab w:val="center" w:pos="7285"/>
              </w:tabs>
              <w:spacing w:line="240" w:lineRule="auto"/>
              <w:rPr>
                <w:rFonts w:ascii="Times New Roman" w:eastAsiaTheme="minorHAnsi" w:hAnsi="Times New Roman"/>
                <w:sz w:val="20"/>
                <w:szCs w:val="20"/>
                <w:lang w:val="ru-RU"/>
              </w:rPr>
            </w:pPr>
          </w:p>
          <w:p w:rsidR="0000072C" w:rsidRPr="005E65FB" w:rsidRDefault="0000072C" w:rsidP="0000072C">
            <w:pPr>
              <w:tabs>
                <w:tab w:val="left" w:pos="3340"/>
                <w:tab w:val="left" w:pos="4980"/>
                <w:tab w:val="center" w:pos="7285"/>
              </w:tabs>
              <w:spacing w:line="240" w:lineRule="auto"/>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Р/р</w:t>
            </w: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5E65FB" w:rsidRDefault="0000072C"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tc>
      </w:tr>
      <w:tr w:rsidR="0000072C" w:rsidRPr="008C04DF" w:rsidTr="0000072C">
        <w:trPr>
          <w:gridAfter w:val="1"/>
          <w:wAfter w:w="110" w:type="dxa"/>
          <w:trHeight w:val="547"/>
        </w:trPr>
        <w:tc>
          <w:tcPr>
            <w:tcW w:w="15594" w:type="dxa"/>
            <w:gridSpan w:val="16"/>
          </w:tcPr>
          <w:p w:rsidR="0000072C" w:rsidRPr="005E65FB" w:rsidRDefault="0000072C" w:rsidP="0000072C">
            <w:pPr>
              <w:jc w:val="center"/>
              <w:rPr>
                <w:rFonts w:ascii="Times New Roman" w:eastAsiaTheme="minorHAnsi" w:hAnsi="Times New Roman"/>
                <w:sz w:val="20"/>
                <w:szCs w:val="20"/>
                <w:lang w:val="ru-RU"/>
              </w:rPr>
            </w:pPr>
            <w:r>
              <w:rPr>
                <w:rFonts w:ascii="Times New Roman" w:hAnsi="Times New Roman"/>
                <w:b/>
                <w:sz w:val="20"/>
                <w:szCs w:val="20"/>
                <w:lang w:val="ru-RU"/>
              </w:rPr>
              <w:lastRenderedPageBreak/>
              <w:t>Тема: Будущее начинается уже сегодня. Как обстоит дело с выбором профессии?</w:t>
            </w:r>
            <w:r w:rsidRPr="0090189B">
              <w:rPr>
                <w:rFonts w:ascii="Times New Roman" w:hAnsi="Times New Roman"/>
                <w:b/>
                <w:sz w:val="20"/>
                <w:szCs w:val="20"/>
                <w:lang w:val="ru-RU"/>
              </w:rPr>
              <w:t xml:space="preserve"> - </w:t>
            </w:r>
            <w:r>
              <w:rPr>
                <w:rFonts w:ascii="Times New Roman" w:hAnsi="Times New Roman"/>
                <w:b/>
                <w:sz w:val="20"/>
                <w:szCs w:val="20"/>
                <w:lang w:val="ru-RU"/>
              </w:rPr>
              <w:t>8</w:t>
            </w:r>
            <w:r w:rsidRPr="0090189B">
              <w:rPr>
                <w:rFonts w:ascii="Times New Roman" w:hAnsi="Times New Roman"/>
                <w:b/>
                <w:sz w:val="20"/>
                <w:szCs w:val="20"/>
                <w:lang w:val="ru-RU"/>
              </w:rPr>
              <w:t xml:space="preserve"> часов</w:t>
            </w:r>
          </w:p>
        </w:tc>
      </w:tr>
      <w:tr w:rsidR="0000072C" w:rsidRPr="00EE7912" w:rsidTr="0000072C">
        <w:trPr>
          <w:trHeight w:val="6785"/>
        </w:trPr>
        <w:tc>
          <w:tcPr>
            <w:tcW w:w="557" w:type="dxa"/>
          </w:tcPr>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lastRenderedPageBreak/>
              <w:t>1.</w:t>
            </w: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Pr="0090189B"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2.</w:t>
            </w: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Pr="0090189B"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3.</w:t>
            </w: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Pr="0090189B"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4.</w:t>
            </w: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5.</w:t>
            </w: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6.</w:t>
            </w: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r w:rsidRPr="00320F6A">
              <w:rPr>
                <w:rFonts w:ascii="Times New Roman" w:eastAsiaTheme="minorHAnsi" w:hAnsi="Times New Roman"/>
                <w:sz w:val="20"/>
                <w:szCs w:val="20"/>
                <w:lang w:val="ru-RU"/>
              </w:rPr>
              <w:t>7.</w:t>
            </w:r>
          </w:p>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00072C" w:rsidRPr="0090189B"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en-US"/>
              </w:rPr>
              <w:t>8.</w:t>
            </w:r>
          </w:p>
        </w:tc>
        <w:tc>
          <w:tcPr>
            <w:tcW w:w="794" w:type="dxa"/>
            <w:gridSpan w:val="2"/>
          </w:tcPr>
          <w:p w:rsidR="00C93722" w:rsidRDefault="00C93722" w:rsidP="00C93722">
            <w:pPr>
              <w:spacing w:line="240" w:lineRule="auto"/>
              <w:contextualSpacing/>
              <w:rPr>
                <w:rFonts w:ascii="Times New Roman" w:hAnsi="Times New Roman"/>
                <w:sz w:val="20"/>
                <w:szCs w:val="20"/>
                <w:lang w:val="ru-RU"/>
              </w:rPr>
            </w:pPr>
            <w:r>
              <w:rPr>
                <w:rFonts w:ascii="Times New Roman" w:hAnsi="Times New Roman"/>
                <w:sz w:val="20"/>
                <w:szCs w:val="20"/>
                <w:lang w:val="ru-RU"/>
              </w:rPr>
              <w:t>26.01-30.01</w:t>
            </w:r>
          </w:p>
          <w:p w:rsidR="00C93722" w:rsidRDefault="00C93722" w:rsidP="00C93722">
            <w:pPr>
              <w:rPr>
                <w:rFonts w:ascii="Times New Roman" w:hAnsi="Times New Roman"/>
                <w:sz w:val="20"/>
                <w:szCs w:val="20"/>
                <w:lang w:val="ru-RU"/>
              </w:rPr>
            </w:pPr>
          </w:p>
          <w:p w:rsidR="00C93722" w:rsidRDefault="00C93722" w:rsidP="00C93722">
            <w:pPr>
              <w:rPr>
                <w:rFonts w:ascii="Times New Roman" w:hAnsi="Times New Roman"/>
                <w:sz w:val="20"/>
                <w:szCs w:val="20"/>
                <w:lang w:val="ru-RU"/>
              </w:rPr>
            </w:pPr>
            <w:r>
              <w:rPr>
                <w:rFonts w:ascii="Times New Roman" w:hAnsi="Times New Roman"/>
                <w:sz w:val="20"/>
                <w:szCs w:val="20"/>
                <w:lang w:val="ru-RU"/>
              </w:rPr>
              <w:t>2.02-6.02</w:t>
            </w:r>
          </w:p>
          <w:p w:rsidR="00C93722" w:rsidRDefault="00C93722" w:rsidP="00C93722">
            <w:pPr>
              <w:rPr>
                <w:rFonts w:ascii="Times New Roman" w:hAnsi="Times New Roman"/>
                <w:sz w:val="20"/>
                <w:szCs w:val="20"/>
                <w:lang w:val="ru-RU"/>
              </w:rPr>
            </w:pPr>
          </w:p>
          <w:p w:rsidR="00C93722" w:rsidRDefault="00C93722" w:rsidP="00C93722">
            <w:pPr>
              <w:rPr>
                <w:rFonts w:ascii="Times New Roman" w:hAnsi="Times New Roman"/>
                <w:sz w:val="20"/>
                <w:szCs w:val="20"/>
                <w:lang w:val="ru-RU"/>
              </w:rPr>
            </w:pPr>
            <w:r>
              <w:rPr>
                <w:rFonts w:ascii="Times New Roman" w:hAnsi="Times New Roman"/>
                <w:sz w:val="20"/>
                <w:szCs w:val="20"/>
                <w:lang w:val="ru-RU"/>
              </w:rPr>
              <w:t>9.02-13.02</w:t>
            </w:r>
          </w:p>
          <w:p w:rsidR="00C93722" w:rsidRDefault="00C93722" w:rsidP="0090189B">
            <w:pPr>
              <w:spacing w:line="240" w:lineRule="auto"/>
              <w:contextualSpacing/>
              <w:rPr>
                <w:rFonts w:ascii="Times New Roman" w:eastAsiaTheme="minorHAnsi" w:hAnsi="Times New Roman"/>
                <w:sz w:val="20"/>
                <w:szCs w:val="20"/>
                <w:lang w:val="ru-RU"/>
              </w:rPr>
            </w:pPr>
          </w:p>
          <w:p w:rsidR="00C93722" w:rsidRDefault="00C93722" w:rsidP="00C93722">
            <w:pPr>
              <w:spacing w:line="240" w:lineRule="auto"/>
              <w:contextualSpacing/>
              <w:rPr>
                <w:rFonts w:ascii="Times New Roman" w:hAnsi="Times New Roman"/>
                <w:sz w:val="20"/>
                <w:szCs w:val="20"/>
                <w:lang w:val="ru-RU"/>
              </w:rPr>
            </w:pPr>
            <w:r>
              <w:rPr>
                <w:rFonts w:ascii="Times New Roman" w:hAnsi="Times New Roman"/>
                <w:sz w:val="20"/>
                <w:szCs w:val="20"/>
                <w:lang w:val="ru-RU"/>
              </w:rPr>
              <w:t>16.02-20.02</w:t>
            </w:r>
          </w:p>
          <w:p w:rsidR="00C93722" w:rsidRDefault="00C93722" w:rsidP="00C93722">
            <w:pPr>
              <w:rPr>
                <w:rFonts w:ascii="Times New Roman" w:hAnsi="Times New Roman"/>
                <w:sz w:val="20"/>
                <w:szCs w:val="20"/>
                <w:lang w:val="ru-RU"/>
              </w:rPr>
            </w:pPr>
          </w:p>
          <w:p w:rsidR="00C93722" w:rsidRDefault="00C93722" w:rsidP="00C93722">
            <w:pPr>
              <w:rPr>
                <w:rFonts w:ascii="Times New Roman" w:eastAsiaTheme="minorHAnsi" w:hAnsi="Times New Roman"/>
                <w:sz w:val="20"/>
                <w:szCs w:val="20"/>
                <w:lang w:val="ru-RU"/>
              </w:rPr>
            </w:pPr>
            <w:r>
              <w:rPr>
                <w:rFonts w:ascii="Times New Roman" w:hAnsi="Times New Roman"/>
                <w:sz w:val="20"/>
                <w:szCs w:val="20"/>
                <w:lang w:val="ru-RU"/>
              </w:rPr>
              <w:t>23.02-27.02</w:t>
            </w: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2.03-6.03</w:t>
            </w: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9.03-13.03</w:t>
            </w: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16.03-20.03</w:t>
            </w:r>
          </w:p>
          <w:p w:rsidR="0000072C" w:rsidRPr="00C93722" w:rsidRDefault="0000072C" w:rsidP="00C93722">
            <w:pPr>
              <w:rPr>
                <w:rFonts w:ascii="Times New Roman" w:eastAsiaTheme="minorHAnsi" w:hAnsi="Times New Roman"/>
                <w:sz w:val="20"/>
                <w:szCs w:val="20"/>
                <w:lang w:val="ru-RU"/>
              </w:rPr>
            </w:pPr>
          </w:p>
        </w:tc>
        <w:tc>
          <w:tcPr>
            <w:tcW w:w="3698" w:type="dxa"/>
            <w:gridSpan w:val="4"/>
          </w:tcPr>
          <w:p w:rsidR="0000072C"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 xml:space="preserve">Система профобразования в Германии. Введение и активизация нового лексического материала в речи. </w:t>
            </w: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Сравнение системы профобразования в Германии и в нашей стране. Закрепление изученной лексики на практике.</w:t>
            </w: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Предложное управление глаголов. Образование вопросительных предложений. Употребление местоименных наречий в ответах</w:t>
            </w: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 xml:space="preserve">Работа над грамматикой. Выполнение грам. упражнений. </w:t>
            </w: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Аудирование. Выполнение после текстовых заданий.</w:t>
            </w: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Мои планы на будущее</w:t>
            </w:r>
            <w:r>
              <w:rPr>
                <w:rFonts w:ascii="Times New Roman" w:eastAsiaTheme="minorHAnsi" w:hAnsi="Times New Roman"/>
                <w:sz w:val="20"/>
                <w:szCs w:val="20"/>
                <w:lang w:val="ru-RU"/>
              </w:rPr>
              <w:t xml:space="preserve">. Практика монологической речи. </w:t>
            </w: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 xml:space="preserve">Популярные профессии в Германии. Страноведческая информация. </w:t>
            </w:r>
          </w:p>
          <w:p w:rsidR="0000072C" w:rsidRPr="00FF43E9" w:rsidRDefault="0000072C" w:rsidP="0090189B">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320F6A" w:rsidRDefault="0000072C" w:rsidP="00AD1519">
            <w:pPr>
              <w:tabs>
                <w:tab w:val="left" w:pos="3340"/>
                <w:tab w:val="left" w:pos="4980"/>
                <w:tab w:val="center" w:pos="7285"/>
              </w:tabs>
              <w:spacing w:line="240" w:lineRule="auto"/>
              <w:contextualSpacing/>
              <w:rPr>
                <w:rFonts w:ascii="Times New Roman" w:eastAsiaTheme="minorHAnsi" w:hAnsi="Times New Roman"/>
                <w:i/>
                <w:color w:val="C00000"/>
                <w:sz w:val="20"/>
                <w:szCs w:val="20"/>
                <w:u w:val="dotted"/>
                <w:lang w:val="ru-RU"/>
              </w:rPr>
            </w:pPr>
            <w:r>
              <w:rPr>
                <w:rFonts w:ascii="Times New Roman" w:eastAsiaTheme="minorHAnsi" w:hAnsi="Times New Roman"/>
                <w:sz w:val="20"/>
                <w:szCs w:val="20"/>
                <w:lang w:val="ru-RU"/>
              </w:rPr>
              <w:t>Повторение  лексического и грамматического материла.</w:t>
            </w:r>
            <w:r w:rsidRPr="00320F6A">
              <w:rPr>
                <w:rFonts w:ascii="Times New Roman" w:eastAsiaTheme="minorHAnsi" w:hAnsi="Times New Roman"/>
                <w:sz w:val="20"/>
                <w:szCs w:val="20"/>
                <w:lang w:val="ru-RU"/>
              </w:rPr>
              <w:t xml:space="preserve"> </w:t>
            </w:r>
            <w:r w:rsidR="00AD1519">
              <w:rPr>
                <w:rFonts w:ascii="Times New Roman" w:eastAsiaTheme="minorHAnsi" w:hAnsi="Times New Roman"/>
                <w:sz w:val="20"/>
                <w:szCs w:val="20"/>
                <w:lang w:val="ru-RU"/>
              </w:rPr>
              <w:t>Защита рефератов.</w:t>
            </w:r>
          </w:p>
        </w:tc>
        <w:tc>
          <w:tcPr>
            <w:tcW w:w="2181" w:type="dxa"/>
            <w:gridSpan w:val="2"/>
          </w:tcPr>
          <w:p w:rsidR="0000072C" w:rsidRPr="0090189B" w:rsidRDefault="0000072C" w:rsidP="00320F6A">
            <w:pPr>
              <w:spacing w:line="240" w:lineRule="auto"/>
              <w:contextualSpacing/>
              <w:rPr>
                <w:rFonts w:ascii="Times New Roman" w:eastAsiaTheme="minorHAnsi" w:hAnsi="Times New Roman"/>
                <w:sz w:val="20"/>
                <w:szCs w:val="20"/>
                <w:lang w:val="ru-RU"/>
              </w:rPr>
            </w:pPr>
            <w:r w:rsidRPr="0090189B">
              <w:rPr>
                <w:rFonts w:ascii="Times New Roman" w:hAnsi="Times New Roman"/>
                <w:color w:val="000000"/>
                <w:sz w:val="20"/>
                <w:szCs w:val="20"/>
                <w:lang w:val="ru-RU"/>
              </w:rPr>
              <w:t>Школьное образование, проблемы выбора профессии и роль иностранного языка</w:t>
            </w:r>
          </w:p>
        </w:tc>
        <w:tc>
          <w:tcPr>
            <w:tcW w:w="4253" w:type="dxa"/>
          </w:tcPr>
          <w:p w:rsidR="0000072C" w:rsidRPr="00320F6A" w:rsidRDefault="0000072C" w:rsidP="00320F6A">
            <w:pPr>
              <w:tabs>
                <w:tab w:val="left" w:pos="0"/>
                <w:tab w:val="left" w:pos="34"/>
              </w:tabs>
              <w:spacing w:line="240" w:lineRule="auto"/>
              <w:contextualSpacing/>
              <w:rPr>
                <w:rFonts w:ascii="Times New Roman" w:eastAsiaTheme="minorHAnsi" w:hAnsi="Times New Roman"/>
                <w:b/>
                <w:sz w:val="20"/>
                <w:szCs w:val="20"/>
                <w:u w:val="single"/>
                <w:lang w:val="ru-RU"/>
              </w:rPr>
            </w:pPr>
            <w:r w:rsidRPr="00320F6A">
              <w:rPr>
                <w:rFonts w:ascii="Times New Roman" w:eastAsiaTheme="minorHAnsi" w:hAnsi="Times New Roman"/>
                <w:b/>
                <w:sz w:val="20"/>
                <w:szCs w:val="20"/>
                <w:u w:val="single"/>
                <w:lang w:val="ru-RU"/>
              </w:rPr>
              <w:t>Учащиеся должны знать:</w:t>
            </w:r>
          </w:p>
          <w:p w:rsidR="0000072C" w:rsidRDefault="0000072C" w:rsidP="00320F6A">
            <w:pPr>
              <w:tabs>
                <w:tab w:val="left" w:pos="0"/>
                <w:tab w:val="left" w:pos="34"/>
              </w:tabs>
              <w:spacing w:line="240" w:lineRule="auto"/>
              <w:contextualSpacing/>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Лексические еди</w:t>
            </w:r>
            <w:r>
              <w:rPr>
                <w:rFonts w:ascii="Times New Roman" w:eastAsiaTheme="minorHAnsi" w:hAnsi="Times New Roman"/>
                <w:sz w:val="20"/>
                <w:szCs w:val="20"/>
                <w:lang w:val="ru-RU"/>
              </w:rPr>
              <w:t>ницы для продуктивного усвоения;</w:t>
            </w:r>
          </w:p>
          <w:p w:rsidR="0000072C" w:rsidRDefault="0000072C" w:rsidP="00320F6A">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Систему школьного и профессионального образования в Германии;</w:t>
            </w:r>
          </w:p>
          <w:p w:rsidR="0000072C" w:rsidRPr="00FF43E9" w:rsidRDefault="0000072C" w:rsidP="00320F6A">
            <w:pPr>
              <w:tabs>
                <w:tab w:val="left" w:pos="0"/>
                <w:tab w:val="left" w:pos="34"/>
              </w:tabs>
              <w:spacing w:line="240" w:lineRule="auto"/>
              <w:contextualSpacing/>
              <w:rPr>
                <w:rFonts w:ascii="Times New Roman" w:hAnsi="Times New Roman"/>
                <w:color w:val="000000"/>
                <w:spacing w:val="-1"/>
                <w:sz w:val="20"/>
                <w:szCs w:val="20"/>
              </w:rPr>
            </w:pPr>
            <w:r>
              <w:rPr>
                <w:rFonts w:ascii="Times New Roman" w:hAnsi="Times New Roman"/>
                <w:color w:val="000000"/>
                <w:sz w:val="20"/>
                <w:szCs w:val="20"/>
                <w:lang w:val="ru-RU"/>
              </w:rPr>
              <w:t>Управление</w:t>
            </w:r>
            <w:r w:rsidRPr="006337CA">
              <w:rPr>
                <w:rFonts w:ascii="Times New Roman" w:hAnsi="Times New Roman"/>
                <w:color w:val="000000"/>
                <w:sz w:val="20"/>
                <w:szCs w:val="20"/>
              </w:rPr>
              <w:t xml:space="preserve"> </w:t>
            </w:r>
            <w:r>
              <w:rPr>
                <w:rFonts w:ascii="Times New Roman" w:hAnsi="Times New Roman"/>
                <w:color w:val="000000"/>
                <w:sz w:val="20"/>
                <w:szCs w:val="20"/>
                <w:lang w:val="ru-RU"/>
              </w:rPr>
              <w:t>глаголов</w:t>
            </w:r>
            <w:r w:rsidRPr="006337CA">
              <w:rPr>
                <w:rFonts w:ascii="Times New Roman" w:hAnsi="Times New Roman"/>
                <w:color w:val="000000"/>
                <w:sz w:val="20"/>
                <w:szCs w:val="20"/>
              </w:rPr>
              <w:t xml:space="preserve"> er</w:t>
            </w:r>
            <w:r w:rsidRPr="006337CA">
              <w:rPr>
                <w:rFonts w:ascii="Times New Roman" w:hAnsi="Times New Roman"/>
                <w:color w:val="000000"/>
                <w:sz w:val="20"/>
                <w:szCs w:val="20"/>
              </w:rPr>
              <w:softHyphen/>
            </w:r>
            <w:r w:rsidRPr="006337CA">
              <w:rPr>
                <w:rFonts w:ascii="Times New Roman" w:hAnsi="Times New Roman"/>
                <w:color w:val="000000"/>
                <w:spacing w:val="-1"/>
                <w:sz w:val="20"/>
                <w:szCs w:val="20"/>
              </w:rPr>
              <w:t xml:space="preserve">reichen, sich informieren </w:t>
            </w:r>
            <w:r>
              <w:rPr>
                <w:rFonts w:ascii="Times New Roman" w:hAnsi="Times New Roman"/>
                <w:color w:val="000000"/>
                <w:spacing w:val="-1"/>
                <w:sz w:val="20"/>
                <w:szCs w:val="20"/>
              </w:rPr>
              <w:t>ü</w:t>
            </w:r>
            <w:r w:rsidRPr="006337CA">
              <w:rPr>
                <w:rFonts w:ascii="Times New Roman" w:hAnsi="Times New Roman"/>
                <w:color w:val="000000"/>
                <w:spacing w:val="-1"/>
                <w:sz w:val="20"/>
                <w:szCs w:val="20"/>
              </w:rPr>
              <w:t>ber, sich interessieren f</w:t>
            </w:r>
            <w:r>
              <w:rPr>
                <w:rFonts w:ascii="Times New Roman" w:hAnsi="Times New Roman"/>
                <w:color w:val="000000"/>
                <w:spacing w:val="-1"/>
                <w:sz w:val="20"/>
                <w:szCs w:val="20"/>
              </w:rPr>
              <w:t>ü</w:t>
            </w:r>
            <w:r w:rsidRPr="006337CA">
              <w:rPr>
                <w:rFonts w:ascii="Times New Roman" w:hAnsi="Times New Roman"/>
                <w:color w:val="000000"/>
                <w:spacing w:val="-1"/>
                <w:sz w:val="20"/>
                <w:szCs w:val="20"/>
              </w:rPr>
              <w:t>r,</w:t>
            </w:r>
          </w:p>
          <w:p w:rsidR="0000072C" w:rsidRPr="006337CA" w:rsidRDefault="0000072C" w:rsidP="00320F6A">
            <w:pPr>
              <w:tabs>
                <w:tab w:val="left" w:pos="0"/>
                <w:tab w:val="left" w:pos="34"/>
              </w:tabs>
              <w:spacing w:line="240" w:lineRule="auto"/>
              <w:contextualSpacing/>
              <w:rPr>
                <w:rFonts w:ascii="Times New Roman" w:hAnsi="Times New Roman"/>
                <w:color w:val="000000"/>
                <w:spacing w:val="-1"/>
                <w:sz w:val="20"/>
                <w:szCs w:val="20"/>
                <w:lang w:val="ru-RU"/>
              </w:rPr>
            </w:pPr>
            <w:r>
              <w:rPr>
                <w:rFonts w:ascii="Times New Roman" w:hAnsi="Times New Roman"/>
                <w:color w:val="000000"/>
                <w:spacing w:val="-1"/>
                <w:sz w:val="20"/>
                <w:szCs w:val="20"/>
                <w:lang w:val="ru-RU"/>
              </w:rPr>
              <w:t xml:space="preserve">Правила употребления </w:t>
            </w:r>
            <w:r w:rsidRPr="006337CA">
              <w:rPr>
                <w:rFonts w:ascii="Times New Roman" w:hAnsi="Times New Roman"/>
                <w:color w:val="000000"/>
                <w:spacing w:val="-3"/>
                <w:sz w:val="20"/>
                <w:szCs w:val="20"/>
                <w:lang w:val="ru-RU"/>
              </w:rPr>
              <w:t>местоимен</w:t>
            </w:r>
            <w:r w:rsidRPr="006337CA">
              <w:rPr>
                <w:rFonts w:ascii="Times New Roman" w:hAnsi="Times New Roman"/>
                <w:color w:val="000000"/>
                <w:spacing w:val="-3"/>
                <w:sz w:val="20"/>
                <w:szCs w:val="20"/>
                <w:lang w:val="ru-RU"/>
              </w:rPr>
              <w:softHyphen/>
            </w:r>
            <w:r w:rsidRPr="006337CA">
              <w:rPr>
                <w:rFonts w:ascii="Times New Roman" w:hAnsi="Times New Roman"/>
                <w:color w:val="000000"/>
                <w:spacing w:val="-1"/>
                <w:sz w:val="20"/>
                <w:szCs w:val="20"/>
                <w:lang w:val="ru-RU"/>
              </w:rPr>
              <w:t xml:space="preserve">ных наречий </w:t>
            </w:r>
            <w:r w:rsidRPr="006337CA">
              <w:rPr>
                <w:rFonts w:ascii="Times New Roman" w:hAnsi="Times New Roman"/>
                <w:color w:val="000000"/>
                <w:spacing w:val="-1"/>
                <w:sz w:val="20"/>
                <w:szCs w:val="20"/>
              </w:rPr>
              <w:t>wovon</w:t>
            </w:r>
            <w:r w:rsidRPr="006337CA">
              <w:rPr>
                <w:rFonts w:ascii="Times New Roman" w:hAnsi="Times New Roman"/>
                <w:color w:val="000000"/>
                <w:spacing w:val="-1"/>
                <w:sz w:val="20"/>
                <w:szCs w:val="20"/>
                <w:lang w:val="ru-RU"/>
              </w:rPr>
              <w:t xml:space="preserve">, </w:t>
            </w:r>
            <w:r w:rsidRPr="006337CA">
              <w:rPr>
                <w:rFonts w:ascii="Times New Roman" w:hAnsi="Times New Roman"/>
                <w:color w:val="000000"/>
                <w:spacing w:val="-1"/>
                <w:sz w:val="20"/>
                <w:szCs w:val="20"/>
              </w:rPr>
              <w:t>wor</w:t>
            </w:r>
            <w:r w:rsidRPr="006337CA">
              <w:rPr>
                <w:rFonts w:ascii="Times New Roman" w:hAnsi="Times New Roman"/>
                <w:color w:val="000000"/>
                <w:spacing w:val="-1"/>
                <w:sz w:val="20"/>
                <w:szCs w:val="20"/>
                <w:lang w:val="ru-RU"/>
              </w:rPr>
              <w:softHyphen/>
            </w:r>
            <w:r w:rsidRPr="006337CA">
              <w:rPr>
                <w:rFonts w:ascii="Times New Roman" w:hAnsi="Times New Roman"/>
                <w:color w:val="000000"/>
                <w:spacing w:val="-2"/>
                <w:sz w:val="20"/>
                <w:szCs w:val="20"/>
              </w:rPr>
              <w:t>auf</w:t>
            </w:r>
            <w:r w:rsidRPr="006337CA">
              <w:rPr>
                <w:rFonts w:ascii="Times New Roman" w:hAnsi="Times New Roman"/>
                <w:color w:val="000000"/>
                <w:spacing w:val="-2"/>
                <w:sz w:val="20"/>
                <w:szCs w:val="20"/>
                <w:lang w:val="ru-RU"/>
              </w:rPr>
              <w:t xml:space="preserve">, </w:t>
            </w:r>
            <w:r w:rsidRPr="006337CA">
              <w:rPr>
                <w:rFonts w:ascii="Times New Roman" w:hAnsi="Times New Roman"/>
                <w:color w:val="000000"/>
                <w:spacing w:val="-2"/>
                <w:sz w:val="20"/>
                <w:szCs w:val="20"/>
              </w:rPr>
              <w:t>worum</w:t>
            </w:r>
          </w:p>
          <w:p w:rsidR="0000072C" w:rsidRPr="00320F6A" w:rsidRDefault="0000072C" w:rsidP="00320F6A">
            <w:pPr>
              <w:tabs>
                <w:tab w:val="left" w:pos="0"/>
                <w:tab w:val="left" w:pos="34"/>
              </w:tabs>
              <w:spacing w:line="240" w:lineRule="auto"/>
              <w:contextualSpacing/>
              <w:rPr>
                <w:rFonts w:ascii="Times New Roman" w:eastAsiaTheme="minorHAnsi" w:hAnsi="Times New Roman"/>
                <w:b/>
                <w:sz w:val="20"/>
                <w:szCs w:val="20"/>
                <w:u w:val="single"/>
                <w:lang w:val="ru-RU"/>
              </w:rPr>
            </w:pPr>
            <w:r w:rsidRPr="00320F6A">
              <w:rPr>
                <w:rFonts w:ascii="Times New Roman" w:eastAsiaTheme="minorHAnsi" w:hAnsi="Times New Roman"/>
                <w:b/>
                <w:sz w:val="20"/>
                <w:szCs w:val="20"/>
                <w:u w:val="single"/>
                <w:lang w:val="ru-RU"/>
              </w:rPr>
              <w:t>Учащиеся должны уметь:</w:t>
            </w:r>
          </w:p>
          <w:p w:rsidR="0000072C" w:rsidRPr="000D7092" w:rsidRDefault="0000072C" w:rsidP="000D7092">
            <w:pPr>
              <w:shd w:val="clear" w:color="auto" w:fill="FFFFFF"/>
              <w:spacing w:line="240" w:lineRule="auto"/>
              <w:contextualSpacing/>
              <w:rPr>
                <w:rFonts w:ascii="Times New Roman" w:hAnsi="Times New Roman"/>
                <w:color w:val="000000"/>
                <w:sz w:val="20"/>
                <w:szCs w:val="20"/>
                <w:lang w:val="ru-RU"/>
              </w:rPr>
            </w:pPr>
            <w:r w:rsidRPr="000D7092">
              <w:rPr>
                <w:rFonts w:ascii="Times New Roman" w:hAnsi="Times New Roman"/>
                <w:color w:val="000000"/>
                <w:spacing w:val="-2"/>
                <w:sz w:val="20"/>
                <w:szCs w:val="20"/>
                <w:lang w:val="ru-RU"/>
              </w:rPr>
              <w:t>написать заявление, автобио</w:t>
            </w:r>
            <w:r w:rsidRPr="000D7092">
              <w:rPr>
                <w:rFonts w:ascii="Times New Roman" w:hAnsi="Times New Roman"/>
                <w:color w:val="000000"/>
                <w:spacing w:val="-2"/>
                <w:sz w:val="20"/>
                <w:szCs w:val="20"/>
                <w:lang w:val="ru-RU"/>
              </w:rPr>
              <w:softHyphen/>
            </w:r>
            <w:r w:rsidRPr="000D7092">
              <w:rPr>
                <w:rFonts w:ascii="Times New Roman" w:hAnsi="Times New Roman"/>
                <w:color w:val="000000"/>
                <w:spacing w:val="-1"/>
                <w:sz w:val="20"/>
                <w:szCs w:val="20"/>
                <w:lang w:val="ru-RU"/>
              </w:rPr>
              <w:t>графию, заполнить анкету</w:t>
            </w:r>
          </w:p>
          <w:p w:rsidR="0000072C" w:rsidRPr="000D7092" w:rsidRDefault="0000072C" w:rsidP="000D7092">
            <w:pPr>
              <w:shd w:val="clear" w:color="auto" w:fill="FFFFFF"/>
              <w:spacing w:line="240" w:lineRule="auto"/>
              <w:ind w:hanging="5"/>
              <w:contextualSpacing/>
              <w:rPr>
                <w:rFonts w:ascii="Times New Roman" w:hAnsi="Times New Roman"/>
                <w:color w:val="000000"/>
                <w:sz w:val="20"/>
                <w:szCs w:val="20"/>
                <w:lang w:val="ru-RU"/>
              </w:rPr>
            </w:pPr>
            <w:r w:rsidRPr="000D7092">
              <w:rPr>
                <w:rFonts w:ascii="Times New Roman" w:hAnsi="Times New Roman"/>
                <w:color w:val="000000"/>
                <w:spacing w:val="-3"/>
                <w:sz w:val="20"/>
                <w:szCs w:val="20"/>
                <w:lang w:val="ru-RU"/>
              </w:rPr>
              <w:t xml:space="preserve">читать диаграмму с опорой на </w:t>
            </w:r>
            <w:r w:rsidRPr="000D7092">
              <w:rPr>
                <w:rFonts w:ascii="Times New Roman" w:hAnsi="Times New Roman"/>
                <w:color w:val="000000"/>
                <w:spacing w:val="-1"/>
                <w:sz w:val="20"/>
                <w:szCs w:val="20"/>
                <w:lang w:val="ru-RU"/>
              </w:rPr>
              <w:t xml:space="preserve">языковую догадку и словарь. </w:t>
            </w:r>
          </w:p>
          <w:p w:rsidR="0000072C" w:rsidRPr="000D7092" w:rsidRDefault="0000072C" w:rsidP="000D7092">
            <w:pPr>
              <w:shd w:val="clear" w:color="auto" w:fill="FFFFFF"/>
              <w:spacing w:line="240" w:lineRule="auto"/>
              <w:ind w:right="19" w:hanging="19"/>
              <w:contextualSpacing/>
              <w:rPr>
                <w:rFonts w:ascii="Times New Roman" w:hAnsi="Times New Roman"/>
                <w:color w:val="000000"/>
                <w:sz w:val="20"/>
                <w:szCs w:val="20"/>
                <w:lang w:val="ru-RU"/>
              </w:rPr>
            </w:pPr>
            <w:r w:rsidRPr="000D7092">
              <w:rPr>
                <w:rFonts w:ascii="Times New Roman" w:hAnsi="Times New Roman"/>
                <w:color w:val="000000"/>
                <w:sz w:val="20"/>
                <w:szCs w:val="20"/>
                <w:lang w:val="ru-RU"/>
              </w:rPr>
              <w:t>Описать свой выбор про</w:t>
            </w:r>
            <w:r w:rsidRPr="000D7092">
              <w:rPr>
                <w:rFonts w:ascii="Times New Roman" w:hAnsi="Times New Roman"/>
                <w:color w:val="000000"/>
                <w:sz w:val="20"/>
                <w:szCs w:val="20"/>
                <w:lang w:val="ru-RU"/>
              </w:rPr>
              <w:softHyphen/>
            </w:r>
            <w:r w:rsidRPr="000D7092">
              <w:rPr>
                <w:rFonts w:ascii="Times New Roman" w:hAnsi="Times New Roman"/>
                <w:color w:val="000000"/>
                <w:spacing w:val="-1"/>
                <w:sz w:val="20"/>
                <w:szCs w:val="20"/>
                <w:lang w:val="ru-RU"/>
              </w:rPr>
              <w:t>фессии (устно и письменно)</w:t>
            </w:r>
          </w:p>
          <w:p w:rsidR="0000072C" w:rsidRPr="000D7092" w:rsidRDefault="0000072C" w:rsidP="000D7092">
            <w:pPr>
              <w:shd w:val="clear" w:color="auto" w:fill="FFFFFF"/>
              <w:spacing w:line="240" w:lineRule="auto"/>
              <w:ind w:right="53" w:hanging="24"/>
              <w:contextualSpacing/>
              <w:rPr>
                <w:rFonts w:ascii="Times New Roman" w:hAnsi="Times New Roman"/>
                <w:color w:val="000000"/>
                <w:spacing w:val="-1"/>
                <w:sz w:val="20"/>
                <w:szCs w:val="20"/>
                <w:lang w:val="ru-RU"/>
              </w:rPr>
            </w:pPr>
            <w:r w:rsidRPr="000D7092">
              <w:rPr>
                <w:rFonts w:ascii="Times New Roman" w:hAnsi="Times New Roman"/>
                <w:color w:val="000000"/>
                <w:spacing w:val="-1"/>
                <w:sz w:val="20"/>
                <w:szCs w:val="20"/>
                <w:lang w:val="ru-RU"/>
              </w:rPr>
              <w:t>вычленять глаголы и опреде</w:t>
            </w:r>
            <w:r w:rsidRPr="000D7092">
              <w:rPr>
                <w:rFonts w:ascii="Times New Roman" w:hAnsi="Times New Roman"/>
                <w:color w:val="000000"/>
                <w:spacing w:val="-1"/>
                <w:sz w:val="20"/>
                <w:szCs w:val="20"/>
                <w:lang w:val="ru-RU"/>
              </w:rPr>
              <w:softHyphen/>
              <w:t xml:space="preserve">лять их управление. </w:t>
            </w:r>
          </w:p>
          <w:p w:rsidR="0000072C" w:rsidRPr="000D7092" w:rsidRDefault="0000072C" w:rsidP="000D7092">
            <w:pPr>
              <w:shd w:val="clear" w:color="auto" w:fill="FFFFFF"/>
              <w:spacing w:line="240" w:lineRule="auto"/>
              <w:ind w:right="53" w:hanging="24"/>
              <w:contextualSpacing/>
              <w:rPr>
                <w:rFonts w:ascii="Times New Roman" w:hAnsi="Times New Roman"/>
                <w:color w:val="000000"/>
                <w:spacing w:val="-1"/>
                <w:sz w:val="20"/>
                <w:szCs w:val="20"/>
                <w:lang w:val="ru-RU"/>
              </w:rPr>
            </w:pPr>
            <w:r w:rsidRPr="000D7092">
              <w:rPr>
                <w:rFonts w:ascii="Times New Roman" w:hAnsi="Times New Roman"/>
                <w:color w:val="000000"/>
                <w:spacing w:val="-1"/>
                <w:sz w:val="20"/>
                <w:szCs w:val="20"/>
                <w:lang w:val="ru-RU"/>
              </w:rPr>
              <w:t>воспринимать текст на слух и понимать его детально</w:t>
            </w:r>
          </w:p>
          <w:p w:rsidR="0000072C" w:rsidRPr="000D7092" w:rsidRDefault="0000072C" w:rsidP="000D7092">
            <w:pPr>
              <w:shd w:val="clear" w:color="auto" w:fill="FFFFFF"/>
              <w:spacing w:line="240" w:lineRule="auto"/>
              <w:ind w:right="53" w:hanging="24"/>
              <w:contextualSpacing/>
              <w:rPr>
                <w:rFonts w:ascii="Times New Roman" w:hAnsi="Times New Roman"/>
                <w:color w:val="000000"/>
                <w:spacing w:val="-1"/>
                <w:sz w:val="20"/>
                <w:szCs w:val="20"/>
                <w:lang w:val="ru-RU"/>
              </w:rPr>
            </w:pPr>
            <w:r w:rsidRPr="000D7092">
              <w:rPr>
                <w:rFonts w:ascii="Times New Roman" w:hAnsi="Times New Roman"/>
                <w:color w:val="000000"/>
                <w:spacing w:val="-1"/>
                <w:sz w:val="20"/>
                <w:szCs w:val="20"/>
                <w:lang w:val="ru-RU"/>
              </w:rPr>
              <w:t>рассказать о своих планах на будущее по опорам, плану</w:t>
            </w:r>
          </w:p>
          <w:p w:rsidR="0000072C" w:rsidRPr="00320F6A" w:rsidRDefault="0000072C" w:rsidP="000D7092">
            <w:pPr>
              <w:tabs>
                <w:tab w:val="left" w:pos="0"/>
                <w:tab w:val="left" w:pos="34"/>
              </w:tabs>
              <w:spacing w:line="240" w:lineRule="auto"/>
              <w:contextualSpacing/>
              <w:rPr>
                <w:rFonts w:ascii="Times New Roman" w:eastAsiaTheme="minorHAnsi" w:hAnsi="Times New Roman"/>
                <w:sz w:val="20"/>
                <w:szCs w:val="20"/>
                <w:lang w:val="ru-RU"/>
              </w:rPr>
            </w:pPr>
          </w:p>
        </w:tc>
        <w:tc>
          <w:tcPr>
            <w:tcW w:w="1417" w:type="dxa"/>
            <w:gridSpan w:val="2"/>
          </w:tcPr>
          <w:p w:rsidR="0000072C" w:rsidRPr="0090189B" w:rsidRDefault="0000072C" w:rsidP="0000072C">
            <w:pPr>
              <w:spacing w:line="240" w:lineRule="auto"/>
              <w:rPr>
                <w:rFonts w:ascii="Times New Roman" w:eastAsiaTheme="minorHAnsi" w:hAnsi="Times New Roman"/>
                <w:sz w:val="20"/>
                <w:szCs w:val="20"/>
                <w:lang w:val="ru-RU"/>
              </w:rPr>
            </w:pPr>
            <w:r w:rsidRPr="0090189B">
              <w:rPr>
                <w:rFonts w:ascii="Times New Roman" w:eastAsiaTheme="minorHAnsi" w:hAnsi="Times New Roman"/>
                <w:sz w:val="20"/>
                <w:szCs w:val="20"/>
                <w:lang w:val="ru-RU"/>
              </w:rPr>
              <w:t>Слова учить, стр. 126-127 схемы разобрать;</w:t>
            </w:r>
          </w:p>
          <w:p w:rsidR="0000072C" w:rsidRPr="0090189B" w:rsidRDefault="0000072C" w:rsidP="0000072C">
            <w:pPr>
              <w:spacing w:line="240" w:lineRule="auto"/>
              <w:rPr>
                <w:rFonts w:ascii="Times New Roman" w:eastAsiaTheme="minorHAnsi" w:hAnsi="Times New Roman"/>
                <w:sz w:val="20"/>
                <w:szCs w:val="20"/>
                <w:lang w:val="ru-RU"/>
              </w:rPr>
            </w:pPr>
            <w:r w:rsidRPr="0090189B">
              <w:rPr>
                <w:rFonts w:ascii="Times New Roman" w:eastAsiaTheme="minorHAnsi" w:hAnsi="Times New Roman"/>
                <w:sz w:val="20"/>
                <w:szCs w:val="20"/>
                <w:lang w:val="ru-RU"/>
              </w:rPr>
              <w:t>Составить монолог и выучить его</w:t>
            </w:r>
          </w:p>
          <w:p w:rsidR="0000072C" w:rsidRPr="000D7092" w:rsidRDefault="0000072C" w:rsidP="0000072C">
            <w:pPr>
              <w:spacing w:line="240" w:lineRule="auto"/>
              <w:rPr>
                <w:rFonts w:ascii="Times New Roman" w:eastAsiaTheme="minorHAnsi" w:hAnsi="Times New Roman"/>
                <w:sz w:val="20"/>
                <w:szCs w:val="20"/>
                <w:lang w:val="ru-RU"/>
              </w:rPr>
            </w:pPr>
            <w:r w:rsidRPr="000D7092">
              <w:rPr>
                <w:rFonts w:ascii="Times New Roman" w:eastAsiaTheme="minorHAnsi" w:hAnsi="Times New Roman"/>
                <w:sz w:val="20"/>
                <w:szCs w:val="20"/>
                <w:lang w:val="ru-RU"/>
              </w:rPr>
              <w:t xml:space="preserve">стр. 136 правило учить, Р/т стр. 36 №1,2 письменно; </w:t>
            </w:r>
          </w:p>
          <w:p w:rsidR="0000072C" w:rsidRDefault="0000072C" w:rsidP="0000072C">
            <w:pPr>
              <w:spacing w:line="240" w:lineRule="auto"/>
              <w:rPr>
                <w:rFonts w:ascii="Times New Roman" w:eastAsiaTheme="minorHAnsi" w:hAnsi="Times New Roman"/>
                <w:sz w:val="20"/>
                <w:szCs w:val="20"/>
                <w:lang w:val="ru-RU"/>
              </w:rPr>
            </w:pPr>
            <w:r w:rsidRPr="000D7092">
              <w:rPr>
                <w:rFonts w:ascii="Times New Roman" w:eastAsiaTheme="minorHAnsi" w:hAnsi="Times New Roman"/>
                <w:sz w:val="20"/>
                <w:szCs w:val="20"/>
                <w:lang w:val="ru-RU"/>
              </w:rPr>
              <w:t xml:space="preserve">стр. 102-103 правило учить стр. 106 №6 устно </w:t>
            </w:r>
          </w:p>
          <w:p w:rsidR="0000072C" w:rsidRPr="000D7092" w:rsidRDefault="0000072C" w:rsidP="0000072C">
            <w:pPr>
              <w:spacing w:line="240" w:lineRule="auto"/>
              <w:rPr>
                <w:rFonts w:ascii="Times New Roman" w:eastAsiaTheme="minorHAnsi" w:hAnsi="Times New Roman"/>
                <w:sz w:val="20"/>
                <w:szCs w:val="20"/>
                <w:lang w:val="ru-RU"/>
              </w:rPr>
            </w:pPr>
            <w:r w:rsidRPr="000D7092">
              <w:rPr>
                <w:rFonts w:ascii="Times New Roman" w:eastAsiaTheme="minorHAnsi" w:hAnsi="Times New Roman"/>
                <w:sz w:val="20"/>
                <w:szCs w:val="20"/>
                <w:lang w:val="ru-RU"/>
              </w:rPr>
              <w:t>Р/т стр. 27 №3 письменно</w:t>
            </w:r>
          </w:p>
          <w:p w:rsidR="0000072C" w:rsidRPr="000D7092" w:rsidRDefault="0000072C" w:rsidP="0000072C">
            <w:pPr>
              <w:spacing w:line="240" w:lineRule="auto"/>
              <w:rPr>
                <w:rFonts w:ascii="Times New Roman" w:eastAsiaTheme="minorHAnsi" w:hAnsi="Times New Roman"/>
                <w:sz w:val="20"/>
                <w:szCs w:val="20"/>
                <w:lang w:val="ru-RU"/>
              </w:rPr>
            </w:pPr>
            <w:r w:rsidRPr="000D7092">
              <w:rPr>
                <w:rFonts w:ascii="Times New Roman" w:eastAsiaTheme="minorHAnsi" w:hAnsi="Times New Roman"/>
                <w:sz w:val="20"/>
                <w:szCs w:val="20"/>
                <w:lang w:val="ru-RU"/>
              </w:rPr>
              <w:t>стр. 141 №2д ответить на вопросы;</w:t>
            </w:r>
          </w:p>
          <w:p w:rsidR="0000072C" w:rsidRPr="000D7092" w:rsidRDefault="0000072C" w:rsidP="0000072C">
            <w:pPr>
              <w:spacing w:line="240" w:lineRule="auto"/>
              <w:rPr>
                <w:rFonts w:ascii="Times New Roman" w:eastAsiaTheme="minorHAnsi" w:hAnsi="Times New Roman"/>
                <w:sz w:val="20"/>
                <w:szCs w:val="20"/>
                <w:lang w:val="ru-RU"/>
              </w:rPr>
            </w:pPr>
            <w:r w:rsidRPr="000D7092">
              <w:rPr>
                <w:rFonts w:ascii="Times New Roman" w:eastAsiaTheme="minorHAnsi" w:hAnsi="Times New Roman"/>
                <w:sz w:val="20"/>
                <w:szCs w:val="20"/>
                <w:lang w:val="ru-RU"/>
              </w:rPr>
              <w:t>Монолог учить;</w:t>
            </w:r>
          </w:p>
          <w:p w:rsidR="0000072C" w:rsidRPr="00320F6A" w:rsidRDefault="0000072C" w:rsidP="0000072C">
            <w:pPr>
              <w:pStyle w:val="a3"/>
              <w:tabs>
                <w:tab w:val="left" w:pos="3340"/>
                <w:tab w:val="left" w:pos="4980"/>
                <w:tab w:val="center" w:pos="7285"/>
              </w:tabs>
              <w:spacing w:line="240" w:lineRule="auto"/>
              <w:ind w:left="34"/>
              <w:rPr>
                <w:rFonts w:ascii="Times New Roman" w:eastAsiaTheme="minorHAnsi" w:hAnsi="Times New Roman"/>
                <w:sz w:val="20"/>
                <w:szCs w:val="20"/>
                <w:lang w:val="ru-RU"/>
              </w:rPr>
            </w:pPr>
            <w:r w:rsidRPr="000D7092">
              <w:rPr>
                <w:rFonts w:ascii="Times New Roman" w:eastAsiaTheme="minorHAnsi" w:hAnsi="Times New Roman"/>
                <w:sz w:val="20"/>
                <w:szCs w:val="20"/>
                <w:lang w:val="ru-RU"/>
              </w:rPr>
              <w:t>Стр. 155 описать таблицу устно</w:t>
            </w:r>
          </w:p>
          <w:p w:rsidR="0000072C" w:rsidRDefault="0000072C" w:rsidP="00320F6A">
            <w:pPr>
              <w:spacing w:line="240" w:lineRule="auto"/>
              <w:rPr>
                <w:rFonts w:ascii="Times New Roman" w:hAnsi="Times New Roman"/>
                <w:sz w:val="20"/>
                <w:szCs w:val="20"/>
                <w:lang w:val="ru-RU"/>
              </w:rPr>
            </w:pPr>
          </w:p>
          <w:p w:rsidR="0000072C" w:rsidRPr="00320F6A" w:rsidRDefault="0000072C" w:rsidP="00320F6A">
            <w:pPr>
              <w:spacing w:line="240" w:lineRule="auto"/>
              <w:contextualSpacing/>
              <w:rPr>
                <w:rFonts w:ascii="Times New Roman" w:eastAsiaTheme="minorHAnsi" w:hAnsi="Times New Roman"/>
                <w:sz w:val="20"/>
                <w:szCs w:val="20"/>
                <w:u w:val="dotted"/>
                <w:lang w:val="ru-RU"/>
              </w:rPr>
            </w:pPr>
          </w:p>
        </w:tc>
        <w:tc>
          <w:tcPr>
            <w:tcW w:w="1806" w:type="dxa"/>
            <w:gridSpan w:val="3"/>
          </w:tcPr>
          <w:p w:rsidR="0000072C" w:rsidRDefault="0000072C" w:rsidP="0000072C">
            <w:pPr>
              <w:spacing w:line="240" w:lineRule="auto"/>
              <w:rPr>
                <w:rFonts w:ascii="Times New Roman" w:hAnsi="Times New Roman"/>
                <w:sz w:val="20"/>
                <w:szCs w:val="20"/>
                <w:lang w:val="ru-RU"/>
              </w:rPr>
            </w:pPr>
          </w:p>
          <w:p w:rsidR="0000072C" w:rsidRDefault="0000072C" w:rsidP="0000072C">
            <w:pPr>
              <w:spacing w:line="240" w:lineRule="auto"/>
              <w:rPr>
                <w:rFonts w:ascii="Times New Roman" w:hAnsi="Times New Roman"/>
                <w:sz w:val="20"/>
                <w:szCs w:val="20"/>
                <w:lang w:val="ru-RU"/>
              </w:rPr>
            </w:pPr>
          </w:p>
          <w:p w:rsidR="0000072C" w:rsidRPr="00320F6A" w:rsidRDefault="0000072C" w:rsidP="0000072C">
            <w:pPr>
              <w:spacing w:line="240" w:lineRule="auto"/>
              <w:rPr>
                <w:rFonts w:ascii="Times New Roman" w:hAnsi="Times New Roman"/>
                <w:sz w:val="20"/>
                <w:szCs w:val="20"/>
                <w:lang w:val="ru-RU"/>
              </w:rPr>
            </w:pPr>
            <w:r>
              <w:rPr>
                <w:rFonts w:ascii="Times New Roman" w:hAnsi="Times New Roman"/>
                <w:sz w:val="20"/>
                <w:szCs w:val="20"/>
                <w:lang w:val="ru-RU"/>
              </w:rPr>
              <w:t>2.</w:t>
            </w:r>
          </w:p>
          <w:p w:rsidR="0000072C" w:rsidRPr="00320F6A" w:rsidRDefault="0000072C" w:rsidP="0000072C">
            <w:pPr>
              <w:tabs>
                <w:tab w:val="left" w:pos="3340"/>
                <w:tab w:val="left" w:pos="4980"/>
                <w:tab w:val="center" w:pos="7285"/>
              </w:tabs>
              <w:spacing w:line="240" w:lineRule="auto"/>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Система профобразования  в Златоусте.</w:t>
            </w:r>
          </w:p>
          <w:p w:rsidR="0000072C" w:rsidRPr="00320F6A" w:rsidRDefault="0000072C" w:rsidP="0000072C">
            <w:pPr>
              <w:spacing w:line="240" w:lineRule="auto"/>
              <w:rPr>
                <w:rFonts w:ascii="Times New Roman" w:hAnsi="Times New Roman"/>
                <w:sz w:val="20"/>
                <w:szCs w:val="20"/>
                <w:lang w:val="ru-RU"/>
              </w:rPr>
            </w:pPr>
          </w:p>
          <w:p w:rsidR="0000072C" w:rsidRPr="00320F6A" w:rsidRDefault="0000072C" w:rsidP="0000072C">
            <w:pPr>
              <w:spacing w:line="240" w:lineRule="auto"/>
              <w:rPr>
                <w:rFonts w:ascii="Times New Roman" w:hAnsi="Times New Roman"/>
                <w:sz w:val="20"/>
                <w:szCs w:val="20"/>
                <w:lang w:val="ru-RU"/>
              </w:rPr>
            </w:pPr>
          </w:p>
          <w:p w:rsidR="0000072C" w:rsidRPr="00320F6A" w:rsidRDefault="0000072C" w:rsidP="0000072C">
            <w:pPr>
              <w:spacing w:line="240" w:lineRule="auto"/>
              <w:rPr>
                <w:rFonts w:ascii="Times New Roman" w:hAnsi="Times New Roman"/>
                <w:sz w:val="20"/>
                <w:szCs w:val="20"/>
                <w:lang w:val="ru-RU"/>
              </w:rPr>
            </w:pPr>
          </w:p>
          <w:p w:rsidR="0000072C" w:rsidRPr="00320F6A" w:rsidRDefault="0000072C" w:rsidP="0000072C">
            <w:pPr>
              <w:spacing w:line="240" w:lineRule="auto"/>
              <w:rPr>
                <w:rFonts w:ascii="Times New Roman" w:hAnsi="Times New Roman"/>
                <w:sz w:val="20"/>
                <w:szCs w:val="20"/>
                <w:lang w:val="ru-RU"/>
              </w:rPr>
            </w:pPr>
          </w:p>
          <w:p w:rsidR="0000072C" w:rsidRPr="00320F6A" w:rsidRDefault="0000072C" w:rsidP="0000072C">
            <w:pPr>
              <w:spacing w:line="240" w:lineRule="auto"/>
              <w:rPr>
                <w:rFonts w:ascii="Times New Roman" w:hAnsi="Times New Roman"/>
                <w:sz w:val="20"/>
                <w:szCs w:val="20"/>
                <w:lang w:val="ru-RU"/>
              </w:rPr>
            </w:pPr>
          </w:p>
          <w:p w:rsidR="0000072C" w:rsidRPr="00320F6A" w:rsidRDefault="0000072C" w:rsidP="0000072C">
            <w:pPr>
              <w:spacing w:line="240" w:lineRule="auto"/>
              <w:rPr>
                <w:rFonts w:ascii="Times New Roman" w:hAnsi="Times New Roman"/>
                <w:sz w:val="20"/>
                <w:szCs w:val="20"/>
                <w:lang w:val="ru-RU"/>
              </w:rPr>
            </w:pPr>
          </w:p>
          <w:p w:rsidR="0000072C" w:rsidRPr="00320F6A" w:rsidRDefault="0000072C" w:rsidP="0000072C">
            <w:pPr>
              <w:spacing w:line="240" w:lineRule="auto"/>
              <w:rPr>
                <w:rFonts w:ascii="Times New Roman" w:hAnsi="Times New Roman"/>
                <w:sz w:val="20"/>
                <w:szCs w:val="20"/>
                <w:lang w:val="ru-RU"/>
              </w:rPr>
            </w:pPr>
            <w:r>
              <w:rPr>
                <w:rFonts w:ascii="Times New Roman" w:hAnsi="Times New Roman"/>
                <w:sz w:val="20"/>
                <w:szCs w:val="20"/>
                <w:lang w:val="ru-RU"/>
              </w:rPr>
              <w:t>7.</w:t>
            </w:r>
          </w:p>
          <w:p w:rsidR="0000072C" w:rsidRPr="00320F6A" w:rsidRDefault="0000072C" w:rsidP="0000072C">
            <w:pPr>
              <w:spacing w:line="240" w:lineRule="auto"/>
              <w:contextualSpacing/>
              <w:rPr>
                <w:rFonts w:ascii="Times New Roman" w:eastAsiaTheme="minorHAnsi" w:hAnsi="Times New Roman"/>
                <w:sz w:val="20"/>
                <w:szCs w:val="20"/>
                <w:u w:val="dotted"/>
                <w:lang w:val="ru-RU"/>
              </w:rPr>
            </w:pPr>
            <w:r w:rsidRPr="00320F6A">
              <w:rPr>
                <w:rFonts w:ascii="Times New Roman" w:eastAsiaTheme="minorHAnsi" w:hAnsi="Times New Roman"/>
                <w:sz w:val="20"/>
                <w:szCs w:val="20"/>
                <w:lang w:val="ru-RU"/>
              </w:rPr>
              <w:t>Популярные профессии в Челябинской област</w:t>
            </w:r>
            <w:r>
              <w:rPr>
                <w:rFonts w:ascii="Times New Roman" w:eastAsiaTheme="minorHAnsi" w:hAnsi="Times New Roman"/>
                <w:sz w:val="20"/>
                <w:szCs w:val="20"/>
                <w:lang w:val="ru-RU"/>
              </w:rPr>
              <w:t>и</w:t>
            </w:r>
          </w:p>
        </w:tc>
        <w:tc>
          <w:tcPr>
            <w:tcW w:w="998" w:type="dxa"/>
            <w:gridSpan w:val="2"/>
          </w:tcPr>
          <w:p w:rsidR="0000072C" w:rsidRPr="00320F6A" w:rsidRDefault="0000072C" w:rsidP="008C04DF">
            <w:pPr>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0"/>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Р/р</w:t>
            </w: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320F6A" w:rsidRDefault="0000072C" w:rsidP="00320F6A">
            <w:pPr>
              <w:tabs>
                <w:tab w:val="left" w:pos="3340"/>
                <w:tab w:val="left" w:pos="4980"/>
                <w:tab w:val="center" w:pos="7285"/>
              </w:tabs>
              <w:spacing w:line="240" w:lineRule="auto"/>
              <w:rPr>
                <w:rFonts w:ascii="Times New Roman" w:eastAsiaTheme="minorHAnsi" w:hAnsi="Times New Roman"/>
                <w:sz w:val="20"/>
                <w:szCs w:val="20"/>
                <w:lang w:val="ru-RU"/>
              </w:rPr>
            </w:pPr>
          </w:p>
          <w:p w:rsidR="00714121" w:rsidRDefault="00714121" w:rsidP="00320F6A">
            <w:pPr>
              <w:tabs>
                <w:tab w:val="left" w:pos="3340"/>
                <w:tab w:val="left" w:pos="4980"/>
                <w:tab w:val="center" w:pos="7285"/>
              </w:tabs>
              <w:spacing w:line="240" w:lineRule="auto"/>
              <w:rPr>
                <w:rFonts w:ascii="Times New Roman" w:eastAsiaTheme="minorHAnsi" w:hAnsi="Times New Roman"/>
                <w:sz w:val="20"/>
                <w:szCs w:val="20"/>
                <w:lang w:val="ru-RU"/>
              </w:rPr>
            </w:pPr>
          </w:p>
          <w:p w:rsidR="0000072C" w:rsidRPr="00320F6A" w:rsidRDefault="0000072C" w:rsidP="00320F6A">
            <w:pPr>
              <w:tabs>
                <w:tab w:val="left" w:pos="3340"/>
                <w:tab w:val="left" w:pos="4980"/>
                <w:tab w:val="center" w:pos="7285"/>
              </w:tabs>
              <w:spacing w:line="240" w:lineRule="auto"/>
              <w:rPr>
                <w:rFonts w:ascii="Times New Roman" w:eastAsiaTheme="minorHAnsi" w:hAnsi="Times New Roman"/>
                <w:sz w:val="20"/>
                <w:szCs w:val="20"/>
                <w:lang w:val="ru-RU"/>
              </w:rPr>
            </w:pPr>
            <w:r w:rsidRPr="00320F6A">
              <w:rPr>
                <w:rFonts w:ascii="Times New Roman" w:eastAsiaTheme="minorHAnsi" w:hAnsi="Times New Roman"/>
                <w:sz w:val="20"/>
                <w:szCs w:val="20"/>
                <w:lang w:val="ru-RU"/>
              </w:rPr>
              <w:t>Р/р</w:t>
            </w:r>
          </w:p>
        </w:tc>
      </w:tr>
      <w:tr w:rsidR="0000072C" w:rsidRPr="008C04DF" w:rsidTr="0000072C">
        <w:trPr>
          <w:trHeight w:val="264"/>
        </w:trPr>
        <w:tc>
          <w:tcPr>
            <w:tcW w:w="15704" w:type="dxa"/>
            <w:gridSpan w:val="17"/>
          </w:tcPr>
          <w:p w:rsidR="0000072C" w:rsidRPr="00320F6A" w:rsidRDefault="0000072C" w:rsidP="0000072C">
            <w:pPr>
              <w:jc w:val="center"/>
              <w:rPr>
                <w:rFonts w:ascii="Times New Roman" w:eastAsiaTheme="minorHAnsi" w:hAnsi="Times New Roman"/>
                <w:sz w:val="20"/>
                <w:szCs w:val="20"/>
                <w:lang w:val="ru-RU"/>
              </w:rPr>
            </w:pPr>
            <w:r>
              <w:rPr>
                <w:rFonts w:ascii="Times New Roman" w:hAnsi="Times New Roman"/>
                <w:b/>
                <w:sz w:val="20"/>
                <w:szCs w:val="20"/>
                <w:lang w:val="ru-RU"/>
              </w:rPr>
              <w:t>Тема «Средства массовой информации. Действительно ли это четвертая сила?» - 8</w:t>
            </w:r>
            <w:r w:rsidRPr="00A67525">
              <w:rPr>
                <w:rFonts w:ascii="Times New Roman" w:hAnsi="Times New Roman"/>
                <w:b/>
                <w:sz w:val="20"/>
                <w:szCs w:val="20"/>
                <w:lang w:val="ru-RU"/>
              </w:rPr>
              <w:t xml:space="preserve"> часов</w:t>
            </w:r>
          </w:p>
        </w:tc>
      </w:tr>
      <w:tr w:rsidR="0000072C" w:rsidRPr="00EE7912" w:rsidTr="00C93722">
        <w:trPr>
          <w:trHeight w:val="335"/>
        </w:trPr>
        <w:tc>
          <w:tcPr>
            <w:tcW w:w="557" w:type="dxa"/>
          </w:tcPr>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1.</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lastRenderedPageBreak/>
              <w:t>2.</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3.</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4. </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5.</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6.</w:t>
            </w: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Pr="00A67525"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7.</w:t>
            </w:r>
          </w:p>
          <w:p w:rsidR="0000072C" w:rsidRPr="00A67525" w:rsidRDefault="0000072C" w:rsidP="00A67525">
            <w:pPr>
              <w:spacing w:line="240" w:lineRule="auto"/>
              <w:contextualSpacing/>
              <w:rPr>
                <w:rFonts w:ascii="Times New Roman" w:eastAsiaTheme="minorHAnsi" w:hAnsi="Times New Roman"/>
                <w:sz w:val="20"/>
                <w:szCs w:val="20"/>
                <w:lang w:val="ru-RU"/>
              </w:rPr>
            </w:pPr>
          </w:p>
          <w:p w:rsidR="0000072C" w:rsidRDefault="0000072C" w:rsidP="00A67525">
            <w:pPr>
              <w:spacing w:line="240" w:lineRule="auto"/>
              <w:contextualSpacing/>
              <w:rPr>
                <w:rFonts w:ascii="Times New Roman" w:eastAsiaTheme="minorHAnsi" w:hAnsi="Times New Roman"/>
                <w:sz w:val="20"/>
                <w:szCs w:val="20"/>
                <w:lang w:val="ru-RU"/>
              </w:rPr>
            </w:pPr>
          </w:p>
          <w:p w:rsidR="0000072C" w:rsidRDefault="0000072C" w:rsidP="00A67525">
            <w:pPr>
              <w:spacing w:line="240" w:lineRule="auto"/>
              <w:contextualSpacing/>
              <w:rPr>
                <w:rFonts w:ascii="Times New Roman" w:eastAsiaTheme="minorHAnsi" w:hAnsi="Times New Roman"/>
                <w:sz w:val="20"/>
                <w:szCs w:val="20"/>
                <w:lang w:val="ru-RU"/>
              </w:rPr>
            </w:pPr>
          </w:p>
          <w:p w:rsidR="0000072C" w:rsidRPr="00A67525" w:rsidRDefault="0000072C" w:rsidP="00A67525">
            <w:pPr>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8.</w:t>
            </w:r>
          </w:p>
        </w:tc>
        <w:tc>
          <w:tcPr>
            <w:tcW w:w="862" w:type="dxa"/>
            <w:gridSpan w:val="5"/>
          </w:tcPr>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lastRenderedPageBreak/>
              <w:t>30.033.04</w:t>
            </w:r>
          </w:p>
          <w:p w:rsidR="00C93722" w:rsidRDefault="00C93722" w:rsidP="00C93722">
            <w:pPr>
              <w:rPr>
                <w:rFonts w:ascii="Times New Roman" w:hAnsi="Times New Roman"/>
                <w:sz w:val="20"/>
                <w:szCs w:val="20"/>
                <w:lang w:val="ru-RU"/>
              </w:rPr>
            </w:pPr>
          </w:p>
          <w:p w:rsidR="00C93722" w:rsidRDefault="00C93722" w:rsidP="00C93722">
            <w:pPr>
              <w:spacing w:line="240" w:lineRule="auto"/>
              <w:contextualSpacing/>
              <w:rPr>
                <w:rFonts w:ascii="Times New Roman" w:eastAsiaTheme="minorHAnsi" w:hAnsi="Times New Roman"/>
                <w:sz w:val="20"/>
                <w:szCs w:val="20"/>
                <w:lang w:val="ru-RU"/>
              </w:rPr>
            </w:pPr>
            <w:r>
              <w:rPr>
                <w:rFonts w:ascii="Times New Roman" w:hAnsi="Times New Roman"/>
                <w:sz w:val="20"/>
                <w:szCs w:val="20"/>
                <w:lang w:val="ru-RU"/>
              </w:rPr>
              <w:lastRenderedPageBreak/>
              <w:t>6.04-10.04</w:t>
            </w:r>
          </w:p>
          <w:p w:rsidR="00C93722" w:rsidRDefault="00C93722" w:rsidP="00C93722">
            <w:pPr>
              <w:rPr>
                <w:rFonts w:ascii="Times New Roman" w:eastAsiaTheme="minorHAnsi"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13.04-17.04</w:t>
            </w: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00072C"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20.04-24.04</w:t>
            </w: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eastAsiaTheme="minorHAnsi" w:hAnsi="Times New Roman"/>
                <w:sz w:val="20"/>
                <w:szCs w:val="20"/>
                <w:lang w:val="ru-RU"/>
              </w:rPr>
            </w:pPr>
            <w:r>
              <w:rPr>
                <w:rFonts w:ascii="Times New Roman" w:hAnsi="Times New Roman"/>
                <w:sz w:val="20"/>
                <w:szCs w:val="20"/>
                <w:lang w:val="ru-RU"/>
              </w:rPr>
              <w:t>27.04-1.05</w:t>
            </w:r>
          </w:p>
          <w:p w:rsidR="00C93722" w:rsidRDefault="00C93722" w:rsidP="00C93722">
            <w:pPr>
              <w:rPr>
                <w:rFonts w:ascii="Times New Roman" w:eastAsiaTheme="minorHAnsi"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4.05-8.05</w:t>
            </w: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11.05-15.05</w:t>
            </w:r>
          </w:p>
          <w:p w:rsidR="00C93722" w:rsidRDefault="00C93722" w:rsidP="00C93722">
            <w:pPr>
              <w:rPr>
                <w:rFonts w:ascii="Times New Roman" w:hAnsi="Times New Roman"/>
                <w:sz w:val="20"/>
                <w:szCs w:val="20"/>
                <w:lang w:val="ru-RU"/>
              </w:rPr>
            </w:pPr>
          </w:p>
          <w:p w:rsidR="00C93722" w:rsidRDefault="00C93722" w:rsidP="00C93722">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18.05-22.05</w:t>
            </w:r>
          </w:p>
          <w:p w:rsidR="00C93722" w:rsidRPr="00C93722" w:rsidRDefault="00C93722" w:rsidP="00C93722">
            <w:pPr>
              <w:rPr>
                <w:rFonts w:ascii="Times New Roman" w:eastAsiaTheme="minorHAnsi" w:hAnsi="Times New Roman"/>
                <w:sz w:val="20"/>
                <w:szCs w:val="20"/>
                <w:lang w:val="ru-RU"/>
              </w:rPr>
            </w:pPr>
          </w:p>
        </w:tc>
        <w:tc>
          <w:tcPr>
            <w:tcW w:w="3630" w:type="dxa"/>
          </w:tcPr>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lastRenderedPageBreak/>
              <w:t>СМИ. Какие задачи стоят перед ним?</w:t>
            </w:r>
            <w:r>
              <w:rPr>
                <w:rFonts w:ascii="Times New Roman" w:eastAsiaTheme="minorHAnsi" w:hAnsi="Times New Roman"/>
                <w:sz w:val="20"/>
                <w:szCs w:val="20"/>
                <w:lang w:val="ru-RU"/>
              </w:rPr>
              <w:t xml:space="preserve"> </w:t>
            </w:r>
            <w:r w:rsidRPr="00A67525">
              <w:rPr>
                <w:rFonts w:ascii="Times New Roman" w:eastAsiaTheme="minorHAnsi" w:hAnsi="Times New Roman"/>
                <w:sz w:val="20"/>
                <w:szCs w:val="20"/>
                <w:lang w:val="ru-RU"/>
              </w:rPr>
              <w:t>Введение и активизация новой лексики в речи.</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lastRenderedPageBreak/>
              <w:t>Телевидение как самое популярное СМИ. Закрепление лекс</w:t>
            </w:r>
            <w:r>
              <w:rPr>
                <w:rFonts w:ascii="Times New Roman" w:eastAsiaTheme="minorHAnsi" w:hAnsi="Times New Roman"/>
                <w:sz w:val="20"/>
                <w:szCs w:val="20"/>
                <w:lang w:val="ru-RU"/>
              </w:rPr>
              <w:t xml:space="preserve">ического </w:t>
            </w:r>
            <w:r w:rsidRPr="00A67525">
              <w:rPr>
                <w:rFonts w:ascii="Times New Roman" w:eastAsiaTheme="minorHAnsi" w:hAnsi="Times New Roman"/>
                <w:sz w:val="20"/>
                <w:szCs w:val="20"/>
                <w:lang w:val="ru-RU"/>
              </w:rPr>
              <w:t>мат</w:t>
            </w:r>
            <w:r>
              <w:rPr>
                <w:rFonts w:ascii="Times New Roman" w:eastAsiaTheme="minorHAnsi" w:hAnsi="Times New Roman"/>
                <w:sz w:val="20"/>
                <w:szCs w:val="20"/>
                <w:lang w:val="ru-RU"/>
              </w:rPr>
              <w:t>ериала</w:t>
            </w:r>
            <w:r w:rsidRPr="00A67525">
              <w:rPr>
                <w:rFonts w:ascii="Times New Roman" w:eastAsiaTheme="minorHAnsi" w:hAnsi="Times New Roman"/>
                <w:sz w:val="20"/>
                <w:szCs w:val="20"/>
                <w:lang w:val="ru-RU"/>
              </w:rPr>
              <w:t xml:space="preserve">. </w:t>
            </w: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 xml:space="preserve">Компьютер.  Его место в жизни молодежи.  Интернет, помощник в учебе или враг? </w:t>
            </w:r>
            <w:r w:rsidRPr="00FF43E9">
              <w:rPr>
                <w:rFonts w:ascii="Times New Roman" w:eastAsiaTheme="minorHAnsi" w:hAnsi="Times New Roman"/>
                <w:sz w:val="20"/>
                <w:szCs w:val="20"/>
                <w:lang w:val="ru-RU"/>
              </w:rPr>
              <w:t>Работа над текстом.</w:t>
            </w:r>
          </w:p>
          <w:p w:rsidR="00C93722"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Pr="00FF43E9"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Аудирование. Выполнение после текстовых заданий.</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Работа над грамматикой. Повторение предлогов, управляющих дательным, винительным, родительным падежами.</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Урок домашнего чтения.</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Закрепление изученного лекс</w:t>
            </w:r>
            <w:r>
              <w:rPr>
                <w:rFonts w:ascii="Times New Roman" w:eastAsiaTheme="minorHAnsi" w:hAnsi="Times New Roman"/>
                <w:sz w:val="20"/>
                <w:szCs w:val="20"/>
                <w:lang w:val="ru-RU"/>
              </w:rPr>
              <w:t xml:space="preserve">ического </w:t>
            </w:r>
            <w:r w:rsidRPr="00A67525">
              <w:rPr>
                <w:rFonts w:ascii="Times New Roman" w:eastAsiaTheme="minorHAnsi" w:hAnsi="Times New Roman"/>
                <w:sz w:val="20"/>
                <w:szCs w:val="20"/>
                <w:lang w:val="ru-RU"/>
              </w:rPr>
              <w:t>и грам. материала. Практика диалогической речи. Подготовка к зачету.</w:t>
            </w: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C93722" w:rsidRDefault="00C93722"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00072C" w:rsidRPr="00A67525" w:rsidRDefault="0000072C" w:rsidP="00A67525">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Зачет (диалогическая речь)</w:t>
            </w:r>
          </w:p>
        </w:tc>
        <w:tc>
          <w:tcPr>
            <w:tcW w:w="2181" w:type="dxa"/>
            <w:gridSpan w:val="2"/>
          </w:tcPr>
          <w:p w:rsidR="0000072C" w:rsidRPr="00893CEE" w:rsidRDefault="0000072C" w:rsidP="00A67525">
            <w:pPr>
              <w:spacing w:line="240" w:lineRule="auto"/>
              <w:contextualSpacing/>
              <w:rPr>
                <w:rFonts w:ascii="Times New Roman" w:eastAsiaTheme="minorHAnsi" w:hAnsi="Times New Roman"/>
                <w:sz w:val="20"/>
                <w:szCs w:val="20"/>
                <w:lang w:val="ru-RU"/>
              </w:rPr>
            </w:pPr>
            <w:r>
              <w:rPr>
                <w:rFonts w:ascii="Times New Roman" w:hAnsi="Times New Roman"/>
                <w:color w:val="000000"/>
                <w:lang w:val="ru-RU"/>
              </w:rPr>
              <w:lastRenderedPageBreak/>
              <w:t>С</w:t>
            </w:r>
            <w:r w:rsidRPr="00893CEE">
              <w:rPr>
                <w:rFonts w:ascii="Times New Roman" w:hAnsi="Times New Roman"/>
                <w:color w:val="000000"/>
                <w:lang w:val="ru-RU"/>
              </w:rPr>
              <w:t xml:space="preserve">редства массовой информации (пресса, телевидение, радио, </w:t>
            </w:r>
            <w:r w:rsidRPr="00893CEE">
              <w:rPr>
                <w:rFonts w:ascii="Times New Roman" w:hAnsi="Times New Roman"/>
                <w:color w:val="000000"/>
                <w:lang w:val="ru-RU"/>
              </w:rPr>
              <w:lastRenderedPageBreak/>
              <w:t>Интернет)</w:t>
            </w:r>
          </w:p>
        </w:tc>
        <w:tc>
          <w:tcPr>
            <w:tcW w:w="4253" w:type="dxa"/>
          </w:tcPr>
          <w:p w:rsidR="0000072C" w:rsidRPr="00A67525" w:rsidRDefault="0000072C" w:rsidP="00A67525">
            <w:pPr>
              <w:tabs>
                <w:tab w:val="left" w:pos="0"/>
                <w:tab w:val="left" w:pos="34"/>
              </w:tabs>
              <w:spacing w:line="240" w:lineRule="auto"/>
              <w:contextualSpacing/>
              <w:rPr>
                <w:rFonts w:ascii="Times New Roman" w:eastAsiaTheme="minorHAnsi" w:hAnsi="Times New Roman"/>
                <w:b/>
                <w:sz w:val="20"/>
                <w:szCs w:val="20"/>
                <w:u w:val="single"/>
                <w:lang w:val="ru-RU"/>
              </w:rPr>
            </w:pPr>
            <w:r w:rsidRPr="00A67525">
              <w:rPr>
                <w:rFonts w:ascii="Times New Roman" w:eastAsiaTheme="minorHAnsi" w:hAnsi="Times New Roman"/>
                <w:b/>
                <w:sz w:val="20"/>
                <w:szCs w:val="20"/>
                <w:u w:val="single"/>
                <w:lang w:val="ru-RU"/>
              </w:rPr>
              <w:lastRenderedPageBreak/>
              <w:t>Учащиеся должны знать:</w:t>
            </w:r>
          </w:p>
          <w:p w:rsidR="0000072C" w:rsidRPr="00A67525" w:rsidRDefault="0000072C" w:rsidP="00A67525">
            <w:pPr>
              <w:tabs>
                <w:tab w:val="left" w:pos="0"/>
                <w:tab w:val="left" w:pos="34"/>
              </w:tabs>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Лексические единицы для продуктивного усвоения.</w:t>
            </w:r>
          </w:p>
          <w:p w:rsidR="0000072C" w:rsidRPr="00A67525" w:rsidRDefault="0000072C" w:rsidP="00A67525">
            <w:pPr>
              <w:tabs>
                <w:tab w:val="left" w:pos="0"/>
                <w:tab w:val="left" w:pos="34"/>
              </w:tabs>
              <w:spacing w:line="240" w:lineRule="auto"/>
              <w:contextualSpacing/>
              <w:rPr>
                <w:rFonts w:ascii="Times New Roman" w:eastAsiaTheme="minorHAnsi" w:hAnsi="Times New Roman"/>
                <w:b/>
                <w:sz w:val="20"/>
                <w:szCs w:val="20"/>
                <w:u w:val="single"/>
                <w:lang w:val="ru-RU"/>
              </w:rPr>
            </w:pPr>
            <w:r w:rsidRPr="00A67525">
              <w:rPr>
                <w:rFonts w:ascii="Times New Roman" w:eastAsiaTheme="minorHAnsi" w:hAnsi="Times New Roman"/>
                <w:b/>
                <w:sz w:val="20"/>
                <w:szCs w:val="20"/>
                <w:u w:val="single"/>
                <w:lang w:val="ru-RU"/>
              </w:rPr>
              <w:t>Учащиеся должны уметь:</w:t>
            </w:r>
          </w:p>
          <w:p w:rsidR="0000072C" w:rsidRPr="00A67525" w:rsidRDefault="0000072C" w:rsidP="00A67525">
            <w:pPr>
              <w:shd w:val="clear" w:color="auto" w:fill="FFFFFF"/>
              <w:spacing w:line="240" w:lineRule="auto"/>
              <w:ind w:right="206"/>
              <w:contextualSpacing/>
              <w:rPr>
                <w:rFonts w:ascii="Times New Roman" w:hAnsi="Times New Roman"/>
                <w:color w:val="000000"/>
                <w:sz w:val="20"/>
                <w:szCs w:val="20"/>
                <w:lang w:val="ru-RU"/>
              </w:rPr>
            </w:pPr>
            <w:r w:rsidRPr="00A67525">
              <w:rPr>
                <w:rFonts w:ascii="Times New Roman" w:hAnsi="Times New Roman"/>
                <w:color w:val="000000"/>
                <w:spacing w:val="-2"/>
                <w:sz w:val="20"/>
                <w:szCs w:val="20"/>
                <w:lang w:val="ru-RU"/>
              </w:rPr>
              <w:lastRenderedPageBreak/>
              <w:t>читать тексты с полным по</w:t>
            </w:r>
            <w:r w:rsidRPr="00A67525">
              <w:rPr>
                <w:rFonts w:ascii="Times New Roman" w:hAnsi="Times New Roman"/>
                <w:color w:val="000000"/>
                <w:spacing w:val="-2"/>
                <w:sz w:val="20"/>
                <w:szCs w:val="20"/>
                <w:lang w:val="ru-RU"/>
              </w:rPr>
              <w:softHyphen/>
              <w:t>ниманием содержания</w:t>
            </w:r>
          </w:p>
          <w:p w:rsidR="0000072C" w:rsidRDefault="0000072C" w:rsidP="00A67525">
            <w:pPr>
              <w:shd w:val="clear" w:color="auto" w:fill="FFFFFF"/>
              <w:spacing w:line="240" w:lineRule="auto"/>
              <w:ind w:hanging="10"/>
              <w:contextualSpacing/>
              <w:rPr>
                <w:rFonts w:ascii="Times New Roman" w:hAnsi="Times New Roman"/>
                <w:color w:val="000000"/>
                <w:spacing w:val="-2"/>
                <w:sz w:val="20"/>
                <w:szCs w:val="20"/>
                <w:lang w:val="ru-RU"/>
              </w:rPr>
            </w:pPr>
            <w:r w:rsidRPr="00A67525">
              <w:rPr>
                <w:rFonts w:ascii="Times New Roman" w:hAnsi="Times New Roman"/>
                <w:color w:val="000000"/>
                <w:spacing w:val="-1"/>
                <w:sz w:val="20"/>
                <w:szCs w:val="20"/>
                <w:lang w:val="ru-RU"/>
              </w:rPr>
              <w:t xml:space="preserve">ориентироваться в </w:t>
            </w:r>
            <w:r>
              <w:rPr>
                <w:rFonts w:ascii="Times New Roman" w:hAnsi="Times New Roman"/>
                <w:color w:val="000000"/>
                <w:spacing w:val="-1"/>
                <w:sz w:val="20"/>
                <w:szCs w:val="20"/>
                <w:lang w:val="ru-RU"/>
              </w:rPr>
              <w:t xml:space="preserve">содержании </w:t>
            </w:r>
            <w:r w:rsidRPr="00A67525">
              <w:rPr>
                <w:rFonts w:ascii="Times New Roman" w:hAnsi="Times New Roman"/>
                <w:color w:val="000000"/>
                <w:spacing w:val="-1"/>
                <w:sz w:val="20"/>
                <w:szCs w:val="20"/>
                <w:lang w:val="ru-RU"/>
              </w:rPr>
              <w:t xml:space="preserve">немецкой </w:t>
            </w:r>
            <w:r>
              <w:rPr>
                <w:rFonts w:ascii="Times New Roman" w:hAnsi="Times New Roman"/>
                <w:color w:val="000000"/>
                <w:spacing w:val="-2"/>
                <w:sz w:val="20"/>
                <w:szCs w:val="20"/>
                <w:lang w:val="ru-RU"/>
              </w:rPr>
              <w:t>газеты</w:t>
            </w:r>
            <w:r w:rsidRPr="00A67525">
              <w:rPr>
                <w:rFonts w:ascii="Times New Roman" w:hAnsi="Times New Roman"/>
                <w:color w:val="000000"/>
                <w:spacing w:val="-2"/>
                <w:sz w:val="20"/>
                <w:szCs w:val="20"/>
                <w:lang w:val="ru-RU"/>
              </w:rPr>
              <w:t xml:space="preserve">. </w:t>
            </w:r>
          </w:p>
          <w:p w:rsidR="0000072C" w:rsidRPr="00A67525" w:rsidRDefault="0000072C" w:rsidP="00A67525">
            <w:pPr>
              <w:shd w:val="clear" w:color="auto" w:fill="FFFFFF"/>
              <w:spacing w:line="240" w:lineRule="auto"/>
              <w:ind w:hanging="10"/>
              <w:contextualSpacing/>
              <w:rPr>
                <w:rFonts w:ascii="Times New Roman" w:hAnsi="Times New Roman"/>
                <w:color w:val="000000"/>
                <w:sz w:val="20"/>
                <w:szCs w:val="20"/>
                <w:lang w:val="ru-RU"/>
              </w:rPr>
            </w:pPr>
            <w:r w:rsidRPr="00A67525">
              <w:rPr>
                <w:rFonts w:ascii="Times New Roman" w:hAnsi="Times New Roman"/>
                <w:color w:val="000000"/>
                <w:spacing w:val="-2"/>
                <w:sz w:val="20"/>
                <w:szCs w:val="20"/>
                <w:lang w:val="ru-RU"/>
              </w:rPr>
              <w:t xml:space="preserve">Обмениваться информацией </w:t>
            </w:r>
            <w:r w:rsidRPr="00A67525">
              <w:rPr>
                <w:rFonts w:ascii="Times New Roman" w:hAnsi="Times New Roman"/>
                <w:color w:val="000000"/>
                <w:spacing w:val="-1"/>
                <w:sz w:val="20"/>
                <w:szCs w:val="20"/>
                <w:lang w:val="ru-RU"/>
              </w:rPr>
              <w:t>о прочитанном в газете</w:t>
            </w:r>
          </w:p>
          <w:p w:rsidR="0000072C" w:rsidRPr="00A67525" w:rsidRDefault="0000072C" w:rsidP="00A67525">
            <w:pPr>
              <w:shd w:val="clear" w:color="auto" w:fill="FFFFFF"/>
              <w:spacing w:line="240" w:lineRule="auto"/>
              <w:ind w:right="144" w:hanging="19"/>
              <w:contextualSpacing/>
              <w:rPr>
                <w:rFonts w:ascii="Times New Roman" w:hAnsi="Times New Roman"/>
                <w:color w:val="000000"/>
                <w:sz w:val="20"/>
                <w:szCs w:val="20"/>
                <w:lang w:val="ru-RU"/>
              </w:rPr>
            </w:pPr>
            <w:r w:rsidRPr="00A67525">
              <w:rPr>
                <w:rFonts w:ascii="Times New Roman" w:hAnsi="Times New Roman"/>
                <w:color w:val="000000"/>
                <w:spacing w:val="-1"/>
                <w:sz w:val="20"/>
                <w:szCs w:val="20"/>
                <w:lang w:val="ru-RU"/>
              </w:rPr>
              <w:t>читать телевизионную про</w:t>
            </w:r>
            <w:r w:rsidRPr="00A67525">
              <w:rPr>
                <w:rFonts w:ascii="Times New Roman" w:hAnsi="Times New Roman"/>
                <w:color w:val="000000"/>
                <w:spacing w:val="-1"/>
                <w:sz w:val="20"/>
                <w:szCs w:val="20"/>
                <w:lang w:val="ru-RU"/>
              </w:rPr>
              <w:softHyphen/>
            </w:r>
            <w:r w:rsidRPr="00A67525">
              <w:rPr>
                <w:rFonts w:ascii="Times New Roman" w:hAnsi="Times New Roman"/>
                <w:color w:val="000000"/>
                <w:spacing w:val="-3"/>
                <w:sz w:val="20"/>
                <w:szCs w:val="20"/>
                <w:lang w:val="ru-RU"/>
              </w:rPr>
              <w:t>грамму с выборочным пониманием</w:t>
            </w:r>
          </w:p>
          <w:p w:rsidR="0000072C" w:rsidRPr="00A67525" w:rsidRDefault="0000072C" w:rsidP="00A67525">
            <w:pPr>
              <w:tabs>
                <w:tab w:val="left" w:pos="0"/>
                <w:tab w:val="left" w:pos="34"/>
              </w:tabs>
              <w:spacing w:line="240" w:lineRule="auto"/>
              <w:contextualSpacing/>
              <w:rPr>
                <w:rFonts w:ascii="Times New Roman" w:hAnsi="Times New Roman"/>
                <w:color w:val="000000"/>
                <w:spacing w:val="-4"/>
                <w:sz w:val="20"/>
                <w:szCs w:val="20"/>
                <w:lang w:val="ru-RU"/>
              </w:rPr>
            </w:pPr>
            <w:r w:rsidRPr="00A67525">
              <w:rPr>
                <w:rFonts w:ascii="Times New Roman" w:hAnsi="Times New Roman"/>
                <w:color w:val="000000"/>
                <w:spacing w:val="-1"/>
                <w:sz w:val="20"/>
                <w:szCs w:val="20"/>
                <w:lang w:val="ru-RU"/>
              </w:rPr>
              <w:t xml:space="preserve">вести дискуссию о значении телевидения в нашей жизни. </w:t>
            </w:r>
          </w:p>
          <w:p w:rsidR="0000072C" w:rsidRPr="00A67525" w:rsidRDefault="0000072C" w:rsidP="00A67525">
            <w:pPr>
              <w:shd w:val="clear" w:color="auto" w:fill="FFFFFF"/>
              <w:spacing w:line="240" w:lineRule="auto"/>
              <w:ind w:right="72" w:firstLine="14"/>
              <w:contextualSpacing/>
              <w:rPr>
                <w:rFonts w:ascii="Times New Roman" w:hAnsi="Times New Roman"/>
                <w:color w:val="000000"/>
                <w:sz w:val="20"/>
                <w:szCs w:val="20"/>
                <w:lang w:val="ru-RU"/>
              </w:rPr>
            </w:pPr>
            <w:r w:rsidRPr="00A67525">
              <w:rPr>
                <w:rFonts w:ascii="Times New Roman" w:hAnsi="Times New Roman"/>
                <w:color w:val="000000"/>
                <w:spacing w:val="-1"/>
                <w:sz w:val="20"/>
                <w:szCs w:val="20"/>
                <w:lang w:val="ru-RU"/>
              </w:rPr>
              <w:t xml:space="preserve">выразить свое мнение на </w:t>
            </w:r>
            <w:r w:rsidRPr="00A67525">
              <w:rPr>
                <w:rFonts w:ascii="Times New Roman" w:hAnsi="Times New Roman"/>
                <w:color w:val="000000"/>
                <w:spacing w:val="-2"/>
                <w:sz w:val="20"/>
                <w:szCs w:val="20"/>
                <w:lang w:val="ru-RU"/>
              </w:rPr>
              <w:t>основе прочитанного, вести беседу о месте компьютера в жизни моло</w:t>
            </w:r>
            <w:r w:rsidRPr="00A67525">
              <w:rPr>
                <w:rFonts w:ascii="Times New Roman" w:hAnsi="Times New Roman"/>
                <w:color w:val="000000"/>
                <w:spacing w:val="-2"/>
                <w:sz w:val="20"/>
                <w:szCs w:val="20"/>
                <w:lang w:val="ru-RU"/>
              </w:rPr>
              <w:softHyphen/>
              <w:t>дёжи</w:t>
            </w:r>
          </w:p>
          <w:p w:rsidR="0000072C" w:rsidRPr="00A67525" w:rsidRDefault="0000072C" w:rsidP="00A67525">
            <w:pPr>
              <w:shd w:val="clear" w:color="auto" w:fill="FFFFFF"/>
              <w:spacing w:line="240" w:lineRule="auto"/>
              <w:ind w:right="91" w:hanging="10"/>
              <w:contextualSpacing/>
              <w:rPr>
                <w:rFonts w:ascii="Times New Roman" w:hAnsi="Times New Roman"/>
                <w:color w:val="000000"/>
                <w:sz w:val="20"/>
                <w:szCs w:val="20"/>
                <w:lang w:val="ru-RU"/>
              </w:rPr>
            </w:pPr>
            <w:r w:rsidRPr="00A67525">
              <w:rPr>
                <w:rFonts w:ascii="Times New Roman" w:hAnsi="Times New Roman"/>
                <w:color w:val="000000"/>
                <w:spacing w:val="-2"/>
                <w:sz w:val="20"/>
                <w:szCs w:val="20"/>
                <w:lang w:val="ru-RU"/>
              </w:rPr>
              <w:t xml:space="preserve">высказать своё мнение о </w:t>
            </w:r>
            <w:r w:rsidRPr="00A67525">
              <w:rPr>
                <w:rFonts w:ascii="Times New Roman" w:hAnsi="Times New Roman"/>
                <w:color w:val="000000"/>
                <w:spacing w:val="-8"/>
                <w:sz w:val="20"/>
                <w:szCs w:val="20"/>
                <w:lang w:val="ru-RU"/>
              </w:rPr>
              <w:t>СМИ</w:t>
            </w:r>
          </w:p>
          <w:p w:rsidR="0000072C" w:rsidRPr="00A67525" w:rsidRDefault="0000072C" w:rsidP="00A67525">
            <w:pPr>
              <w:shd w:val="clear" w:color="auto" w:fill="FFFFFF"/>
              <w:spacing w:line="240" w:lineRule="auto"/>
              <w:ind w:right="43" w:hanging="10"/>
              <w:contextualSpacing/>
              <w:rPr>
                <w:rFonts w:ascii="Times New Roman" w:hAnsi="Times New Roman"/>
                <w:color w:val="000000"/>
                <w:sz w:val="20"/>
                <w:szCs w:val="20"/>
                <w:lang w:val="ru-RU"/>
              </w:rPr>
            </w:pPr>
            <w:r w:rsidRPr="00A67525">
              <w:rPr>
                <w:rFonts w:ascii="Times New Roman" w:hAnsi="Times New Roman"/>
                <w:color w:val="000000"/>
                <w:spacing w:val="-1"/>
                <w:sz w:val="20"/>
                <w:szCs w:val="20"/>
                <w:lang w:val="ru-RU"/>
              </w:rPr>
              <w:t>отвечать на вопросы, читать объявления с опорой на сноски</w:t>
            </w:r>
            <w:r>
              <w:rPr>
                <w:rFonts w:ascii="Times New Roman" w:hAnsi="Times New Roman"/>
                <w:color w:val="000000"/>
                <w:spacing w:val="-1"/>
                <w:sz w:val="20"/>
                <w:szCs w:val="20"/>
                <w:lang w:val="ru-RU"/>
              </w:rPr>
              <w:t>.</w:t>
            </w:r>
          </w:p>
          <w:p w:rsidR="0000072C" w:rsidRPr="00A67525" w:rsidRDefault="0000072C" w:rsidP="00A67525">
            <w:pPr>
              <w:tabs>
                <w:tab w:val="left" w:pos="0"/>
                <w:tab w:val="left" w:pos="34"/>
              </w:tabs>
              <w:spacing w:line="240" w:lineRule="auto"/>
              <w:contextualSpacing/>
              <w:rPr>
                <w:rFonts w:ascii="Times New Roman" w:eastAsiaTheme="minorHAnsi" w:hAnsi="Times New Roman"/>
                <w:sz w:val="20"/>
                <w:szCs w:val="20"/>
                <w:lang w:val="ru-RU"/>
              </w:rPr>
            </w:pPr>
          </w:p>
        </w:tc>
        <w:tc>
          <w:tcPr>
            <w:tcW w:w="1403" w:type="dxa"/>
          </w:tcPr>
          <w:p w:rsidR="0000072C" w:rsidRPr="00A67525" w:rsidRDefault="0000072C" w:rsidP="0000072C">
            <w:pPr>
              <w:spacing w:line="240" w:lineRule="auto"/>
              <w:rPr>
                <w:rFonts w:ascii="Times New Roman" w:eastAsiaTheme="minorHAnsi" w:hAnsi="Times New Roman"/>
                <w:sz w:val="20"/>
                <w:szCs w:val="20"/>
                <w:lang w:val="ru-RU"/>
              </w:rPr>
            </w:pPr>
            <w:r w:rsidRPr="00A67525">
              <w:rPr>
                <w:rFonts w:ascii="Times New Roman" w:eastAsiaTheme="minorHAnsi" w:hAnsi="Times New Roman"/>
                <w:sz w:val="20"/>
                <w:szCs w:val="20"/>
                <w:lang w:val="ru-RU"/>
              </w:rPr>
              <w:lastRenderedPageBreak/>
              <w:t xml:space="preserve">Слова учить, Р/т стр. 44 №2 </w:t>
            </w:r>
            <w:r w:rsidRPr="00A67525">
              <w:rPr>
                <w:rFonts w:ascii="Times New Roman" w:eastAsiaTheme="minorHAnsi" w:hAnsi="Times New Roman"/>
                <w:sz w:val="20"/>
                <w:szCs w:val="20"/>
                <w:lang w:val="ru-RU"/>
              </w:rPr>
              <w:lastRenderedPageBreak/>
              <w:t>письменно;</w:t>
            </w:r>
          </w:p>
          <w:p w:rsidR="0000072C" w:rsidRPr="00A67525" w:rsidRDefault="0000072C" w:rsidP="0000072C">
            <w:pPr>
              <w:spacing w:line="240" w:lineRule="auto"/>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 xml:space="preserve">написать </w:t>
            </w:r>
            <w:r>
              <w:rPr>
                <w:rFonts w:ascii="Times New Roman" w:eastAsiaTheme="minorHAnsi" w:hAnsi="Times New Roman"/>
                <w:sz w:val="20"/>
                <w:szCs w:val="20"/>
                <w:lang w:val="ru-RU"/>
              </w:rPr>
              <w:t>телепрограм</w:t>
            </w:r>
            <w:r w:rsidRPr="00A67525">
              <w:rPr>
                <w:rFonts w:ascii="Times New Roman" w:eastAsiaTheme="minorHAnsi" w:hAnsi="Times New Roman"/>
                <w:sz w:val="20"/>
                <w:szCs w:val="20"/>
                <w:lang w:val="ru-RU"/>
              </w:rPr>
              <w:t xml:space="preserve">му по-немецки; </w:t>
            </w:r>
          </w:p>
          <w:p w:rsidR="0000072C" w:rsidRPr="00A67525" w:rsidRDefault="0000072C" w:rsidP="0000072C">
            <w:pPr>
              <w:spacing w:line="240" w:lineRule="auto"/>
              <w:rPr>
                <w:rFonts w:ascii="Times New Roman" w:eastAsiaTheme="minorHAnsi" w:hAnsi="Times New Roman"/>
                <w:sz w:val="20"/>
                <w:szCs w:val="20"/>
                <w:lang w:val="ru-RU"/>
              </w:rPr>
            </w:pPr>
            <w:r>
              <w:rPr>
                <w:rFonts w:ascii="Times New Roman" w:eastAsiaTheme="minorHAnsi" w:hAnsi="Times New Roman"/>
                <w:sz w:val="20"/>
                <w:szCs w:val="20"/>
                <w:lang w:val="ru-RU"/>
              </w:rPr>
              <w:t>с</w:t>
            </w:r>
            <w:r w:rsidRPr="00A67525">
              <w:rPr>
                <w:rFonts w:ascii="Times New Roman" w:eastAsiaTheme="minorHAnsi" w:hAnsi="Times New Roman"/>
                <w:sz w:val="20"/>
                <w:szCs w:val="20"/>
                <w:lang w:val="ru-RU"/>
              </w:rPr>
              <w:t>лова повт</w:t>
            </w:r>
            <w:r>
              <w:rPr>
                <w:rFonts w:ascii="Times New Roman" w:eastAsiaTheme="minorHAnsi" w:hAnsi="Times New Roman"/>
                <w:sz w:val="20"/>
                <w:szCs w:val="20"/>
                <w:lang w:val="ru-RU"/>
              </w:rPr>
              <w:t>.</w:t>
            </w:r>
            <w:r w:rsidRPr="00A67525">
              <w:rPr>
                <w:rFonts w:ascii="Times New Roman" w:eastAsiaTheme="minorHAnsi" w:hAnsi="Times New Roman"/>
                <w:sz w:val="20"/>
                <w:szCs w:val="20"/>
                <w:lang w:val="ru-RU"/>
              </w:rPr>
              <w:t xml:space="preserve"> </w:t>
            </w:r>
            <w:r>
              <w:rPr>
                <w:rFonts w:ascii="Times New Roman" w:eastAsiaTheme="minorHAnsi" w:hAnsi="Times New Roman"/>
                <w:sz w:val="20"/>
                <w:szCs w:val="20"/>
                <w:lang w:val="ru-RU"/>
              </w:rPr>
              <w:t>с</w:t>
            </w:r>
            <w:r w:rsidRPr="00A67525">
              <w:rPr>
                <w:rFonts w:ascii="Times New Roman" w:eastAsiaTheme="minorHAnsi" w:hAnsi="Times New Roman"/>
                <w:sz w:val="20"/>
                <w:szCs w:val="20"/>
                <w:lang w:val="ru-RU"/>
              </w:rPr>
              <w:t xml:space="preserve">тр. 170 №7 </w:t>
            </w:r>
          </w:p>
          <w:p w:rsidR="0000072C" w:rsidRPr="00A67525" w:rsidRDefault="0000072C" w:rsidP="0000072C">
            <w:pPr>
              <w:spacing w:line="240" w:lineRule="auto"/>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Стр. 179 читать переводить</w:t>
            </w:r>
          </w:p>
          <w:p w:rsidR="0000072C" w:rsidRPr="00A67525" w:rsidRDefault="0000072C" w:rsidP="0000072C">
            <w:pPr>
              <w:spacing w:line="240" w:lineRule="auto"/>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Стр. 190-</w:t>
            </w:r>
            <w:r>
              <w:rPr>
                <w:rFonts w:ascii="Times New Roman" w:eastAsiaTheme="minorHAnsi" w:hAnsi="Times New Roman"/>
                <w:sz w:val="20"/>
                <w:szCs w:val="20"/>
                <w:lang w:val="ru-RU"/>
              </w:rPr>
              <w:t>191 чтение перевод</w:t>
            </w:r>
          </w:p>
          <w:p w:rsidR="0000072C" w:rsidRPr="00A67525" w:rsidRDefault="0000072C" w:rsidP="0000072C">
            <w:pPr>
              <w:spacing w:line="240" w:lineRule="auto"/>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стр. 186 №4 письменно;</w:t>
            </w:r>
          </w:p>
          <w:p w:rsidR="0000072C" w:rsidRPr="00A67525" w:rsidRDefault="0000072C" w:rsidP="0000072C">
            <w:pPr>
              <w:spacing w:line="240" w:lineRule="auto"/>
              <w:contextualSpacing/>
              <w:rPr>
                <w:rFonts w:ascii="Times New Roman" w:eastAsiaTheme="minorHAnsi" w:hAnsi="Times New Roman"/>
                <w:sz w:val="20"/>
                <w:szCs w:val="20"/>
                <w:lang w:val="ru-RU"/>
              </w:rPr>
            </w:pPr>
            <w:r w:rsidRPr="00A67525">
              <w:rPr>
                <w:rFonts w:ascii="Times New Roman" w:eastAsiaTheme="minorHAnsi" w:hAnsi="Times New Roman"/>
                <w:sz w:val="20"/>
                <w:szCs w:val="20"/>
                <w:lang w:val="ru-RU"/>
              </w:rPr>
              <w:t>Составить диалог и выучить его</w:t>
            </w:r>
          </w:p>
        </w:tc>
        <w:tc>
          <w:tcPr>
            <w:tcW w:w="1715" w:type="dxa"/>
            <w:gridSpan w:val="3"/>
          </w:tcPr>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Default="0000072C" w:rsidP="008C04DF">
            <w:pPr>
              <w:spacing w:line="240" w:lineRule="auto"/>
              <w:contextualSpacing/>
              <w:rPr>
                <w:rFonts w:ascii="Times New Roman" w:hAnsi="Times New Roman"/>
                <w:sz w:val="20"/>
                <w:szCs w:val="20"/>
                <w:lang w:val="ru-RU"/>
              </w:rPr>
            </w:pPr>
          </w:p>
          <w:p w:rsidR="0000072C"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r>
              <w:rPr>
                <w:rFonts w:ascii="Times New Roman" w:hAnsi="Times New Roman"/>
                <w:sz w:val="20"/>
                <w:szCs w:val="20"/>
                <w:lang w:val="ru-RU"/>
              </w:rPr>
              <w:lastRenderedPageBreak/>
              <w:t>2. Городское и областное телевидение</w:t>
            </w:r>
          </w:p>
          <w:p w:rsidR="0000072C" w:rsidRPr="00A67525" w:rsidRDefault="0000072C" w:rsidP="008C04DF">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hAnsi="Times New Roman"/>
                <w:sz w:val="20"/>
                <w:szCs w:val="20"/>
                <w:lang w:val="ru-RU"/>
              </w:rPr>
            </w:pPr>
          </w:p>
          <w:p w:rsidR="0000072C" w:rsidRPr="00A67525" w:rsidRDefault="0000072C" w:rsidP="008C04DF">
            <w:pPr>
              <w:spacing w:line="240" w:lineRule="auto"/>
              <w:contextualSpacing/>
              <w:rPr>
                <w:rFonts w:ascii="Times New Roman" w:eastAsiaTheme="minorHAnsi" w:hAnsi="Times New Roman"/>
                <w:sz w:val="20"/>
                <w:szCs w:val="20"/>
                <w:lang w:val="ru-RU"/>
              </w:rPr>
            </w:pPr>
          </w:p>
          <w:p w:rsidR="0000072C" w:rsidRPr="00A67525" w:rsidRDefault="0000072C" w:rsidP="008C04DF">
            <w:pPr>
              <w:spacing w:line="240" w:lineRule="auto"/>
              <w:contextualSpacing/>
              <w:rPr>
                <w:rFonts w:ascii="Times New Roman" w:eastAsiaTheme="minorHAnsi" w:hAnsi="Times New Roman"/>
                <w:sz w:val="20"/>
                <w:szCs w:val="20"/>
                <w:lang w:val="ru-RU"/>
              </w:rPr>
            </w:pPr>
          </w:p>
          <w:p w:rsidR="0000072C" w:rsidRPr="00A67525" w:rsidRDefault="0000072C" w:rsidP="008C04DF">
            <w:pPr>
              <w:spacing w:line="240" w:lineRule="auto"/>
              <w:contextualSpacing/>
              <w:rPr>
                <w:rFonts w:ascii="Times New Roman" w:eastAsiaTheme="minorHAnsi" w:hAnsi="Times New Roman"/>
                <w:sz w:val="20"/>
                <w:szCs w:val="20"/>
                <w:lang w:val="ru-RU"/>
              </w:rPr>
            </w:pPr>
          </w:p>
        </w:tc>
        <w:tc>
          <w:tcPr>
            <w:tcW w:w="1103" w:type="dxa"/>
            <w:gridSpan w:val="3"/>
            <w:shd w:val="clear" w:color="auto" w:fill="auto"/>
          </w:tcPr>
          <w:p w:rsidR="0000072C" w:rsidRDefault="0000072C">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p>
          <w:p w:rsidR="00714121" w:rsidRDefault="00714121">
            <w:pPr>
              <w:spacing w:after="0" w:line="240" w:lineRule="auto"/>
              <w:rPr>
                <w:lang w:val="ru-RU"/>
              </w:rPr>
            </w:pPr>
            <w:r>
              <w:rPr>
                <w:lang w:val="ru-RU"/>
              </w:rPr>
              <w:t>Р/р</w:t>
            </w:r>
          </w:p>
          <w:p w:rsidR="00714121" w:rsidRPr="00714121" w:rsidRDefault="00714121" w:rsidP="00714121">
            <w:pPr>
              <w:rPr>
                <w:lang w:val="ru-RU"/>
              </w:rPr>
            </w:pPr>
          </w:p>
          <w:p w:rsidR="00714121" w:rsidRPr="00714121" w:rsidRDefault="00714121" w:rsidP="00714121">
            <w:pPr>
              <w:rPr>
                <w:lang w:val="ru-RU"/>
              </w:rPr>
            </w:pPr>
          </w:p>
          <w:p w:rsidR="00714121" w:rsidRDefault="00714121" w:rsidP="00714121">
            <w:pPr>
              <w:rPr>
                <w:lang w:val="ru-RU"/>
              </w:rPr>
            </w:pPr>
          </w:p>
          <w:p w:rsidR="00714121" w:rsidRPr="00714121" w:rsidRDefault="00714121" w:rsidP="00714121">
            <w:pPr>
              <w:rPr>
                <w:lang w:val="ru-RU"/>
              </w:rPr>
            </w:pPr>
            <w:r>
              <w:rPr>
                <w:lang w:val="ru-RU"/>
              </w:rPr>
              <w:t>Р/р</w:t>
            </w:r>
          </w:p>
        </w:tc>
      </w:tr>
    </w:tbl>
    <w:p w:rsidR="0037629B" w:rsidRPr="00A67525" w:rsidRDefault="0037629B" w:rsidP="0037629B">
      <w:pPr>
        <w:spacing w:line="240" w:lineRule="auto"/>
        <w:jc w:val="center"/>
        <w:rPr>
          <w:rFonts w:ascii="Times New Roman" w:hAnsi="Times New Roman"/>
          <w:b/>
          <w:sz w:val="20"/>
          <w:szCs w:val="20"/>
          <w:lang w:val="ru-RU"/>
        </w:rPr>
      </w:pPr>
    </w:p>
    <w:p w:rsidR="0037629B" w:rsidRPr="00A67525" w:rsidRDefault="0037629B" w:rsidP="0037629B">
      <w:pPr>
        <w:tabs>
          <w:tab w:val="left" w:pos="4980"/>
        </w:tabs>
        <w:jc w:val="center"/>
        <w:rPr>
          <w:rFonts w:ascii="Times New Roman" w:hAnsi="Times New Roman"/>
          <w:b/>
          <w:sz w:val="20"/>
          <w:szCs w:val="20"/>
          <w:lang w:val="ru-RU"/>
        </w:rPr>
      </w:pPr>
    </w:p>
    <w:p w:rsidR="0037629B" w:rsidRPr="00A67525" w:rsidRDefault="0037629B" w:rsidP="0037629B">
      <w:pPr>
        <w:tabs>
          <w:tab w:val="left" w:pos="4980"/>
        </w:tabs>
        <w:jc w:val="center"/>
        <w:rPr>
          <w:rFonts w:ascii="Times New Roman" w:hAnsi="Times New Roman"/>
          <w:b/>
          <w:sz w:val="20"/>
          <w:szCs w:val="20"/>
          <w:lang w:val="ru-RU"/>
        </w:rPr>
      </w:pPr>
    </w:p>
    <w:p w:rsidR="0037629B" w:rsidRPr="00A67525" w:rsidRDefault="0037629B" w:rsidP="0037629B">
      <w:pPr>
        <w:tabs>
          <w:tab w:val="left" w:pos="4980"/>
        </w:tabs>
        <w:jc w:val="center"/>
        <w:rPr>
          <w:rFonts w:ascii="Times New Roman" w:hAnsi="Times New Roman"/>
          <w:b/>
          <w:sz w:val="20"/>
          <w:szCs w:val="20"/>
          <w:lang w:val="ru-RU"/>
        </w:rPr>
      </w:pPr>
    </w:p>
    <w:p w:rsidR="0037629B" w:rsidRPr="00A67525" w:rsidRDefault="0037629B" w:rsidP="0037629B">
      <w:pPr>
        <w:tabs>
          <w:tab w:val="left" w:pos="4980"/>
        </w:tabs>
        <w:jc w:val="center"/>
        <w:rPr>
          <w:rFonts w:ascii="Times New Roman" w:hAnsi="Times New Roman"/>
          <w:b/>
          <w:sz w:val="20"/>
          <w:szCs w:val="20"/>
          <w:lang w:val="ru-RU"/>
        </w:rPr>
      </w:pPr>
    </w:p>
    <w:p w:rsidR="0037629B" w:rsidRPr="00A67525" w:rsidRDefault="0037629B" w:rsidP="0037629B">
      <w:pPr>
        <w:tabs>
          <w:tab w:val="left" w:pos="4980"/>
        </w:tabs>
        <w:jc w:val="center"/>
        <w:rPr>
          <w:rFonts w:ascii="Times New Roman" w:hAnsi="Times New Roman"/>
          <w:b/>
          <w:sz w:val="20"/>
          <w:szCs w:val="20"/>
          <w:lang w:val="ru-RU"/>
        </w:rPr>
      </w:pPr>
    </w:p>
    <w:p w:rsidR="00714121" w:rsidRDefault="00714121" w:rsidP="00714121">
      <w:pPr>
        <w:tabs>
          <w:tab w:val="left" w:pos="426"/>
          <w:tab w:val="left" w:pos="567"/>
          <w:tab w:val="left" w:pos="851"/>
        </w:tabs>
        <w:spacing w:line="240" w:lineRule="auto"/>
        <w:jc w:val="center"/>
        <w:rPr>
          <w:rFonts w:ascii="Times New Roman" w:hAnsi="Times New Roman"/>
          <w:b/>
          <w:sz w:val="28"/>
          <w:szCs w:val="28"/>
          <w:u w:val="single"/>
          <w:lang w:val="ru-RU"/>
        </w:rPr>
      </w:pPr>
    </w:p>
    <w:p w:rsidR="00714121" w:rsidRDefault="00714121" w:rsidP="00714121">
      <w:pPr>
        <w:tabs>
          <w:tab w:val="left" w:pos="426"/>
          <w:tab w:val="left" w:pos="567"/>
          <w:tab w:val="left" w:pos="851"/>
        </w:tabs>
        <w:spacing w:line="240" w:lineRule="auto"/>
        <w:jc w:val="center"/>
        <w:rPr>
          <w:rFonts w:ascii="Times New Roman" w:hAnsi="Times New Roman"/>
          <w:sz w:val="28"/>
          <w:szCs w:val="28"/>
          <w:lang w:val="ru-RU"/>
        </w:rPr>
      </w:pPr>
      <w:r w:rsidRPr="009B7F80">
        <w:rPr>
          <w:rFonts w:ascii="Times New Roman" w:hAnsi="Times New Roman"/>
          <w:b/>
          <w:sz w:val="28"/>
          <w:szCs w:val="28"/>
          <w:u w:val="single"/>
          <w:lang w:val="ru-RU"/>
        </w:rPr>
        <w:lastRenderedPageBreak/>
        <w:t>Учебно-методический комплект состоит из</w:t>
      </w:r>
      <w:r w:rsidRPr="009B7F80">
        <w:rPr>
          <w:rFonts w:ascii="Times New Roman" w:hAnsi="Times New Roman"/>
          <w:sz w:val="28"/>
          <w:szCs w:val="28"/>
          <w:lang w:val="ru-RU"/>
        </w:rPr>
        <w:t>:</w:t>
      </w:r>
    </w:p>
    <w:tbl>
      <w:tblPr>
        <w:tblStyle w:val="a8"/>
        <w:tblW w:w="0" w:type="auto"/>
        <w:tblLook w:val="04A0"/>
      </w:tblPr>
      <w:tblGrid>
        <w:gridCol w:w="10881"/>
        <w:gridCol w:w="4253"/>
      </w:tblGrid>
      <w:tr w:rsidR="00714121" w:rsidTr="00714121">
        <w:tc>
          <w:tcPr>
            <w:tcW w:w="10881" w:type="dxa"/>
          </w:tcPr>
          <w:p w:rsidR="00714121" w:rsidRPr="0008111E" w:rsidRDefault="00714121" w:rsidP="008C04DF">
            <w:pPr>
              <w:tabs>
                <w:tab w:val="left" w:pos="426"/>
                <w:tab w:val="left" w:pos="567"/>
                <w:tab w:val="left" w:pos="851"/>
              </w:tabs>
              <w:spacing w:line="240" w:lineRule="auto"/>
              <w:contextualSpacing/>
              <w:jc w:val="center"/>
              <w:rPr>
                <w:rFonts w:ascii="Times New Roman" w:hAnsi="Times New Roman"/>
                <w:b/>
                <w:sz w:val="28"/>
                <w:szCs w:val="28"/>
                <w:lang w:val="ru-RU"/>
              </w:rPr>
            </w:pPr>
            <w:r w:rsidRPr="0008111E">
              <w:rPr>
                <w:rFonts w:ascii="Times New Roman" w:hAnsi="Times New Roman"/>
                <w:b/>
                <w:sz w:val="28"/>
                <w:szCs w:val="28"/>
                <w:lang w:val="ru-RU"/>
              </w:rPr>
              <w:t>Для учителя:</w:t>
            </w:r>
          </w:p>
        </w:tc>
        <w:tc>
          <w:tcPr>
            <w:tcW w:w="4253" w:type="dxa"/>
          </w:tcPr>
          <w:p w:rsidR="00714121" w:rsidRPr="0008111E" w:rsidRDefault="00714121" w:rsidP="008C04DF">
            <w:pPr>
              <w:tabs>
                <w:tab w:val="left" w:pos="426"/>
                <w:tab w:val="left" w:pos="567"/>
                <w:tab w:val="left" w:pos="851"/>
              </w:tabs>
              <w:spacing w:line="240" w:lineRule="auto"/>
              <w:contextualSpacing/>
              <w:jc w:val="center"/>
              <w:rPr>
                <w:rFonts w:ascii="Times New Roman" w:hAnsi="Times New Roman"/>
                <w:b/>
                <w:sz w:val="28"/>
                <w:szCs w:val="28"/>
                <w:lang w:val="ru-RU"/>
              </w:rPr>
            </w:pPr>
            <w:r w:rsidRPr="0008111E">
              <w:rPr>
                <w:rFonts w:ascii="Times New Roman" w:hAnsi="Times New Roman"/>
                <w:b/>
                <w:sz w:val="28"/>
                <w:szCs w:val="28"/>
                <w:lang w:val="ru-RU"/>
              </w:rPr>
              <w:t>Для учащихся:</w:t>
            </w:r>
          </w:p>
        </w:tc>
      </w:tr>
      <w:tr w:rsidR="00714121" w:rsidRPr="008C04DF" w:rsidTr="00714121">
        <w:trPr>
          <w:trHeight w:val="547"/>
        </w:trPr>
        <w:tc>
          <w:tcPr>
            <w:tcW w:w="15134" w:type="dxa"/>
            <w:gridSpan w:val="2"/>
          </w:tcPr>
          <w:p w:rsidR="00714121" w:rsidRPr="0008111E" w:rsidRDefault="00714121" w:rsidP="008C04DF">
            <w:pPr>
              <w:tabs>
                <w:tab w:val="left" w:pos="426"/>
                <w:tab w:val="left" w:pos="567"/>
                <w:tab w:val="left" w:pos="851"/>
              </w:tabs>
              <w:spacing w:line="240" w:lineRule="auto"/>
              <w:jc w:val="center"/>
              <w:rPr>
                <w:rFonts w:ascii="Times New Roman" w:hAnsi="Times New Roman"/>
                <w:sz w:val="24"/>
                <w:szCs w:val="24"/>
                <w:lang w:val="ru-RU"/>
              </w:rPr>
            </w:pPr>
            <w:r>
              <w:rPr>
                <w:rFonts w:ascii="Times New Roman" w:hAnsi="Times New Roman"/>
                <w:sz w:val="24"/>
                <w:szCs w:val="24"/>
                <w:lang w:val="ru-RU"/>
              </w:rPr>
              <w:t>Бим И.Л. Немецкий язык. Шаги 5: учебник для 9 кл. общеобразовательных учреждений / И.Л. Бим, Л.В. Садомова. - 3-е изд. - М.: Просвещение, 2011</w:t>
            </w:r>
          </w:p>
        </w:tc>
      </w:tr>
      <w:tr w:rsidR="00714121" w:rsidRPr="008C04DF" w:rsidTr="00714121">
        <w:tc>
          <w:tcPr>
            <w:tcW w:w="15134" w:type="dxa"/>
            <w:gridSpan w:val="2"/>
          </w:tcPr>
          <w:p w:rsidR="00714121" w:rsidRPr="0008111E" w:rsidRDefault="00714121" w:rsidP="008C04DF">
            <w:pPr>
              <w:tabs>
                <w:tab w:val="left" w:pos="426"/>
                <w:tab w:val="left" w:pos="567"/>
                <w:tab w:val="left" w:pos="851"/>
              </w:tabs>
              <w:spacing w:line="240" w:lineRule="auto"/>
              <w:contextualSpacing/>
              <w:jc w:val="center"/>
              <w:rPr>
                <w:rFonts w:ascii="Times New Roman" w:hAnsi="Times New Roman"/>
                <w:sz w:val="24"/>
                <w:szCs w:val="24"/>
                <w:lang w:val="ru-RU"/>
              </w:rPr>
            </w:pPr>
            <w:r w:rsidRPr="0008111E">
              <w:rPr>
                <w:rFonts w:ascii="Times New Roman" w:hAnsi="Times New Roman"/>
                <w:sz w:val="24"/>
                <w:szCs w:val="24"/>
                <w:lang w:val="ru-RU"/>
              </w:rPr>
              <w:t>Немецко-русский и русско-немецкий словарь</w:t>
            </w:r>
            <w:r>
              <w:rPr>
                <w:rFonts w:ascii="Times New Roman" w:hAnsi="Times New Roman"/>
                <w:sz w:val="24"/>
                <w:szCs w:val="24"/>
                <w:lang w:val="ru-RU"/>
              </w:rPr>
              <w:t>;</w:t>
            </w:r>
          </w:p>
        </w:tc>
      </w:tr>
      <w:tr w:rsidR="00714121" w:rsidRPr="008C04DF" w:rsidTr="00714121">
        <w:tc>
          <w:tcPr>
            <w:tcW w:w="10881" w:type="dxa"/>
          </w:tcPr>
          <w:p w:rsidR="00714121" w:rsidRPr="00B65DAD" w:rsidRDefault="00714121" w:rsidP="008C04DF">
            <w:pPr>
              <w:pStyle w:val="a3"/>
              <w:tabs>
                <w:tab w:val="left" w:pos="0"/>
                <w:tab w:val="left" w:pos="426"/>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Бим И.Л. </w:t>
            </w:r>
            <w:r w:rsidRPr="00572540">
              <w:rPr>
                <w:rFonts w:ascii="Times New Roman" w:hAnsi="Times New Roman"/>
                <w:sz w:val="24"/>
                <w:szCs w:val="24"/>
                <w:lang w:val="ru-RU"/>
              </w:rPr>
              <w:t>Книг</w:t>
            </w:r>
            <w:r>
              <w:rPr>
                <w:rFonts w:ascii="Times New Roman" w:hAnsi="Times New Roman"/>
                <w:sz w:val="24"/>
                <w:szCs w:val="24"/>
                <w:lang w:val="ru-RU"/>
              </w:rPr>
              <w:t>а</w:t>
            </w:r>
            <w:r w:rsidRPr="00572540">
              <w:rPr>
                <w:rFonts w:ascii="Times New Roman" w:hAnsi="Times New Roman"/>
                <w:sz w:val="24"/>
                <w:szCs w:val="24"/>
                <w:lang w:val="ru-RU"/>
              </w:rPr>
              <w:t xml:space="preserve"> для учителя</w:t>
            </w:r>
            <w:r>
              <w:rPr>
                <w:rFonts w:ascii="Times New Roman" w:hAnsi="Times New Roman"/>
                <w:sz w:val="24"/>
                <w:szCs w:val="24"/>
                <w:lang w:val="ru-RU"/>
              </w:rPr>
              <w:t xml:space="preserve"> «</w:t>
            </w:r>
            <w:r>
              <w:rPr>
                <w:rFonts w:ascii="Times New Roman" w:hAnsi="Times New Roman"/>
                <w:sz w:val="24"/>
                <w:szCs w:val="24"/>
              </w:rPr>
              <w:t>Lehrerhandbuch</w:t>
            </w:r>
            <w:r w:rsidRPr="006C30BD">
              <w:rPr>
                <w:rFonts w:ascii="Times New Roman" w:hAnsi="Times New Roman"/>
                <w:sz w:val="24"/>
                <w:szCs w:val="24"/>
                <w:lang w:val="ru-RU"/>
              </w:rPr>
              <w:t>“</w:t>
            </w:r>
            <w:r>
              <w:rPr>
                <w:rFonts w:ascii="Times New Roman" w:hAnsi="Times New Roman"/>
                <w:sz w:val="24"/>
                <w:szCs w:val="24"/>
                <w:lang w:val="ru-RU"/>
              </w:rPr>
              <w:t xml:space="preserve"> к учебнику для 9 кл. общеобразовательных учреждений. - М.: Просвещение, 2009. – в электронном виде</w:t>
            </w:r>
          </w:p>
        </w:tc>
        <w:tc>
          <w:tcPr>
            <w:tcW w:w="4253" w:type="dxa"/>
          </w:tcPr>
          <w:p w:rsidR="00714121" w:rsidRPr="0008111E" w:rsidRDefault="00714121" w:rsidP="008C04DF">
            <w:pPr>
              <w:tabs>
                <w:tab w:val="left" w:pos="426"/>
                <w:tab w:val="left" w:pos="567"/>
                <w:tab w:val="left" w:pos="851"/>
              </w:tabs>
              <w:spacing w:line="240" w:lineRule="auto"/>
              <w:contextualSpacing/>
              <w:jc w:val="center"/>
              <w:rPr>
                <w:rFonts w:ascii="Times New Roman" w:hAnsi="Times New Roman"/>
                <w:sz w:val="24"/>
                <w:szCs w:val="24"/>
                <w:lang w:val="ru-RU"/>
              </w:rPr>
            </w:pPr>
          </w:p>
        </w:tc>
      </w:tr>
      <w:tr w:rsidR="00714121" w:rsidRPr="000920E1" w:rsidTr="00714121">
        <w:tc>
          <w:tcPr>
            <w:tcW w:w="10881" w:type="dxa"/>
          </w:tcPr>
          <w:p w:rsidR="00714121" w:rsidRPr="00B65DAD" w:rsidRDefault="00714121" w:rsidP="008C04DF">
            <w:pPr>
              <w:tabs>
                <w:tab w:val="left" w:pos="426"/>
                <w:tab w:val="left" w:pos="567"/>
                <w:tab w:val="left" w:pos="851"/>
              </w:tabs>
              <w:spacing w:line="240" w:lineRule="auto"/>
              <w:rPr>
                <w:rFonts w:ascii="Times New Roman" w:hAnsi="Times New Roman"/>
                <w:sz w:val="24"/>
                <w:szCs w:val="24"/>
                <w:lang w:val="ru-RU"/>
              </w:rPr>
            </w:pPr>
            <w:r w:rsidRPr="00B65DAD">
              <w:rPr>
                <w:rFonts w:ascii="Times New Roman" w:hAnsi="Times New Roman"/>
                <w:sz w:val="24"/>
                <w:szCs w:val="24"/>
                <w:lang w:val="ru-RU"/>
              </w:rPr>
              <w:t>Сборник упражнений по грамматике немецкого языка для 5-9 классов„Ü</w:t>
            </w:r>
            <w:r w:rsidRPr="00B65DAD">
              <w:rPr>
                <w:rFonts w:ascii="Times New Roman" w:hAnsi="Times New Roman"/>
                <w:sz w:val="24"/>
                <w:szCs w:val="24"/>
              </w:rPr>
              <w:t>bung</w:t>
            </w:r>
            <w:r>
              <w:rPr>
                <w:rFonts w:ascii="Times New Roman" w:hAnsi="Times New Roman"/>
                <w:sz w:val="24"/>
                <w:szCs w:val="24"/>
                <w:lang w:val="ru-RU"/>
              </w:rPr>
              <w:t xml:space="preserve"> </w:t>
            </w:r>
            <w:r w:rsidRPr="00B65DAD">
              <w:rPr>
                <w:rFonts w:ascii="Times New Roman" w:hAnsi="Times New Roman"/>
                <w:sz w:val="24"/>
                <w:szCs w:val="24"/>
              </w:rPr>
              <w:t>macht</w:t>
            </w:r>
            <w:r>
              <w:rPr>
                <w:rFonts w:ascii="Times New Roman" w:hAnsi="Times New Roman"/>
                <w:sz w:val="24"/>
                <w:szCs w:val="24"/>
                <w:lang w:val="ru-RU"/>
              </w:rPr>
              <w:t xml:space="preserve"> </w:t>
            </w:r>
            <w:r w:rsidRPr="00B65DAD">
              <w:rPr>
                <w:rFonts w:ascii="Times New Roman" w:hAnsi="Times New Roman"/>
                <w:sz w:val="24"/>
                <w:szCs w:val="24"/>
              </w:rPr>
              <w:t>den</w:t>
            </w:r>
            <w:r>
              <w:rPr>
                <w:rFonts w:ascii="Times New Roman" w:hAnsi="Times New Roman"/>
                <w:sz w:val="24"/>
                <w:szCs w:val="24"/>
                <w:lang w:val="ru-RU"/>
              </w:rPr>
              <w:t xml:space="preserve"> </w:t>
            </w:r>
            <w:r w:rsidRPr="00B65DAD">
              <w:rPr>
                <w:rFonts w:ascii="Times New Roman" w:hAnsi="Times New Roman"/>
                <w:sz w:val="24"/>
                <w:szCs w:val="24"/>
              </w:rPr>
              <w:t>Meister</w:t>
            </w:r>
            <w:r w:rsidRPr="00B65DAD">
              <w:rPr>
                <w:rFonts w:ascii="Times New Roman" w:hAnsi="Times New Roman"/>
                <w:sz w:val="24"/>
                <w:szCs w:val="24"/>
                <w:lang w:val="ru-RU"/>
              </w:rPr>
              <w:t>“, (авторы И.Л. Бим, О.В.  Каплина, М. Просвещение, 2007 г);</w:t>
            </w:r>
          </w:p>
        </w:tc>
        <w:tc>
          <w:tcPr>
            <w:tcW w:w="4253" w:type="dxa"/>
          </w:tcPr>
          <w:p w:rsidR="00714121" w:rsidRPr="0008111E" w:rsidRDefault="00714121" w:rsidP="008C04DF">
            <w:pPr>
              <w:tabs>
                <w:tab w:val="left" w:pos="426"/>
                <w:tab w:val="left" w:pos="567"/>
                <w:tab w:val="left" w:pos="851"/>
              </w:tabs>
              <w:spacing w:line="240" w:lineRule="auto"/>
              <w:contextualSpacing/>
              <w:jc w:val="center"/>
              <w:rPr>
                <w:rFonts w:ascii="Times New Roman" w:hAnsi="Times New Roman"/>
                <w:sz w:val="24"/>
                <w:szCs w:val="24"/>
                <w:lang w:val="ru-RU"/>
              </w:rPr>
            </w:pPr>
          </w:p>
        </w:tc>
      </w:tr>
      <w:tr w:rsidR="00714121" w:rsidRPr="008C04DF" w:rsidTr="00714121">
        <w:tc>
          <w:tcPr>
            <w:tcW w:w="10881" w:type="dxa"/>
          </w:tcPr>
          <w:p w:rsidR="00714121" w:rsidRPr="00B65DAD" w:rsidRDefault="00714121" w:rsidP="008C04DF">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Аудиоприложение</w:t>
            </w:r>
            <w:r w:rsidRPr="00B65DAD">
              <w:rPr>
                <w:rFonts w:ascii="Times New Roman" w:hAnsi="Times New Roman"/>
                <w:sz w:val="24"/>
                <w:szCs w:val="24"/>
                <w:lang w:val="ru-RU"/>
              </w:rPr>
              <w:t xml:space="preserve"> (автор И.Л. Бим);</w:t>
            </w:r>
          </w:p>
        </w:tc>
        <w:tc>
          <w:tcPr>
            <w:tcW w:w="4253" w:type="dxa"/>
          </w:tcPr>
          <w:p w:rsidR="00714121" w:rsidRPr="0008111E" w:rsidRDefault="00714121" w:rsidP="008C04DF">
            <w:pPr>
              <w:tabs>
                <w:tab w:val="left" w:pos="426"/>
                <w:tab w:val="left" w:pos="567"/>
                <w:tab w:val="left" w:pos="851"/>
              </w:tabs>
              <w:spacing w:line="240" w:lineRule="auto"/>
              <w:contextualSpacing/>
              <w:jc w:val="center"/>
              <w:rPr>
                <w:rFonts w:ascii="Times New Roman" w:hAnsi="Times New Roman"/>
                <w:sz w:val="24"/>
                <w:szCs w:val="24"/>
                <w:lang w:val="ru-RU"/>
              </w:rPr>
            </w:pPr>
          </w:p>
        </w:tc>
      </w:tr>
      <w:tr w:rsidR="00714121" w:rsidRPr="008C04DF" w:rsidTr="00714121">
        <w:tc>
          <w:tcPr>
            <w:tcW w:w="10881" w:type="dxa"/>
          </w:tcPr>
          <w:p w:rsidR="00714121" w:rsidRDefault="00714121" w:rsidP="008C04DF">
            <w:pPr>
              <w:tabs>
                <w:tab w:val="left" w:pos="426"/>
                <w:tab w:val="left" w:pos="567"/>
                <w:tab w:val="left" w:pos="851"/>
              </w:tabs>
              <w:spacing w:line="240" w:lineRule="auto"/>
              <w:rPr>
                <w:rFonts w:ascii="Times New Roman" w:hAnsi="Times New Roman"/>
                <w:sz w:val="28"/>
                <w:szCs w:val="28"/>
                <w:lang w:val="ru-RU"/>
              </w:rPr>
            </w:pPr>
            <w:r w:rsidRPr="00AE287D">
              <w:rPr>
                <w:rFonts w:ascii="Times New Roman" w:hAnsi="Times New Roman"/>
                <w:sz w:val="24"/>
                <w:szCs w:val="24"/>
                <w:lang w:val="ru-RU"/>
              </w:rPr>
              <w:t>Рабоч</w:t>
            </w:r>
            <w:r>
              <w:rPr>
                <w:rFonts w:ascii="Times New Roman" w:hAnsi="Times New Roman"/>
                <w:sz w:val="24"/>
                <w:szCs w:val="24"/>
                <w:lang w:val="ru-RU"/>
              </w:rPr>
              <w:t>ая</w:t>
            </w:r>
            <w:r w:rsidRPr="00AE287D">
              <w:rPr>
                <w:rFonts w:ascii="Times New Roman" w:hAnsi="Times New Roman"/>
                <w:sz w:val="24"/>
                <w:szCs w:val="24"/>
                <w:lang w:val="ru-RU"/>
              </w:rPr>
              <w:t xml:space="preserve"> тетрад</w:t>
            </w:r>
            <w:r>
              <w:rPr>
                <w:rFonts w:ascii="Times New Roman" w:hAnsi="Times New Roman"/>
                <w:sz w:val="24"/>
                <w:szCs w:val="24"/>
                <w:lang w:val="ru-RU"/>
              </w:rPr>
              <w:t xml:space="preserve">ь </w:t>
            </w:r>
            <w:r w:rsidRPr="00AE287D">
              <w:rPr>
                <w:rFonts w:ascii="Times New Roman" w:hAnsi="Times New Roman"/>
                <w:sz w:val="24"/>
                <w:szCs w:val="24"/>
                <w:lang w:val="ru-RU"/>
              </w:rPr>
              <w:t>(авторы И.Л. Бим, Л.В. Садомова, М.: Просвещение, 2009)</w:t>
            </w:r>
          </w:p>
        </w:tc>
        <w:tc>
          <w:tcPr>
            <w:tcW w:w="4253" w:type="dxa"/>
          </w:tcPr>
          <w:p w:rsidR="00714121" w:rsidRPr="0008111E" w:rsidRDefault="00714121" w:rsidP="008C04DF">
            <w:pPr>
              <w:tabs>
                <w:tab w:val="left" w:pos="426"/>
                <w:tab w:val="left" w:pos="567"/>
                <w:tab w:val="left" w:pos="851"/>
              </w:tabs>
              <w:spacing w:line="240" w:lineRule="auto"/>
              <w:contextualSpacing/>
              <w:jc w:val="center"/>
              <w:rPr>
                <w:rFonts w:ascii="Times New Roman" w:hAnsi="Times New Roman"/>
                <w:sz w:val="24"/>
                <w:szCs w:val="24"/>
                <w:lang w:val="ru-RU"/>
              </w:rPr>
            </w:pPr>
          </w:p>
        </w:tc>
      </w:tr>
      <w:tr w:rsidR="00714121" w:rsidRPr="00AE287D" w:rsidTr="00714121">
        <w:tc>
          <w:tcPr>
            <w:tcW w:w="10881" w:type="dxa"/>
          </w:tcPr>
          <w:p w:rsidR="00714121" w:rsidRPr="00BA070D" w:rsidRDefault="00714121" w:rsidP="008C04DF">
            <w:pPr>
              <w:pStyle w:val="a3"/>
              <w:tabs>
                <w:tab w:val="left" w:pos="426"/>
                <w:tab w:val="left" w:pos="567"/>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Овчинникова А.В., Овчинников А.Ф. Тесты по немецкому языку для учащихся 5-11 классов общеобразовательной школы. Серия «Грамматика». – М.: «Лист», 1997. – 152 с.</w:t>
            </w:r>
          </w:p>
        </w:tc>
        <w:tc>
          <w:tcPr>
            <w:tcW w:w="4253" w:type="dxa"/>
          </w:tcPr>
          <w:p w:rsidR="00714121" w:rsidRDefault="00714121" w:rsidP="008C04DF">
            <w:pPr>
              <w:tabs>
                <w:tab w:val="left" w:pos="426"/>
                <w:tab w:val="left" w:pos="567"/>
                <w:tab w:val="left" w:pos="851"/>
              </w:tabs>
              <w:spacing w:line="240" w:lineRule="auto"/>
              <w:contextualSpacing/>
              <w:jc w:val="center"/>
              <w:rPr>
                <w:rFonts w:ascii="Times New Roman" w:hAnsi="Times New Roman"/>
                <w:sz w:val="28"/>
                <w:szCs w:val="28"/>
                <w:lang w:val="ru-RU"/>
              </w:rPr>
            </w:pPr>
          </w:p>
        </w:tc>
      </w:tr>
    </w:tbl>
    <w:p w:rsidR="0024172F" w:rsidRPr="003E185A" w:rsidRDefault="00714121" w:rsidP="0024172F">
      <w:pPr>
        <w:pStyle w:val="ad"/>
        <w:spacing w:after="260" w:afterAutospacing="0"/>
        <w:contextualSpacing/>
        <w:jc w:val="center"/>
        <w:rPr>
          <w:b/>
          <w:sz w:val="28"/>
          <w:szCs w:val="28"/>
          <w:u w:val="single"/>
        </w:rPr>
      </w:pPr>
      <w:r>
        <w:rPr>
          <w:b/>
          <w:sz w:val="28"/>
          <w:szCs w:val="28"/>
          <w:u w:val="single"/>
        </w:rPr>
        <w:t>Т</w:t>
      </w:r>
      <w:r w:rsidR="0024172F" w:rsidRPr="003E185A">
        <w:rPr>
          <w:b/>
          <w:sz w:val="28"/>
          <w:szCs w:val="28"/>
          <w:u w:val="single"/>
        </w:rPr>
        <w:t>ребования к уровню подготовки учащихся</w:t>
      </w:r>
    </w:p>
    <w:p w:rsidR="00893CEE" w:rsidRPr="00893CEE" w:rsidRDefault="00893CEE" w:rsidP="00893CEE">
      <w:pPr>
        <w:tabs>
          <w:tab w:val="left" w:pos="426"/>
          <w:tab w:val="left" w:pos="567"/>
          <w:tab w:val="left" w:pos="851"/>
        </w:tabs>
        <w:spacing w:line="240" w:lineRule="auto"/>
        <w:rPr>
          <w:rFonts w:ascii="Times New Roman" w:hAnsi="Times New Roman"/>
          <w:sz w:val="24"/>
          <w:szCs w:val="24"/>
          <w:lang w:val="ru-RU"/>
        </w:rPr>
      </w:pPr>
      <w:r w:rsidRPr="00893CEE">
        <w:rPr>
          <w:rFonts w:ascii="Times New Roman" w:hAnsi="Times New Roman"/>
          <w:sz w:val="24"/>
          <w:szCs w:val="24"/>
          <w:lang w:val="ru-RU"/>
        </w:rPr>
        <w:t>Требования к минимально достаточному уровню подготовки школьников по иностранному языку определяются государственным образовательным стандартом. Они устанавливают нижнюю границу обученности иностранным языкам, в том числе немецкому, достигаемую школьниками к концу обучения в 9 классе, а именно умения:</w:t>
      </w:r>
    </w:p>
    <w:p w:rsidR="0024172F" w:rsidRDefault="0024172F" w:rsidP="0024172F">
      <w:pPr>
        <w:tabs>
          <w:tab w:val="left" w:pos="426"/>
          <w:tab w:val="left" w:pos="567"/>
          <w:tab w:val="left" w:pos="851"/>
        </w:tabs>
        <w:spacing w:line="240" w:lineRule="auto"/>
        <w:ind w:left="-284"/>
        <w:rPr>
          <w:rFonts w:ascii="Times New Roman" w:hAnsi="Times New Roman"/>
          <w:b/>
          <w:sz w:val="24"/>
          <w:szCs w:val="24"/>
          <w:u w:val="single"/>
          <w:lang w:val="ru-RU"/>
        </w:rPr>
      </w:pPr>
      <w:r w:rsidRPr="00CC40F4">
        <w:rPr>
          <w:rFonts w:ascii="Times New Roman" w:hAnsi="Times New Roman"/>
          <w:b/>
          <w:sz w:val="24"/>
          <w:szCs w:val="24"/>
          <w:u w:val="single"/>
          <w:lang w:val="ru-RU"/>
        </w:rPr>
        <w:t xml:space="preserve">В области </w:t>
      </w:r>
      <w:r>
        <w:rPr>
          <w:rFonts w:ascii="Times New Roman" w:hAnsi="Times New Roman"/>
          <w:b/>
          <w:sz w:val="24"/>
          <w:szCs w:val="24"/>
          <w:u w:val="single"/>
          <w:lang w:val="ru-RU"/>
        </w:rPr>
        <w:t>говорении</w:t>
      </w:r>
    </w:p>
    <w:p w:rsidR="0024172F" w:rsidRDefault="00893CEE" w:rsidP="0024172F">
      <w:pPr>
        <w:tabs>
          <w:tab w:val="left" w:pos="426"/>
          <w:tab w:val="left" w:pos="567"/>
          <w:tab w:val="left" w:pos="851"/>
        </w:tabs>
        <w:spacing w:line="240" w:lineRule="auto"/>
        <w:ind w:left="-284"/>
        <w:contextualSpacing/>
        <w:rPr>
          <w:rFonts w:ascii="Times New Roman" w:hAnsi="Times New Roman"/>
          <w:sz w:val="24"/>
          <w:szCs w:val="24"/>
          <w:lang w:val="ru-RU"/>
        </w:rPr>
      </w:pPr>
      <w:r w:rsidRPr="00893CEE">
        <w:rPr>
          <w:rFonts w:ascii="Times New Roman" w:hAnsi="Times New Roman"/>
          <w:sz w:val="24"/>
          <w:szCs w:val="24"/>
          <w:lang w:val="ru-RU"/>
        </w:rPr>
        <w:t>вести диалог этикетного характера в стандартных ситуациях общения (уметь поздороваться, представиться, обратиться, поблагодарить и т. д.), используя соответствующие формулы речевого этикета</w:t>
      </w:r>
      <w:r w:rsidR="0024172F">
        <w:rPr>
          <w:rFonts w:ascii="Times New Roman" w:hAnsi="Times New Roman"/>
          <w:sz w:val="24"/>
          <w:szCs w:val="24"/>
          <w:lang w:val="ru-RU"/>
        </w:rPr>
        <w:t>;</w:t>
      </w:r>
    </w:p>
    <w:p w:rsidR="0024172F" w:rsidRDefault="00893CEE" w:rsidP="0024172F">
      <w:pPr>
        <w:tabs>
          <w:tab w:val="left" w:pos="426"/>
          <w:tab w:val="left" w:pos="567"/>
          <w:tab w:val="left" w:pos="851"/>
        </w:tabs>
        <w:spacing w:line="240" w:lineRule="auto"/>
        <w:ind w:left="-284"/>
        <w:contextualSpacing/>
        <w:rPr>
          <w:rFonts w:ascii="Times New Roman" w:hAnsi="Times New Roman"/>
          <w:sz w:val="24"/>
          <w:szCs w:val="24"/>
          <w:lang w:val="ru-RU"/>
        </w:rPr>
      </w:pPr>
      <w:r w:rsidRPr="00893CEE">
        <w:rPr>
          <w:rFonts w:ascii="Times New Roman" w:hAnsi="Times New Roman"/>
          <w:sz w:val="24"/>
          <w:szCs w:val="24"/>
          <w:lang w:val="ru-RU"/>
        </w:rPr>
        <w:t>вести диалог-расспрос (интервью), а также переходя с позиции спрашивающего на позицию сообщающего</w:t>
      </w:r>
      <w:r w:rsidR="0024172F">
        <w:rPr>
          <w:rFonts w:ascii="Times New Roman" w:hAnsi="Times New Roman"/>
          <w:sz w:val="24"/>
          <w:szCs w:val="24"/>
          <w:lang w:val="ru-RU"/>
        </w:rPr>
        <w:t>;</w:t>
      </w:r>
    </w:p>
    <w:p w:rsid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вести диалог — обмен мнениями (унисон, спор), используя также оценочные суждения;</w:t>
      </w:r>
    </w:p>
    <w:p w:rsid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выражать просьбу, совет, приглашение к совместному действию;</w:t>
      </w:r>
    </w:p>
    <w:p w:rsid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рассказывать о себе, о своем друге, школе;</w:t>
      </w:r>
    </w:p>
    <w:p w:rsid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давать характеристику отдельных лиц (друзей, учителей, персонажей текста);</w:t>
      </w:r>
    </w:p>
    <w:p w:rsid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 xml:space="preserve"> описывать природу, город, село;</w:t>
      </w:r>
    </w:p>
    <w:p w:rsidR="00893CEE" w:rsidRP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делать краткие сообщения о своих действиях, семье, друге, городе/селе;</w:t>
      </w:r>
    </w:p>
    <w:p w:rsidR="0024172F" w:rsidRDefault="0024172F" w:rsidP="0024172F">
      <w:pPr>
        <w:tabs>
          <w:tab w:val="left" w:pos="426"/>
          <w:tab w:val="left" w:pos="567"/>
          <w:tab w:val="left" w:pos="851"/>
        </w:tabs>
        <w:spacing w:line="240" w:lineRule="auto"/>
        <w:ind w:left="-284"/>
        <w:rPr>
          <w:rFonts w:ascii="Times New Roman" w:hAnsi="Times New Roman"/>
          <w:b/>
          <w:sz w:val="24"/>
          <w:szCs w:val="24"/>
          <w:u w:val="single"/>
          <w:lang w:val="ru-RU"/>
        </w:rPr>
      </w:pPr>
      <w:r w:rsidRPr="00784065">
        <w:rPr>
          <w:rFonts w:ascii="Times New Roman" w:hAnsi="Times New Roman"/>
          <w:b/>
          <w:sz w:val="24"/>
          <w:szCs w:val="24"/>
          <w:u w:val="single"/>
          <w:lang w:val="ru-RU"/>
        </w:rPr>
        <w:t>В области аудирования:</w:t>
      </w:r>
    </w:p>
    <w:p w:rsid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lastRenderedPageBreak/>
        <w:t>воспринимать на слух и понимать в целом аутентичные высказывания в самых распространенных стандартных ситуациях общения, используя просьбу уточнить, переспрос и т. д.;</w:t>
      </w:r>
    </w:p>
    <w:p w:rsidR="00893CEE" w:rsidRP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понимать основное содержание несложных, кратких аутентичных текстов и выделять определенную значимую для себя информацию (прогноз погоды, объявления, программы радио- и телепередач), догадываясь о значении части незнакомых слов по контексту, сходству с родным языком и обходя слова, не мешающие извлечению значимой информации;</w:t>
      </w:r>
    </w:p>
    <w:p w:rsidR="0024172F" w:rsidRDefault="0024172F" w:rsidP="0024172F">
      <w:pPr>
        <w:tabs>
          <w:tab w:val="left" w:pos="426"/>
          <w:tab w:val="left" w:pos="567"/>
          <w:tab w:val="left" w:pos="851"/>
        </w:tabs>
        <w:spacing w:line="240" w:lineRule="auto"/>
        <w:ind w:left="-284"/>
        <w:rPr>
          <w:rFonts w:ascii="Times New Roman" w:hAnsi="Times New Roman"/>
          <w:b/>
          <w:sz w:val="24"/>
          <w:szCs w:val="24"/>
          <w:u w:val="single"/>
          <w:lang w:val="ru-RU"/>
        </w:rPr>
      </w:pPr>
      <w:r w:rsidRPr="00784065">
        <w:rPr>
          <w:rFonts w:ascii="Times New Roman" w:hAnsi="Times New Roman"/>
          <w:b/>
          <w:sz w:val="24"/>
          <w:szCs w:val="24"/>
          <w:u w:val="single"/>
          <w:lang w:val="ru-RU"/>
        </w:rPr>
        <w:t>В области чтения:</w:t>
      </w:r>
    </w:p>
    <w:p w:rsid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понимать основное содержание легких аутентичных текстов разных жанров, выделяя основную мысль (идею) и существенные факты, опуская второстепенную информацию (значение части незнакомых слов, содержащихся в тексте, раскрывается на основе догадки по контексту, по сходству с родным языком, с опорой на словообразование, а часть слов, не мешающих пониманию основного содержания, игнорируется);</w:t>
      </w:r>
    </w:p>
    <w:p w:rsid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понимать полностью содержание несложных аутентичных текстов (публицистических, научно-популярных, а также инструкций, проспектов), используя для этого все известные приемы смысловой переработки текста (догадку, анализ, выборочный перевод), обращаясь при необходимости к словарю;</w:t>
      </w:r>
    </w:p>
    <w:p w:rsidR="00893CEE" w:rsidRP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просматривать несложный аутентичный текст типа расписания (поездов, автобусов), меню и т. п., а также несколько других текстов (например, статьи из газет) и выбирать нужную или запрашиваемую информацию;</w:t>
      </w:r>
    </w:p>
    <w:p w:rsidR="0024172F" w:rsidRDefault="0024172F" w:rsidP="0024172F">
      <w:pPr>
        <w:tabs>
          <w:tab w:val="left" w:pos="426"/>
          <w:tab w:val="left" w:pos="567"/>
          <w:tab w:val="left" w:pos="851"/>
        </w:tabs>
        <w:spacing w:line="240" w:lineRule="auto"/>
        <w:ind w:left="-284"/>
        <w:rPr>
          <w:rFonts w:ascii="Times New Roman" w:hAnsi="Times New Roman"/>
          <w:b/>
          <w:sz w:val="24"/>
          <w:szCs w:val="24"/>
          <w:u w:val="single"/>
          <w:lang w:val="ru-RU"/>
        </w:rPr>
      </w:pPr>
      <w:r w:rsidRPr="00784065">
        <w:rPr>
          <w:rFonts w:ascii="Times New Roman" w:hAnsi="Times New Roman"/>
          <w:b/>
          <w:sz w:val="24"/>
          <w:szCs w:val="24"/>
          <w:u w:val="single"/>
          <w:lang w:val="ru-RU"/>
        </w:rPr>
        <w:t>В области письменной речи:</w:t>
      </w:r>
    </w:p>
    <w:p w:rsidR="0024172F" w:rsidRDefault="00893CEE" w:rsidP="0024172F">
      <w:pPr>
        <w:tabs>
          <w:tab w:val="left" w:pos="426"/>
          <w:tab w:val="left" w:pos="567"/>
          <w:tab w:val="left" w:pos="851"/>
        </w:tabs>
        <w:spacing w:line="240" w:lineRule="auto"/>
        <w:ind w:left="-284"/>
        <w:contextualSpacing/>
        <w:rPr>
          <w:rFonts w:ascii="Times New Roman" w:hAnsi="Times New Roman"/>
          <w:sz w:val="24"/>
          <w:szCs w:val="24"/>
          <w:lang w:val="ru-RU"/>
        </w:rPr>
      </w:pPr>
      <w:r w:rsidRPr="00893CEE">
        <w:rPr>
          <w:rFonts w:ascii="Times New Roman" w:hAnsi="Times New Roman"/>
          <w:sz w:val="24"/>
          <w:szCs w:val="24"/>
          <w:lang w:val="ru-RU"/>
        </w:rPr>
        <w:t>написать простое письмо, поздравительную открытку зарубежному другу</w:t>
      </w:r>
      <w:r w:rsidR="0024172F">
        <w:rPr>
          <w:rFonts w:ascii="Times New Roman" w:hAnsi="Times New Roman"/>
          <w:sz w:val="24"/>
          <w:szCs w:val="24"/>
          <w:lang w:val="ru-RU"/>
        </w:rPr>
        <w:t>;</w:t>
      </w:r>
    </w:p>
    <w:p w:rsidR="00AE5A5E" w:rsidRPr="0024172F" w:rsidRDefault="00893CEE" w:rsidP="0024172F">
      <w:pPr>
        <w:tabs>
          <w:tab w:val="left" w:pos="426"/>
          <w:tab w:val="left" w:pos="567"/>
          <w:tab w:val="left" w:pos="851"/>
        </w:tabs>
        <w:spacing w:line="240" w:lineRule="auto"/>
        <w:ind w:left="-284"/>
        <w:contextualSpacing/>
        <w:rPr>
          <w:rFonts w:ascii="Times New Roman" w:hAnsi="Times New Roman"/>
          <w:b/>
          <w:sz w:val="24"/>
          <w:szCs w:val="24"/>
          <w:u w:val="single"/>
          <w:lang w:val="ru-RU"/>
        </w:rPr>
      </w:pPr>
      <w:r w:rsidRPr="00893CEE">
        <w:rPr>
          <w:rFonts w:ascii="Times New Roman" w:hAnsi="Times New Roman"/>
          <w:sz w:val="24"/>
          <w:szCs w:val="24"/>
          <w:lang w:val="ru-RU"/>
        </w:rPr>
        <w:t>заполнить анкету, формуляр (например, в гостинице).</w:t>
      </w:r>
    </w:p>
    <w:p w:rsidR="00B65DAD" w:rsidRDefault="00B65DAD" w:rsidP="00AE5A5E">
      <w:pPr>
        <w:tabs>
          <w:tab w:val="left" w:pos="426"/>
          <w:tab w:val="left" w:pos="567"/>
          <w:tab w:val="left" w:pos="851"/>
        </w:tabs>
        <w:spacing w:line="240" w:lineRule="auto"/>
        <w:jc w:val="center"/>
        <w:rPr>
          <w:rFonts w:ascii="Times New Roman" w:hAnsi="Times New Roman"/>
          <w:b/>
          <w:sz w:val="28"/>
          <w:szCs w:val="28"/>
          <w:u w:val="single"/>
          <w:lang w:val="ru-RU"/>
        </w:rPr>
      </w:pPr>
    </w:p>
    <w:p w:rsidR="00AE287D" w:rsidRPr="0032523B" w:rsidRDefault="00AE287D" w:rsidP="00AE287D">
      <w:pPr>
        <w:tabs>
          <w:tab w:val="left" w:pos="426"/>
          <w:tab w:val="left" w:pos="567"/>
          <w:tab w:val="left" w:pos="851"/>
        </w:tabs>
        <w:spacing w:line="240" w:lineRule="auto"/>
        <w:jc w:val="center"/>
        <w:rPr>
          <w:rFonts w:ascii="Times New Roman" w:hAnsi="Times New Roman"/>
          <w:b/>
          <w:sz w:val="28"/>
          <w:szCs w:val="28"/>
          <w:u w:val="single"/>
          <w:lang w:val="ru-RU"/>
        </w:rPr>
      </w:pPr>
      <w:r w:rsidRPr="0032523B">
        <w:rPr>
          <w:rFonts w:ascii="Times New Roman" w:hAnsi="Times New Roman"/>
          <w:b/>
          <w:sz w:val="28"/>
          <w:szCs w:val="28"/>
          <w:u w:val="single"/>
          <w:lang w:val="ru-RU"/>
        </w:rPr>
        <w:t>Характеристика контрольно-измерительных материалов, используемых при оценивании уровня подготовки учащихся:</w:t>
      </w:r>
    </w:p>
    <w:p w:rsidR="00AE287D" w:rsidRDefault="00AE287D" w:rsidP="00AE287D">
      <w:pPr>
        <w:spacing w:after="0" w:line="240" w:lineRule="auto"/>
        <w:rPr>
          <w:rFonts w:ascii="Times New Roman" w:hAnsi="Times New Roman"/>
          <w:sz w:val="24"/>
          <w:szCs w:val="24"/>
          <w:lang w:val="ru-RU"/>
        </w:rPr>
      </w:pPr>
      <w:r w:rsidRPr="0008111E">
        <w:rPr>
          <w:rFonts w:ascii="Times New Roman" w:hAnsi="Times New Roman"/>
          <w:sz w:val="24"/>
          <w:szCs w:val="24"/>
          <w:lang w:val="ru-RU"/>
        </w:rPr>
        <w:t xml:space="preserve">В рамках курса </w:t>
      </w:r>
      <w:r>
        <w:rPr>
          <w:rFonts w:ascii="Times New Roman" w:hAnsi="Times New Roman"/>
          <w:sz w:val="24"/>
          <w:szCs w:val="24"/>
          <w:lang w:val="ru-RU"/>
        </w:rPr>
        <w:t>используются следующие виды контроля ЗУН учащихся: текущий и итоговый.</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 xml:space="preserve">Текущий контроль осуществляется через разнообразные виды заданий: фронтальные опросы знания лексического и грамматического материала, устные монологические и диалогические высказывания, выполнение творческих заданий, проверочные работы в виде лексико-грамматических тестов. </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Итоговый контроль проводится в форме зачетов. Зачеты могут быть представлены в разной форме: в форме теста, устного монологического, диалогического высказывания, реферата и т.д. Вследствие этого, критерии оценивания варьируются в зависимости от типа зачетной работы и представлены для ознакомления учащихся перед заданиями зачетной работы.</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При оценивании тестовых заданий используется гибкая система оценивания, при которой ученик имеет право на ошибку:</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80% от максимальной суммы баллов – отметка «5»;</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60-80% - отметка «4»;</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40-60% - отметка «3»;</w:t>
      </w:r>
    </w:p>
    <w:p w:rsidR="00AE287D" w:rsidRPr="0008111E"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0-40% - отметка «2».</w:t>
      </w:r>
    </w:p>
    <w:p w:rsidR="00AE287D" w:rsidRDefault="00AE287D" w:rsidP="00AE287D">
      <w:pPr>
        <w:spacing w:after="0" w:line="240" w:lineRule="auto"/>
        <w:ind w:left="426" w:hanging="426"/>
        <w:jc w:val="center"/>
        <w:rPr>
          <w:rFonts w:ascii="Times New Roman" w:hAnsi="Times New Roman"/>
          <w:b/>
          <w:sz w:val="28"/>
          <w:szCs w:val="28"/>
          <w:u w:val="single"/>
          <w:lang w:val="ru-RU"/>
        </w:rPr>
      </w:pPr>
      <w:r>
        <w:rPr>
          <w:rFonts w:ascii="Times New Roman" w:hAnsi="Times New Roman"/>
          <w:b/>
          <w:sz w:val="28"/>
          <w:szCs w:val="28"/>
          <w:u w:val="single"/>
          <w:lang w:val="ru-RU"/>
        </w:rPr>
        <w:t xml:space="preserve"> </w:t>
      </w:r>
    </w:p>
    <w:p w:rsidR="00AE287D" w:rsidRDefault="00AE287D" w:rsidP="00AE287D">
      <w:pPr>
        <w:spacing w:after="0" w:line="240" w:lineRule="auto"/>
        <w:ind w:left="426" w:hanging="426"/>
        <w:jc w:val="center"/>
        <w:rPr>
          <w:rFonts w:ascii="Times New Roman" w:hAnsi="Times New Roman"/>
          <w:b/>
          <w:sz w:val="28"/>
          <w:szCs w:val="28"/>
          <w:u w:val="single"/>
          <w:lang w:val="ru-RU"/>
        </w:rPr>
      </w:pPr>
      <w:r>
        <w:rPr>
          <w:rFonts w:ascii="Times New Roman" w:hAnsi="Times New Roman"/>
          <w:b/>
          <w:sz w:val="28"/>
          <w:szCs w:val="28"/>
          <w:u w:val="single"/>
          <w:lang w:val="ru-RU"/>
        </w:rPr>
        <w:lastRenderedPageBreak/>
        <w:t>Для проведения текущего и итогового контроля используются следующая литература:</w:t>
      </w:r>
    </w:p>
    <w:p w:rsidR="00AE287D" w:rsidRDefault="00AE287D" w:rsidP="00AE287D">
      <w:pPr>
        <w:spacing w:after="0" w:line="240" w:lineRule="auto"/>
        <w:ind w:left="426" w:hanging="426"/>
        <w:jc w:val="center"/>
        <w:rPr>
          <w:rFonts w:ascii="Times New Roman" w:hAnsi="Times New Roman"/>
          <w:b/>
          <w:sz w:val="28"/>
          <w:szCs w:val="28"/>
          <w:u w:val="single"/>
          <w:lang w:val="ru-RU"/>
        </w:rPr>
      </w:pPr>
    </w:p>
    <w:p w:rsidR="00784E35" w:rsidRDefault="00AE287D" w:rsidP="007958B6">
      <w:pPr>
        <w:pStyle w:val="a3"/>
        <w:tabs>
          <w:tab w:val="left" w:pos="426"/>
          <w:tab w:val="left" w:pos="567"/>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1) </w:t>
      </w:r>
      <w:r w:rsidR="00784E35">
        <w:rPr>
          <w:rFonts w:ascii="Times New Roman" w:hAnsi="Times New Roman"/>
          <w:sz w:val="24"/>
          <w:szCs w:val="24"/>
          <w:lang w:val="ru-RU"/>
        </w:rPr>
        <w:t xml:space="preserve">Бим И.Л. </w:t>
      </w:r>
      <w:r w:rsidR="00784E35" w:rsidRPr="00572540">
        <w:rPr>
          <w:rFonts w:ascii="Times New Roman" w:hAnsi="Times New Roman"/>
          <w:sz w:val="24"/>
          <w:szCs w:val="24"/>
          <w:lang w:val="ru-RU"/>
        </w:rPr>
        <w:t>Книг</w:t>
      </w:r>
      <w:r w:rsidR="00784E35">
        <w:rPr>
          <w:rFonts w:ascii="Times New Roman" w:hAnsi="Times New Roman"/>
          <w:sz w:val="24"/>
          <w:szCs w:val="24"/>
          <w:lang w:val="ru-RU"/>
        </w:rPr>
        <w:t>а</w:t>
      </w:r>
      <w:r w:rsidR="00784E35" w:rsidRPr="00572540">
        <w:rPr>
          <w:rFonts w:ascii="Times New Roman" w:hAnsi="Times New Roman"/>
          <w:sz w:val="24"/>
          <w:szCs w:val="24"/>
          <w:lang w:val="ru-RU"/>
        </w:rPr>
        <w:t xml:space="preserve"> для учителя</w:t>
      </w:r>
      <w:r w:rsidR="00784E35">
        <w:rPr>
          <w:rFonts w:ascii="Times New Roman" w:hAnsi="Times New Roman"/>
          <w:sz w:val="24"/>
          <w:szCs w:val="24"/>
          <w:lang w:val="ru-RU"/>
        </w:rPr>
        <w:t xml:space="preserve"> «</w:t>
      </w:r>
      <w:r w:rsidR="00784E35">
        <w:rPr>
          <w:rFonts w:ascii="Times New Roman" w:hAnsi="Times New Roman"/>
          <w:sz w:val="24"/>
          <w:szCs w:val="24"/>
        </w:rPr>
        <w:t>Lehrerhandbuch</w:t>
      </w:r>
      <w:r w:rsidR="00784E35" w:rsidRPr="006C30BD">
        <w:rPr>
          <w:rFonts w:ascii="Times New Roman" w:hAnsi="Times New Roman"/>
          <w:sz w:val="24"/>
          <w:szCs w:val="24"/>
          <w:lang w:val="ru-RU"/>
        </w:rPr>
        <w:t>“</w:t>
      </w:r>
      <w:r w:rsidR="00784E35">
        <w:rPr>
          <w:rFonts w:ascii="Times New Roman" w:hAnsi="Times New Roman"/>
          <w:sz w:val="24"/>
          <w:szCs w:val="24"/>
          <w:lang w:val="ru-RU"/>
        </w:rPr>
        <w:t xml:space="preserve"> к учебнику для 9 кл. общеобразовательных учреждений. - М.: Просвещение, 2009.</w:t>
      </w:r>
    </w:p>
    <w:p w:rsidR="00784E35" w:rsidRPr="00BA070D" w:rsidRDefault="00AE287D" w:rsidP="00784E35">
      <w:pPr>
        <w:pStyle w:val="a3"/>
        <w:tabs>
          <w:tab w:val="left" w:pos="426"/>
          <w:tab w:val="left" w:pos="567"/>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2) </w:t>
      </w:r>
      <w:r w:rsidR="00784E35">
        <w:rPr>
          <w:rFonts w:ascii="Times New Roman" w:hAnsi="Times New Roman"/>
          <w:sz w:val="24"/>
          <w:szCs w:val="24"/>
          <w:lang w:val="ru-RU"/>
        </w:rPr>
        <w:t>Овчинникова А.В., Овчинников А.Ф. Тесты по немецкому языку для учащихся 5-11 классов общеобразовательной школы. Серия «Грамматика». – М.: «Лист», 1997. – 152 с.</w:t>
      </w:r>
    </w:p>
    <w:p w:rsidR="007958B6" w:rsidRDefault="007958B6" w:rsidP="007958B6">
      <w:pPr>
        <w:pStyle w:val="a3"/>
        <w:tabs>
          <w:tab w:val="left" w:pos="426"/>
          <w:tab w:val="left" w:pos="567"/>
          <w:tab w:val="left" w:pos="851"/>
        </w:tabs>
        <w:spacing w:line="240" w:lineRule="auto"/>
        <w:ind w:left="0"/>
        <w:rPr>
          <w:rFonts w:ascii="Times New Roman" w:hAnsi="Times New Roman"/>
          <w:sz w:val="24"/>
          <w:szCs w:val="24"/>
          <w:lang w:val="ru-RU"/>
        </w:rPr>
      </w:pPr>
    </w:p>
    <w:p w:rsidR="007958B6" w:rsidRDefault="007958B6" w:rsidP="007958B6">
      <w:pPr>
        <w:pStyle w:val="a3"/>
        <w:tabs>
          <w:tab w:val="left" w:pos="426"/>
          <w:tab w:val="left" w:pos="567"/>
          <w:tab w:val="left" w:pos="851"/>
        </w:tabs>
        <w:spacing w:line="240" w:lineRule="auto"/>
        <w:ind w:left="0"/>
        <w:rPr>
          <w:rFonts w:ascii="Times New Roman" w:hAnsi="Times New Roman"/>
          <w:b/>
          <w:sz w:val="28"/>
          <w:szCs w:val="28"/>
          <w:u w:val="single"/>
          <w:lang w:val="ru-RU"/>
        </w:rPr>
      </w:pPr>
    </w:p>
    <w:p w:rsidR="00AE287D" w:rsidRPr="000D526A" w:rsidRDefault="00AE287D" w:rsidP="00AE287D">
      <w:pPr>
        <w:pStyle w:val="a3"/>
        <w:tabs>
          <w:tab w:val="left" w:pos="426"/>
          <w:tab w:val="left" w:pos="567"/>
          <w:tab w:val="left" w:pos="851"/>
        </w:tabs>
        <w:spacing w:line="240" w:lineRule="auto"/>
        <w:jc w:val="center"/>
        <w:rPr>
          <w:rFonts w:ascii="Times New Roman" w:hAnsi="Times New Roman"/>
          <w:b/>
          <w:sz w:val="28"/>
          <w:szCs w:val="28"/>
          <w:u w:val="single"/>
          <w:lang w:val="ru-RU"/>
        </w:rPr>
      </w:pPr>
      <w:r w:rsidRPr="000D526A">
        <w:rPr>
          <w:rFonts w:ascii="Times New Roman" w:hAnsi="Times New Roman"/>
          <w:b/>
          <w:sz w:val="28"/>
          <w:szCs w:val="28"/>
          <w:u w:val="single"/>
          <w:lang w:val="ru-RU"/>
        </w:rPr>
        <w:t>Интернет ресурсы</w:t>
      </w:r>
    </w:p>
    <w:p w:rsidR="00AE287D" w:rsidRPr="000D526A" w:rsidRDefault="00AE287D" w:rsidP="00AE287D">
      <w:pPr>
        <w:pStyle w:val="a3"/>
        <w:tabs>
          <w:tab w:val="left" w:pos="426"/>
          <w:tab w:val="left" w:pos="567"/>
          <w:tab w:val="left" w:pos="851"/>
        </w:tabs>
        <w:spacing w:line="240" w:lineRule="auto"/>
        <w:jc w:val="center"/>
        <w:rPr>
          <w:rFonts w:ascii="Times New Roman" w:hAnsi="Times New Roman"/>
          <w:b/>
          <w:sz w:val="28"/>
          <w:szCs w:val="28"/>
          <w:u w:val="single"/>
          <w:lang w:val="ru-RU"/>
        </w:rPr>
      </w:pPr>
    </w:p>
    <w:p w:rsidR="00AE287D" w:rsidRPr="000D526A" w:rsidRDefault="00AE287D" w:rsidP="00AE287D">
      <w:pPr>
        <w:pStyle w:val="a3"/>
        <w:tabs>
          <w:tab w:val="left" w:pos="426"/>
          <w:tab w:val="left" w:pos="567"/>
          <w:tab w:val="left" w:pos="851"/>
        </w:tabs>
        <w:spacing w:line="240" w:lineRule="auto"/>
        <w:jc w:val="center"/>
        <w:rPr>
          <w:rFonts w:ascii="Times New Roman" w:hAnsi="Times New Roman"/>
          <w:b/>
          <w:sz w:val="28"/>
          <w:szCs w:val="28"/>
          <w:u w:val="single"/>
          <w:lang w:val="ru-RU"/>
        </w:rPr>
      </w:pP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www.1september.ru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www.nsportal.ru</w:t>
      </w:r>
    </w:p>
    <w:p w:rsidR="00AE287D" w:rsidRPr="00A35B82" w:rsidRDefault="00AE287D" w:rsidP="00784E35">
      <w:pPr>
        <w:pStyle w:val="a3"/>
        <w:tabs>
          <w:tab w:val="left" w:pos="426"/>
          <w:tab w:val="left" w:pos="567"/>
          <w:tab w:val="left" w:pos="851"/>
          <w:tab w:val="left" w:pos="1843"/>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www.edu.ru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www.nemuch.ucoz.ru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www.pedsovet.su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www.zavuch.info</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www.metodsovet.su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www.schulen-ans-netz.de</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www.deutschland.de</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p>
    <w:p w:rsidR="00F900FF" w:rsidRPr="009F2E56" w:rsidRDefault="00F900FF" w:rsidP="00F900FF">
      <w:pPr>
        <w:tabs>
          <w:tab w:val="left" w:pos="426"/>
          <w:tab w:val="left" w:pos="567"/>
          <w:tab w:val="left" w:pos="851"/>
        </w:tabs>
        <w:spacing w:line="240" w:lineRule="auto"/>
        <w:jc w:val="center"/>
        <w:rPr>
          <w:rFonts w:ascii="Times New Roman" w:hAnsi="Times New Roman"/>
          <w:b/>
          <w:sz w:val="28"/>
          <w:szCs w:val="28"/>
          <w:u w:val="single"/>
          <w:lang w:val="ru-RU"/>
        </w:rPr>
      </w:pPr>
      <w:r w:rsidRPr="009F2E56">
        <w:rPr>
          <w:rFonts w:ascii="Times New Roman" w:hAnsi="Times New Roman"/>
          <w:b/>
          <w:sz w:val="28"/>
          <w:szCs w:val="28"/>
          <w:u w:val="single"/>
          <w:lang w:val="ru-RU"/>
        </w:rPr>
        <w:t>Критерии оценивания:</w:t>
      </w:r>
    </w:p>
    <w:p w:rsidR="00F922AF" w:rsidRPr="00F922AF" w:rsidRDefault="00F922AF" w:rsidP="00F922AF">
      <w:pPr>
        <w:tabs>
          <w:tab w:val="left" w:pos="567"/>
        </w:tabs>
        <w:spacing w:line="240" w:lineRule="auto"/>
        <w:ind w:left="-426" w:firstLine="426"/>
        <w:contextualSpacing/>
        <w:jc w:val="center"/>
        <w:rPr>
          <w:rFonts w:ascii="Times New Roman" w:hAnsi="Times New Roman"/>
          <w:sz w:val="20"/>
          <w:szCs w:val="20"/>
          <w:lang w:val="ru-RU"/>
        </w:rPr>
      </w:pPr>
      <w:r w:rsidRPr="00F922AF">
        <w:rPr>
          <w:rFonts w:ascii="Times New Roman" w:hAnsi="Times New Roman"/>
          <w:sz w:val="20"/>
          <w:szCs w:val="20"/>
          <w:lang w:val="ru-RU"/>
        </w:rPr>
        <w:t>Примерные нормы оценок успешности овладения иностранными языками</w:t>
      </w:r>
    </w:p>
    <w:p w:rsidR="00F922AF" w:rsidRPr="00F922AF" w:rsidRDefault="00F922AF" w:rsidP="00F922AF">
      <w:pPr>
        <w:tabs>
          <w:tab w:val="left" w:pos="567"/>
        </w:tabs>
        <w:spacing w:line="240" w:lineRule="auto"/>
        <w:ind w:left="-426" w:firstLine="426"/>
        <w:contextualSpacing/>
        <w:jc w:val="center"/>
        <w:rPr>
          <w:rFonts w:ascii="Times New Roman" w:hAnsi="Times New Roman"/>
          <w:sz w:val="20"/>
          <w:szCs w:val="20"/>
          <w:lang w:val="ru-RU"/>
        </w:rPr>
      </w:pPr>
      <w:r w:rsidRPr="00F922AF">
        <w:rPr>
          <w:rFonts w:ascii="Times New Roman" w:hAnsi="Times New Roman"/>
          <w:sz w:val="20"/>
          <w:szCs w:val="20"/>
          <w:lang w:val="ru-RU"/>
        </w:rPr>
        <w:t>(«Иностранные языки в школе», 1997 год, А. А. Миролюбов, Л. В. Садомова)</w:t>
      </w:r>
    </w:p>
    <w:p w:rsidR="00F922AF" w:rsidRPr="00F922AF" w:rsidRDefault="00F922AF" w:rsidP="00F922AF">
      <w:pPr>
        <w:tabs>
          <w:tab w:val="left" w:pos="567"/>
        </w:tabs>
        <w:spacing w:line="240" w:lineRule="auto"/>
        <w:ind w:left="-426" w:firstLine="426"/>
        <w:contextualSpacing/>
        <w:jc w:val="center"/>
        <w:rPr>
          <w:rFonts w:ascii="Times New Roman" w:hAnsi="Times New Roman"/>
          <w:b/>
          <w:sz w:val="20"/>
          <w:szCs w:val="20"/>
          <w:u w:val="single"/>
          <w:lang w:val="ru-RU"/>
        </w:rPr>
      </w:pPr>
      <w:r w:rsidRPr="00F922AF">
        <w:rPr>
          <w:rFonts w:ascii="Times New Roman" w:hAnsi="Times New Roman"/>
          <w:b/>
          <w:sz w:val="20"/>
          <w:szCs w:val="20"/>
          <w:u w:val="single"/>
          <w:lang w:val="ru-RU"/>
        </w:rPr>
        <w:t xml:space="preserve">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Чтение с пониманием основного содержания прочитанного (ознакомительное)</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Чтение с полным пониманием содержания (изучающее)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lastRenderedPageBreak/>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выставляется учащемуся, если он полностью понял текст, но многократно обращался к словарю.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если ученик понял текст не полностью, не владеет приемами его смысловой переработки.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в том случае, когда текст учеником не понят. Он с трудом может найти незнакомые слова в словаре.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Чтение с нахождением интересующей или нужной информации (просмотровое)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при достаточно быстром просмотре текста, но при этом он находит только примерно 2/3 заданной информации.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выставляется, если ученик находит в данном тексте (или данных текстах) примерно 1/3 заданной информации.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выставляется в том случае, если ученик практически не ориентируется в тексте.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Понимание речи на слух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который понял не все основные факты. При решении коммуникативной задачи он использовал только 2/3 информации.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Говорение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Высказывание в форме рассказа, описания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Участие в беседе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lastRenderedPageBreak/>
        <w:t xml:space="preserve">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При оценивании письменных заданий:</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F922AF" w:rsidRPr="00F922AF" w:rsidRDefault="00F922AF" w:rsidP="00F922AF">
      <w:pPr>
        <w:tabs>
          <w:tab w:val="left" w:pos="567"/>
        </w:tabs>
        <w:spacing w:line="240" w:lineRule="auto"/>
        <w:ind w:left="-426" w:firstLine="426"/>
        <w:contextualSpacing/>
        <w:jc w:val="center"/>
        <w:rPr>
          <w:rFonts w:ascii="Times New Roman" w:hAnsi="Times New Roman"/>
          <w:b/>
          <w:sz w:val="20"/>
          <w:szCs w:val="20"/>
          <w:u w:val="single"/>
          <w:lang w:val="ru-RU"/>
        </w:rPr>
      </w:pPr>
      <w:r w:rsidRPr="00F922AF">
        <w:rPr>
          <w:rFonts w:ascii="Times New Roman" w:hAnsi="Times New Roman"/>
          <w:b/>
          <w:sz w:val="20"/>
          <w:szCs w:val="20"/>
          <w:u w:val="single"/>
          <w:lang w:val="ru-RU"/>
        </w:rPr>
        <w:t xml:space="preserve"> </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u w:val="single"/>
          <w:lang w:val="ru-RU"/>
        </w:rPr>
        <w:t>При оценивании тестовых заданий</w:t>
      </w:r>
      <w:r w:rsidRPr="00F922AF">
        <w:rPr>
          <w:rFonts w:ascii="Times New Roman" w:hAnsi="Times New Roman"/>
          <w:sz w:val="20"/>
          <w:szCs w:val="20"/>
          <w:lang w:val="ru-RU"/>
        </w:rPr>
        <w:t xml:space="preserve"> используется гибкая система оценивания, при которой ученик имеет право на ошибку:</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80% от максимальной суммы баллов – отметка «5»;</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60-80% - отметка «4»;</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40-60% - отметка «3»;</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0-40% - отметка «2».</w:t>
      </w: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p w:rsidR="00F922AF" w:rsidRDefault="00F922AF" w:rsidP="00F922AF">
      <w:pPr>
        <w:tabs>
          <w:tab w:val="left" w:pos="567"/>
        </w:tabs>
        <w:spacing w:line="240" w:lineRule="auto"/>
        <w:ind w:left="-426" w:firstLine="426"/>
        <w:contextualSpacing/>
        <w:jc w:val="center"/>
        <w:rPr>
          <w:rFonts w:ascii="Times New Roman" w:hAnsi="Times New Roman"/>
          <w:b/>
          <w:sz w:val="28"/>
          <w:szCs w:val="28"/>
          <w:lang w:val="ru-RU"/>
        </w:rPr>
      </w:pPr>
    </w:p>
    <w:sectPr w:rsidR="00F922AF" w:rsidSect="00714121">
      <w:pgSz w:w="16838" w:h="11906" w:orient="landscape"/>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1FF" w:rsidRDefault="005541FF" w:rsidP="00974986">
      <w:pPr>
        <w:spacing w:after="0" w:line="240" w:lineRule="auto"/>
      </w:pPr>
      <w:r>
        <w:separator/>
      </w:r>
    </w:p>
  </w:endnote>
  <w:endnote w:type="continuationSeparator" w:id="1">
    <w:p w:rsidR="005541FF" w:rsidRDefault="005541FF" w:rsidP="0097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DF" w:rsidRDefault="008C04DF">
    <w:pPr>
      <w:pStyle w:val="a6"/>
      <w:jc w:val="right"/>
    </w:pPr>
    <w:fldSimple w:instr=" PAGE   \* MERGEFORMAT ">
      <w:r w:rsidR="00812899">
        <w:rPr>
          <w:noProof/>
        </w:rPr>
        <w:t>6</w:t>
      </w:r>
    </w:fldSimple>
  </w:p>
  <w:p w:rsidR="008C04DF" w:rsidRDefault="008C04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1FF" w:rsidRDefault="005541FF" w:rsidP="00974986">
      <w:pPr>
        <w:spacing w:after="0" w:line="240" w:lineRule="auto"/>
      </w:pPr>
      <w:r>
        <w:separator/>
      </w:r>
    </w:p>
  </w:footnote>
  <w:footnote w:type="continuationSeparator" w:id="1">
    <w:p w:rsidR="005541FF" w:rsidRDefault="005541FF" w:rsidP="00974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437"/>
    <w:multiLevelType w:val="hybridMultilevel"/>
    <w:tmpl w:val="9F62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C4CF7"/>
    <w:multiLevelType w:val="hybridMultilevel"/>
    <w:tmpl w:val="3316366C"/>
    <w:lvl w:ilvl="0" w:tplc="552CE07A">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34D54D4"/>
    <w:multiLevelType w:val="hybridMultilevel"/>
    <w:tmpl w:val="5AFCD8D0"/>
    <w:lvl w:ilvl="0" w:tplc="CD12D9A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497C56"/>
    <w:multiLevelType w:val="hybridMultilevel"/>
    <w:tmpl w:val="7AAC9C5E"/>
    <w:lvl w:ilvl="0" w:tplc="DAE66BA0">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08892392"/>
    <w:multiLevelType w:val="hybridMultilevel"/>
    <w:tmpl w:val="3E662A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617B3A"/>
    <w:multiLevelType w:val="hybridMultilevel"/>
    <w:tmpl w:val="54A6FF78"/>
    <w:lvl w:ilvl="0" w:tplc="191C8D9E">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C2446D"/>
    <w:multiLevelType w:val="multilevel"/>
    <w:tmpl w:val="B99283F0"/>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CE451F"/>
    <w:multiLevelType w:val="hybridMultilevel"/>
    <w:tmpl w:val="9AF41BBE"/>
    <w:lvl w:ilvl="0" w:tplc="F226400C">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0E877C2D"/>
    <w:multiLevelType w:val="hybridMultilevel"/>
    <w:tmpl w:val="575A765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3B70B4D"/>
    <w:multiLevelType w:val="hybridMultilevel"/>
    <w:tmpl w:val="4290F24C"/>
    <w:lvl w:ilvl="0" w:tplc="58B8F65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13DA502D"/>
    <w:multiLevelType w:val="hybridMultilevel"/>
    <w:tmpl w:val="07D6F4EA"/>
    <w:lvl w:ilvl="0" w:tplc="EEA6121C">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14565B2C"/>
    <w:multiLevelType w:val="hybridMultilevel"/>
    <w:tmpl w:val="2822F192"/>
    <w:lvl w:ilvl="0" w:tplc="7A4AE23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5687AA3"/>
    <w:multiLevelType w:val="hybridMultilevel"/>
    <w:tmpl w:val="1228C6B4"/>
    <w:lvl w:ilvl="0" w:tplc="7C22832A">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162F3C92"/>
    <w:multiLevelType w:val="hybridMultilevel"/>
    <w:tmpl w:val="F7089270"/>
    <w:lvl w:ilvl="0" w:tplc="3A5A1F60">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80690D"/>
    <w:multiLevelType w:val="hybridMultilevel"/>
    <w:tmpl w:val="4396614C"/>
    <w:lvl w:ilvl="0" w:tplc="92762476">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1A282741"/>
    <w:multiLevelType w:val="hybridMultilevel"/>
    <w:tmpl w:val="FF1C8B3A"/>
    <w:lvl w:ilvl="0" w:tplc="0F686804">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5D1CA3"/>
    <w:multiLevelType w:val="hybridMultilevel"/>
    <w:tmpl w:val="8278A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F133CB"/>
    <w:multiLevelType w:val="hybridMultilevel"/>
    <w:tmpl w:val="90E89D18"/>
    <w:lvl w:ilvl="0" w:tplc="64D6F4DE">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F9D0F8E"/>
    <w:multiLevelType w:val="hybridMultilevel"/>
    <w:tmpl w:val="A0F2FE22"/>
    <w:lvl w:ilvl="0" w:tplc="FB94EFAE">
      <w:start w:val="5"/>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1F43AF0"/>
    <w:multiLevelType w:val="hybridMultilevel"/>
    <w:tmpl w:val="7A3CD5CE"/>
    <w:lvl w:ilvl="0" w:tplc="34FE60A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E6102D"/>
    <w:multiLevelType w:val="hybridMultilevel"/>
    <w:tmpl w:val="F1FE32F2"/>
    <w:lvl w:ilvl="0" w:tplc="E616852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1">
    <w:nsid w:val="23C21045"/>
    <w:multiLevelType w:val="hybridMultilevel"/>
    <w:tmpl w:val="121AF2B8"/>
    <w:lvl w:ilvl="0" w:tplc="E1A05B1E">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2567126E"/>
    <w:multiLevelType w:val="hybridMultilevel"/>
    <w:tmpl w:val="59825264"/>
    <w:lvl w:ilvl="0" w:tplc="5316FED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7A2BBF"/>
    <w:multiLevelType w:val="hybridMultilevel"/>
    <w:tmpl w:val="F146A80A"/>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E7D3F33"/>
    <w:multiLevelType w:val="hybridMultilevel"/>
    <w:tmpl w:val="686A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B95545"/>
    <w:multiLevelType w:val="hybridMultilevel"/>
    <w:tmpl w:val="F2AA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DE3580"/>
    <w:multiLevelType w:val="hybridMultilevel"/>
    <w:tmpl w:val="EE7E036E"/>
    <w:lvl w:ilvl="0" w:tplc="3B9ADF58">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3CD16E5D"/>
    <w:multiLevelType w:val="hybridMultilevel"/>
    <w:tmpl w:val="5E50C0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DC06C3"/>
    <w:multiLevelType w:val="hybridMultilevel"/>
    <w:tmpl w:val="73E6C846"/>
    <w:lvl w:ilvl="0" w:tplc="A86CCB64">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3CEB37E8"/>
    <w:multiLevelType w:val="hybridMultilevel"/>
    <w:tmpl w:val="71F41F48"/>
    <w:lvl w:ilvl="0" w:tplc="974E1C78">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F667E3E"/>
    <w:multiLevelType w:val="hybridMultilevel"/>
    <w:tmpl w:val="D038A652"/>
    <w:lvl w:ilvl="0" w:tplc="45FAEE1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875D32"/>
    <w:multiLevelType w:val="hybridMultilevel"/>
    <w:tmpl w:val="8CAAD87E"/>
    <w:lvl w:ilvl="0" w:tplc="C1D8F326">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4D1150FD"/>
    <w:multiLevelType w:val="hybridMultilevel"/>
    <w:tmpl w:val="8BFE3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40615D"/>
    <w:multiLevelType w:val="hybridMultilevel"/>
    <w:tmpl w:val="2D92B600"/>
    <w:lvl w:ilvl="0" w:tplc="C344B8F6">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51A55BDB"/>
    <w:multiLevelType w:val="hybridMultilevel"/>
    <w:tmpl w:val="F2AA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C8270C"/>
    <w:multiLevelType w:val="hybridMultilevel"/>
    <w:tmpl w:val="3EC213F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A58349E"/>
    <w:multiLevelType w:val="hybridMultilevel"/>
    <w:tmpl w:val="DCB24C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9C58DC"/>
    <w:multiLevelType w:val="hybridMultilevel"/>
    <w:tmpl w:val="6FF2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092850"/>
    <w:multiLevelType w:val="hybridMultilevel"/>
    <w:tmpl w:val="87149DB0"/>
    <w:lvl w:ilvl="0" w:tplc="44422826">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B24DE0"/>
    <w:multiLevelType w:val="hybridMultilevel"/>
    <w:tmpl w:val="33E2B42E"/>
    <w:lvl w:ilvl="0" w:tplc="494672DE">
      <w:start w:val="1"/>
      <w:numFmt w:val="decimal"/>
      <w:lvlText w:val="%1."/>
      <w:lvlJc w:val="left"/>
      <w:pPr>
        <w:tabs>
          <w:tab w:val="num" w:pos="717"/>
        </w:tabs>
        <w:ind w:left="71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2D3D38"/>
    <w:multiLevelType w:val="hybridMultilevel"/>
    <w:tmpl w:val="9BA8ED6C"/>
    <w:lvl w:ilvl="0" w:tplc="13FE44B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93751"/>
    <w:multiLevelType w:val="hybridMultilevel"/>
    <w:tmpl w:val="B49AF766"/>
    <w:lvl w:ilvl="0" w:tplc="9F92445A">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4BC3CB9"/>
    <w:multiLevelType w:val="hybridMultilevel"/>
    <w:tmpl w:val="EEBC5F4A"/>
    <w:lvl w:ilvl="0" w:tplc="81E47BD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A60320"/>
    <w:multiLevelType w:val="hybridMultilevel"/>
    <w:tmpl w:val="C66EE80C"/>
    <w:lvl w:ilvl="0" w:tplc="AC38651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4">
    <w:nsid w:val="6CD1634B"/>
    <w:multiLevelType w:val="hybridMultilevel"/>
    <w:tmpl w:val="9F62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B62379"/>
    <w:multiLevelType w:val="hybridMultilevel"/>
    <w:tmpl w:val="2EB89CFE"/>
    <w:lvl w:ilvl="0" w:tplc="8AE606CC">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6A43338"/>
    <w:multiLevelType w:val="hybridMultilevel"/>
    <w:tmpl w:val="488A64DE"/>
    <w:lvl w:ilvl="0" w:tplc="80D4D5CA">
      <w:start w:val="1"/>
      <w:numFmt w:val="lowerLetter"/>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9FA4A4D"/>
    <w:multiLevelType w:val="hybridMultilevel"/>
    <w:tmpl w:val="8C3EC5B0"/>
    <w:lvl w:ilvl="0" w:tplc="A71437C2">
      <w:start w:val="1"/>
      <w:numFmt w:val="lowerLetter"/>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B9A0A03"/>
    <w:multiLevelType w:val="hybridMultilevel"/>
    <w:tmpl w:val="FADC6CAE"/>
    <w:lvl w:ilvl="0" w:tplc="002E44BA">
      <w:start w:val="1"/>
      <w:numFmt w:val="lowerLetter"/>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D6A2B36"/>
    <w:multiLevelType w:val="hybridMultilevel"/>
    <w:tmpl w:val="DB48DA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32"/>
  </w:num>
  <w:num w:numId="3">
    <w:abstractNumId w:val="4"/>
  </w:num>
  <w:num w:numId="4">
    <w:abstractNumId w:val="18"/>
  </w:num>
  <w:num w:numId="5">
    <w:abstractNumId w:val="12"/>
  </w:num>
  <w:num w:numId="6">
    <w:abstractNumId w:val="21"/>
  </w:num>
  <w:num w:numId="7">
    <w:abstractNumId w:val="28"/>
  </w:num>
  <w:num w:numId="8">
    <w:abstractNumId w:val="26"/>
  </w:num>
  <w:num w:numId="9">
    <w:abstractNumId w:val="17"/>
  </w:num>
  <w:num w:numId="10">
    <w:abstractNumId w:val="7"/>
  </w:num>
  <w:num w:numId="11">
    <w:abstractNumId w:val="20"/>
  </w:num>
  <w:num w:numId="12">
    <w:abstractNumId w:val="33"/>
  </w:num>
  <w:num w:numId="13">
    <w:abstractNumId w:val="43"/>
  </w:num>
  <w:num w:numId="14">
    <w:abstractNumId w:val="31"/>
  </w:num>
  <w:num w:numId="15">
    <w:abstractNumId w:val="14"/>
  </w:num>
  <w:num w:numId="16">
    <w:abstractNumId w:val="10"/>
  </w:num>
  <w:num w:numId="17">
    <w:abstractNumId w:val="1"/>
  </w:num>
  <w:num w:numId="18">
    <w:abstractNumId w:val="11"/>
  </w:num>
  <w:num w:numId="19">
    <w:abstractNumId w:val="3"/>
  </w:num>
  <w:num w:numId="20">
    <w:abstractNumId w:val="9"/>
  </w:num>
  <w:num w:numId="21">
    <w:abstractNumId w:val="3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49"/>
  </w:num>
  <w:num w:numId="26">
    <w:abstractNumId w:val="24"/>
  </w:num>
  <w:num w:numId="27">
    <w:abstractNumId w:val="30"/>
  </w:num>
  <w:num w:numId="28">
    <w:abstractNumId w:val="22"/>
  </w:num>
  <w:num w:numId="29">
    <w:abstractNumId w:val="42"/>
  </w:num>
  <w:num w:numId="30">
    <w:abstractNumId w:val="40"/>
  </w:num>
  <w:num w:numId="31">
    <w:abstractNumId w:val="27"/>
  </w:num>
  <w:num w:numId="32">
    <w:abstractNumId w:val="34"/>
  </w:num>
  <w:num w:numId="33">
    <w:abstractNumId w:val="44"/>
  </w:num>
  <w:num w:numId="34">
    <w:abstractNumId w:val="0"/>
  </w:num>
  <w:num w:numId="35">
    <w:abstractNumId w:val="25"/>
  </w:num>
  <w:num w:numId="36">
    <w:abstractNumId w:val="3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AE5A5E"/>
    <w:rsid w:val="0000072C"/>
    <w:rsid w:val="000007B7"/>
    <w:rsid w:val="00000E8E"/>
    <w:rsid w:val="00016E6A"/>
    <w:rsid w:val="00034677"/>
    <w:rsid w:val="00047E9E"/>
    <w:rsid w:val="000B74DD"/>
    <w:rsid w:val="000D58F5"/>
    <w:rsid w:val="000D7092"/>
    <w:rsid w:val="000F2981"/>
    <w:rsid w:val="000F5021"/>
    <w:rsid w:val="00127D89"/>
    <w:rsid w:val="00166A09"/>
    <w:rsid w:val="00170225"/>
    <w:rsid w:val="001B0211"/>
    <w:rsid w:val="001B1BDE"/>
    <w:rsid w:val="001B6324"/>
    <w:rsid w:val="001C6EF4"/>
    <w:rsid w:val="001E190C"/>
    <w:rsid w:val="001E762B"/>
    <w:rsid w:val="00227AE2"/>
    <w:rsid w:val="002373D0"/>
    <w:rsid w:val="0024172F"/>
    <w:rsid w:val="002925EB"/>
    <w:rsid w:val="0029637D"/>
    <w:rsid w:val="002B0E42"/>
    <w:rsid w:val="002B7FC2"/>
    <w:rsid w:val="002C0AD8"/>
    <w:rsid w:val="002C5CA2"/>
    <w:rsid w:val="00301363"/>
    <w:rsid w:val="0030492D"/>
    <w:rsid w:val="00304D54"/>
    <w:rsid w:val="00307602"/>
    <w:rsid w:val="0031207F"/>
    <w:rsid w:val="00320F6A"/>
    <w:rsid w:val="00340F93"/>
    <w:rsid w:val="00367DC0"/>
    <w:rsid w:val="0037629B"/>
    <w:rsid w:val="00380BC2"/>
    <w:rsid w:val="00391C58"/>
    <w:rsid w:val="003A390C"/>
    <w:rsid w:val="003B7490"/>
    <w:rsid w:val="004247D2"/>
    <w:rsid w:val="004369AD"/>
    <w:rsid w:val="0045157C"/>
    <w:rsid w:val="004615D2"/>
    <w:rsid w:val="004D1CE3"/>
    <w:rsid w:val="004D1D64"/>
    <w:rsid w:val="005248DA"/>
    <w:rsid w:val="00532A6E"/>
    <w:rsid w:val="005372A9"/>
    <w:rsid w:val="00543109"/>
    <w:rsid w:val="005541FF"/>
    <w:rsid w:val="005727C1"/>
    <w:rsid w:val="005C23FF"/>
    <w:rsid w:val="005C5FCA"/>
    <w:rsid w:val="005E65FB"/>
    <w:rsid w:val="006337CA"/>
    <w:rsid w:val="006709C4"/>
    <w:rsid w:val="00692E47"/>
    <w:rsid w:val="006C0331"/>
    <w:rsid w:val="006D7DF9"/>
    <w:rsid w:val="006E4C12"/>
    <w:rsid w:val="006F7149"/>
    <w:rsid w:val="007124B8"/>
    <w:rsid w:val="00714121"/>
    <w:rsid w:val="00743977"/>
    <w:rsid w:val="007565C9"/>
    <w:rsid w:val="00784065"/>
    <w:rsid w:val="00784E35"/>
    <w:rsid w:val="00790E05"/>
    <w:rsid w:val="007958B6"/>
    <w:rsid w:val="00812899"/>
    <w:rsid w:val="0082293F"/>
    <w:rsid w:val="008349C0"/>
    <w:rsid w:val="00846684"/>
    <w:rsid w:val="00860593"/>
    <w:rsid w:val="0086170F"/>
    <w:rsid w:val="00865B28"/>
    <w:rsid w:val="0087046E"/>
    <w:rsid w:val="00875C30"/>
    <w:rsid w:val="00893CEE"/>
    <w:rsid w:val="008C04DF"/>
    <w:rsid w:val="008E4349"/>
    <w:rsid w:val="008F38A4"/>
    <w:rsid w:val="0090189B"/>
    <w:rsid w:val="0091435C"/>
    <w:rsid w:val="0094175A"/>
    <w:rsid w:val="00951E62"/>
    <w:rsid w:val="00974986"/>
    <w:rsid w:val="009917A8"/>
    <w:rsid w:val="009A54FD"/>
    <w:rsid w:val="009B3C37"/>
    <w:rsid w:val="009E3F85"/>
    <w:rsid w:val="009F1AEC"/>
    <w:rsid w:val="009F2E56"/>
    <w:rsid w:val="009F415E"/>
    <w:rsid w:val="009F57E3"/>
    <w:rsid w:val="00A67525"/>
    <w:rsid w:val="00A97E60"/>
    <w:rsid w:val="00AB3711"/>
    <w:rsid w:val="00AD0CFD"/>
    <w:rsid w:val="00AD1519"/>
    <w:rsid w:val="00AE287D"/>
    <w:rsid w:val="00AE5A5E"/>
    <w:rsid w:val="00B1382A"/>
    <w:rsid w:val="00B358D9"/>
    <w:rsid w:val="00B4052D"/>
    <w:rsid w:val="00B65DAD"/>
    <w:rsid w:val="00B703FA"/>
    <w:rsid w:val="00B87036"/>
    <w:rsid w:val="00BB0131"/>
    <w:rsid w:val="00BC1F23"/>
    <w:rsid w:val="00BC5C92"/>
    <w:rsid w:val="00BF4CAA"/>
    <w:rsid w:val="00C4710C"/>
    <w:rsid w:val="00C93722"/>
    <w:rsid w:val="00CC21AC"/>
    <w:rsid w:val="00D037A4"/>
    <w:rsid w:val="00D2449A"/>
    <w:rsid w:val="00D24E00"/>
    <w:rsid w:val="00D27C8C"/>
    <w:rsid w:val="00D35151"/>
    <w:rsid w:val="00D64278"/>
    <w:rsid w:val="00D70B7E"/>
    <w:rsid w:val="00D9237F"/>
    <w:rsid w:val="00DB53E3"/>
    <w:rsid w:val="00DB6CA4"/>
    <w:rsid w:val="00DD6DD7"/>
    <w:rsid w:val="00DE3C49"/>
    <w:rsid w:val="00DF0EA8"/>
    <w:rsid w:val="00E32399"/>
    <w:rsid w:val="00E632DF"/>
    <w:rsid w:val="00E6771B"/>
    <w:rsid w:val="00E74A65"/>
    <w:rsid w:val="00E80CB0"/>
    <w:rsid w:val="00EB1C88"/>
    <w:rsid w:val="00EB3D4B"/>
    <w:rsid w:val="00EB5EA2"/>
    <w:rsid w:val="00ED16E5"/>
    <w:rsid w:val="00EE5618"/>
    <w:rsid w:val="00EE7912"/>
    <w:rsid w:val="00F157AA"/>
    <w:rsid w:val="00F25380"/>
    <w:rsid w:val="00F61073"/>
    <w:rsid w:val="00F75903"/>
    <w:rsid w:val="00F86774"/>
    <w:rsid w:val="00F900FF"/>
    <w:rsid w:val="00F922AF"/>
    <w:rsid w:val="00FA3875"/>
    <w:rsid w:val="00FD689D"/>
    <w:rsid w:val="00FD7FC1"/>
    <w:rsid w:val="00FF4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5E"/>
    <w:pPr>
      <w:spacing w:after="200" w:line="276" w:lineRule="auto"/>
    </w:pPr>
    <w:rPr>
      <w:sz w:val="22"/>
      <w:szCs w:val="22"/>
      <w:lang w:val="de-DE" w:eastAsia="en-US"/>
    </w:rPr>
  </w:style>
  <w:style w:type="paragraph" w:styleId="2">
    <w:name w:val="heading 2"/>
    <w:basedOn w:val="a"/>
    <w:next w:val="a"/>
    <w:link w:val="20"/>
    <w:qFormat/>
    <w:rsid w:val="00F86774"/>
    <w:pPr>
      <w:keepNext/>
      <w:shd w:val="clear" w:color="auto" w:fill="FFFFFF"/>
      <w:snapToGrid w:val="0"/>
      <w:spacing w:after="0" w:line="240" w:lineRule="auto"/>
      <w:jc w:val="center"/>
      <w:outlineLvl w:val="1"/>
    </w:pPr>
    <w:rPr>
      <w:rFonts w:ascii="Verdana" w:eastAsia="Times New Roman" w:hAnsi="Verdana"/>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5A5E"/>
    <w:pPr>
      <w:ind w:left="720"/>
      <w:contextualSpacing/>
    </w:pPr>
  </w:style>
  <w:style w:type="paragraph" w:styleId="a4">
    <w:name w:val="header"/>
    <w:basedOn w:val="a"/>
    <w:link w:val="a5"/>
    <w:uiPriority w:val="99"/>
    <w:semiHidden/>
    <w:unhideWhenUsed/>
    <w:rsid w:val="00974986"/>
    <w:pPr>
      <w:tabs>
        <w:tab w:val="center" w:pos="4677"/>
        <w:tab w:val="right" w:pos="9355"/>
      </w:tabs>
    </w:pPr>
  </w:style>
  <w:style w:type="character" w:customStyle="1" w:styleId="a5">
    <w:name w:val="Верхний колонтитул Знак"/>
    <w:basedOn w:val="a0"/>
    <w:link w:val="a4"/>
    <w:uiPriority w:val="99"/>
    <w:semiHidden/>
    <w:rsid w:val="00974986"/>
    <w:rPr>
      <w:sz w:val="22"/>
      <w:szCs w:val="22"/>
      <w:lang w:val="de-DE" w:eastAsia="en-US"/>
    </w:rPr>
  </w:style>
  <w:style w:type="paragraph" w:styleId="a6">
    <w:name w:val="footer"/>
    <w:basedOn w:val="a"/>
    <w:link w:val="a7"/>
    <w:uiPriority w:val="99"/>
    <w:unhideWhenUsed/>
    <w:rsid w:val="00974986"/>
    <w:pPr>
      <w:tabs>
        <w:tab w:val="center" w:pos="4677"/>
        <w:tab w:val="right" w:pos="9355"/>
      </w:tabs>
    </w:pPr>
  </w:style>
  <w:style w:type="character" w:customStyle="1" w:styleId="a7">
    <w:name w:val="Нижний колонтитул Знак"/>
    <w:basedOn w:val="a0"/>
    <w:link w:val="a6"/>
    <w:uiPriority w:val="99"/>
    <w:rsid w:val="00974986"/>
    <w:rPr>
      <w:sz w:val="22"/>
      <w:szCs w:val="22"/>
      <w:lang w:val="de-DE" w:eastAsia="en-US"/>
    </w:rPr>
  </w:style>
  <w:style w:type="table" w:styleId="a8">
    <w:name w:val="Table Grid"/>
    <w:basedOn w:val="a1"/>
    <w:uiPriority w:val="59"/>
    <w:rsid w:val="00EB3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semiHidden/>
    <w:unhideWhenUsed/>
    <w:rsid w:val="00B1382A"/>
    <w:pPr>
      <w:shd w:val="clear" w:color="auto" w:fill="FFFFFF"/>
      <w:snapToGrid w:val="0"/>
      <w:spacing w:after="0" w:line="240" w:lineRule="auto"/>
      <w:ind w:left="851"/>
      <w:jc w:val="both"/>
    </w:pPr>
    <w:rPr>
      <w:rFonts w:ascii="Verdana" w:eastAsia="Times New Roman" w:hAnsi="Verdana"/>
      <w:color w:val="000000"/>
      <w:sz w:val="24"/>
      <w:szCs w:val="20"/>
      <w:lang w:val="ru-RU" w:eastAsia="ru-RU"/>
    </w:rPr>
  </w:style>
  <w:style w:type="character" w:customStyle="1" w:styleId="aa">
    <w:name w:val="Основной текст с отступом Знак"/>
    <w:basedOn w:val="a0"/>
    <w:link w:val="a9"/>
    <w:semiHidden/>
    <w:rsid w:val="00B1382A"/>
    <w:rPr>
      <w:rFonts w:ascii="Verdana" w:eastAsia="Times New Roman" w:hAnsi="Verdana"/>
      <w:color w:val="000000"/>
      <w:sz w:val="24"/>
      <w:shd w:val="clear" w:color="auto" w:fill="FFFFFF"/>
    </w:rPr>
  </w:style>
  <w:style w:type="paragraph" w:customStyle="1" w:styleId="21">
    <w:name w:val="Основной текст 21"/>
    <w:basedOn w:val="a"/>
    <w:rsid w:val="00B1382A"/>
    <w:pPr>
      <w:tabs>
        <w:tab w:val="left" w:pos="8222"/>
      </w:tabs>
      <w:spacing w:after="0" w:line="240" w:lineRule="auto"/>
      <w:ind w:right="-1759"/>
    </w:pPr>
    <w:rPr>
      <w:rFonts w:ascii="Times New Roman" w:eastAsia="Times New Roman" w:hAnsi="Times New Roman"/>
      <w:sz w:val="28"/>
      <w:szCs w:val="20"/>
      <w:lang w:val="ru-RU" w:eastAsia="ru-RU"/>
    </w:rPr>
  </w:style>
  <w:style w:type="character" w:customStyle="1" w:styleId="20">
    <w:name w:val="Заголовок 2 Знак"/>
    <w:basedOn w:val="a0"/>
    <w:link w:val="2"/>
    <w:rsid w:val="00F86774"/>
    <w:rPr>
      <w:rFonts w:ascii="Verdana" w:eastAsia="Times New Roman" w:hAnsi="Verdana"/>
      <w:sz w:val="24"/>
      <w:shd w:val="clear" w:color="auto" w:fill="FFFFFF"/>
    </w:rPr>
  </w:style>
  <w:style w:type="paragraph" w:styleId="22">
    <w:name w:val="Body Text 2"/>
    <w:basedOn w:val="a"/>
    <w:link w:val="23"/>
    <w:uiPriority w:val="99"/>
    <w:semiHidden/>
    <w:unhideWhenUsed/>
    <w:rsid w:val="00790E05"/>
    <w:pPr>
      <w:spacing w:after="120" w:line="480" w:lineRule="auto"/>
    </w:pPr>
  </w:style>
  <w:style w:type="character" w:customStyle="1" w:styleId="23">
    <w:name w:val="Основной текст 2 Знак"/>
    <w:basedOn w:val="a0"/>
    <w:link w:val="22"/>
    <w:uiPriority w:val="99"/>
    <w:semiHidden/>
    <w:rsid w:val="00790E05"/>
    <w:rPr>
      <w:sz w:val="22"/>
      <w:szCs w:val="22"/>
      <w:lang w:val="de-DE" w:eastAsia="en-US"/>
    </w:rPr>
  </w:style>
  <w:style w:type="paragraph" w:customStyle="1" w:styleId="220">
    <w:name w:val="Основной текст 22"/>
    <w:basedOn w:val="a"/>
    <w:rsid w:val="00790E05"/>
    <w:pPr>
      <w:tabs>
        <w:tab w:val="left" w:pos="8222"/>
      </w:tabs>
      <w:spacing w:after="0" w:line="240" w:lineRule="auto"/>
      <w:ind w:right="-1759"/>
    </w:pPr>
    <w:rPr>
      <w:rFonts w:ascii="Times New Roman" w:eastAsia="Times New Roman" w:hAnsi="Times New Roman"/>
      <w:sz w:val="28"/>
      <w:szCs w:val="20"/>
      <w:lang w:val="ru-RU" w:eastAsia="ru-RU"/>
    </w:rPr>
  </w:style>
  <w:style w:type="paragraph" w:styleId="ab">
    <w:name w:val="Balloon Text"/>
    <w:basedOn w:val="a"/>
    <w:link w:val="ac"/>
    <w:uiPriority w:val="99"/>
    <w:semiHidden/>
    <w:unhideWhenUsed/>
    <w:rsid w:val="008605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0593"/>
    <w:rPr>
      <w:rFonts w:ascii="Tahoma" w:hAnsi="Tahoma" w:cs="Tahoma"/>
      <w:sz w:val="16"/>
      <w:szCs w:val="16"/>
      <w:lang w:val="de-DE" w:eastAsia="en-US"/>
    </w:rPr>
  </w:style>
  <w:style w:type="paragraph" w:styleId="ad">
    <w:name w:val="Normal (Web)"/>
    <w:basedOn w:val="a"/>
    <w:uiPriority w:val="99"/>
    <w:rsid w:val="0024172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227AE2"/>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646809">
      <w:bodyDiv w:val="1"/>
      <w:marLeft w:val="0"/>
      <w:marRight w:val="0"/>
      <w:marTop w:val="0"/>
      <w:marBottom w:val="0"/>
      <w:divBdr>
        <w:top w:val="none" w:sz="0" w:space="0" w:color="auto"/>
        <w:left w:val="none" w:sz="0" w:space="0" w:color="auto"/>
        <w:bottom w:val="none" w:sz="0" w:space="0" w:color="auto"/>
        <w:right w:val="none" w:sz="0" w:space="0" w:color="auto"/>
      </w:divBdr>
    </w:div>
    <w:div w:id="858546713">
      <w:bodyDiv w:val="1"/>
      <w:marLeft w:val="0"/>
      <w:marRight w:val="0"/>
      <w:marTop w:val="0"/>
      <w:marBottom w:val="0"/>
      <w:divBdr>
        <w:top w:val="none" w:sz="0" w:space="0" w:color="auto"/>
        <w:left w:val="none" w:sz="0" w:space="0" w:color="auto"/>
        <w:bottom w:val="none" w:sz="0" w:space="0" w:color="auto"/>
        <w:right w:val="none" w:sz="0" w:space="0" w:color="auto"/>
      </w:divBdr>
    </w:div>
    <w:div w:id="975450077">
      <w:bodyDiv w:val="1"/>
      <w:marLeft w:val="0"/>
      <w:marRight w:val="0"/>
      <w:marTop w:val="0"/>
      <w:marBottom w:val="0"/>
      <w:divBdr>
        <w:top w:val="none" w:sz="0" w:space="0" w:color="auto"/>
        <w:left w:val="none" w:sz="0" w:space="0" w:color="auto"/>
        <w:bottom w:val="none" w:sz="0" w:space="0" w:color="auto"/>
        <w:right w:val="none" w:sz="0" w:space="0" w:color="auto"/>
      </w:divBdr>
    </w:div>
    <w:div w:id="1503542273">
      <w:bodyDiv w:val="1"/>
      <w:marLeft w:val="0"/>
      <w:marRight w:val="0"/>
      <w:marTop w:val="0"/>
      <w:marBottom w:val="0"/>
      <w:divBdr>
        <w:top w:val="none" w:sz="0" w:space="0" w:color="auto"/>
        <w:left w:val="none" w:sz="0" w:space="0" w:color="auto"/>
        <w:bottom w:val="none" w:sz="0" w:space="0" w:color="auto"/>
        <w:right w:val="none" w:sz="0" w:space="0" w:color="auto"/>
      </w:divBdr>
    </w:div>
    <w:div w:id="1534226769">
      <w:bodyDiv w:val="1"/>
      <w:marLeft w:val="0"/>
      <w:marRight w:val="0"/>
      <w:marTop w:val="0"/>
      <w:marBottom w:val="0"/>
      <w:divBdr>
        <w:top w:val="none" w:sz="0" w:space="0" w:color="auto"/>
        <w:left w:val="none" w:sz="0" w:space="0" w:color="auto"/>
        <w:bottom w:val="none" w:sz="0" w:space="0" w:color="auto"/>
        <w:right w:val="none" w:sz="0" w:space="0" w:color="auto"/>
      </w:divBdr>
    </w:div>
    <w:div w:id="1813672200">
      <w:bodyDiv w:val="1"/>
      <w:marLeft w:val="0"/>
      <w:marRight w:val="0"/>
      <w:marTop w:val="0"/>
      <w:marBottom w:val="0"/>
      <w:divBdr>
        <w:top w:val="none" w:sz="0" w:space="0" w:color="auto"/>
        <w:left w:val="none" w:sz="0" w:space="0" w:color="auto"/>
        <w:bottom w:val="none" w:sz="0" w:space="0" w:color="auto"/>
        <w:right w:val="none" w:sz="0" w:space="0" w:color="auto"/>
      </w:divBdr>
    </w:div>
    <w:div w:id="1875729007">
      <w:bodyDiv w:val="1"/>
      <w:marLeft w:val="0"/>
      <w:marRight w:val="0"/>
      <w:marTop w:val="0"/>
      <w:marBottom w:val="0"/>
      <w:divBdr>
        <w:top w:val="none" w:sz="0" w:space="0" w:color="auto"/>
        <w:left w:val="none" w:sz="0" w:space="0" w:color="auto"/>
        <w:bottom w:val="none" w:sz="0" w:space="0" w:color="auto"/>
        <w:right w:val="none" w:sz="0" w:space="0" w:color="auto"/>
      </w:divBdr>
    </w:div>
    <w:div w:id="21170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A0A6-8DCC-47D6-B69C-4FDDECFB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5232</Words>
  <Characters>29824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2014-10-22T03:31:00Z</cp:lastPrinted>
  <dcterms:created xsi:type="dcterms:W3CDTF">2014-09-04T06:33:00Z</dcterms:created>
  <dcterms:modified xsi:type="dcterms:W3CDTF">2014-10-22T03:32:00Z</dcterms:modified>
</cp:coreProperties>
</file>