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1C334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Хронология 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C334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основных событий русской истории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1C3344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(с древнейших времён до наших дней)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76"/>
        <w:gridCol w:w="7755"/>
      </w:tblGrid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  <w:lang w:val="en-US"/>
              </w:rPr>
              <w:t>IX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Первые упоминания о государстве Русь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862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княжения Рюрика в Новгороде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882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Объединение Руси князем Олегом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912-945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noProof/>
                <w:sz w:val="32"/>
                <w:szCs w:val="32"/>
              </w:rPr>
            </w:pPr>
            <w:r w:rsidRPr="001C3344">
              <w:rPr>
                <w:noProof/>
                <w:sz w:val="32"/>
                <w:szCs w:val="32"/>
              </w:rPr>
              <w:t>Правление князя Игоря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980-1015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Владимира I (Киев)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988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Введение христианства на Руси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1019-1054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Ярослава Мудрого (Киев)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1072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«</w:t>
            </w:r>
            <w:proofErr w:type="gramStart"/>
            <w:r w:rsidRPr="001C3344">
              <w:rPr>
                <w:sz w:val="32"/>
                <w:szCs w:val="32"/>
              </w:rPr>
              <w:t>Русская</w:t>
            </w:r>
            <w:proofErr w:type="gramEnd"/>
            <w:r w:rsidRPr="001C3344">
              <w:rPr>
                <w:sz w:val="32"/>
                <w:szCs w:val="32"/>
              </w:rPr>
              <w:t xml:space="preserve"> Правда» Ярославичей Правление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lastRenderedPageBreak/>
              <w:t>1073—1076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Святослава (Киев)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1113—1125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Владимира II Мономаха (Киев)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1125—1157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proofErr w:type="gramStart"/>
            <w:r w:rsidRPr="001C3344">
              <w:rPr>
                <w:sz w:val="32"/>
                <w:szCs w:val="32"/>
              </w:rPr>
              <w:t xml:space="preserve">Правление князя Юрия </w:t>
            </w:r>
            <w:proofErr w:type="spellStart"/>
            <w:r w:rsidRPr="001C3344">
              <w:rPr>
                <w:sz w:val="32"/>
                <w:szCs w:val="32"/>
              </w:rPr>
              <w:t>Долкорукого</w:t>
            </w:r>
            <w:proofErr w:type="spellEnd"/>
            <w:r w:rsidRPr="001C3344">
              <w:rPr>
                <w:sz w:val="32"/>
                <w:szCs w:val="32"/>
              </w:rPr>
              <w:t xml:space="preserve"> (Суздаль, Киев))</w:t>
            </w:r>
            <w:proofErr w:type="gramEnd"/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1147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Первое упоминание о Москве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30-е гг. XII в.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политической раздробленности Руси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1157—1174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Андрея </w:t>
            </w:r>
            <w:proofErr w:type="spellStart"/>
            <w:r w:rsidRPr="001C3344">
              <w:rPr>
                <w:sz w:val="32"/>
                <w:szCs w:val="32"/>
              </w:rPr>
              <w:t>Боголюбского</w:t>
            </w:r>
            <w:proofErr w:type="spellEnd"/>
            <w:r w:rsidRPr="001C3344">
              <w:rPr>
                <w:sz w:val="32"/>
                <w:szCs w:val="32"/>
              </w:rPr>
              <w:t xml:space="preserve"> (Владимир, Суздаль)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1176—1212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Всеволода Большое Гнездо (Владимир)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1223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Битва на реке Калке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1237—1240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Нашествие Батыя. Начало ордынского ига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1240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Невская битва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1242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Ледовое побоище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1252—1263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Александра Невского (Владимир)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1325—1340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князя Ивана I </w:t>
            </w:r>
            <w:proofErr w:type="spellStart"/>
            <w:r w:rsidRPr="001C3344">
              <w:rPr>
                <w:sz w:val="32"/>
                <w:szCs w:val="32"/>
              </w:rPr>
              <w:t>Калиты</w:t>
            </w:r>
            <w:proofErr w:type="spellEnd"/>
            <w:r w:rsidRPr="001C3344">
              <w:rPr>
                <w:sz w:val="32"/>
                <w:szCs w:val="32"/>
              </w:rPr>
              <w:t xml:space="preserve"> (Москва)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1359—1389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князя Дмитрия Донского (Москва)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1380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Куликовская битва  (Дмитрий Донской)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1425 -1453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Феодальная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1462—1505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Ивана III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1480</w:t>
            </w:r>
            <w:r w:rsidRPr="001C3344">
              <w:rPr>
                <w:b/>
                <w:bCs/>
                <w:sz w:val="32"/>
                <w:szCs w:val="32"/>
              </w:rPr>
              <w:t xml:space="preserve"> г.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Свержение монголо-татарского ига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1497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Судебник Ивана III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1505—1533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Василия III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1533—1584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Ивана IV Грозного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1550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Судебник Ивана Грозного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 xml:space="preserve">1551 г.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Стоглавый собор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1564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Издание Иваном Федоровым первой печатной книги в России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1565—</w:t>
            </w:r>
            <w:r w:rsidRPr="001C3344">
              <w:rPr>
                <w:b/>
                <w:bCs/>
                <w:sz w:val="32"/>
                <w:szCs w:val="32"/>
              </w:rPr>
              <w:t>1572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Опричнина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 xml:space="preserve">80-90-е </w:t>
            </w:r>
            <w:r w:rsidRPr="001C3344">
              <w:rPr>
                <w:b/>
                <w:bCs/>
                <w:sz w:val="24"/>
                <w:szCs w:val="24"/>
              </w:rPr>
              <w:t>гг.</w:t>
            </w:r>
            <w:r w:rsidRPr="001C3344">
              <w:rPr>
                <w:b/>
                <w:bCs/>
                <w:sz w:val="32"/>
                <w:szCs w:val="32"/>
              </w:rPr>
              <w:t xml:space="preserve"> </w:t>
            </w:r>
            <w:r w:rsidRPr="001C3344">
              <w:rPr>
                <w:b/>
                <w:bCs/>
                <w:sz w:val="24"/>
                <w:szCs w:val="24"/>
              </w:rPr>
              <w:t>XVI</w:t>
            </w:r>
            <w:r w:rsidRPr="001C3344">
              <w:rPr>
                <w:b/>
                <w:bCs/>
                <w:sz w:val="32"/>
                <w:szCs w:val="32"/>
              </w:rPr>
              <w:t xml:space="preserve"> </w:t>
            </w:r>
            <w:r w:rsidRPr="001C3344">
              <w:rPr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Указы о закрепощении крестьян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1584- 1613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Смутное время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1598—1605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Бориса Годунова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>1605—1606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Лжедмитрия I</w:t>
            </w:r>
          </w:p>
        </w:tc>
      </w:tr>
    </w:tbl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76"/>
        <w:gridCol w:w="7755"/>
      </w:tblGrid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1607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Появление Лжедмитрия II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1606-1607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Восстание </w:t>
            </w:r>
            <w:proofErr w:type="spellStart"/>
            <w:r w:rsidRPr="001C3344">
              <w:rPr>
                <w:sz w:val="32"/>
                <w:szCs w:val="32"/>
              </w:rPr>
              <w:t>Болотникова</w:t>
            </w:r>
            <w:proofErr w:type="spellEnd"/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1606—1610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Василия Шуйского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1611 г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Первое ополчение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1612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Второе ополчение. Освобождение Москвы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1613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Избрание Михаила Романова царем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1613</w:t>
            </w:r>
            <w:r w:rsidRPr="001C3344">
              <w:rPr>
                <w:b/>
                <w:bCs/>
                <w:noProof/>
                <w:color w:val="007F00"/>
                <w:sz w:val="32"/>
                <w:szCs w:val="32"/>
              </w:rPr>
              <w:t>--</w:t>
            </w:r>
            <w:r w:rsidRPr="001C3344">
              <w:rPr>
                <w:b/>
                <w:bCs/>
                <w:noProof/>
                <w:sz w:val="32"/>
                <w:szCs w:val="32"/>
              </w:rPr>
              <w:t>1645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Михаила Романов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1645—1676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Алексея Михайловича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1649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Соборное уложение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1653г.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церковной реформы патриарха Никона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1667</w:t>
            </w:r>
            <w:r w:rsidRPr="001C3344">
              <w:rPr>
                <w:b/>
                <w:bCs/>
                <w:color w:val="007F00"/>
                <w:sz w:val="32"/>
                <w:szCs w:val="32"/>
              </w:rPr>
              <w:t>—</w:t>
            </w:r>
            <w:r w:rsidRPr="001C3344">
              <w:rPr>
                <w:b/>
                <w:bCs/>
                <w:sz w:val="32"/>
                <w:szCs w:val="32"/>
              </w:rPr>
              <w:t>1671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Крестьянская война под предводительством Степана</w:t>
            </w:r>
          </w:p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Разина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1676—1682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Федора Алексеевича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1682—1689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Софьи Алексеевны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1687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Открытие Славяно-греко-латинской академии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1682—1725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Петра I (единоличное с 1689 г.)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1696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Указ о создании флота России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1699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Учреждение первого российского Ордена св. апостола Андрея Первозванного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1700—1721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Северная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1703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Основание Санкт-Петербурга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27 </w:t>
            </w:r>
            <w:r w:rsidRPr="001C3344">
              <w:rPr>
                <w:b/>
                <w:bCs/>
                <w:noProof/>
                <w:sz w:val="28"/>
                <w:szCs w:val="28"/>
              </w:rPr>
              <w:t xml:space="preserve">июня </w:t>
            </w:r>
            <w:r w:rsidRPr="001C3344">
              <w:rPr>
                <w:b/>
                <w:bCs/>
                <w:noProof/>
                <w:sz w:val="32"/>
                <w:szCs w:val="32"/>
              </w:rPr>
              <w:t>1709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Полтавская битва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1721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Провозглашение России империей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1722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Издание «Табели о рангах»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1724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Указ об учреждении Академии наук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1725—1727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Екатерины 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1727—1730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Петра II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lastRenderedPageBreak/>
              <w:t>1730—1740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Анн</w:t>
            </w:r>
            <w:proofErr w:type="gramStart"/>
            <w:r w:rsidRPr="001C3344">
              <w:rPr>
                <w:sz w:val="32"/>
                <w:szCs w:val="32"/>
              </w:rPr>
              <w:t>ы Иоа</w:t>
            </w:r>
            <w:proofErr w:type="gramEnd"/>
            <w:r w:rsidRPr="001C3344">
              <w:rPr>
                <w:sz w:val="32"/>
                <w:szCs w:val="32"/>
              </w:rPr>
              <w:t>нновны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1735—1739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Русско-турецкая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1740—1741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Иван VI Антонович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1741—1761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Елизаветы Петровны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1741—1743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Русско-шведская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1755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Учреждение Московского университета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1757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Учреждение Академии художеств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1757—1762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Участие России в Семилетней войне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1761—1762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Петра III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1762 г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Манифест о вольности дворянства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1762—1796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Екатерины II</w:t>
            </w:r>
          </w:p>
        </w:tc>
      </w:tr>
    </w:tbl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C3344" w:rsidRPr="001C3344" w:rsidSect="001C3344">
          <w:pgSz w:w="11900" w:h="16820"/>
          <w:pgMar w:top="851" w:right="851" w:bottom="851" w:left="1134" w:header="720" w:footer="720" w:gutter="0"/>
          <w:cols w:space="60"/>
          <w:noEndnote/>
        </w:sect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4 </w:t>
      </w: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76"/>
        <w:gridCol w:w="7755"/>
      </w:tblGrid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1768—1774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Русско-турецкая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1773—1775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tabs>
                <w:tab w:val="left" w:pos="1620"/>
              </w:tabs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Крестьянская война под предводительством Пугачева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1783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Открытие Российской академии (изучение русского языка и словесности)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1787—1791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Русско-турецкая война</w:t>
            </w:r>
          </w:p>
        </w:tc>
      </w:tr>
      <w:tr w:rsidR="001C3344" w:rsidRPr="001C3344" w:rsidTr="004C070D">
        <w:trPr>
          <w:trHeight w:val="231"/>
        </w:trPr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1788—1790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Русско-шведская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1796—1801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Павла 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1801—1825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Александра 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1803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Указ о свободных хлебопашцах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1806—1812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Русско-турецкая война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1807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proofErr w:type="spellStart"/>
            <w:r w:rsidRPr="001C3344">
              <w:rPr>
                <w:sz w:val="32"/>
                <w:szCs w:val="32"/>
              </w:rPr>
              <w:t>Тильзитский</w:t>
            </w:r>
            <w:proofErr w:type="spellEnd"/>
            <w:r w:rsidRPr="001C3344">
              <w:rPr>
                <w:sz w:val="32"/>
                <w:szCs w:val="32"/>
              </w:rPr>
              <w:t xml:space="preserve"> мир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1808—1809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Русско-шведская война. Присоединение Финляндии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1812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Отечественная война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 xml:space="preserve">26 </w:t>
            </w:r>
            <w:r w:rsidRPr="001C3344">
              <w:rPr>
                <w:b/>
                <w:bCs/>
                <w:sz w:val="28"/>
                <w:szCs w:val="28"/>
              </w:rPr>
              <w:t>августа</w:t>
            </w:r>
            <w:r w:rsidRPr="001C3344">
              <w:rPr>
                <w:b/>
                <w:bCs/>
                <w:sz w:val="32"/>
                <w:szCs w:val="32"/>
              </w:rPr>
              <w:t xml:space="preserve"> 1812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Бородинское сражение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1813—1814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Заграничные походы русской армии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1814—1815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Венский конгресс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1817—1864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Кавказская война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>1825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Восстание декабристов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1825—1855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Правление Николая I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1828—1829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Русско-турецкая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1830—1831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Польское восстание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1833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Утверждение свода законов Российской империи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1837-1841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Реформа управления государственными крестьянами П.Д. Киселева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1839-1843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Финансовая реформа Е.Ф. </w:t>
            </w:r>
            <w:proofErr w:type="spellStart"/>
            <w:r w:rsidRPr="001C3344">
              <w:rPr>
                <w:sz w:val="32"/>
                <w:szCs w:val="32"/>
              </w:rPr>
              <w:t>Канкрина</w:t>
            </w:r>
            <w:proofErr w:type="spellEnd"/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1851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Открытие движения по железной дороге Москва – Санкт-Петербург 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1853—1856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Крымская война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1855—1881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Александра II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28"/>
                <w:szCs w:val="28"/>
              </w:rPr>
              <w:t>19 февраля</w:t>
            </w:r>
            <w:r w:rsidRPr="001C3344">
              <w:rPr>
                <w:b/>
                <w:bCs/>
                <w:sz w:val="32"/>
                <w:szCs w:val="32"/>
              </w:rPr>
              <w:t xml:space="preserve"> 1861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Отмена крепостного права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1864</w:t>
            </w:r>
            <w:r w:rsidRPr="001C3344">
              <w:rPr>
                <w:b/>
                <w:bCs/>
                <w:sz w:val="32"/>
                <w:szCs w:val="32"/>
              </w:rPr>
              <w:t xml:space="preserve"> г.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Земская и судебная реформы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1870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Реформа городского самоуправления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1874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Военная реформа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1877—1878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Русско-турецкая война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1878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Берлинский конгресс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1881—1894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Александра III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1885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Морозовская стачка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1891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строительства Транссибирской магистрали</w:t>
            </w:r>
          </w:p>
        </w:tc>
      </w:tr>
    </w:tbl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76"/>
        <w:gridCol w:w="7755"/>
      </w:tblGrid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1893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промышленного подъёма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1894—1917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Правление Николая II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1897</w:t>
            </w:r>
            <w:r w:rsidRPr="001C3344">
              <w:rPr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Денежная реформа С.Ю. Витте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1904—1905</w:t>
            </w:r>
            <w:r w:rsidRPr="001C3344">
              <w:rPr>
                <w:b/>
                <w:bCs/>
                <w:sz w:val="32"/>
                <w:szCs w:val="32"/>
              </w:rPr>
              <w:t xml:space="preserve">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Русско-японская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1905-1907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noProof/>
                <w:sz w:val="32"/>
                <w:szCs w:val="32"/>
              </w:rPr>
            </w:pPr>
            <w:r w:rsidRPr="001C3344">
              <w:rPr>
                <w:noProof/>
                <w:sz w:val="32"/>
                <w:szCs w:val="32"/>
              </w:rPr>
              <w:t>Первая русская революция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9 января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1905 г.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noProof/>
                <w:sz w:val="32"/>
                <w:szCs w:val="32"/>
              </w:rPr>
            </w:pPr>
            <w:r w:rsidRPr="001C3344">
              <w:rPr>
                <w:noProof/>
                <w:sz w:val="32"/>
                <w:szCs w:val="32"/>
              </w:rPr>
              <w:t>Кровавое воскресенье. Начало буржуазно-демократической революции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lastRenderedPageBreak/>
              <w:t xml:space="preserve">17 октября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sz w:val="32"/>
                <w:szCs w:val="32"/>
              </w:rPr>
            </w:pPr>
            <w:r w:rsidRPr="001C3344">
              <w:rPr>
                <w:b/>
                <w:bCs/>
                <w:sz w:val="32"/>
                <w:szCs w:val="32"/>
              </w:rPr>
              <w:t>1905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Манифест Николая II «Об усовершенствовании государственного порядка»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декабрь 1905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Вооруженное восстание в Москве и в ряде других городов России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27 апреля—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8 июля 1906 г.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Первая Государственная Дума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ноябрь 1906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Начало проведения аграрной реформы </w:t>
            </w:r>
          </w:p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П.А. Столыпина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20 февраля—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 июня 1907 г.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Вторая Государственная Дума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 ноября 1907-9 июня 1912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Третья Государственная Дума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1912—1917 гг.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Четвертая Государственная Дума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 </w:t>
            </w:r>
            <w:r w:rsidRPr="001C3344">
              <w:rPr>
                <w:b/>
                <w:bCs/>
                <w:noProof/>
                <w:sz w:val="28"/>
                <w:szCs w:val="28"/>
              </w:rPr>
              <w:t xml:space="preserve">июля 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1914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Вступление России в первую мировую войну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27 февраля 1917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Победа Февральской буржуазно-демократической революции в России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27—28 </w:t>
            </w:r>
            <w:r w:rsidRPr="001C3344">
              <w:rPr>
                <w:b/>
                <w:bCs/>
                <w:noProof/>
                <w:sz w:val="28"/>
                <w:szCs w:val="28"/>
              </w:rPr>
              <w:t>февраля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1917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Образование Петроградского Совета рабочих депутатов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tabs>
                <w:tab w:val="left" w:pos="2268"/>
              </w:tabs>
              <w:ind w:right="-108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 марта  1917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Отречение Николая II. Образование Временного правительства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24—25 </w:t>
            </w:r>
            <w:r w:rsidRPr="001C3344">
              <w:rPr>
                <w:b/>
                <w:bCs/>
                <w:noProof/>
                <w:sz w:val="28"/>
                <w:szCs w:val="28"/>
              </w:rPr>
              <w:t xml:space="preserve">октября </w:t>
            </w:r>
            <w:r w:rsidRPr="001C3344">
              <w:rPr>
                <w:b/>
                <w:bCs/>
                <w:noProof/>
                <w:sz w:val="32"/>
                <w:szCs w:val="32"/>
              </w:rPr>
              <w:t>1917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Вооруженное восстание в Петрограде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25—27 </w:t>
            </w:r>
            <w:r w:rsidRPr="001C3344">
              <w:rPr>
                <w:b/>
                <w:bCs/>
                <w:noProof/>
                <w:sz w:val="28"/>
                <w:szCs w:val="28"/>
              </w:rPr>
              <w:t xml:space="preserve">октября 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1917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II Всероссийский съезд рабочих и солдатских депутатов. Первые декреты Советской власти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5-6 января    1918 г.         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Открытие и разгон Учредительного собрания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3 марта 1918 г.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Подписание Брестского мира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10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июля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1918 г.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Принятие первой Конституции РСФСР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1918— 1922 гг.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Гражданская война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февраль—март  1921 г.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Кронштадтский «мятеж» </w:t>
            </w:r>
          </w:p>
        </w:tc>
      </w:tr>
      <w:tr w:rsidR="001C3344" w:rsidRPr="001C3344" w:rsidTr="004C070D">
        <w:tc>
          <w:tcPr>
            <w:tcW w:w="2376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 xml:space="preserve">март 1921 г.         </w:t>
            </w:r>
          </w:p>
        </w:tc>
        <w:tc>
          <w:tcPr>
            <w:tcW w:w="7755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Переход к новой экономической политике (нэпу)</w:t>
            </w:r>
          </w:p>
        </w:tc>
      </w:tr>
    </w:tbl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518"/>
        <w:gridCol w:w="7613"/>
      </w:tblGrid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30 декабря  1922 г.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I съезд Советов СССР. Образование СССР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январь—февраль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1924 г.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II съезд Советов СССР. </w:t>
            </w:r>
          </w:p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Принятие  первой Конституции СССР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декабрь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1925 г.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Переход к индустриализации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1929 г.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массовой коллективизации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5</w:t>
            </w:r>
            <w:r w:rsidRPr="001C3344">
              <w:rPr>
                <w:b/>
                <w:bCs/>
                <w:noProof/>
                <w:sz w:val="28"/>
                <w:szCs w:val="28"/>
              </w:rPr>
              <w:t xml:space="preserve"> декабря 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1936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Принятие новой Конституции СССР, «сталинской»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23 августа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1939 г.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Подписание советско-германского договора о ненападении. Секретного протокола к нему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1 сентября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1939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Начало второй мировой войны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ноябрь 1939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Принятие Западной Украины и Западной Белоруссии в состав СССР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ноябрь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1939—1940 гг.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Советско-финляндская война март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1940 г.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Присоединение к СССР </w:t>
            </w:r>
            <w:r w:rsidRPr="001C3344">
              <w:rPr>
                <w:sz w:val="28"/>
                <w:szCs w:val="28"/>
              </w:rPr>
              <w:t xml:space="preserve">Бессарабии, Северной </w:t>
            </w:r>
            <w:proofErr w:type="spellStart"/>
            <w:r w:rsidRPr="001C3344">
              <w:rPr>
                <w:sz w:val="28"/>
                <w:szCs w:val="28"/>
              </w:rPr>
              <w:t>Буковины</w:t>
            </w:r>
            <w:proofErr w:type="spellEnd"/>
            <w:r w:rsidRPr="001C3344">
              <w:rPr>
                <w:sz w:val="28"/>
                <w:szCs w:val="28"/>
              </w:rPr>
              <w:t>, принятие в состав СССР Литвы, Латвии, Эстонии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22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июня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1941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Нападение фашистской Германии на СССР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декабрь 1941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28"/>
                <w:szCs w:val="28"/>
              </w:rPr>
            </w:pPr>
            <w:r w:rsidRPr="001C3344">
              <w:rPr>
                <w:sz w:val="28"/>
                <w:szCs w:val="28"/>
              </w:rPr>
              <w:t>Начало контрнаступления советских войск под Москвой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июль 1942 — </w:t>
            </w:r>
            <w:r w:rsidRPr="001C3344">
              <w:rPr>
                <w:b/>
                <w:bCs/>
                <w:noProof/>
                <w:sz w:val="28"/>
                <w:szCs w:val="28"/>
              </w:rPr>
              <w:t>февраль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1943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Сталинградская битва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январь 1943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Прорыв блокады Ленинграда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июль-август 1943 г.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Курская битва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июль-октябрь 1943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Битва за Кавказ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ноябрь 1943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Тегеранская конференция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февраль 1945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Крымская (Ялтинская) конференция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8 мая 1945 г.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Капитуляция фашистской Германии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июль-август </w:t>
            </w: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>1945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lastRenderedPageBreak/>
              <w:t>Потсдамская конференция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 xml:space="preserve">август 1945 г.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Вступление СССР в войну с Японией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сентябрь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1945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Капитуляция Японии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1949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Образование Совета Экономической Взаимопомощи (СЭВ)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5 марта 1953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Смерть Сталина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1954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освоения целинных и залежных земель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1955 г.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Образование организации Варшавского договора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июнь 1956 г.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Постановление ЦК КПСС «О преодолении культа личности и его последствий»</w:t>
            </w:r>
          </w:p>
        </w:tc>
      </w:tr>
    </w:tbl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4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027"/>
        <w:gridCol w:w="6104"/>
      </w:tblGrid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февраль 1956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ХХ съезд КПСС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октябрь — ноябрь 1956 г.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«Венгерский кризис»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12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апреля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1961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Полет Ю. Гагарина в космос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август —  октябрь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1961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«Берлинский кризис»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октябрь 1962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«Карибский кризис»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1965 г. 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экономической реформы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августа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1975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Хельсинки. </w:t>
            </w:r>
            <w:r w:rsidRPr="001C3344">
              <w:rPr>
                <w:sz w:val="28"/>
                <w:szCs w:val="28"/>
              </w:rPr>
              <w:t>Подписание Заключительного акта совещания по безопасности и сотрудничеству в Европе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1977 г.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Принятие новой Конституции СССР 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1979 г.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Ввод советских войск в Афганистан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1985 г.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«перестройки»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1986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Катастрофа на Чернобыльской АЭС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23 апреля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1991 г.    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Подписание в </w:t>
            </w:r>
            <w:proofErr w:type="gramStart"/>
            <w:r w:rsidRPr="001C3344">
              <w:rPr>
                <w:sz w:val="32"/>
                <w:szCs w:val="32"/>
              </w:rPr>
              <w:t>Ново-Огареве</w:t>
            </w:r>
            <w:proofErr w:type="gramEnd"/>
            <w:r w:rsidRPr="001C3344">
              <w:rPr>
                <w:sz w:val="32"/>
                <w:szCs w:val="32"/>
              </w:rPr>
              <w:t xml:space="preserve"> нового Союзного договора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19—21 августа 1991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Путч ГКЧП  (попытка государственного переворота)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28"/>
                <w:szCs w:val="28"/>
              </w:rPr>
              <w:t>сентябрь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1991 </w:t>
            </w:r>
            <w:r w:rsidRPr="001C3344">
              <w:rPr>
                <w:b/>
                <w:bCs/>
                <w:noProof/>
                <w:sz w:val="28"/>
                <w:szCs w:val="28"/>
              </w:rPr>
              <w:t>г.</w:t>
            </w:r>
            <w:r w:rsidRPr="001C3344">
              <w:rPr>
                <w:b/>
                <w:bCs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Распад СССР, образование СНГ (Беловежская пуща)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12 декабря   1993 г.         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Выборы в Государственную думу РФ. </w:t>
            </w:r>
          </w:p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lastRenderedPageBreak/>
              <w:t>Принятие Конституции Российской Федерации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lastRenderedPageBreak/>
              <w:t>1994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Ввод федеральных войск в Чеченскую республику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январь 1997 г. 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Завершение вывода федеральных войск из Чеченской республики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 xml:space="preserve">сентябрь </w:t>
            </w:r>
          </w:p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1999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Начало антитеррористической операции в Чечне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март 2000 г.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Избрание Путина В.В. Президентом Российской Федерации</w:t>
            </w: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1995,1999,2003,2007,2011гг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 xml:space="preserve">Выборы в Государственную думу РФ. </w:t>
            </w:r>
          </w:p>
          <w:p w:rsidR="001C3344" w:rsidRPr="001C3344" w:rsidRDefault="001C3344" w:rsidP="001C3344">
            <w:pPr>
              <w:jc w:val="both"/>
              <w:rPr>
                <w:sz w:val="32"/>
                <w:szCs w:val="32"/>
              </w:rPr>
            </w:pPr>
          </w:p>
        </w:tc>
      </w:tr>
      <w:tr w:rsidR="001C3344" w:rsidRPr="001C3344" w:rsidTr="004C070D">
        <w:tc>
          <w:tcPr>
            <w:tcW w:w="2518" w:type="dxa"/>
          </w:tcPr>
          <w:p w:rsidR="001C3344" w:rsidRPr="001C3344" w:rsidRDefault="001C3344" w:rsidP="001C334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C3344">
              <w:rPr>
                <w:b/>
                <w:bCs/>
                <w:noProof/>
                <w:sz w:val="32"/>
                <w:szCs w:val="32"/>
              </w:rPr>
              <w:t>1996,2000,2004,2008,2012гг</w:t>
            </w:r>
          </w:p>
        </w:tc>
        <w:tc>
          <w:tcPr>
            <w:tcW w:w="7613" w:type="dxa"/>
          </w:tcPr>
          <w:p w:rsidR="001C3344" w:rsidRPr="001C3344" w:rsidRDefault="001C3344" w:rsidP="001C3344">
            <w:pPr>
              <w:rPr>
                <w:sz w:val="32"/>
                <w:szCs w:val="32"/>
              </w:rPr>
            </w:pPr>
            <w:r w:rsidRPr="001C3344">
              <w:rPr>
                <w:sz w:val="32"/>
                <w:szCs w:val="32"/>
              </w:rPr>
              <w:t>Выборы Президента  Российской Федерации</w:t>
            </w:r>
          </w:p>
        </w:tc>
      </w:tr>
    </w:tbl>
    <w:p w:rsidR="001C3344" w:rsidRPr="001C3344" w:rsidRDefault="001C3344" w:rsidP="001C334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44" w:rsidRPr="001C3344" w:rsidRDefault="001C3344" w:rsidP="001C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F6B" w:rsidRDefault="00B45F6B">
      <w:bookmarkStart w:id="0" w:name="_GoBack"/>
      <w:bookmarkEnd w:id="0"/>
    </w:p>
    <w:sectPr w:rsidR="00B45F6B" w:rsidSect="008D5369">
      <w:type w:val="continuous"/>
      <w:pgSz w:w="11900" w:h="1682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F1"/>
    <w:rsid w:val="00010F5B"/>
    <w:rsid w:val="00033745"/>
    <w:rsid w:val="00033C11"/>
    <w:rsid w:val="000419BA"/>
    <w:rsid w:val="000549FC"/>
    <w:rsid w:val="000671DF"/>
    <w:rsid w:val="00077AEB"/>
    <w:rsid w:val="0008302A"/>
    <w:rsid w:val="00087816"/>
    <w:rsid w:val="000D64DD"/>
    <w:rsid w:val="000E36D7"/>
    <w:rsid w:val="000E6CC9"/>
    <w:rsid w:val="00114A86"/>
    <w:rsid w:val="00121347"/>
    <w:rsid w:val="001242BC"/>
    <w:rsid w:val="00132BFC"/>
    <w:rsid w:val="001C3344"/>
    <w:rsid w:val="001D2CB8"/>
    <w:rsid w:val="001F0C2F"/>
    <w:rsid w:val="002034EB"/>
    <w:rsid w:val="002058D4"/>
    <w:rsid w:val="002062BC"/>
    <w:rsid w:val="00234DD4"/>
    <w:rsid w:val="00244BBF"/>
    <w:rsid w:val="00250251"/>
    <w:rsid w:val="002502EF"/>
    <w:rsid w:val="002B33F6"/>
    <w:rsid w:val="002C3933"/>
    <w:rsid w:val="002D1182"/>
    <w:rsid w:val="002E3313"/>
    <w:rsid w:val="002F28AE"/>
    <w:rsid w:val="002F4EBB"/>
    <w:rsid w:val="00314823"/>
    <w:rsid w:val="00340B57"/>
    <w:rsid w:val="003433DA"/>
    <w:rsid w:val="0035402F"/>
    <w:rsid w:val="003A6DE7"/>
    <w:rsid w:val="003A7E5D"/>
    <w:rsid w:val="003B4DA8"/>
    <w:rsid w:val="004279B1"/>
    <w:rsid w:val="004722B4"/>
    <w:rsid w:val="00482855"/>
    <w:rsid w:val="00483E60"/>
    <w:rsid w:val="00487AEE"/>
    <w:rsid w:val="004D6A3C"/>
    <w:rsid w:val="004E2D6D"/>
    <w:rsid w:val="004F5CA5"/>
    <w:rsid w:val="00530F26"/>
    <w:rsid w:val="00533BB8"/>
    <w:rsid w:val="00537C34"/>
    <w:rsid w:val="00541039"/>
    <w:rsid w:val="0054774F"/>
    <w:rsid w:val="00563B16"/>
    <w:rsid w:val="00564256"/>
    <w:rsid w:val="00625BCF"/>
    <w:rsid w:val="0063002A"/>
    <w:rsid w:val="0063754A"/>
    <w:rsid w:val="00637F39"/>
    <w:rsid w:val="00644B84"/>
    <w:rsid w:val="00661A1E"/>
    <w:rsid w:val="00671C72"/>
    <w:rsid w:val="006C270C"/>
    <w:rsid w:val="007061A6"/>
    <w:rsid w:val="007651D0"/>
    <w:rsid w:val="00766C11"/>
    <w:rsid w:val="007743CB"/>
    <w:rsid w:val="007B419C"/>
    <w:rsid w:val="007D5118"/>
    <w:rsid w:val="007D623A"/>
    <w:rsid w:val="007F473B"/>
    <w:rsid w:val="00803537"/>
    <w:rsid w:val="00816F8C"/>
    <w:rsid w:val="008426A7"/>
    <w:rsid w:val="0084606B"/>
    <w:rsid w:val="008520B4"/>
    <w:rsid w:val="008609F7"/>
    <w:rsid w:val="008A1732"/>
    <w:rsid w:val="008C053B"/>
    <w:rsid w:val="008C53CB"/>
    <w:rsid w:val="008F0DF7"/>
    <w:rsid w:val="00904A78"/>
    <w:rsid w:val="00913ED5"/>
    <w:rsid w:val="00954E05"/>
    <w:rsid w:val="009631A2"/>
    <w:rsid w:val="009C792D"/>
    <w:rsid w:val="00A0394E"/>
    <w:rsid w:val="00A65282"/>
    <w:rsid w:val="00A738B2"/>
    <w:rsid w:val="00AC017A"/>
    <w:rsid w:val="00B250F1"/>
    <w:rsid w:val="00B45F6B"/>
    <w:rsid w:val="00B5191F"/>
    <w:rsid w:val="00B62AEE"/>
    <w:rsid w:val="00B81954"/>
    <w:rsid w:val="00B83E67"/>
    <w:rsid w:val="00B9167D"/>
    <w:rsid w:val="00BD6AA9"/>
    <w:rsid w:val="00BE0819"/>
    <w:rsid w:val="00BE2F80"/>
    <w:rsid w:val="00C02D2E"/>
    <w:rsid w:val="00C069F7"/>
    <w:rsid w:val="00C2633A"/>
    <w:rsid w:val="00C57E1F"/>
    <w:rsid w:val="00C63FC6"/>
    <w:rsid w:val="00C933F5"/>
    <w:rsid w:val="00D027E4"/>
    <w:rsid w:val="00D4073A"/>
    <w:rsid w:val="00D51602"/>
    <w:rsid w:val="00D96AE5"/>
    <w:rsid w:val="00DA52EB"/>
    <w:rsid w:val="00DD24BE"/>
    <w:rsid w:val="00DE44D1"/>
    <w:rsid w:val="00DF2038"/>
    <w:rsid w:val="00E26A8E"/>
    <w:rsid w:val="00E77FF0"/>
    <w:rsid w:val="00E8719D"/>
    <w:rsid w:val="00EB3BE2"/>
    <w:rsid w:val="00EE5F2D"/>
    <w:rsid w:val="00EE648A"/>
    <w:rsid w:val="00EF08FA"/>
    <w:rsid w:val="00F334F8"/>
    <w:rsid w:val="00F3419A"/>
    <w:rsid w:val="00F51ABF"/>
    <w:rsid w:val="00F67F55"/>
    <w:rsid w:val="00F7155E"/>
    <w:rsid w:val="00F91A65"/>
    <w:rsid w:val="00F94079"/>
    <w:rsid w:val="00FA0403"/>
    <w:rsid w:val="00FA052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344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344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2014-09-03T12:02:00Z</dcterms:created>
  <dcterms:modified xsi:type="dcterms:W3CDTF">2014-09-03T12:02:00Z</dcterms:modified>
</cp:coreProperties>
</file>