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06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аловская</w:t>
      </w:r>
      <w:proofErr w:type="spellEnd"/>
      <w:r w:rsidR="00C0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для детей-сирот и детей, оставшихся без попечения родителей»</w:t>
      </w:r>
    </w:p>
    <w:p w:rsidR="00C06D6A" w:rsidRDefault="00C06D6A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6A" w:rsidRDefault="00C06D6A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6A" w:rsidRDefault="00C06D6A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6A" w:rsidRDefault="00C06D6A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6A" w:rsidRDefault="00C06D6A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6A" w:rsidRPr="00C06D6A" w:rsidRDefault="00C06D6A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06D6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Открытый интегрированный урок:  изобразительное искусство + технология + психология</w:t>
      </w:r>
    </w:p>
    <w:p w:rsidR="00E45A0F" w:rsidRPr="00C06D6A" w:rsidRDefault="00C06D6A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06D6A">
        <w:rPr>
          <w:rFonts w:ascii="Times New Roman" w:eastAsia="Times New Roman" w:hAnsi="Times New Roman" w:cs="Times New Roman"/>
          <w:sz w:val="56"/>
          <w:szCs w:val="56"/>
          <w:lang w:eastAsia="ru-RU"/>
        </w:rPr>
        <w:t>«Красота русского народного костюма».</w:t>
      </w: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A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класс.</w:t>
      </w: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Подготовили: Осипова М. В.</w:t>
      </w:r>
    </w:p>
    <w:p w:rsidR="00C06D6A" w:rsidRDefault="00A05472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="00C0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Свистунова</w:t>
      </w:r>
      <w:proofErr w:type="spellEnd"/>
      <w:r w:rsidR="00C0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</w:t>
      </w: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Default="00C06D6A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A" w:rsidRPr="00C06D6A" w:rsidRDefault="004B640C" w:rsidP="00C0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="00C06D6A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EF" w:rsidRPr="00A05472" w:rsidRDefault="00A549EF" w:rsidP="00A05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Урок</w:t>
      </w:r>
      <w:r w:rsidR="00B82D39" w:rsidRPr="00A0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</w:t>
      </w:r>
      <w:r w:rsidRPr="00A0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теме: </w:t>
      </w:r>
      <w:r w:rsidR="00615E61" w:rsidRPr="00A0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«Красота</w:t>
      </w:r>
      <w:r w:rsidR="00A0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5E61" w:rsidRPr="00A0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народного костюма».</w:t>
      </w:r>
    </w:p>
    <w:p w:rsidR="00A549EF" w:rsidRP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A549EF" w:rsidRP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история создания костюма, элементы русской одежды, символы и образы в вышивке костюма. </w:t>
      </w:r>
    </w:p>
    <w:p w:rsidR="00A549EF" w:rsidRP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гордость за русский талантливый </w:t>
      </w:r>
      <w:proofErr w:type="gramStart"/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proofErr w:type="gramEnd"/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создавший такую мощную народную культуру, ребята обязаны знать традиции и культуру своего народа.</w:t>
      </w:r>
    </w:p>
    <w:p w:rsidR="00A549EF" w:rsidRP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на основе полученных знаний ребята самостоятельно работают над создание</w:t>
      </w:r>
      <w:r w:rsidR="00B8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костюма.</w:t>
      </w:r>
    </w:p>
    <w:p w:rsidR="00A549EF" w:rsidRP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в своих практических работах учащиеся должны создать народный костюм и украсить его вышивкой.</w:t>
      </w:r>
    </w:p>
    <w:p w:rsidR="00547D34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ресурсы: компьютер, </w:t>
      </w:r>
      <w:r w:rsidR="005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фото народных костюмов, термины, цветная бумага, шаблоны, клей,</w:t>
      </w:r>
      <w:r w:rsidR="00AA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ножницы, </w:t>
      </w:r>
      <w:r w:rsidR="0053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ленты, </w:t>
      </w:r>
      <w:proofErr w:type="spellStart"/>
      <w:r w:rsidR="00532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биссер</w:t>
      </w:r>
      <w:proofErr w:type="spellEnd"/>
      <w:r w:rsidR="00532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49EF" w:rsidRP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учителя на уроке: беседа о красоте русского костюма; постановка задач и целей; организация практической работы, консультирование в процессе работы.</w:t>
      </w:r>
    </w:p>
    <w:p w:rsidR="00A549EF" w:rsidRP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</w:t>
      </w:r>
      <w:r w:rsidR="00FE2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зи на уроке: история, география, технология, психология.</w:t>
      </w:r>
    </w:p>
    <w:p w:rsidR="00A549EF" w:rsidRPr="0053228D" w:rsidRDefault="0053228D" w:rsidP="00532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A549EF" w:rsidRPr="0053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УРОКА</w:t>
      </w:r>
      <w:r w:rsidRPr="0053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49EF" w:rsidRPr="00547D34" w:rsidRDefault="00A549EF" w:rsidP="00547D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:rsidR="00402F5F" w:rsidRPr="0068086C" w:rsidRDefault="00402F5F" w:rsidP="00402F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Самоопределение к деятельности. Мотивация на учебу. </w:t>
      </w:r>
    </w:p>
    <w:p w:rsidR="00FE29E4" w:rsidRDefault="00402F5F" w:rsidP="00402F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Давайте поприветствуем гостей, друг друга. Пожелаем друг другу на уроке удачи и творчества</w:t>
      </w:r>
      <w:r w:rsidR="00532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28D" w:rsidRDefault="0053228D" w:rsidP="00402F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встреча двух предметов – психологии и изобразительного искусства и немного коснется технологии</w:t>
      </w:r>
      <w:r w:rsidR="0007376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Интересно, смогут ли они найти общий язык, будет ли вам интересно на таком уроке?</w:t>
      </w:r>
    </w:p>
    <w:p w:rsidR="00402F5F" w:rsidRPr="0068086C" w:rsidRDefault="00402F5F" w:rsidP="00402F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сегодня особенно красивы, так как у нас гости. Но для человека важна не только красота внешняя, но и внутренняя. Вам знакома поговорка:</w:t>
      </w:r>
    </w:p>
    <w:p w:rsidR="001B24AD" w:rsidRPr="0068086C" w:rsidRDefault="00402F5F" w:rsidP="001B24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ru-RU"/>
        </w:rPr>
        <w:t>- “Встречаю</w:t>
      </w:r>
      <w:r w:rsidR="00FE29E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одежке - провожают по уму”- пусть эта поговорка будет девизом нашего урока.</w:t>
      </w:r>
    </w:p>
    <w:p w:rsidR="001B24AD" w:rsidRDefault="001B24AD" w:rsidP="001B24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ее понимаете?</w:t>
      </w:r>
    </w:p>
    <w:p w:rsidR="001B24AD" w:rsidRDefault="001B24AD" w:rsidP="001B24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встретила вас сегодня красивыми и наряд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а в конце урока мы оценим наши умственные и творческие способности.</w:t>
      </w:r>
    </w:p>
    <w:p w:rsidR="000D5048" w:rsidRPr="00E45A0F" w:rsidRDefault="00E45A0F" w:rsidP="00E45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33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9F3396">
        <w:rPr>
          <w:rFonts w:ascii="Times New Roman" w:hAnsi="Times New Roman" w:cs="Times New Roman"/>
          <w:sz w:val="24"/>
          <w:szCs w:val="24"/>
        </w:rPr>
        <w:t>Согласно исследованиям проведенным психологами, при общении с новым человеком в течение первых 30 секунд запоминается 55% впечатлений, производимых внешностью и 38% впечатлений, производимым голосом. При этом то, что именно мы говорим, производит впечатление всего на 7%.</w:t>
      </w:r>
    </w:p>
    <w:p w:rsidR="000D5048" w:rsidRPr="000D5048" w:rsidRDefault="000D5048" w:rsidP="000D504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Закрепление пройденного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«Старинный терем».</w:t>
      </w:r>
    </w:p>
    <w:p w:rsidR="002452FB" w:rsidRPr="00F609E1" w:rsidRDefault="002452FB" w:rsidP="002452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Руси было заведено, что добрый молодец должен построить дом. </w:t>
      </w:r>
    </w:p>
    <w:p w:rsidR="002452FB" w:rsidRDefault="002452FB" w:rsidP="002452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</w:t>
      </w:r>
      <w:r w:rsidRPr="004B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крестьянского дома был наполнен символами.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Крыша дома связывалась с небом.  </w:t>
      </w:r>
      <w:r w:rsidRPr="004B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крыше дома обязательно должен быть </w:t>
      </w:r>
      <w:proofErr w:type="spellStart"/>
      <w:r w:rsidRPr="004B4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конь-охлупень</w:t>
      </w:r>
      <w:proofErr w:type="spellEnd"/>
      <w:r w:rsidRPr="004B4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Конь являлся символ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солнца, движущегося по небу. </w:t>
      </w:r>
      <w:r w:rsidRPr="004B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 избы- «глаза» дома. Над окнами крепились козырьки-наличники, на которых обязательно был изображен растительный и геометрический орнамент, являлся оберегом. Человек обустраивал свой дом, наполнял образами не только для украшения, а для того чтобы привлечь к дому силы добра и света и защититься от злых сил. </w:t>
      </w:r>
    </w:p>
    <w:p w:rsidR="002452FB" w:rsidRDefault="002452FB" w:rsidP="001B24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FB" w:rsidRDefault="002452FB" w:rsidP="001B24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600575"/>
            <wp:effectExtent l="0" t="0" r="0" b="9525"/>
            <wp:docPr id="2" name="Рисунок 2" descr="http://supercook.ru/images-skazki-vypusk/rus-izb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percook.ru/images-skazki-vypusk/rus-izba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FB" w:rsidRDefault="002452FB" w:rsidP="001B24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48" w:rsidRPr="000D5048" w:rsidRDefault="000D5048" w:rsidP="000D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Красная девица украшала свою одежду вышивкой, по которой можно было судить о ее  рукоделии.  </w:t>
      </w:r>
    </w:p>
    <w:p w:rsidR="00547D34" w:rsidRPr="00547D34" w:rsidRDefault="00547D34" w:rsidP="00547D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и работа с презентацией.</w:t>
      </w:r>
    </w:p>
    <w:p w:rsidR="0008231B" w:rsidRPr="0008231B" w:rsidRDefault="0008231B" w:rsidP="0008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520E"/>
          <w:sz w:val="28"/>
          <w:szCs w:val="28"/>
          <w:lang w:eastAsia="ru-RU"/>
        </w:rPr>
      </w:pPr>
      <w:r w:rsidRPr="0008231B">
        <w:rPr>
          <w:rFonts w:ascii="Times New Roman" w:eastAsia="Times New Roman" w:hAnsi="Times New Roman" w:cs="Times New Roman"/>
          <w:b/>
          <w:bCs/>
          <w:color w:val="7C520E"/>
          <w:sz w:val="28"/>
          <w:szCs w:val="28"/>
          <w:lang w:eastAsia="ru-RU"/>
        </w:rPr>
        <w:t>Каким</w:t>
      </w:r>
      <w:r w:rsidR="002452FB">
        <w:rPr>
          <w:rFonts w:ascii="Times New Roman" w:eastAsia="Times New Roman" w:hAnsi="Times New Roman" w:cs="Times New Roman"/>
          <w:b/>
          <w:bCs/>
          <w:color w:val="7C520E"/>
          <w:sz w:val="28"/>
          <w:szCs w:val="28"/>
          <w:lang w:eastAsia="ru-RU"/>
        </w:rPr>
        <w:t xml:space="preserve"> же он был, русский национальный</w:t>
      </w:r>
      <w:r w:rsidRPr="0008231B">
        <w:rPr>
          <w:rFonts w:ascii="Times New Roman" w:eastAsia="Times New Roman" w:hAnsi="Times New Roman" w:cs="Times New Roman"/>
          <w:b/>
          <w:bCs/>
          <w:color w:val="7C520E"/>
          <w:sz w:val="28"/>
          <w:szCs w:val="28"/>
          <w:lang w:eastAsia="ru-RU"/>
        </w:rPr>
        <w:t xml:space="preserve"> костюм?</w:t>
      </w:r>
    </w:p>
    <w:p w:rsidR="001B24AD" w:rsidRPr="007765BD" w:rsidRDefault="0008231B" w:rsidP="00776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</w:pPr>
      <w:r w:rsidRPr="00FB5B07"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  <w:t>Важною «павой», «душой голубицей»</w:t>
      </w:r>
      <w:r w:rsidRPr="00FB5B07"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  <w:br/>
        <w:t>Издавна так называли девицу.</w:t>
      </w:r>
      <w:r w:rsidRPr="00FB5B07"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  <w:br/>
        <w:t>Девичьи руки в труде и заботе</w:t>
      </w:r>
      <w:proofErr w:type="gramStart"/>
      <w:r w:rsidRPr="00FB5B07"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  <w:br/>
      </w:r>
      <w:r w:rsidRPr="00FB5B07"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  <w:lastRenderedPageBreak/>
        <w:t>С</w:t>
      </w:r>
      <w:proofErr w:type="gramEnd"/>
      <w:r w:rsidRPr="00FB5B07"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  <w:t xml:space="preserve"> ранней поры привыкали к работе:</w:t>
      </w:r>
      <w:r w:rsidRPr="00FB5B07"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  <w:br/>
        <w:t>Ткали и пряли, вязали и шили,</w:t>
      </w:r>
      <w:r w:rsidRPr="00FB5B07"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  <w:br/>
        <w:t>Сеял</w:t>
      </w:r>
      <w:r w:rsidR="007765BD">
        <w:rPr>
          <w:rFonts w:ascii="Times New Roman" w:eastAsia="Times New Roman" w:hAnsi="Times New Roman" w:cs="Times New Roman"/>
          <w:b/>
          <w:bCs/>
          <w:i/>
          <w:iCs/>
          <w:color w:val="7C520E"/>
          <w:sz w:val="21"/>
          <w:szCs w:val="21"/>
          <w:lang w:eastAsia="ru-RU"/>
        </w:rPr>
        <w:t>и, жали и тесто месили.</w:t>
      </w:r>
    </w:p>
    <w:p w:rsidR="007765BD" w:rsidRDefault="007765BD" w:rsidP="007765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была повседневной и праздничной.</w:t>
      </w:r>
    </w:p>
    <w:p w:rsidR="007765BD" w:rsidRDefault="007765BD" w:rsidP="0077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одежде  можно было определить</w:t>
      </w:r>
      <w:r w:rsidR="002E1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какой губернии этот человек (Тамбовской, Воронежской, Орловской, Курской, Рязанской, Смоленской).</w:t>
      </w:r>
    </w:p>
    <w:p w:rsidR="007765BD" w:rsidRDefault="007765BD" w:rsidP="0077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уборы и верхняя часть костюма связаны с образом неба, поэтому в узорах этой части одежды обращались к солнцу, звездам, птицам.</w:t>
      </w:r>
      <w:r w:rsidR="008E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Ленты, спускающиеся с головных уборов, символизируют дождь. В узорах и вышивках господствует образ плодородной земли. Узор изображался из стилизованных растений, цветков, веток.</w:t>
      </w:r>
    </w:p>
    <w:p w:rsidR="002E1D20" w:rsidRDefault="008E62CF" w:rsidP="0077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Женская одежда состояла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2E1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62CF" w:rsidRDefault="002E1D20" w:rsidP="0077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Рубаха</w:t>
      </w:r>
      <w:r w:rsidR="008E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-основа женского народного костюма, которая шилась из белого льняного или конопляного полотна. Украшалась вышивкой, особенно ворот, оплечья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грудь и подол, оберегающий женщину от «сглаза».</w:t>
      </w:r>
    </w:p>
    <w:p w:rsidR="002E1D20" w:rsidRDefault="002E1D20" w:rsidP="0077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Сарафан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одевали поверх рубахи, украшали спереди</w:t>
      </w:r>
      <w:r w:rsidR="0007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узорной полосой, тесьмой, кружевом.</w:t>
      </w:r>
    </w:p>
    <w:p w:rsidR="002E1D20" w:rsidRDefault="002E1D20" w:rsidP="0077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Епанечка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клешеная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кофточка без рукавов, шилась из парчовой ткани.</w:t>
      </w:r>
    </w:p>
    <w:p w:rsidR="002E1D20" w:rsidRDefault="002E1D20" w:rsidP="0077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Понева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домотканая клетчатая юбка,</w:t>
      </w:r>
      <w:r w:rsidR="003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украшенная лентами и тесьмой. К поневе полагался передник, украшенный образами земли и воды. Он оберегал живот.</w:t>
      </w:r>
    </w:p>
    <w:p w:rsidR="00AA4CEC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Практическая работа</w:t>
      </w:r>
      <w:proofErr w:type="gramStart"/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16445" w:rsidRDefault="00AA4CEC" w:rsidP="00A1644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Мальчикам нужно нарисовать дом </w:t>
      </w:r>
      <w:proofErr w:type="gramStart"/>
      <w:r w:rsidRPr="00A1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без топора</w:t>
      </w:r>
      <w:r w:rsidR="00A16445" w:rsidRPr="00A164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49EF" w:rsidRPr="00A16445" w:rsidRDefault="00A16445" w:rsidP="00A549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Девочкам нужно заняться моделированием и украшением русского народного костюма.</w:t>
      </w:r>
    </w:p>
    <w:p w:rsidR="00F609E1" w:rsidRDefault="00F609E1" w:rsidP="00A54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рубахи из белой бумаги.</w:t>
      </w:r>
    </w:p>
    <w:p w:rsidR="00F609E1" w:rsidRDefault="00F609E1" w:rsidP="00A54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цвета и моделирование сарафана.</w:t>
      </w:r>
    </w:p>
    <w:p w:rsidR="00F609E1" w:rsidRDefault="00F609E1" w:rsidP="00A54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рубахи и сарафана.</w:t>
      </w:r>
    </w:p>
    <w:p w:rsidR="00A549EF" w:rsidRPr="00A549EF" w:rsidRDefault="00F609E1" w:rsidP="00A54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украшение головного убора</w:t>
      </w:r>
    </w:p>
    <w:p w:rsidR="00A549EF" w:rsidRPr="00A549EF" w:rsidRDefault="00A549EF" w:rsidP="00A54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Изобразить фигуру человека в праздничном костюме. </w:t>
      </w:r>
    </w:p>
    <w:p w:rsidR="00A549EF" w:rsidRP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</w:t>
      </w:r>
      <w:r w:rsidR="00F609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</w:t>
      </w:r>
    </w:p>
    <w:p w:rsid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Итог. </w:t>
      </w:r>
    </w:p>
    <w:p w:rsidR="00F609E1" w:rsidRDefault="002452FB" w:rsidP="00F609E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работ.</w:t>
      </w:r>
    </w:p>
    <w:p w:rsidR="00F609E1" w:rsidRDefault="002452FB" w:rsidP="002452F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работ.</w:t>
      </w:r>
    </w:p>
    <w:p w:rsidR="00E45A0F" w:rsidRDefault="002452FB" w:rsidP="00E45A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</w:t>
      </w:r>
      <w:r w:rsidR="00E45A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A0F" w:rsidRPr="009F3396" w:rsidRDefault="00E45A0F" w:rsidP="00E45A0F">
      <w:pPr>
        <w:rPr>
          <w:rFonts w:ascii="Times New Roman" w:hAnsi="Times New Roman" w:cs="Times New Roman"/>
          <w:sz w:val="24"/>
          <w:szCs w:val="24"/>
        </w:rPr>
      </w:pPr>
      <w:r w:rsidRPr="009F3396">
        <w:rPr>
          <w:rFonts w:ascii="Times New Roman" w:eastAsia="Times New Roman" w:hAnsi="Times New Roman" w:cs="Times New Roman"/>
          <w:color w:val="333333"/>
          <w:sz w:val="24"/>
          <w:szCs w:val="24"/>
        </w:rPr>
        <w:t>Цвет  играл существенную роль в народной одежде, сообщая определенную информацию о носителе данного костюма. Цвет одежды как бы предупреждал собеседников, с кем они имеют дело и какую позицию нужно занять в отношении этой особы. </w:t>
      </w:r>
    </w:p>
    <w:p w:rsidR="00E45A0F" w:rsidRPr="009F3396" w:rsidRDefault="00E45A0F" w:rsidP="00E45A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Самым любимым цветом в русском народном искусстве и, особенно в одежде, был </w:t>
      </w:r>
      <w:r w:rsidRPr="009F3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красный.</w:t>
      </w:r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 “красный” и “красивый” для русского человека имели одинаковое значение: красна - девица, красны - молодцы, весна – красна</w:t>
      </w:r>
      <w:proofErr w:type="gramStart"/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3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9F3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расный - символом огня (защиты), крови, солнца, долголетия, плодородия, силы и власти. В народе верили, что красный цвет обладает чудодейственными свойствами, его связывали с плодородием, а также</w:t>
      </w:r>
      <w:r w:rsidRPr="009F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использовали как средство против сглаза.</w:t>
      </w:r>
      <w:r w:rsidRPr="009F33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5A0F" w:rsidRPr="009F3396" w:rsidRDefault="00E45A0F" w:rsidP="00E45A0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3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Белый </w:t>
      </w:r>
      <w:r w:rsidRPr="009F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 был в почете у наших предков, которые обожествляли Солнце, стихию Огонь, и знали, что этот цвет - атрибут Бога-Отца.</w:t>
      </w:r>
      <w:r w:rsidRPr="009F33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3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русских белый цвет символизировал чистоту, милосердие и печаль.</w:t>
      </w:r>
      <w:r w:rsidRPr="009F33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33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33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Черный </w:t>
      </w:r>
      <w:r w:rsidRPr="009F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цвет, который многими воспринимается как цвет смерти, на самом деле имеет многогранную символику. Это цвет земли, покоя,  достатка, богатства и траура.  Одежда старших людей была богатой на черный цвет, поскольку он поглощает энергию, информацию. А старшее поколение людей является хранителем мудрости, учителем для молодых поколений.</w:t>
      </w:r>
      <w:r w:rsidRPr="009F33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45A0F" w:rsidRPr="009F3396" w:rsidRDefault="00E45A0F" w:rsidP="00E45A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Красно-оранжевый </w:t>
      </w:r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 назывался желто-горячим, цветом солнечного света и тепла. </w:t>
      </w:r>
    </w:p>
    <w:p w:rsidR="00E45A0F" w:rsidRPr="009F3396" w:rsidRDefault="00E45A0F" w:rsidP="00E45A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Яркий малиновый и нежно-розовый</w:t>
      </w:r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 символизировали закаты и восходы солнца. </w:t>
      </w:r>
    </w:p>
    <w:p w:rsidR="00E45A0F" w:rsidRPr="009F3396" w:rsidRDefault="00E45A0F" w:rsidP="00E45A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Зеленый</w:t>
      </w:r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 символизировал растительный мир.</w:t>
      </w:r>
    </w:p>
    <w:p w:rsidR="00E45A0F" w:rsidRPr="009F3396" w:rsidRDefault="00E45A0F" w:rsidP="00E45A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Желты</w:t>
      </w:r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>й цвет был символом кратковременной разлуки.</w:t>
      </w:r>
    </w:p>
    <w:p w:rsidR="00E45A0F" w:rsidRPr="009F3396" w:rsidRDefault="00E45A0F" w:rsidP="00E45A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Ультрамариновый</w:t>
      </w:r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gramEnd"/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>мвол воды и неба, а также целомудрия, верности.</w:t>
      </w:r>
    </w:p>
    <w:p w:rsidR="00E45A0F" w:rsidRPr="009F3396" w:rsidRDefault="00E45A0F" w:rsidP="00E45A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Голубой</w:t>
      </w:r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 применялся редко и в малых количествах в виде узких полосок, квадратиков и нашивных бусинок. Означал бескровность, холод, ненастье, страх.</w:t>
      </w:r>
    </w:p>
    <w:p w:rsidR="00E45A0F" w:rsidRDefault="00E45A0F" w:rsidP="00E45A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Коричневый </w:t>
      </w:r>
      <w:r w:rsidRPr="009F3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 вообще был исключен из палитры и практически не применялся. Его пренебрежительно называли линялым, грязным.</w:t>
      </w:r>
    </w:p>
    <w:p w:rsidR="00E45A0F" w:rsidRPr="008C02A9" w:rsidRDefault="00E45A0F" w:rsidP="00E45A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C0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C02A9">
        <w:rPr>
          <w:rFonts w:ascii="Times New Roman" w:hAnsi="Times New Roman" w:cs="Times New Roman"/>
          <w:b/>
          <w:sz w:val="24"/>
          <w:szCs w:val="24"/>
        </w:rPr>
        <w:t>Упражнение на релаксацию и развитие воображения «РАДУГА» </w:t>
      </w:r>
      <w:r w:rsidRPr="008C02A9">
        <w:rPr>
          <w:rFonts w:ascii="Times New Roman" w:hAnsi="Times New Roman" w:cs="Times New Roman"/>
          <w:b/>
          <w:sz w:val="24"/>
          <w:szCs w:val="24"/>
        </w:rPr>
        <w:br/>
      </w:r>
      <w:r w:rsidRPr="008C02A9">
        <w:rPr>
          <w:rFonts w:ascii="Times New Roman" w:hAnsi="Times New Roman" w:cs="Times New Roman"/>
          <w:sz w:val="24"/>
          <w:szCs w:val="24"/>
        </w:rPr>
        <w:t>«Сядьте удобно, расслабьтесь, дышите ровно и глубоко. Закройте глаза. Представьте, что перед вашими</w:t>
      </w:r>
      <w:r>
        <w:rPr>
          <w:rFonts w:ascii="Times New Roman" w:hAnsi="Times New Roman" w:cs="Times New Roman"/>
          <w:sz w:val="24"/>
          <w:szCs w:val="24"/>
        </w:rPr>
        <w:t xml:space="preserve"> глазами радуга. </w:t>
      </w:r>
      <w:r>
        <w:rPr>
          <w:rFonts w:ascii="Times New Roman" w:hAnsi="Times New Roman" w:cs="Times New Roman"/>
          <w:sz w:val="24"/>
          <w:szCs w:val="24"/>
        </w:rPr>
        <w:br/>
        <w:t>Первый цвет —</w:t>
      </w:r>
      <w:r w:rsidRPr="008C02A9">
        <w:rPr>
          <w:rFonts w:ascii="Times New Roman" w:hAnsi="Times New Roman" w:cs="Times New Roman"/>
          <w:sz w:val="24"/>
          <w:szCs w:val="24"/>
        </w:rPr>
        <w:t xml:space="preserve"> голубой. Голубой может быть мягким и успокаивающим, как струящаяся вода. Голубой приятно ласкает глаз в жару, он освежает тебя, как купание в озере. Ощути эту свежесть. </w:t>
      </w:r>
      <w:r w:rsidRPr="008C02A9">
        <w:rPr>
          <w:rFonts w:ascii="Times New Roman" w:hAnsi="Times New Roman" w:cs="Times New Roman"/>
          <w:sz w:val="24"/>
          <w:szCs w:val="24"/>
        </w:rPr>
        <w:br/>
        <w:t>Следующий — желтый. Желтый приносит нам радость, он согревает нас, как солнышко, он напоминает нам нежного пушистого цыпленка, и мы улыбаемся. Если нам грустно и одиноко, он поднимает настроение. </w:t>
      </w:r>
      <w:r w:rsidRPr="008C02A9">
        <w:rPr>
          <w:rFonts w:ascii="Times New Roman" w:hAnsi="Times New Roman" w:cs="Times New Roman"/>
          <w:sz w:val="24"/>
          <w:szCs w:val="24"/>
        </w:rPr>
        <w:br/>
        <w:t xml:space="preserve">Зеленый — цвет мягкой лужайки, листьев и теплого лета. Если нам не по </w:t>
      </w:r>
      <w:proofErr w:type="gramStart"/>
      <w:r w:rsidRPr="008C02A9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8C02A9">
        <w:rPr>
          <w:rFonts w:ascii="Times New Roman" w:hAnsi="Times New Roman" w:cs="Times New Roman"/>
          <w:sz w:val="24"/>
          <w:szCs w:val="24"/>
        </w:rPr>
        <w:t xml:space="preserve"> и мы чувствуем себя неуверенно, зеленый цвет поможет чувствовать себя лучше. </w:t>
      </w:r>
      <w:r w:rsidRPr="008C02A9">
        <w:rPr>
          <w:rFonts w:ascii="Times New Roman" w:hAnsi="Times New Roman" w:cs="Times New Roman"/>
          <w:sz w:val="24"/>
          <w:szCs w:val="24"/>
        </w:rPr>
        <w:br/>
        <w:t>Откройте глаза. Что вы чувствовали и ощущали, когда представляли себе, что смотрите на голубой, желтый и зеленый цвет? Возьмите с собой эти ощущения на весь день». </w:t>
      </w:r>
      <w:r w:rsidRPr="008C02A9">
        <w:rPr>
          <w:rFonts w:ascii="Times New Roman" w:hAnsi="Times New Roman" w:cs="Times New Roman"/>
          <w:sz w:val="24"/>
          <w:szCs w:val="24"/>
        </w:rPr>
        <w:br/>
      </w:r>
    </w:p>
    <w:p w:rsidR="00E45A0F" w:rsidRDefault="00E45A0F" w:rsidP="00E45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помощью цвета отобразите свое отношение к уроку.</w:t>
      </w:r>
    </w:p>
    <w:p w:rsidR="00E45A0F" w:rsidRPr="00E45A0F" w:rsidRDefault="00E45A0F" w:rsidP="00E45A0F">
      <w:pPr>
        <w:rPr>
          <w:rFonts w:ascii="Times New Roman" w:hAnsi="Times New Roman" w:cs="Times New Roman"/>
          <w:sz w:val="24"/>
          <w:szCs w:val="24"/>
        </w:rPr>
      </w:pPr>
      <w:r w:rsidRPr="008C02A9">
        <w:rPr>
          <w:rFonts w:ascii="Times New Roman" w:hAnsi="Times New Roman" w:cs="Times New Roman"/>
          <w:sz w:val="24"/>
          <w:szCs w:val="24"/>
        </w:rPr>
        <w:lastRenderedPageBreak/>
        <w:t xml:space="preserve">Красный цвет </w:t>
      </w:r>
      <w:proofErr w:type="gramStart"/>
      <w:r w:rsidRPr="008C02A9">
        <w:rPr>
          <w:rFonts w:ascii="Times New Roman" w:hAnsi="Times New Roman" w:cs="Times New Roman"/>
          <w:sz w:val="24"/>
          <w:szCs w:val="24"/>
        </w:rPr>
        <w:t>понравилось на уроке </w:t>
      </w:r>
      <w:r w:rsidRPr="008C02A9">
        <w:rPr>
          <w:rFonts w:ascii="Times New Roman" w:hAnsi="Times New Roman" w:cs="Times New Roman"/>
          <w:sz w:val="24"/>
          <w:szCs w:val="24"/>
        </w:rPr>
        <w:br/>
        <w:t>Черный цвет не понравилось на уроке </w:t>
      </w:r>
      <w:r w:rsidRPr="008C02A9">
        <w:rPr>
          <w:rFonts w:ascii="Times New Roman" w:hAnsi="Times New Roman" w:cs="Times New Roman"/>
          <w:sz w:val="24"/>
          <w:szCs w:val="24"/>
        </w:rPr>
        <w:br/>
        <w:t>Желтый цвет узнал</w:t>
      </w:r>
      <w:proofErr w:type="gramEnd"/>
      <w:r w:rsidRPr="008C02A9">
        <w:rPr>
          <w:rFonts w:ascii="Times New Roman" w:hAnsi="Times New Roman" w:cs="Times New Roman"/>
          <w:sz w:val="24"/>
          <w:szCs w:val="24"/>
        </w:rPr>
        <w:t xml:space="preserve"> новое на уроке </w:t>
      </w:r>
      <w:r w:rsidRPr="008C02A9">
        <w:rPr>
          <w:rFonts w:ascii="Times New Roman" w:hAnsi="Times New Roman" w:cs="Times New Roman"/>
          <w:sz w:val="24"/>
          <w:szCs w:val="24"/>
        </w:rPr>
        <w:br/>
        <w:t>Зеленый цвет я был активен на уроке </w:t>
      </w:r>
      <w:r w:rsidRPr="008C02A9">
        <w:rPr>
          <w:rFonts w:ascii="Times New Roman" w:hAnsi="Times New Roman" w:cs="Times New Roman"/>
          <w:sz w:val="24"/>
          <w:szCs w:val="24"/>
        </w:rPr>
        <w:br/>
        <w:t>Синий цвет я бы хотел, чтобы такие уроки были еще </w:t>
      </w:r>
      <w:r w:rsidRPr="008C02A9">
        <w:rPr>
          <w:rFonts w:ascii="Times New Roman" w:hAnsi="Times New Roman" w:cs="Times New Roman"/>
          <w:sz w:val="24"/>
          <w:szCs w:val="24"/>
        </w:rPr>
        <w:br/>
      </w:r>
    </w:p>
    <w:p w:rsidR="00A549EF" w:rsidRDefault="00A549E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жизни меняется, а традиции остаются. Эти традиции составляют необычайность и особенность каждого народа.  О них нужно помнить и знать. </w:t>
      </w:r>
    </w:p>
    <w:p w:rsidR="000D5048" w:rsidRDefault="000D5048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48" w:rsidRDefault="000D5048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48" w:rsidRDefault="000D5048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0F" w:rsidRDefault="00E45A0F" w:rsidP="00A5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0F" w:rsidRPr="000559EE" w:rsidRDefault="00F7520F" w:rsidP="00055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7520F" w:rsidRPr="000559EE" w:rsidSect="000D504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B8A"/>
    <w:multiLevelType w:val="hybridMultilevel"/>
    <w:tmpl w:val="AEE062F2"/>
    <w:lvl w:ilvl="0" w:tplc="2824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7E3E"/>
    <w:multiLevelType w:val="hybridMultilevel"/>
    <w:tmpl w:val="C93C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12462"/>
    <w:multiLevelType w:val="hybridMultilevel"/>
    <w:tmpl w:val="38FA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56E23"/>
    <w:multiLevelType w:val="hybridMultilevel"/>
    <w:tmpl w:val="5AD056EA"/>
    <w:lvl w:ilvl="0" w:tplc="A344D9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1DD7442"/>
    <w:multiLevelType w:val="multilevel"/>
    <w:tmpl w:val="90D4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09D4"/>
    <w:multiLevelType w:val="multilevel"/>
    <w:tmpl w:val="640C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9EF"/>
    <w:rsid w:val="000559EE"/>
    <w:rsid w:val="0007376A"/>
    <w:rsid w:val="0008231B"/>
    <w:rsid w:val="000D5048"/>
    <w:rsid w:val="001631D0"/>
    <w:rsid w:val="001B24AD"/>
    <w:rsid w:val="001B5A18"/>
    <w:rsid w:val="001D0D31"/>
    <w:rsid w:val="002452FB"/>
    <w:rsid w:val="002E1D20"/>
    <w:rsid w:val="003558C4"/>
    <w:rsid w:val="00402F5F"/>
    <w:rsid w:val="004340AD"/>
    <w:rsid w:val="004855DC"/>
    <w:rsid w:val="00494BD0"/>
    <w:rsid w:val="004B43C9"/>
    <w:rsid w:val="004B640C"/>
    <w:rsid w:val="0053228D"/>
    <w:rsid w:val="00547D34"/>
    <w:rsid w:val="00615E61"/>
    <w:rsid w:val="007765BD"/>
    <w:rsid w:val="0078115C"/>
    <w:rsid w:val="008E62CF"/>
    <w:rsid w:val="00907AF5"/>
    <w:rsid w:val="00A05472"/>
    <w:rsid w:val="00A16445"/>
    <w:rsid w:val="00A549EF"/>
    <w:rsid w:val="00AA4CEC"/>
    <w:rsid w:val="00B82D39"/>
    <w:rsid w:val="00C06D6A"/>
    <w:rsid w:val="00C97750"/>
    <w:rsid w:val="00E45A0F"/>
    <w:rsid w:val="00F02362"/>
    <w:rsid w:val="00F609E1"/>
    <w:rsid w:val="00F7058B"/>
    <w:rsid w:val="00F7520F"/>
    <w:rsid w:val="00FE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4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45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40F5-0510-47C7-8299-3BC3763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ДимSон</dc:creator>
  <cp:lastModifiedBy>1</cp:lastModifiedBy>
  <cp:revision>18</cp:revision>
  <cp:lastPrinted>2014-02-27T15:49:00Z</cp:lastPrinted>
  <dcterms:created xsi:type="dcterms:W3CDTF">2014-02-02T06:21:00Z</dcterms:created>
  <dcterms:modified xsi:type="dcterms:W3CDTF">2014-03-19T11:00:00Z</dcterms:modified>
</cp:coreProperties>
</file>