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8D" w:rsidRDefault="00683C8D" w:rsidP="00683C8D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Урок окружающего мира "Где живут слоны?" (1-й класс)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Цели: 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познакомить детей с растительным и животным миром саванн и тропических лесов;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познакомить детей с особенностями каждого животного и растения.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Задачи: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расширять кругозор учащихся; развивать логическое мышление, воображение, монологическую речь, произвольное внимание, память; воспитывать любовь к природе; воспитывать бережное отношение к растениям и животным.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Тип урока: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изучение нового материала.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I. Организационный момент.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(Включаются звуки живой природы)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Ребята, как вы думаете, где мы с вами очутились?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Правильно мы с вами попали в лес, но не в обычный лес, а в лес, который находится в жарких странах.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Как вы считаете, на каком материке всегда жарко? (Африка) – но жарко, ребята, не только в Африке. И вот в этих жарких странах существуют свои леса.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А что такое лес?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Посмотрите внимательно на доску - здесь вы видите картинки. Расскажите, какие растения вы встречали в лесу, каких животных.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II. Изучение нового материала.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-В Африке тоже существуют леса, но называются они саванна и тропический лес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(на доске Саванна, Тропический лес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Сейчас мы познакомимся с саванной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Название "Саванна" произошло от испанского слова “сабана”, что означает “дикое ровное место”.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саванне очень много различных деревьев и кустарников. Все деревья и кустарники в саванне опутаны лианами. В саванне бывают периоды, когда постоянно идет дождь, а бывают периоды, когда дождя нет. Здесь мы можем встретить такие травы, которые будут так высоки, как человек!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А сейчас мы с вами окажемся в одной саванне. Мы будем вести себя тихо, чтобы не спугнуть животных. Прислушайтесь внимательно к звукам, которые вы услышите.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-Каких животных и птиц мы услышали? Давайте познакомимся с некоторыми животными этого леса.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Птицы-носороги примечательны своими огромными клювами. Хотя птицы-носороги питаются в основном плодами, они всеядны.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Кто же это? (Носорог). Давайте послушаем его. Какие звуки он издает (крик носорога). 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африканских саваннах живет такое животное, как носорог. Это одно из самых больших животных. Носорог питается травой, листьями с деревьев. Носороги весьма опасны. Они легко впадают в ярость и могут догнать обидчика. Знаменитый рог носорога стал причиной того, что на них много охотятся.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Посмотрите кто же это такой, ребята? (Леопард).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Послушаем его (рык леопарда): Леопард распространен очень широко — по всей Африке. Это свирепый хищник. Хотя он уступает льву и тигру в силе, зато превосходит их в ловкости, позволяющей ему с легкостью взбираться на высокие деревья или крутые скалы. Леопарды охотятся главным образом на животных среднего размера — кабанов, обезьян, оленей, антилоп. Из-за прекрасной желтой шкуры с темными пятнами леопарды повсеместно сильно истреблены и в настоящее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время внесены в Красную книгу Международного Союза охраны природы и природных ресурсов.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Всем нам хорошо знакомый? (Африканский слон). Послушаем, как он трубит (звук слона).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Африканский слон самое крупное из ныне существующих наземных животных, может иметь высоту до 4 м. Огромные изогнутые бивни старых самцов достигают более 3,5 м. Огромное количество слонов было истреблено охотниками за слоновой костью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так как взрослый слон съедает в день около 300 кг веток, плодов и травы, для жизни этим гигантам требуются большие свободные территории, которых в Африке почти не осталось.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Жираф - обитатель африканских саванн. Кажущийся удивительным внешний вид жирафа (относительно короткое тело при огромном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росте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тем не менее вполне оправдан. Питаются жирафы растительным кормом, который достают в основном с высоты. Чтобы напиться воды, жирафу приходится широко расставлять передние ноги.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Льва принято называть “царем зверей”. Днем львы отдыхают, растянувшись в траве или лёжа на невысоком дереве, охотятся же они вечером. Обычная добыча львов — зебры и антилопы. Известны случаи нападения львов на людей.</w:t>
      </w:r>
    </w:p>
    <w:p w:rsidR="00683C8D" w:rsidRDefault="00683C8D" w:rsidP="00683C8D">
      <w:pPr>
        <w:spacing w:after="0" w:line="240" w:lineRule="auto"/>
        <w:ind w:left="-839" w:hanging="12"/>
        <w:jc w:val="center"/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Физминутка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А кто же эта? Давайте послушаем ее (крик мартышки): Мартышки довольно крупные. Хорошо бегают на четырех лапках, при испуге и волнении встают на задние ноги, опираясь при этом на хвост, как на третью ногу. При опасности непрерывно прыгают с места на место. В пищу употребляют все, что могут найти — траву, плоды, семена, насекомых, птиц и их яйца, мед.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Кто эта полосатая лошадка? Послушаем ее (звук зебры): Дикие полосатые лошади — зебры — живут только в Африке. Большая, размером с лошадь, саванная зебра. Все зебры обладают отважным характером и при случае могут постоять за себя, поэтому жертвами хищников становятся, как правило, старые и больные животные. Приручить этих животных очень сложно.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Опишите страуса. Какую особенность имеет?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Что это за житель саванны? Послушаем (звук бегемота).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Бегемот, бегемот,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У него огромный рот,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Что-то он весь день жует, 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Видно, не напрасно.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Он в округе знаменит.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Каждый скажет: “Прямо стыд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Бегемота аппетит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Вам не знать прекрасный!”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Кто же только в гости вот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П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ригласить тебя рискнет?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Что же это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зубастый житель? Послушаем его (звук крокодила). 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Эта обезьянка имеет название “бабуин”. Послушаем его (звук бабуина).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Бабуин - обезьяна из рода павианов. Обитают бабуины в саванновых лесах и саваннах. Хотя бабуины - наземные животные, они проводят на деревьях больше времени, чем другие павианы. Это всеядные животные. Главный в их семье - это самец.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Ребята, эта необычная птичка имеет и необычное название.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- Кто такой “секретарь”?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Птица-секретарь - это высокая, подчас более метра, длинноногая птица, живущая в африканских саваннах. Свое название секретарь получил за имеющийся на его голове пучок перьев, который обычно свисает, как перо за ухом у писца, а при возбуждении птицы поднимается кверху. Большую часть времени секретарь проводит, расхаживая по земле и высматривая добычу: ящериц, змей, мелких зверьков, саранчу.</w:t>
      </w:r>
    </w:p>
    <w:p w:rsidR="00683C8D" w:rsidRDefault="00683C8D" w:rsidP="00683C8D">
      <w:pPr>
        <w:spacing w:after="0" w:line="240" w:lineRule="auto"/>
        <w:ind w:left="-839" w:hanging="12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Физминутка</w:t>
      </w:r>
      <w:proofErr w:type="spellEnd"/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Покажите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как ходит жираф, зебра, крокодил, слон, бегемот, носорог, лев, мартышка.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А сейчас мы с вами поговорим о еще одной разновидности леса – тропическом лесе. Один из таких лесов располагается на острове Мадагаскар. Наверняка вы смотрели мультфильм с таким названием. Давайте вспомним, какие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растения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животные там встретились?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Мы попадаем из саванны в этот тропический лес. Внимательно прислушайтесь. Кого вы услышите.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Кого мы с вами услышали? Что еще услышали? (Дождь). Правильно, ребята – тропический лес еще известен тем, что в нем часто идут дожди.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В тропиках растут папоротники – их в лесу довольно много.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Познакомимся с некоторыми животными тропического леса. Так как этот лес тоже жаркий, то и животные будут такие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же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как и в саванне.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 Бегемоту в грязной луже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Н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икакой курорт не нужен. 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Он в грязи купаться может. 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Грязь ему смягчает кожу, 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Заменяет крем и мазь. 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Замечательная грязь!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 Отважен, строен и силён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Ж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ивёт в пустыне Лев,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У Льва большая голова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И очень страшный зев.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Он может когти обнажить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И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грозно зарычать,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И деткам маленьким никак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Со Львом нельзя играть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3. Рог большой - у носорога,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У медведя гризли - лапы.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Подрасту и я немного -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Будут бивни как у папы.</w:t>
      </w:r>
    </w:p>
    <w:p w:rsidR="00683C8D" w:rsidRDefault="00683C8D" w:rsidP="00683C8D">
      <w:pPr>
        <w:spacing w:after="0" w:line="240" w:lineRule="auto"/>
        <w:ind w:left="-839" w:hanging="12"/>
        <w:jc w:val="center"/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Физминутка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III. Закрепление изученного материала.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Так давайте ответим на вопрос любопытного жирафа – где же живут слоны? Давайте проверим – правильно ли мы назвали животных саванны и тропического леса? (Учебник стр. 10-11)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А каких животных еще не назвали?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IV. Итог урока.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Где мы побывали на сегодняшнем уроке?</w:t>
      </w:r>
    </w:p>
    <w:p w:rsidR="00683C8D" w:rsidRDefault="00683C8D" w:rsidP="00683C8D">
      <w:pPr>
        <w:spacing w:after="0" w:line="240" w:lineRule="auto"/>
        <w:ind w:left="-839" w:hanging="1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Почему саванна так называется?</w:t>
      </w:r>
    </w:p>
    <w:p w:rsidR="004A41B4" w:rsidRDefault="00683C8D" w:rsidP="00683C8D">
      <w:pPr>
        <w:spacing w:after="0" w:line="240" w:lineRule="auto"/>
        <w:ind w:left="-839" w:hanging="12"/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Какие животные живут в саванне?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Какие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тропическом лесу?</w:t>
      </w:r>
      <w:bookmarkStart w:id="0" w:name="_GoBack"/>
      <w:bookmarkEnd w:id="0"/>
    </w:p>
    <w:sectPr w:rsidR="004A41B4" w:rsidSect="00683C8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8C"/>
    <w:rsid w:val="00333C8C"/>
    <w:rsid w:val="004A41B4"/>
    <w:rsid w:val="0068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</Words>
  <Characters>6264</Characters>
  <Application>Microsoft Office Word</Application>
  <DocSecurity>0</DocSecurity>
  <Lines>52</Lines>
  <Paragraphs>14</Paragraphs>
  <ScaleCrop>false</ScaleCrop>
  <Company>Win-S-GROUP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2014-11-16T17:30:00Z</dcterms:created>
  <dcterms:modified xsi:type="dcterms:W3CDTF">2014-11-16T17:31:00Z</dcterms:modified>
</cp:coreProperties>
</file>