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«Средняя общеобразовательная школа </w:t>
      </w: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углубленным изучением отдельных предметов № 53» </w:t>
      </w: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Курска</w:t>
      </w: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«Межшкольный учебный комбинат» города Курска</w:t>
      </w: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элективного учебного предмета «Профессия Лаборант – эколог»</w:t>
      </w: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(10 – 11 классы)</w:t>
      </w: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учителем химии и биологии МБОУ «Средняя общеобразовательная школа с углубленным изучением отдельных предметов №53» города Курска Афанасьевой Маргаритой Николаевной</w:t>
      </w: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E9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 2012 г.</w:t>
      </w:r>
    </w:p>
    <w:p w:rsidR="00E855C1" w:rsidRDefault="00E855C1" w:rsidP="00FD0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C1" w:rsidRDefault="00E855C1" w:rsidP="00FD0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DE9" w:rsidRPr="00A06E0A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D0DE9" w:rsidRPr="00A06E0A" w:rsidRDefault="00FD0DE9" w:rsidP="00FD0DE9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0A">
        <w:rPr>
          <w:rFonts w:ascii="Times New Roman" w:hAnsi="Times New Roman" w:cs="Times New Roman"/>
          <w:sz w:val="24"/>
          <w:szCs w:val="24"/>
        </w:rPr>
        <w:t xml:space="preserve">Программа элективного учебного предмета  «Профессия Лаборант - эколог» ориентирована </w:t>
      </w:r>
      <w:proofErr w:type="gramStart"/>
      <w:r w:rsidRPr="00A06E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6E0A">
        <w:rPr>
          <w:rFonts w:ascii="Times New Roman" w:hAnsi="Times New Roman" w:cs="Times New Roman"/>
          <w:sz w:val="24"/>
          <w:szCs w:val="24"/>
        </w:rPr>
        <w:t xml:space="preserve"> обучающихся 10 – 11 классов средних общеобразовательных школ. Курс рассчитан на 2 года, общая продолжительность - 256 часов,  из них – 136 часов аудиторных занятий (по 2 академических часа в неделю) и производственная практика (120 часов). Производственная практика предполагается в течение одного летнего месяца (по окончании 10 класса) на одном из предприятий города (по согласованию). </w:t>
      </w:r>
    </w:p>
    <w:p w:rsidR="00FD0DE9" w:rsidRPr="00A06E0A" w:rsidRDefault="00FD0DE9" w:rsidP="00FD0DE9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E0A">
        <w:rPr>
          <w:rFonts w:ascii="Times New Roman" w:hAnsi="Times New Roman" w:cs="Times New Roman"/>
          <w:sz w:val="24"/>
          <w:szCs w:val="24"/>
        </w:rPr>
        <w:t>Содержание программы разработано на основе Федерального компонента  государственного стандарта общего образования; Стандарта среднего (полного) общего образования по химии и биологии; Федерального государственного образовательного стандарта начального профессионального образования по профессии 240100.02 Лаборант – эколог, утвержденного приказом Министерства образования и науки Российской Федерации от 30.09.2009 г. № 364; учебного плана МБОУ «Средняя общеобразовательная школа с углубленным изучением отдельных предметов № 53» города Курска.</w:t>
      </w:r>
      <w:proofErr w:type="gramEnd"/>
      <w:r w:rsidRPr="00A06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E0A">
        <w:rPr>
          <w:rFonts w:ascii="Times New Roman" w:hAnsi="Times New Roman" w:cs="Times New Roman"/>
          <w:sz w:val="24"/>
          <w:szCs w:val="24"/>
        </w:rPr>
        <w:t xml:space="preserve">Согласно Федеральных учебных планов среднего (полного) общего образования компонент образовательного учреждения в 10 и 11 классах составляет по 8 часов ежегодно. Большая часть из них предполагается на исследовательскую деятельность и элективные учебные предметы. Обычно это одночасовые курсы, но в этом случае они не оцениваются отметкой и не ставятся в аттестат выпускнику (минимально необходимое количество часов должно быть – 68). </w:t>
      </w:r>
      <w:proofErr w:type="gramEnd"/>
      <w:r w:rsidRPr="00A06E0A">
        <w:rPr>
          <w:rFonts w:ascii="Times New Roman" w:hAnsi="Times New Roman" w:cs="Times New Roman"/>
          <w:sz w:val="24"/>
          <w:szCs w:val="24"/>
        </w:rPr>
        <w:t xml:space="preserve">Данный элективный учебный предмет предполагается изучать 2 года, он оценивается и согласно договора с МКОУ «Межшкольный учебный комбинат» города Курска </w:t>
      </w:r>
      <w:proofErr w:type="gramStart"/>
      <w:r w:rsidRPr="00A06E0A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06E0A">
        <w:rPr>
          <w:rFonts w:ascii="Times New Roman" w:hAnsi="Times New Roman" w:cs="Times New Roman"/>
          <w:sz w:val="24"/>
          <w:szCs w:val="24"/>
        </w:rPr>
        <w:t xml:space="preserve"> выдается свидетельство об освоении курса и получении профессии.</w:t>
      </w:r>
    </w:p>
    <w:p w:rsidR="00FD0DE9" w:rsidRPr="00A06E0A" w:rsidRDefault="00FD0DE9" w:rsidP="00FD0DE9">
      <w:pPr>
        <w:autoSpaceDE w:val="0"/>
        <w:adjustRightInd w:val="0"/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E0A">
        <w:rPr>
          <w:rFonts w:ascii="Times New Roman" w:hAnsi="Times New Roman" w:cs="Times New Roman"/>
          <w:sz w:val="24"/>
          <w:szCs w:val="24"/>
        </w:rPr>
        <w:t>Общая характеристика профессии: лаборант - эколог – это специалист, который ведет наблюдение за окружающей средой в свете влияния на неё человеческой деятельности и техногенных факторов; изучает состояние природных ресурсов (водных, земельных, воздушных) и их влияние на общее здоровье населения; изучает состояние воды, земли, воздуха, растений, животных, а также влияние продуктов питания на здоровье людей;</w:t>
      </w:r>
      <w:proofErr w:type="gramEnd"/>
      <w:r w:rsidRPr="00A06E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6E0A">
        <w:rPr>
          <w:rFonts w:ascii="Times New Roman" w:hAnsi="Times New Roman" w:cs="Times New Roman"/>
          <w:sz w:val="24"/>
          <w:szCs w:val="24"/>
        </w:rPr>
        <w:t xml:space="preserve">занимается отбором проб и их анализом: определение состава вещества и его свойств, ведет регистрацию полученных данных; проводит анализ веществ: устанавливает химический состав вещества, определяет свойства вещества; по итогам исследований проводит расчеты; результаты заносит в журнал; в составе комиссий, участвует в экологических рейдах, проводимых с целью оценки деятельности предприятий на предмет соблюдения ими природоохранных норм. </w:t>
      </w:r>
      <w:proofErr w:type="gramEnd"/>
    </w:p>
    <w:p w:rsidR="00FD0DE9" w:rsidRPr="00A06E0A" w:rsidRDefault="00FD0DE9" w:rsidP="00FD0DE9">
      <w:pPr>
        <w:autoSpaceDE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E0A">
        <w:rPr>
          <w:rFonts w:ascii="Times New Roman" w:eastAsia="TimesNewRomanPSMT" w:hAnsi="Times New Roman" w:cs="Times New Roman"/>
          <w:sz w:val="24"/>
          <w:szCs w:val="24"/>
        </w:rPr>
        <w:t xml:space="preserve">Назначение профессии - выполнение работ, связанных с наблюдением за состоянием окружающей среды и осуществлением экологического контроля готовой продукции, отходов производства, работы очистных сооружений </w:t>
      </w:r>
      <w:proofErr w:type="gramStart"/>
      <w:r w:rsidRPr="00A06E0A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FD0DE9" w:rsidRPr="00A06E0A" w:rsidRDefault="00FD0DE9" w:rsidP="00FD0DE9">
      <w:pPr>
        <w:autoSpaceDE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06E0A">
        <w:rPr>
          <w:rFonts w:ascii="Times New Roman" w:eastAsia="TimesNewRomanPSMT" w:hAnsi="Times New Roman" w:cs="Times New Roman"/>
          <w:sz w:val="24"/>
          <w:szCs w:val="24"/>
        </w:rPr>
        <w:t xml:space="preserve">различных </w:t>
      </w:r>
      <w:proofErr w:type="gramStart"/>
      <w:r w:rsidRPr="00A06E0A">
        <w:rPr>
          <w:rFonts w:ascii="Times New Roman" w:eastAsia="TimesNewRomanPSMT" w:hAnsi="Times New Roman" w:cs="Times New Roman"/>
          <w:sz w:val="24"/>
          <w:szCs w:val="24"/>
        </w:rPr>
        <w:t>отраслях</w:t>
      </w:r>
      <w:proofErr w:type="gramEnd"/>
      <w:r w:rsidRPr="00A06E0A">
        <w:rPr>
          <w:rFonts w:ascii="Times New Roman" w:eastAsia="TimesNewRomanPSMT" w:hAnsi="Times New Roman" w:cs="Times New Roman"/>
          <w:sz w:val="24"/>
          <w:szCs w:val="24"/>
        </w:rPr>
        <w:t xml:space="preserve"> экономики.</w:t>
      </w:r>
    </w:p>
    <w:p w:rsidR="00FD0DE9" w:rsidRPr="00A06E0A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0A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</w:t>
      </w:r>
    </w:p>
    <w:p w:rsidR="00FD0DE9" w:rsidRPr="00A06E0A" w:rsidRDefault="00FD0DE9" w:rsidP="00FD0DE9">
      <w:pPr>
        <w:pStyle w:val="a6"/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 xml:space="preserve">Область профессиональной деятельности выпускников: </w:t>
      </w:r>
      <w:r w:rsidRPr="00A06E0A">
        <w:rPr>
          <w:rFonts w:ascii="Times New Roman" w:hAnsi="Times New Roman" w:cs="Times New Roman"/>
        </w:rPr>
        <w:t>анализ</w:t>
      </w:r>
      <w:r w:rsidRPr="00A06E0A">
        <w:rPr>
          <w:rFonts w:ascii="Times New Roman" w:hAnsi="Times New Roman" w:cs="Times New Roman"/>
          <w:i/>
        </w:rPr>
        <w:t xml:space="preserve"> </w:t>
      </w:r>
      <w:r w:rsidRPr="00A06E0A">
        <w:rPr>
          <w:rFonts w:ascii="Times New Roman" w:hAnsi="Times New Roman" w:cs="Times New Roman"/>
        </w:rPr>
        <w:t xml:space="preserve">состава  и свойств материалов с использованием химических и </w:t>
      </w:r>
      <w:proofErr w:type="spellStart"/>
      <w:proofErr w:type="gramStart"/>
      <w:r w:rsidRPr="00A06E0A">
        <w:rPr>
          <w:rFonts w:ascii="Times New Roman" w:hAnsi="Times New Roman" w:cs="Times New Roman"/>
        </w:rPr>
        <w:t>физико</w:t>
      </w:r>
      <w:proofErr w:type="spellEnd"/>
      <w:r w:rsidRPr="00A06E0A">
        <w:rPr>
          <w:rFonts w:ascii="Times New Roman" w:hAnsi="Times New Roman" w:cs="Times New Roman"/>
        </w:rPr>
        <w:t xml:space="preserve"> – химических</w:t>
      </w:r>
      <w:proofErr w:type="gramEnd"/>
      <w:r w:rsidRPr="00A06E0A">
        <w:rPr>
          <w:rFonts w:ascii="Times New Roman" w:hAnsi="Times New Roman" w:cs="Times New Roman"/>
        </w:rPr>
        <w:t xml:space="preserve"> методов анализа; </w:t>
      </w:r>
      <w:r w:rsidRPr="00A06E0A">
        <w:rPr>
          <w:rFonts w:ascii="Times New Roman" w:hAnsi="Times New Roman" w:cs="Times New Roman"/>
          <w:i/>
        </w:rPr>
        <w:t xml:space="preserve"> </w:t>
      </w:r>
      <w:r w:rsidRPr="00A06E0A">
        <w:rPr>
          <w:rFonts w:ascii="Times New Roman" w:hAnsi="Times New Roman" w:cs="Times New Roman"/>
        </w:rPr>
        <w:t>анализ химических и биологических материалов и веществ (воздуха, воды, бытовых и производственных отходов, топлива, металла, почвы, химических веществ), контроль качества пищевых продуктов и предоставление информации о состоянии и загрязнении окружающей среды.</w:t>
      </w:r>
    </w:p>
    <w:p w:rsidR="00FD0DE9" w:rsidRPr="00A06E0A" w:rsidRDefault="00FD0DE9" w:rsidP="00FD0DE9">
      <w:pPr>
        <w:pStyle w:val="a6"/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Объектами профессиональной деятельности выпускников являются:</w:t>
      </w:r>
    </w:p>
    <w:p w:rsidR="00FD0DE9" w:rsidRPr="00A06E0A" w:rsidRDefault="00FD0DE9" w:rsidP="00FD0DE9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lastRenderedPageBreak/>
        <w:t>природные и промышленные материалы;</w:t>
      </w:r>
    </w:p>
    <w:p w:rsidR="00FD0DE9" w:rsidRPr="00A06E0A" w:rsidRDefault="00FD0DE9" w:rsidP="00FD0DE9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лабораторное оборудование;</w:t>
      </w:r>
    </w:p>
    <w:p w:rsidR="00FD0DE9" w:rsidRPr="00A06E0A" w:rsidRDefault="00FD0DE9" w:rsidP="00FD0DE9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посуда и реактивы;</w:t>
      </w:r>
    </w:p>
    <w:p w:rsidR="00FD0DE9" w:rsidRPr="00A06E0A" w:rsidRDefault="00FD0DE9" w:rsidP="00FD0DE9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природные и техногенные материалы;</w:t>
      </w:r>
    </w:p>
    <w:p w:rsidR="00FD0DE9" w:rsidRPr="00A06E0A" w:rsidRDefault="00FD0DE9" w:rsidP="00FD0DE9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процессы в области микробиологии и химии;</w:t>
      </w:r>
    </w:p>
    <w:p w:rsidR="00FD0DE9" w:rsidRPr="00A06E0A" w:rsidRDefault="00FD0DE9" w:rsidP="00FD0DE9">
      <w:pPr>
        <w:pStyle w:val="a6"/>
        <w:widowControl/>
        <w:numPr>
          <w:ilvl w:val="0"/>
          <w:numId w:val="2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нормативная, техническая документация.</w:t>
      </w:r>
    </w:p>
    <w:p w:rsidR="00FD0DE9" w:rsidRPr="00A06E0A" w:rsidRDefault="00FD0DE9" w:rsidP="00FD0DE9">
      <w:pPr>
        <w:pStyle w:val="a6"/>
        <w:widowControl/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Обучающиеся по профессии Лаборант- эколог  готовятся к следующим видам деятельности:</w:t>
      </w:r>
    </w:p>
    <w:p w:rsidR="00FD0DE9" w:rsidRPr="00A06E0A" w:rsidRDefault="00FD0DE9" w:rsidP="00FD0DE9">
      <w:pPr>
        <w:pStyle w:val="a6"/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подготовка химической посуды, приборов и лабораторного оборудования к проведению анализа;</w:t>
      </w:r>
    </w:p>
    <w:p w:rsidR="00FD0DE9" w:rsidRPr="00A06E0A" w:rsidRDefault="00FD0DE9" w:rsidP="00FD0DE9">
      <w:pPr>
        <w:pStyle w:val="a6"/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приготовление проб и растворов различной концентрации;</w:t>
      </w:r>
    </w:p>
    <w:p w:rsidR="00FD0DE9" w:rsidRPr="00A06E0A" w:rsidRDefault="00FD0DE9" w:rsidP="00FD0DE9">
      <w:pPr>
        <w:pStyle w:val="a6"/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выполнение качественных и количественных анализов природных и промышленных материалов с применением химических и </w:t>
      </w:r>
      <w:proofErr w:type="spellStart"/>
      <w:proofErr w:type="gramStart"/>
      <w:r w:rsidRPr="00A06E0A">
        <w:rPr>
          <w:rFonts w:ascii="Times New Roman" w:hAnsi="Times New Roman" w:cs="Times New Roman"/>
        </w:rPr>
        <w:t>физико</w:t>
      </w:r>
      <w:proofErr w:type="spellEnd"/>
      <w:r w:rsidRPr="00A06E0A">
        <w:rPr>
          <w:rFonts w:ascii="Times New Roman" w:hAnsi="Times New Roman" w:cs="Times New Roman"/>
        </w:rPr>
        <w:t xml:space="preserve"> – химических</w:t>
      </w:r>
      <w:proofErr w:type="gramEnd"/>
      <w:r w:rsidRPr="00A06E0A">
        <w:rPr>
          <w:rFonts w:ascii="Times New Roman" w:hAnsi="Times New Roman" w:cs="Times New Roman"/>
        </w:rPr>
        <w:t xml:space="preserve">  методов анализа;</w:t>
      </w:r>
    </w:p>
    <w:p w:rsidR="00FD0DE9" w:rsidRPr="00A06E0A" w:rsidRDefault="00FD0DE9" w:rsidP="00FD0DE9">
      <w:pPr>
        <w:pStyle w:val="a6"/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осуществление экологического контроля производства и технологического процесса;</w:t>
      </w:r>
    </w:p>
    <w:p w:rsidR="00FD0DE9" w:rsidRPr="00A06E0A" w:rsidRDefault="00FD0DE9" w:rsidP="00FD0DE9">
      <w:pPr>
        <w:pStyle w:val="a6"/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обработка и оформление результатов анализа;</w:t>
      </w:r>
    </w:p>
    <w:p w:rsidR="00FD0DE9" w:rsidRPr="00A06E0A" w:rsidRDefault="00FD0DE9" w:rsidP="00FD0DE9">
      <w:pPr>
        <w:pStyle w:val="a6"/>
        <w:widowControl/>
        <w:numPr>
          <w:ilvl w:val="0"/>
          <w:numId w:val="3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соблюдение правил и приемов техники безопасности, промышленной санитарии и пожарной безопасности. </w:t>
      </w:r>
    </w:p>
    <w:p w:rsidR="00FD0DE9" w:rsidRPr="00A06E0A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0A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  <w:proofErr w:type="gramStart"/>
      <w:r w:rsidRPr="00A06E0A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proofErr w:type="gramEnd"/>
    </w:p>
    <w:p w:rsidR="00FD0DE9" w:rsidRPr="00A06E0A" w:rsidRDefault="00FD0DE9" w:rsidP="00FD0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0A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FD0DE9" w:rsidRPr="00A06E0A" w:rsidRDefault="00FD0DE9" w:rsidP="00FD0DE9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Общие компетенции, включающие в себя способность:</w:t>
      </w:r>
    </w:p>
    <w:p w:rsidR="00FD0DE9" w:rsidRPr="00A06E0A" w:rsidRDefault="00FD0DE9" w:rsidP="00FD0DE9">
      <w:pPr>
        <w:pStyle w:val="a6"/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понимать сущность и социальную значимость своей будущей профессии, проявлять к ней устойчивый интерес;</w:t>
      </w:r>
    </w:p>
    <w:p w:rsidR="00FD0DE9" w:rsidRPr="00A06E0A" w:rsidRDefault="00FD0DE9" w:rsidP="00FD0DE9">
      <w:pPr>
        <w:pStyle w:val="a6"/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организовывать собственную деятельность, исходя из цели и способов ее достижения, определенных руководителем;</w:t>
      </w:r>
    </w:p>
    <w:p w:rsidR="00FD0DE9" w:rsidRPr="00A06E0A" w:rsidRDefault="00FD0DE9" w:rsidP="00FD0DE9">
      <w:pPr>
        <w:pStyle w:val="a6"/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анализировать рабочую ситуацию, принимать решения в стандартных и нестандартных ситуациях и нести ответственность за результаты своей работы;</w:t>
      </w:r>
    </w:p>
    <w:p w:rsidR="00FD0DE9" w:rsidRPr="00A06E0A" w:rsidRDefault="00FD0DE9" w:rsidP="00FD0DE9">
      <w:pPr>
        <w:pStyle w:val="a6"/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осуществлять поиск информации, необходимой для эффективного выполнения профессиональных задач и личного развития;</w:t>
      </w:r>
    </w:p>
    <w:p w:rsidR="00FD0DE9" w:rsidRPr="00A06E0A" w:rsidRDefault="00FD0DE9" w:rsidP="00FD0DE9">
      <w:pPr>
        <w:pStyle w:val="a6"/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использовать информационно – коммуникационные технологии в профессиональной деятельности;</w:t>
      </w:r>
    </w:p>
    <w:p w:rsidR="00FD0DE9" w:rsidRPr="00A06E0A" w:rsidRDefault="00FD0DE9" w:rsidP="00FD0DE9">
      <w:pPr>
        <w:pStyle w:val="a6"/>
        <w:widowControl/>
        <w:numPr>
          <w:ilvl w:val="0"/>
          <w:numId w:val="5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работать в команде, эффективно общаться с коллегами, руководством, клиентами.</w:t>
      </w:r>
    </w:p>
    <w:p w:rsidR="00FD0DE9" w:rsidRPr="00A06E0A" w:rsidRDefault="00FD0DE9" w:rsidP="00FD0DE9">
      <w:pPr>
        <w:pStyle w:val="a6"/>
        <w:widowControl/>
        <w:numPr>
          <w:ilvl w:val="0"/>
          <w:numId w:val="4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  <w:i/>
        </w:rPr>
        <w:t>Профессиональные компетенции, соответствующие основным видам профессиональной деятельности:</w:t>
      </w:r>
    </w:p>
    <w:p w:rsidR="00FD0DE9" w:rsidRPr="00A06E0A" w:rsidRDefault="00FD0DE9" w:rsidP="00FD0DE9">
      <w:pPr>
        <w:pStyle w:val="a6"/>
        <w:widowControl/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  <w:i/>
        </w:rPr>
        <w:t>Подготовка химической посуды, приборов и лабораторного оборудования:</w:t>
      </w:r>
    </w:p>
    <w:p w:rsidR="00FD0DE9" w:rsidRPr="00A06E0A" w:rsidRDefault="00FD0DE9" w:rsidP="00FD0DE9">
      <w:pPr>
        <w:pStyle w:val="a6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пользоваться лабораторной посудой различного назначения, мыть и сушить посуду в соответствии с требованиями химического анализа;</w:t>
      </w:r>
    </w:p>
    <w:p w:rsidR="00FD0DE9" w:rsidRPr="00A06E0A" w:rsidRDefault="00FD0DE9" w:rsidP="00FD0DE9">
      <w:pPr>
        <w:pStyle w:val="a6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выбирать приборы и оборудование для проведения анализов;</w:t>
      </w:r>
    </w:p>
    <w:p w:rsidR="00FD0DE9" w:rsidRPr="00A06E0A" w:rsidRDefault="00FD0DE9" w:rsidP="00FD0DE9">
      <w:pPr>
        <w:pStyle w:val="a6"/>
        <w:widowControl/>
        <w:numPr>
          <w:ilvl w:val="0"/>
          <w:numId w:val="6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подготавливать для анализа приборы и оборудование.</w:t>
      </w:r>
    </w:p>
    <w:p w:rsidR="00FD0DE9" w:rsidRPr="00A06E0A" w:rsidRDefault="00FD0DE9" w:rsidP="00FD0DE9">
      <w:pPr>
        <w:pStyle w:val="a6"/>
        <w:widowControl/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Приготовление проб и растворов различной концентрации:</w:t>
      </w:r>
    </w:p>
    <w:p w:rsidR="00FD0DE9" w:rsidRPr="00A06E0A" w:rsidRDefault="00FD0DE9" w:rsidP="00FD0DE9">
      <w:pPr>
        <w:pStyle w:val="a6"/>
        <w:widowControl/>
        <w:numPr>
          <w:ilvl w:val="0"/>
          <w:numId w:val="7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готовить растворы  точной и приблизительной концентрации;</w:t>
      </w:r>
    </w:p>
    <w:p w:rsidR="00FD0DE9" w:rsidRPr="00A06E0A" w:rsidRDefault="00FD0DE9" w:rsidP="00FD0DE9">
      <w:pPr>
        <w:pStyle w:val="a6"/>
        <w:widowControl/>
        <w:numPr>
          <w:ilvl w:val="0"/>
          <w:numId w:val="7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определять концентрации растворов различными способами;</w:t>
      </w:r>
    </w:p>
    <w:p w:rsidR="00FD0DE9" w:rsidRPr="00A06E0A" w:rsidRDefault="00FD0DE9" w:rsidP="00FD0DE9">
      <w:pPr>
        <w:pStyle w:val="a6"/>
        <w:widowControl/>
        <w:numPr>
          <w:ilvl w:val="0"/>
          <w:numId w:val="7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отбирать и готовить пробы к проведению анализов;</w:t>
      </w:r>
    </w:p>
    <w:p w:rsidR="00FD0DE9" w:rsidRPr="00A06E0A" w:rsidRDefault="00FD0DE9" w:rsidP="00FD0DE9">
      <w:pPr>
        <w:pStyle w:val="a6"/>
        <w:widowControl/>
        <w:numPr>
          <w:ilvl w:val="0"/>
          <w:numId w:val="7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lastRenderedPageBreak/>
        <w:t>определять химические и физические свойства веществ.</w:t>
      </w:r>
    </w:p>
    <w:p w:rsidR="00FD0DE9" w:rsidRPr="00A06E0A" w:rsidRDefault="00FD0DE9" w:rsidP="00FD0DE9">
      <w:pPr>
        <w:pStyle w:val="a6"/>
        <w:widowControl/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Осуществление экологического контроля производства и технологического процесса:</w:t>
      </w:r>
    </w:p>
    <w:p w:rsidR="00FD0DE9" w:rsidRPr="00A06E0A" w:rsidRDefault="00FD0DE9" w:rsidP="00FD0DE9">
      <w:pPr>
        <w:pStyle w:val="a6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подбирать соответствующие средства и методы анализов в соответствии с типом веществ;</w:t>
      </w:r>
    </w:p>
    <w:p w:rsidR="00FD0DE9" w:rsidRPr="00A06E0A" w:rsidRDefault="00FD0DE9" w:rsidP="00FD0DE9">
      <w:pPr>
        <w:pStyle w:val="a6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проводить качественный и количественный анализ веществ;</w:t>
      </w:r>
    </w:p>
    <w:p w:rsidR="00FD0DE9" w:rsidRPr="00A06E0A" w:rsidRDefault="00FD0DE9" w:rsidP="00FD0DE9">
      <w:pPr>
        <w:pStyle w:val="a6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осуществлять дозиметрический и радиометрический контроль внешней среды;</w:t>
      </w:r>
    </w:p>
    <w:p w:rsidR="00FD0DE9" w:rsidRPr="00A06E0A" w:rsidRDefault="00FD0DE9" w:rsidP="00FD0DE9">
      <w:pPr>
        <w:pStyle w:val="a6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оценивать экологические показатели сырья и экологическую пригодность выпускаемой продукции;</w:t>
      </w:r>
    </w:p>
    <w:p w:rsidR="00FD0DE9" w:rsidRPr="00A06E0A" w:rsidRDefault="00FD0DE9" w:rsidP="00FD0DE9">
      <w:pPr>
        <w:pStyle w:val="a6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осуществлять контроль безопасности отходов производства;</w:t>
      </w:r>
    </w:p>
    <w:p w:rsidR="00FD0DE9" w:rsidRPr="00A06E0A" w:rsidRDefault="00FD0DE9" w:rsidP="00FD0DE9">
      <w:pPr>
        <w:pStyle w:val="a6"/>
        <w:widowControl/>
        <w:numPr>
          <w:ilvl w:val="0"/>
          <w:numId w:val="8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контролировать работу очистных, газоочистных и пылеулавливающих установок.</w:t>
      </w:r>
    </w:p>
    <w:p w:rsidR="00FD0DE9" w:rsidRPr="00A06E0A" w:rsidRDefault="00FD0DE9" w:rsidP="00FD0DE9">
      <w:pPr>
        <w:pStyle w:val="a6"/>
        <w:widowControl/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Обработка и оформление результатов анализа:</w:t>
      </w:r>
    </w:p>
    <w:p w:rsidR="00FD0DE9" w:rsidRPr="00A06E0A" w:rsidRDefault="00FD0DE9" w:rsidP="00FD0DE9">
      <w:pPr>
        <w:pStyle w:val="a6"/>
        <w:widowControl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снимать показания приборов;</w:t>
      </w:r>
    </w:p>
    <w:p w:rsidR="00FD0DE9" w:rsidRPr="00A06E0A" w:rsidRDefault="00FD0DE9" w:rsidP="00FD0DE9">
      <w:pPr>
        <w:pStyle w:val="a6"/>
        <w:widowControl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рассчитывать результаты измерений;</w:t>
      </w:r>
    </w:p>
    <w:p w:rsidR="00FD0DE9" w:rsidRPr="00A06E0A" w:rsidRDefault="00FD0DE9" w:rsidP="00FD0DE9">
      <w:pPr>
        <w:pStyle w:val="a6"/>
        <w:widowControl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участвовать в мониторинге загрязнения окружающей среды;</w:t>
      </w:r>
    </w:p>
    <w:p w:rsidR="00FD0DE9" w:rsidRPr="00A06E0A" w:rsidRDefault="00FD0DE9" w:rsidP="00FD0DE9">
      <w:pPr>
        <w:pStyle w:val="a6"/>
        <w:widowControl/>
        <w:numPr>
          <w:ilvl w:val="0"/>
          <w:numId w:val="9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оформлять первичную отчетную документацию по охране окружающей среды.</w:t>
      </w:r>
    </w:p>
    <w:p w:rsidR="00FD0DE9" w:rsidRPr="00A06E0A" w:rsidRDefault="00FD0DE9" w:rsidP="00FD0DE9">
      <w:pPr>
        <w:pStyle w:val="a6"/>
        <w:widowControl/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Соблюдение правил и приемов техники безопасности, промышленной санитарии и пожарной безопасности:</w:t>
      </w:r>
    </w:p>
    <w:p w:rsidR="00FD0DE9" w:rsidRPr="00A06E0A" w:rsidRDefault="00FD0DE9" w:rsidP="00FD0DE9">
      <w:pPr>
        <w:pStyle w:val="a6"/>
        <w:widowControl/>
        <w:numPr>
          <w:ilvl w:val="0"/>
          <w:numId w:val="10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владеть приемами техники безопасности при проведении химических анализов;</w:t>
      </w:r>
    </w:p>
    <w:p w:rsidR="00FD0DE9" w:rsidRPr="00A06E0A" w:rsidRDefault="00FD0DE9" w:rsidP="00FD0DE9">
      <w:pPr>
        <w:pStyle w:val="a6"/>
        <w:widowControl/>
        <w:numPr>
          <w:ilvl w:val="0"/>
          <w:numId w:val="10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пользоваться первичными средствами пожаротушения;</w:t>
      </w:r>
    </w:p>
    <w:p w:rsidR="00FD0DE9" w:rsidRPr="00A06E0A" w:rsidRDefault="00FD0DE9" w:rsidP="00FD0DE9">
      <w:pPr>
        <w:pStyle w:val="a6"/>
        <w:widowControl/>
        <w:numPr>
          <w:ilvl w:val="0"/>
          <w:numId w:val="10"/>
        </w:numPr>
        <w:suppressAutoHyphens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оказывать первую помощь пострадавшему. </w:t>
      </w:r>
    </w:p>
    <w:p w:rsidR="00FD0DE9" w:rsidRPr="00A06E0A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0A">
        <w:rPr>
          <w:rFonts w:ascii="Times New Roman" w:hAnsi="Times New Roman" w:cs="Times New Roman"/>
          <w:sz w:val="24"/>
          <w:szCs w:val="24"/>
        </w:rPr>
        <w:t>Программа курса «Профессия Лаборант - эколог» включает  изучение  следующих дисциплин: «Введение в профессию», «Основы аналитической, физической и коллоидной химии</w:t>
      </w:r>
      <w:r w:rsidRPr="00A06E0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», «Промышленная экология», «Биологическая химия. Микробиология. Экология продуктов питания», а также</w:t>
      </w:r>
      <w:r w:rsidRPr="00A06E0A">
        <w:rPr>
          <w:rFonts w:ascii="Times New Roman" w:hAnsi="Times New Roman" w:cs="Times New Roman"/>
          <w:sz w:val="24"/>
          <w:szCs w:val="24"/>
        </w:rPr>
        <w:t xml:space="preserve"> производственную практику (по окончании 10 класса – 120 часов).</w:t>
      </w:r>
    </w:p>
    <w:p w:rsidR="00FD0DE9" w:rsidRPr="00A06E0A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E0A">
        <w:rPr>
          <w:rFonts w:ascii="Times New Roman" w:hAnsi="Times New Roman" w:cs="Times New Roman"/>
          <w:b/>
          <w:i/>
          <w:sz w:val="24"/>
          <w:szCs w:val="24"/>
        </w:rPr>
        <w:t>Обучающиеся должны</w:t>
      </w:r>
    </w:p>
    <w:p w:rsidR="00FD0DE9" w:rsidRPr="00A06E0A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0A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FD0DE9" w:rsidRPr="00A06E0A" w:rsidRDefault="00FD0DE9" w:rsidP="00FD0DE9">
      <w:pPr>
        <w:pStyle w:val="a6"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правила подготовки рабочего места, лабораторного оборудования и реактивов;</w:t>
      </w:r>
    </w:p>
    <w:p w:rsidR="00FD0DE9" w:rsidRPr="00A06E0A" w:rsidRDefault="00FD0DE9" w:rsidP="00FD0DE9">
      <w:pPr>
        <w:pStyle w:val="a6"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назначение и методику производства анализов;</w:t>
      </w:r>
    </w:p>
    <w:p w:rsidR="00FD0DE9" w:rsidRPr="00A06E0A" w:rsidRDefault="00FD0DE9" w:rsidP="00FD0DE9">
      <w:pPr>
        <w:pStyle w:val="a6"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разрешенные показатели выбросов промышленных предприятий и методику их контроля;</w:t>
      </w:r>
    </w:p>
    <w:p w:rsidR="00FD0DE9" w:rsidRPr="00A06E0A" w:rsidRDefault="00FD0DE9" w:rsidP="00FD0DE9">
      <w:pPr>
        <w:pStyle w:val="a6"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влияние вредных факторов на организм человека;</w:t>
      </w:r>
    </w:p>
    <w:p w:rsidR="00FD0DE9" w:rsidRPr="00A06E0A" w:rsidRDefault="00FD0DE9" w:rsidP="00FD0DE9">
      <w:pPr>
        <w:pStyle w:val="a6"/>
        <w:numPr>
          <w:ilvl w:val="0"/>
          <w:numId w:val="11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положения нормативных документов по охране окружающей среды.</w:t>
      </w:r>
    </w:p>
    <w:p w:rsidR="00FD0DE9" w:rsidRPr="00A06E0A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0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D0DE9" w:rsidRPr="00A06E0A" w:rsidRDefault="00FD0DE9" w:rsidP="00FD0DE9">
      <w:pPr>
        <w:pStyle w:val="a6"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отбирать пробы; </w:t>
      </w:r>
    </w:p>
    <w:p w:rsidR="00FD0DE9" w:rsidRPr="00A06E0A" w:rsidRDefault="00FD0DE9" w:rsidP="00FD0DE9">
      <w:pPr>
        <w:pStyle w:val="a6"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готовить аналитические растворы;</w:t>
      </w:r>
    </w:p>
    <w:p w:rsidR="00FD0DE9" w:rsidRPr="00A06E0A" w:rsidRDefault="00FD0DE9" w:rsidP="00FD0DE9">
      <w:pPr>
        <w:pStyle w:val="a6"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проводить их исследование с занесением результатов в регистрационный журнал; </w:t>
      </w:r>
    </w:p>
    <w:p w:rsidR="00FD0DE9" w:rsidRPr="00A06E0A" w:rsidRDefault="00FD0DE9" w:rsidP="00FD0DE9">
      <w:pPr>
        <w:pStyle w:val="a6"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пользоваться измерительными приборами для определения концентрации вредных веществ в различных природных средах;</w:t>
      </w:r>
    </w:p>
    <w:p w:rsidR="00FD0DE9" w:rsidRPr="00A06E0A" w:rsidRDefault="00FD0DE9" w:rsidP="00FD0DE9">
      <w:pPr>
        <w:pStyle w:val="a6"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налаживать и подготавливать к работе лабораторное оборудование;</w:t>
      </w:r>
    </w:p>
    <w:p w:rsidR="00FD0DE9" w:rsidRPr="00A06E0A" w:rsidRDefault="00FD0DE9" w:rsidP="00FD0DE9">
      <w:pPr>
        <w:pStyle w:val="a6"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проводить исследование химических и физико-химических свойств вещества; </w:t>
      </w:r>
    </w:p>
    <w:p w:rsidR="00FD0DE9" w:rsidRPr="00A06E0A" w:rsidRDefault="00FD0DE9" w:rsidP="00FD0DE9">
      <w:pPr>
        <w:pStyle w:val="a6"/>
        <w:numPr>
          <w:ilvl w:val="0"/>
          <w:numId w:val="12"/>
        </w:numPr>
        <w:suppressAutoHyphens w:val="0"/>
        <w:autoSpaceDE w:val="0"/>
        <w:adjustRightInd w:val="0"/>
        <w:spacing w:line="276" w:lineRule="auto"/>
        <w:ind w:left="0" w:firstLine="0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оформлять лабораторную документацию.</w:t>
      </w:r>
    </w:p>
    <w:p w:rsidR="00FD0DE9" w:rsidRPr="00A06E0A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0A">
        <w:rPr>
          <w:rFonts w:ascii="Times New Roman" w:hAnsi="Times New Roman" w:cs="Times New Roman"/>
          <w:sz w:val="24"/>
          <w:szCs w:val="24"/>
        </w:rPr>
        <w:lastRenderedPageBreak/>
        <w:t>При проведении контрольных мероприятий рекомендуется ориентироваться на требования</w:t>
      </w:r>
      <w:r w:rsidRPr="00A0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E0A">
        <w:rPr>
          <w:rFonts w:ascii="Times New Roman" w:hAnsi="Times New Roman" w:cs="Times New Roman"/>
          <w:sz w:val="24"/>
          <w:szCs w:val="24"/>
        </w:rPr>
        <w:t>к уровню подготовки обучающихся, обозначенных в программе.</w:t>
      </w:r>
    </w:p>
    <w:p w:rsidR="00FD0DE9" w:rsidRPr="00A06E0A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0A">
        <w:rPr>
          <w:rFonts w:ascii="Times New Roman" w:hAnsi="Times New Roman" w:cs="Times New Roman"/>
          <w:sz w:val="24"/>
          <w:szCs w:val="24"/>
        </w:rPr>
        <w:t xml:space="preserve">Так как профессия «Лаборант - эколог» востребована на рынке труда, то </w:t>
      </w:r>
      <w:proofErr w:type="gramStart"/>
      <w:r w:rsidRPr="00A06E0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06E0A">
        <w:rPr>
          <w:rFonts w:ascii="Times New Roman" w:hAnsi="Times New Roman" w:cs="Times New Roman"/>
          <w:sz w:val="24"/>
          <w:szCs w:val="24"/>
        </w:rPr>
        <w:t xml:space="preserve"> могут продолжить образование в средних специальных и высших учебных заведениях.</w:t>
      </w:r>
    </w:p>
    <w:p w:rsidR="00FD0DE9" w:rsidRPr="00A06E0A" w:rsidRDefault="00FD0DE9" w:rsidP="00FD0D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E0A">
        <w:rPr>
          <w:rFonts w:ascii="Times New Roman" w:hAnsi="Times New Roman" w:cs="Times New Roman"/>
          <w:b/>
          <w:i/>
          <w:sz w:val="24"/>
          <w:szCs w:val="24"/>
        </w:rPr>
        <w:t>УЧЕБНЫЙ ПЛАН подготовки по профессии «Лаборант - эколог»</w:t>
      </w:r>
    </w:p>
    <w:p w:rsidR="00FD0DE9" w:rsidRPr="00A06E0A" w:rsidRDefault="00FD0DE9" w:rsidP="00FD0DE9">
      <w:pPr>
        <w:spacing w:after="0"/>
        <w:ind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E0A">
        <w:rPr>
          <w:rFonts w:ascii="Times New Roman" w:hAnsi="Times New Roman" w:cs="Times New Roman"/>
          <w:b/>
          <w:i/>
          <w:sz w:val="24"/>
          <w:szCs w:val="24"/>
        </w:rPr>
        <w:t>срок обучения 2 года, 256 учебных часов, по годам обучения</w:t>
      </w:r>
    </w:p>
    <w:p w:rsidR="00FD0DE9" w:rsidRPr="00A06E0A" w:rsidRDefault="00FD0DE9" w:rsidP="00FD0DE9">
      <w:pPr>
        <w:spacing w:after="0"/>
        <w:ind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E0A">
        <w:rPr>
          <w:rFonts w:ascii="Times New Roman" w:hAnsi="Times New Roman" w:cs="Times New Roman"/>
          <w:b/>
          <w:i/>
          <w:sz w:val="24"/>
          <w:szCs w:val="24"/>
        </w:rPr>
        <w:t xml:space="preserve"> (10 – 11 классы)</w:t>
      </w:r>
    </w:p>
    <w:tbl>
      <w:tblPr>
        <w:tblStyle w:val="a7"/>
        <w:tblW w:w="9315" w:type="dxa"/>
        <w:tblLayout w:type="fixed"/>
        <w:tblLook w:val="04A0"/>
      </w:tblPr>
      <w:tblGrid>
        <w:gridCol w:w="1241"/>
        <w:gridCol w:w="5383"/>
        <w:gridCol w:w="1416"/>
        <w:gridCol w:w="1275"/>
      </w:tblGrid>
      <w:tr w:rsidR="00FD0DE9" w:rsidRPr="00A06E0A" w:rsidTr="00C342FD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и междисциплинарных курсов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FD0DE9" w:rsidRPr="00A06E0A" w:rsidTr="00C342FD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9" w:rsidRPr="00A06E0A" w:rsidRDefault="00FD0DE9" w:rsidP="00C3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E9" w:rsidRPr="00A06E0A" w:rsidRDefault="00FD0DE9" w:rsidP="00C3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ПРОФЕССИЮ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</w:pPr>
            <w:r w:rsidRPr="00A06E0A">
              <w:rPr>
                <w:rFonts w:ascii="Times New Roman" w:hAnsi="Times New Roman" w:cs="Times New Roman"/>
                <w:b/>
                <w:lang w:eastAsia="en-US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>Природопользование и 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  <w:r w:rsidRPr="00A06E0A">
              <w:rPr>
                <w:rFonts w:ascii="Times New Roman" w:hAnsi="Times New Roman" w:cs="Times New Roman"/>
                <w:b/>
                <w:lang w:eastAsia="en-US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  <w:t>Основы стандартизации и технические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  <w:r w:rsidRPr="00A06E0A">
              <w:rPr>
                <w:rFonts w:ascii="Times New Roman" w:hAnsi="Times New Roman" w:cs="Times New Roman"/>
                <w:b/>
                <w:lang w:eastAsia="en-US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  <w:t>Охрана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АНАЛИТИЧЕСКОЙ, ФИЗИЧЕСКОЙ И КОЛЛОИДНОЙ 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2.1.</w:t>
            </w:r>
            <w:r w:rsidRPr="00A0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  <w:t xml:space="preserve">Техника подготовки химической посуды, приборов и лабораторного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</w:pPr>
            <w:r w:rsidRPr="00A06E0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Аналитическая 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ind w:left="-567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Качественный анализ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ind w:left="-567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Количественный анализ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ind w:left="-567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b/>
                <w:lang w:eastAsia="en-US"/>
              </w:rPr>
              <w:t>ПРОМЫШЛЕННАЯ 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  <w:t xml:space="preserve">Основы приготовления проб и растворов различной концентрации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  <w:t>Основы промышленной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  <w:t>Основы экологического контроля производства и технологического процесса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1"/>
                <w:lang w:eastAsia="en-US"/>
              </w:rPr>
              <w:t>Обработка и учет результатов химического анализа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en-US"/>
              </w:rPr>
            </w:pPr>
            <w:r w:rsidRPr="00A06E0A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eastAsia="en-US"/>
              </w:rPr>
              <w:t>БИОЛОГИЧЕСКАЯ ХИМИЯ. МИКРОБИОЛОГИЯ. ЭКОЛОГИЯ ПРОДУКТОВ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9" w:rsidRPr="00A06E0A" w:rsidRDefault="00FD0DE9" w:rsidP="00C342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D0DE9" w:rsidRPr="00A06E0A" w:rsidTr="00C342F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FD0DE9" w:rsidRPr="00A06E0A" w:rsidRDefault="00FD0DE9" w:rsidP="00FD0DE9">
      <w:pPr>
        <w:pStyle w:val="Standard"/>
        <w:rPr>
          <w:rFonts w:ascii="Times New Roman" w:hAnsi="Times New Roman" w:cs="Times New Roman"/>
        </w:rPr>
      </w:pPr>
    </w:p>
    <w:p w:rsidR="00FD0DE9" w:rsidRPr="00A06E0A" w:rsidRDefault="00FD0DE9" w:rsidP="00FD0DE9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  <w:r w:rsidRPr="00A06E0A">
        <w:rPr>
          <w:rFonts w:ascii="Times New Roman" w:hAnsi="Times New Roman" w:cs="Times New Roman"/>
          <w:b/>
        </w:rPr>
        <w:t>Рабочая программа  курса «Профессия Лаборант – эколог»</w:t>
      </w:r>
    </w:p>
    <w:p w:rsidR="00FD0DE9" w:rsidRPr="00A06E0A" w:rsidRDefault="00FD0DE9" w:rsidP="00FD0DE9">
      <w:pPr>
        <w:pStyle w:val="Standard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i/>
          <w:u w:val="single"/>
        </w:rPr>
      </w:pPr>
      <w:r w:rsidRPr="00A06E0A">
        <w:rPr>
          <w:rFonts w:ascii="Times New Roman" w:hAnsi="Times New Roman" w:cs="Times New Roman"/>
          <w:b/>
          <w:i/>
          <w:u w:val="single"/>
        </w:rPr>
        <w:t>Модуль. Введение в профессию – 6 часов</w:t>
      </w:r>
    </w:p>
    <w:p w:rsidR="00FD0DE9" w:rsidRPr="00A06E0A" w:rsidRDefault="00FD0DE9" w:rsidP="00FD0DE9">
      <w:pPr>
        <w:pStyle w:val="Standard"/>
        <w:numPr>
          <w:ilvl w:val="1"/>
          <w:numId w:val="13"/>
        </w:numPr>
        <w:spacing w:line="276" w:lineRule="auto"/>
        <w:jc w:val="both"/>
      </w:pPr>
      <w:r w:rsidRPr="00A06E0A">
        <w:rPr>
          <w:rFonts w:ascii="Times New Roman" w:hAnsi="Times New Roman" w:cs="Times New Roman"/>
          <w:b/>
        </w:rPr>
        <w:t>Природопользование и охрана окружающей среды – 4 часа.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Виды и классификация природных ресурсов и задачи охраны окружающей среды.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Методы и принципы работы аппаратов обезвреживания и очистки газовых выбросов и стоков химических производств.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Основные группы промышленных сточных вод и методы их очистки. Основные источники техногенного воздействия на окружающую среду. Основные источники и масштабы образования отходов производства.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lastRenderedPageBreak/>
        <w:t>Основные способы предотвращения и улавливания выбросов.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Экологическая пригодность выпускаемой продукции. Правила и нормы экологической безопасности. Принципы и организация производственного экологического контроля. Действие токсичных веществ на организм человека.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Состав промышленных выбросов в атмосферу от различных производств.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Основные технологии утилизации газовых выбросов, стоков, твердых отходов.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  <w:color w:val="000000"/>
          <w:spacing w:val="4"/>
          <w:lang w:eastAsia="en-US"/>
        </w:rPr>
        <w:t xml:space="preserve">Нормативные документы по охране труда и здоровья, </w:t>
      </w:r>
      <w:proofErr w:type="spellStart"/>
      <w:r w:rsidRPr="00A06E0A">
        <w:rPr>
          <w:rFonts w:ascii="Times New Roman" w:hAnsi="Times New Roman" w:cs="Times New Roman"/>
          <w:color w:val="000000"/>
          <w:spacing w:val="4"/>
          <w:lang w:eastAsia="en-US"/>
        </w:rPr>
        <w:t>пожаробезопасности</w:t>
      </w:r>
      <w:proofErr w:type="spellEnd"/>
      <w:r w:rsidRPr="00A06E0A">
        <w:rPr>
          <w:rFonts w:ascii="Times New Roman" w:hAnsi="Times New Roman" w:cs="Times New Roman"/>
          <w:color w:val="000000"/>
          <w:spacing w:val="4"/>
          <w:lang w:eastAsia="en-US"/>
        </w:rPr>
        <w:t>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  <w:b/>
        </w:rPr>
        <w:t>1.2.  Основы стандартизации и технические измерения – 1 час.</w:t>
      </w:r>
    </w:p>
    <w:p w:rsidR="00FD0DE9" w:rsidRPr="00A06E0A" w:rsidRDefault="00FD0DE9" w:rsidP="00FD0DE9">
      <w:pPr>
        <w:pStyle w:val="Standard"/>
        <w:spacing w:line="276" w:lineRule="auto"/>
        <w:ind w:firstLine="426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Основные понятия и определения метрологии, стандартизации и сертификации. Основы государственного метрологического контроля и надзора. Основы метрологии и принципы технических измерений.  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Обозначения посадок в Единой системе допусков и посадок (ЕСДП).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Виды измерительных средств. Методы определения погрешностей измерений. Устройство, условия и правила применения контрольно – измерительных приборов, инструментов и испытательной аппаратуры.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A06E0A">
        <w:rPr>
          <w:rFonts w:ascii="Times New Roman" w:hAnsi="Times New Roman" w:cs="Times New Roman"/>
          <w:b/>
        </w:rPr>
        <w:t xml:space="preserve"> 1.3.  Охрана труда  – 1 час.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Виды и правила проведения инструктажей по охране труда. Возможные опасные и вредные факторы и средства защиты.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Действие токсичных веществ на организм человека.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Меры предупреждения пожаров и взрывов.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Нормативные документы по охране труда и здоровья, основы профгигиены, </w:t>
      </w:r>
      <w:proofErr w:type="spellStart"/>
      <w:r w:rsidRPr="00A06E0A">
        <w:rPr>
          <w:rFonts w:ascii="Times New Roman" w:hAnsi="Times New Roman" w:cs="Times New Roman"/>
        </w:rPr>
        <w:t>профсанитарии</w:t>
      </w:r>
      <w:proofErr w:type="spellEnd"/>
      <w:r w:rsidRPr="00A06E0A">
        <w:rPr>
          <w:rFonts w:ascii="Times New Roman" w:hAnsi="Times New Roman" w:cs="Times New Roman"/>
        </w:rPr>
        <w:t xml:space="preserve"> и </w:t>
      </w:r>
      <w:proofErr w:type="spellStart"/>
      <w:r w:rsidRPr="00A06E0A">
        <w:rPr>
          <w:rFonts w:ascii="Times New Roman" w:hAnsi="Times New Roman" w:cs="Times New Roman"/>
        </w:rPr>
        <w:t>пожаробезопасности</w:t>
      </w:r>
      <w:proofErr w:type="spellEnd"/>
      <w:r w:rsidRPr="00A06E0A">
        <w:rPr>
          <w:rFonts w:ascii="Times New Roman" w:hAnsi="Times New Roman" w:cs="Times New Roman"/>
        </w:rPr>
        <w:t>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Общие требования безопасности на территориях предприятии и производственных помещениях.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Основные причины возникновения пожаров и взрывов.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Правовые и организационные основы охраны труда на предприятии, система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Права и обязанности работников в области охраны труда.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Принципы прогнозирования развития событий и оценки последствий при  техногенных чрезвычайных ситуациях и стихийных явлениях.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Средства и методы повышения безопасности технических средств и технологических процессов.</w:t>
      </w:r>
    </w:p>
    <w:p w:rsidR="00FD0DE9" w:rsidRPr="00A06E0A" w:rsidRDefault="00FD0DE9" w:rsidP="00FD0DE9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06E0A">
        <w:rPr>
          <w:rFonts w:ascii="Times New Roman" w:hAnsi="Times New Roman" w:cs="Times New Roman"/>
          <w:b/>
          <w:i/>
          <w:u w:val="single"/>
        </w:rPr>
        <w:t>Модуль. Основы аналитической, физической и коллоидной химии – 58 часов.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lang w:eastAsia="en-US"/>
        </w:rPr>
      </w:pPr>
      <w:r w:rsidRPr="00A06E0A">
        <w:rPr>
          <w:rFonts w:ascii="Times New Roman" w:hAnsi="Times New Roman" w:cs="Times New Roman"/>
          <w:b/>
          <w:bCs/>
          <w:color w:val="000000"/>
          <w:spacing w:val="-1"/>
          <w:lang w:eastAsia="en-US"/>
        </w:rPr>
        <w:t xml:space="preserve">2.1.Техника подготовки химической посуды, приборов и лабораторного оборудования – 4 часов. 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06E0A">
        <w:rPr>
          <w:rFonts w:ascii="Times New Roman" w:hAnsi="Times New Roman" w:cs="Times New Roman"/>
          <w:lang w:eastAsia="en-US"/>
        </w:rPr>
        <w:t xml:space="preserve"> Требования к организации рабочего места. Назначение и классификация химической посуды. Правила обращения, хранения, сушки химической посуды.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06E0A">
        <w:rPr>
          <w:rFonts w:ascii="Times New Roman" w:hAnsi="Times New Roman" w:cs="Times New Roman"/>
          <w:lang w:eastAsia="en-US"/>
        </w:rPr>
        <w:t>Назначение и устройство лабораторного оборудования. Правила сборки и наладки лабораторных установок и приборов. Правила подготовки к работе основного и вспомогательного оборудования.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1.Лаборатории, их назначение, классификация, требования. Техника лабораторных работ. Санитарно – технологическое оборудование лаборатории: назначение, виды, характеристики. Требования, правила обращения.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lastRenderedPageBreak/>
        <w:t>2.Лабораторная посуда, металлическое оборудование и лабораторный инструментарий. Техника работы с посудой и пробками. Весы: назначение, классификация, устройство, правила обращения. Взвешивание: методы, способы, техника.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rPr>
          <w:rFonts w:ascii="Times New Roman" w:hAnsi="Times New Roman" w:cs="Times New Roman"/>
          <w:b/>
          <w:color w:val="000000"/>
          <w:spacing w:val="-4"/>
          <w:lang w:eastAsia="en-US"/>
        </w:rPr>
      </w:pPr>
      <w:r w:rsidRPr="00A06E0A">
        <w:rPr>
          <w:rFonts w:ascii="Times New Roman" w:hAnsi="Times New Roman" w:cs="Times New Roman"/>
          <w:b/>
          <w:color w:val="000000"/>
          <w:spacing w:val="-4"/>
          <w:lang w:eastAsia="en-US"/>
        </w:rPr>
        <w:t>2.2.Аналитическая химия – 26 часов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Теоретические основы аналитической химии: основные положения, значение, область применения. Теория растворов. Концентрация: виды, методика расчета.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 xml:space="preserve">Закон действующих масс. Константы равновесия, их типы. Балансовые уравнения равновесных состояний. Понятие о </w:t>
      </w:r>
      <w:proofErr w:type="spellStart"/>
      <w:r w:rsidRPr="00A06E0A">
        <w:rPr>
          <w:rFonts w:ascii="Times New Roman" w:eastAsia="TimesNewRomanPSMT" w:hAnsi="Times New Roman" w:cs="Times New Roman"/>
        </w:rPr>
        <w:t>pH</w:t>
      </w:r>
      <w:proofErr w:type="spellEnd"/>
      <w:r w:rsidRPr="00A06E0A">
        <w:rPr>
          <w:rFonts w:ascii="Times New Roman" w:eastAsia="TimesNewRomanPSMT" w:hAnsi="Times New Roman" w:cs="Times New Roman"/>
        </w:rPr>
        <w:t>. Буферные растворы.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 xml:space="preserve">Растворимость осадков. Гидролиз солей. </w:t>
      </w:r>
      <w:proofErr w:type="spellStart"/>
      <w:r w:rsidRPr="00A06E0A">
        <w:rPr>
          <w:rFonts w:ascii="Times New Roman" w:eastAsia="TimesNewRomanPSMT" w:hAnsi="Times New Roman" w:cs="Times New Roman"/>
        </w:rPr>
        <w:t>Амфотерные</w:t>
      </w:r>
      <w:proofErr w:type="spellEnd"/>
      <w:r w:rsidRPr="00A06E0A">
        <w:rPr>
          <w:rFonts w:ascii="Times New Roman" w:eastAsia="TimesNewRomanPSMT" w:hAnsi="Times New Roman" w:cs="Times New Roman"/>
        </w:rPr>
        <w:t xml:space="preserve"> соединения. Окислительно-восстановительные реакции. Коллоидные растворы. Двойные и комплексные соли.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1.Основные лабораторные операции: назначение, методы, способы, техника проведения, применяемое оборудование, безопасность труда. Измельчение и смешивание.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 xml:space="preserve">2.Растворение: расчеты, определение концентрации. Экстракция и </w:t>
      </w:r>
      <w:proofErr w:type="spellStart"/>
      <w:r w:rsidRPr="00A06E0A">
        <w:rPr>
          <w:rFonts w:ascii="Times New Roman" w:eastAsia="TimesNewRomanPSMT" w:hAnsi="Times New Roman" w:cs="Times New Roman"/>
          <w:i/>
          <w:lang w:eastAsia="en-US"/>
        </w:rPr>
        <w:t>высаливание</w:t>
      </w:r>
      <w:proofErr w:type="spellEnd"/>
      <w:r w:rsidRPr="00A06E0A">
        <w:rPr>
          <w:rFonts w:ascii="Times New Roman" w:eastAsia="TimesNewRomanPSMT" w:hAnsi="Times New Roman" w:cs="Times New Roman"/>
          <w:i/>
          <w:lang w:eastAsia="en-US"/>
        </w:rPr>
        <w:t>. Фильтрование. Центрифугирование. Дистилляция. Возгонка.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3.Выпаривание и упаривание. Нагревание и прокаливание. Сушка. Кристаллизация. Охлаждение.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4.Определение физических констант: назначение, методы, способы и техника проведения, применяемое оборудование, безопасность труда.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 xml:space="preserve">5.Определение </w:t>
      </w:r>
      <w:proofErr w:type="spellStart"/>
      <w:r w:rsidRPr="00A06E0A">
        <w:rPr>
          <w:rFonts w:ascii="Times New Roman" w:eastAsia="TimesNewRomanPSMT" w:hAnsi="Times New Roman" w:cs="Times New Roman"/>
          <w:i/>
          <w:lang w:eastAsia="en-US"/>
        </w:rPr>
        <w:t>рН</w:t>
      </w:r>
      <w:proofErr w:type="spellEnd"/>
      <w:r w:rsidRPr="00A06E0A">
        <w:rPr>
          <w:rFonts w:ascii="Times New Roman" w:eastAsia="TimesNewRomanPSMT" w:hAnsi="Times New Roman" w:cs="Times New Roman"/>
          <w:i/>
          <w:lang w:eastAsia="en-US"/>
        </w:rPr>
        <w:t xml:space="preserve"> раствора с помощью универсальной индикаторной бумаги.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 xml:space="preserve">6.Буферный метод определения </w:t>
      </w:r>
      <w:proofErr w:type="spellStart"/>
      <w:r w:rsidRPr="00A06E0A">
        <w:rPr>
          <w:rFonts w:ascii="Times New Roman" w:eastAsia="TimesNewRomanPSMT" w:hAnsi="Times New Roman" w:cs="Times New Roman"/>
          <w:i/>
          <w:lang w:eastAsia="en-US"/>
        </w:rPr>
        <w:t>рН</w:t>
      </w:r>
      <w:proofErr w:type="spellEnd"/>
      <w:r w:rsidRPr="00A06E0A">
        <w:rPr>
          <w:rFonts w:ascii="Times New Roman" w:eastAsia="TimesNewRomanPSMT" w:hAnsi="Times New Roman" w:cs="Times New Roman"/>
          <w:i/>
          <w:lang w:eastAsia="en-US"/>
        </w:rPr>
        <w:t>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</w:rPr>
      </w:pPr>
      <w:r w:rsidRPr="00A06E0A">
        <w:rPr>
          <w:rFonts w:ascii="Times New Roman" w:eastAsia="TimesNewRomanPSMT" w:hAnsi="Times New Roman" w:cs="Times New Roman"/>
          <w:i/>
        </w:rPr>
        <w:t>7.Явления, наблюдаемые при растворении веществ.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8.Реакция среды растворов солей при гидролизе.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</w:rPr>
      </w:pPr>
      <w:r w:rsidRPr="00A06E0A">
        <w:rPr>
          <w:rFonts w:ascii="Times New Roman" w:eastAsia="TimesNewRomanPSMT" w:hAnsi="Times New Roman" w:cs="Times New Roman"/>
          <w:i/>
        </w:rPr>
        <w:t xml:space="preserve">9.Химические свойства </w:t>
      </w:r>
      <w:proofErr w:type="spellStart"/>
      <w:r w:rsidRPr="00A06E0A">
        <w:rPr>
          <w:rFonts w:ascii="Times New Roman" w:eastAsia="TimesNewRomanPSMT" w:hAnsi="Times New Roman" w:cs="Times New Roman"/>
          <w:i/>
        </w:rPr>
        <w:t>гидроксидов</w:t>
      </w:r>
      <w:proofErr w:type="spellEnd"/>
      <w:r w:rsidRPr="00A06E0A">
        <w:rPr>
          <w:rFonts w:ascii="Times New Roman" w:eastAsia="TimesNewRomanPSMT" w:hAnsi="Times New Roman" w:cs="Times New Roman"/>
          <w:i/>
        </w:rPr>
        <w:t xml:space="preserve"> цинка и алюминия.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10.Получение хлорной (белильной) извести и ее свойства.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11.Получение растворимых силикатов.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  <w:i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12.Образование и диссоциация соединений с комплексным катионом.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/>
          <w:spacing w:val="-4"/>
        </w:rPr>
      </w:pPr>
      <w:r w:rsidRPr="00A06E0A">
        <w:rPr>
          <w:rFonts w:ascii="Times New Roman" w:eastAsia="TimesNewRomanPSMT" w:hAnsi="Times New Roman" w:cs="Times New Roman"/>
          <w:b/>
        </w:rPr>
        <w:t>2.3.Качественный анализ – 12 часов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4"/>
        </w:rPr>
      </w:pPr>
      <w:r w:rsidRPr="00A06E0A">
        <w:rPr>
          <w:rFonts w:ascii="Times New Roman" w:eastAsia="TimesNewRomanPSMT" w:hAnsi="Times New Roman" w:cs="Times New Roman"/>
        </w:rPr>
        <w:t>Качественный анализ: предмет, задачи, методы, системы. Аналитическая реакция: характеристика, признаки, условия, чувствительность, способы проведения.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Аналитическая классификация ионов: принцип, виды и характеристики.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Качественный анализ ионов: классификация ионов, групповой реагент, частные реакции, условия и техника проведения, оборудование, реактивы, безопасность труда.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Качественный анализ катионов. Качественный анализ анионов. Анализ неизвестного вещества.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  <w:lang w:eastAsia="en-US"/>
        </w:rPr>
        <w:t xml:space="preserve">1.Частные реакции катионов </w:t>
      </w:r>
      <w:r w:rsidRPr="00A06E0A">
        <w:rPr>
          <w:rFonts w:ascii="Times New Roman" w:hAnsi="Times New Roman" w:cs="Times New Roman"/>
          <w:i/>
          <w:lang w:val="en-US" w:eastAsia="en-US"/>
        </w:rPr>
        <w:t>I</w:t>
      </w:r>
      <w:r w:rsidRPr="00A06E0A">
        <w:rPr>
          <w:rFonts w:ascii="Times New Roman" w:hAnsi="Times New Roman" w:cs="Times New Roman"/>
          <w:i/>
          <w:lang w:eastAsia="en-US"/>
        </w:rPr>
        <w:t xml:space="preserve"> – </w:t>
      </w:r>
      <w:r w:rsidRPr="00A06E0A">
        <w:rPr>
          <w:rFonts w:ascii="Times New Roman" w:hAnsi="Times New Roman" w:cs="Times New Roman"/>
          <w:i/>
          <w:lang w:val="en-US" w:eastAsia="en-US"/>
        </w:rPr>
        <w:t>III</w:t>
      </w:r>
      <w:r w:rsidRPr="00A06E0A">
        <w:rPr>
          <w:rFonts w:ascii="Times New Roman" w:hAnsi="Times New Roman" w:cs="Times New Roman"/>
          <w:i/>
          <w:lang w:eastAsia="en-US"/>
        </w:rPr>
        <w:t xml:space="preserve"> групп.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2.Электрическая проводимость растворов кислот и щелочей.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3.Движение ионов под действием электрического тока.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</w:rPr>
        <w:t xml:space="preserve">4. </w:t>
      </w:r>
      <w:r w:rsidRPr="00A06E0A">
        <w:rPr>
          <w:rFonts w:ascii="Times New Roman" w:hAnsi="Times New Roman" w:cs="Times New Roman"/>
          <w:i/>
          <w:lang w:eastAsia="en-US"/>
        </w:rPr>
        <w:t>Окрашивание пламени солями щелочных и щелочноземельных  металлов.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  <w:lang w:eastAsia="en-US"/>
        </w:rPr>
        <w:t>5. Частные реакции анионов.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jc w:val="both"/>
        <w:rPr>
          <w:rFonts w:ascii="Times New Roman" w:eastAsia="TimesNewRomanPSMT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6.</w:t>
      </w:r>
      <w:r w:rsidRPr="00A06E0A">
        <w:rPr>
          <w:rFonts w:ascii="Times New Roman" w:hAnsi="Times New Roman" w:cs="Times New Roman"/>
          <w:lang w:eastAsia="en-US"/>
        </w:rPr>
        <w:t xml:space="preserve"> </w:t>
      </w:r>
      <w:r w:rsidRPr="00A06E0A">
        <w:rPr>
          <w:rFonts w:ascii="Times New Roman" w:hAnsi="Times New Roman" w:cs="Times New Roman"/>
          <w:i/>
          <w:lang w:eastAsia="en-US"/>
        </w:rPr>
        <w:t>Состав воздуха.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jc w:val="both"/>
        <w:rPr>
          <w:b/>
          <w:color w:val="000000"/>
          <w:spacing w:val="-4"/>
        </w:rPr>
      </w:pPr>
      <w:r w:rsidRPr="00A06E0A">
        <w:rPr>
          <w:rFonts w:ascii="Times New Roman" w:eastAsia="TimesNewRomanPSMT" w:hAnsi="Times New Roman" w:cs="Times New Roman"/>
          <w:b/>
        </w:rPr>
        <w:t>2.4.Количественный анализ – 16 часов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proofErr w:type="gramStart"/>
      <w:r w:rsidRPr="00A06E0A">
        <w:rPr>
          <w:rFonts w:ascii="Times New Roman" w:eastAsia="TimesNewRomanPSMT" w:hAnsi="Times New Roman" w:cs="Times New Roman"/>
        </w:rPr>
        <w:t>Количественный анализ: методы, классификация, реактивы, оборудование, техника выполнения, расчеты результатов определений, безопасность труда.</w:t>
      </w:r>
      <w:proofErr w:type="gramEnd"/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 xml:space="preserve">Гравиметрический анализ, методы. </w:t>
      </w:r>
      <w:proofErr w:type="spellStart"/>
      <w:r w:rsidRPr="00A06E0A">
        <w:rPr>
          <w:rFonts w:ascii="Times New Roman" w:eastAsia="TimesNewRomanPSMT" w:hAnsi="Times New Roman" w:cs="Times New Roman"/>
        </w:rPr>
        <w:t>Титриметрический</w:t>
      </w:r>
      <w:proofErr w:type="spellEnd"/>
      <w:r w:rsidRPr="00A06E0A">
        <w:rPr>
          <w:rFonts w:ascii="Times New Roman" w:eastAsia="TimesNewRomanPSMT" w:hAnsi="Times New Roman" w:cs="Times New Roman"/>
        </w:rPr>
        <w:t xml:space="preserve"> анализ, методы. Методы: </w:t>
      </w:r>
      <w:r w:rsidRPr="00A06E0A">
        <w:rPr>
          <w:rFonts w:ascii="Times New Roman" w:eastAsia="TimesNewRomanPSMT" w:hAnsi="Times New Roman" w:cs="Times New Roman"/>
        </w:rPr>
        <w:lastRenderedPageBreak/>
        <w:t>нейтрализации, окисления, восстановления, осаждения, комплексонометрии.</w:t>
      </w:r>
    </w:p>
    <w:p w:rsidR="00FD0DE9" w:rsidRPr="00A06E0A" w:rsidRDefault="00FD0DE9" w:rsidP="00FD0DE9">
      <w:pPr>
        <w:pStyle w:val="Standard"/>
        <w:shd w:val="clear" w:color="auto" w:fill="FFFFFF"/>
        <w:spacing w:line="276" w:lineRule="auto"/>
        <w:ind w:firstLine="567"/>
        <w:jc w:val="both"/>
        <w:rPr>
          <w:b/>
          <w:color w:val="000000"/>
          <w:spacing w:val="-4"/>
        </w:rPr>
      </w:pPr>
      <w:proofErr w:type="gramStart"/>
      <w:r w:rsidRPr="00A06E0A">
        <w:rPr>
          <w:rFonts w:ascii="Times New Roman" w:eastAsia="TimesNewRomanPSMT" w:hAnsi="Times New Roman" w:cs="Times New Roman"/>
        </w:rPr>
        <w:t>Анализ органических соединений: принципы, виды, область применения, оборудование, реактивы, техника выполнения, безопасность труда.</w:t>
      </w:r>
      <w:proofErr w:type="gramEnd"/>
    </w:p>
    <w:p w:rsidR="00FD0DE9" w:rsidRPr="00A06E0A" w:rsidRDefault="00FD0DE9" w:rsidP="00FD0DE9">
      <w:pPr>
        <w:pStyle w:val="6"/>
        <w:spacing w:line="276" w:lineRule="auto"/>
        <w:ind w:left="0" w:right="-142" w:firstLine="567"/>
        <w:jc w:val="both"/>
        <w:rPr>
          <w:rFonts w:ascii="Times New Roman" w:eastAsia="TimesNewRomanPSMT" w:hAnsi="Times New Roman" w:cs="Times New Roman"/>
          <w:b w:val="0"/>
          <w:sz w:val="24"/>
        </w:rPr>
      </w:pPr>
      <w:r w:rsidRPr="00A06E0A">
        <w:rPr>
          <w:rFonts w:ascii="Times New Roman" w:eastAsia="TimesNewRomanPSMT" w:hAnsi="Times New Roman" w:cs="Times New Roman"/>
          <w:b w:val="0"/>
          <w:sz w:val="24"/>
        </w:rPr>
        <w:t>Элементный анализ органических соединений: качественный и количественный.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 xml:space="preserve">Функциональный анализ органических соединений: органических кислот, альдегидов, кетонов, </w:t>
      </w:r>
      <w:proofErr w:type="spellStart"/>
      <w:r w:rsidRPr="00A06E0A">
        <w:rPr>
          <w:rFonts w:ascii="Times New Roman" w:eastAsia="TimesNewRomanPSMT" w:hAnsi="Times New Roman" w:cs="Times New Roman"/>
        </w:rPr>
        <w:t>оксисоединений</w:t>
      </w:r>
      <w:proofErr w:type="spellEnd"/>
      <w:r w:rsidRPr="00A06E0A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A06E0A">
        <w:rPr>
          <w:rFonts w:ascii="Times New Roman" w:eastAsia="TimesNewRomanPSMT" w:hAnsi="Times New Roman" w:cs="Times New Roman"/>
        </w:rPr>
        <w:t>амин</w:t>
      </w:r>
      <w:proofErr w:type="gramStart"/>
      <w:r w:rsidRPr="00A06E0A">
        <w:rPr>
          <w:rFonts w:ascii="Times New Roman" w:eastAsia="TimesNewRomanPSMT" w:hAnsi="Times New Roman" w:cs="Times New Roman"/>
        </w:rPr>
        <w:t>о</w:t>
      </w:r>
      <w:proofErr w:type="spellEnd"/>
      <w:r w:rsidRPr="00A06E0A">
        <w:rPr>
          <w:rFonts w:ascii="Times New Roman" w:eastAsia="TimesNewRomanPSMT" w:hAnsi="Times New Roman" w:cs="Times New Roman"/>
        </w:rPr>
        <w:t>-</w:t>
      </w:r>
      <w:proofErr w:type="gramEnd"/>
      <w:r w:rsidRPr="00A06E0A">
        <w:rPr>
          <w:rFonts w:ascii="Times New Roman" w:eastAsia="TimesNewRomanPSMT" w:hAnsi="Times New Roman" w:cs="Times New Roman"/>
        </w:rPr>
        <w:t xml:space="preserve"> и </w:t>
      </w:r>
      <w:proofErr w:type="spellStart"/>
      <w:r w:rsidRPr="00A06E0A">
        <w:rPr>
          <w:rFonts w:ascii="Times New Roman" w:eastAsia="TimesNewRomanPSMT" w:hAnsi="Times New Roman" w:cs="Times New Roman"/>
        </w:rPr>
        <w:t>нитросоединений</w:t>
      </w:r>
      <w:proofErr w:type="spellEnd"/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Физические методы анализа: назначение, классификация, определяемые физические параметры, оборудование, техника выполнения, безопасность труда.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1.Установление молекулярного состава исследуемого вещества.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</w:rPr>
        <w:t>2.</w:t>
      </w:r>
      <w:r w:rsidRPr="00A06E0A">
        <w:rPr>
          <w:rFonts w:ascii="Times New Roman" w:hAnsi="Times New Roman" w:cs="Times New Roman"/>
          <w:lang w:eastAsia="en-US"/>
        </w:rPr>
        <w:t xml:space="preserve"> </w:t>
      </w:r>
      <w:r w:rsidRPr="00A06E0A">
        <w:rPr>
          <w:rFonts w:ascii="Times New Roman" w:hAnsi="Times New Roman" w:cs="Times New Roman"/>
          <w:i/>
          <w:lang w:eastAsia="en-US"/>
        </w:rPr>
        <w:t>Определение химического состава веществ с помощью аналитических весов.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Style w:val="apple-style-span"/>
          <w:color w:val="000000"/>
        </w:rPr>
      </w:pPr>
      <w:r w:rsidRPr="00A06E0A">
        <w:rPr>
          <w:rFonts w:ascii="Times New Roman" w:hAnsi="Times New Roman" w:cs="Times New Roman"/>
          <w:i/>
          <w:lang w:eastAsia="en-US"/>
        </w:rPr>
        <w:t>3.</w:t>
      </w:r>
      <w:r w:rsidRPr="00A06E0A">
        <w:rPr>
          <w:rStyle w:val="apple-style-span"/>
          <w:rFonts w:ascii="Times New Roman" w:hAnsi="Times New Roman" w:cs="Times New Roman"/>
          <w:color w:val="000000"/>
          <w:lang w:eastAsia="en-US"/>
        </w:rPr>
        <w:t xml:space="preserve"> </w:t>
      </w:r>
      <w:r w:rsidRPr="00A06E0A">
        <w:rPr>
          <w:rStyle w:val="apple-style-span"/>
          <w:rFonts w:ascii="Times New Roman" w:hAnsi="Times New Roman" w:cs="Times New Roman"/>
          <w:i/>
          <w:color w:val="000000"/>
          <w:lang w:eastAsia="en-US"/>
        </w:rPr>
        <w:t>Измерение объема раствора</w:t>
      </w:r>
      <w:r w:rsidRPr="00A06E0A">
        <w:rPr>
          <w:rStyle w:val="apple-converted-space"/>
          <w:rFonts w:ascii="Times New Roman" w:hAnsi="Times New Roman" w:cs="Times New Roman"/>
          <w:i/>
          <w:color w:val="000000"/>
          <w:lang w:eastAsia="en-US"/>
        </w:rPr>
        <w:t> </w:t>
      </w:r>
      <w:hyperlink r:id="rId5" w:tooltip="Химические реактивы" w:history="1">
        <w:r w:rsidRPr="00A06E0A">
          <w:rPr>
            <w:rStyle w:val="a3"/>
            <w:rFonts w:ascii="Times New Roman" w:hAnsi="Times New Roman" w:cs="Times New Roman"/>
            <w:i/>
            <w:lang w:eastAsia="en-US"/>
          </w:rPr>
          <w:t>реактива</w:t>
        </w:r>
      </w:hyperlink>
      <w:r w:rsidRPr="00A06E0A">
        <w:rPr>
          <w:rStyle w:val="apple-converted-space"/>
          <w:rFonts w:ascii="Times New Roman" w:hAnsi="Times New Roman" w:cs="Times New Roman"/>
          <w:i/>
          <w:lang w:eastAsia="en-US"/>
        </w:rPr>
        <w:t> </w:t>
      </w:r>
      <w:r w:rsidRPr="00A06E0A">
        <w:rPr>
          <w:rStyle w:val="apple-style-span"/>
          <w:rFonts w:ascii="Times New Roman" w:hAnsi="Times New Roman" w:cs="Times New Roman"/>
          <w:i/>
          <w:color w:val="000000"/>
          <w:lang w:eastAsia="en-US"/>
        </w:rPr>
        <w:t>известной концентрации, расходуемого для реакции с определяемым веществом.</w:t>
      </w:r>
    </w:p>
    <w:p w:rsidR="00FD0DE9" w:rsidRPr="00A06E0A" w:rsidRDefault="00FD0DE9" w:rsidP="00FD0DE9">
      <w:pPr>
        <w:pStyle w:val="Standard"/>
        <w:spacing w:line="276" w:lineRule="auto"/>
        <w:jc w:val="both"/>
      </w:pPr>
      <w:r w:rsidRPr="00A06E0A">
        <w:rPr>
          <w:rStyle w:val="apple-style-span"/>
          <w:rFonts w:ascii="Times New Roman" w:hAnsi="Times New Roman" w:cs="Times New Roman"/>
          <w:i/>
          <w:color w:val="000000"/>
          <w:lang w:eastAsia="en-US"/>
        </w:rPr>
        <w:t>4.</w:t>
      </w:r>
      <w:r w:rsidRPr="00A06E0A">
        <w:rPr>
          <w:rFonts w:ascii="Times New Roman" w:hAnsi="Times New Roman" w:cs="Times New Roman"/>
          <w:lang w:eastAsia="en-US"/>
        </w:rPr>
        <w:t xml:space="preserve"> </w:t>
      </w:r>
      <w:r w:rsidRPr="00A06E0A">
        <w:rPr>
          <w:rFonts w:ascii="Times New Roman" w:hAnsi="Times New Roman" w:cs="Times New Roman"/>
          <w:i/>
          <w:lang w:eastAsia="en-US"/>
        </w:rPr>
        <w:t xml:space="preserve">Определение содержания различных веществ </w:t>
      </w:r>
      <w:proofErr w:type="spellStart"/>
      <w:r w:rsidRPr="00A06E0A">
        <w:rPr>
          <w:rFonts w:ascii="Times New Roman" w:hAnsi="Times New Roman" w:cs="Times New Roman"/>
          <w:i/>
          <w:lang w:eastAsia="en-US"/>
        </w:rPr>
        <w:t>комплексонометрическим</w:t>
      </w:r>
      <w:proofErr w:type="spellEnd"/>
      <w:r w:rsidRPr="00A06E0A">
        <w:rPr>
          <w:rFonts w:ascii="Times New Roman" w:hAnsi="Times New Roman" w:cs="Times New Roman"/>
          <w:i/>
          <w:lang w:eastAsia="en-US"/>
        </w:rPr>
        <w:t xml:space="preserve"> методом.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  <w:lang w:eastAsia="en-US"/>
        </w:rPr>
        <w:t>5.</w:t>
      </w:r>
      <w:r w:rsidRPr="00A06E0A">
        <w:rPr>
          <w:rFonts w:ascii="Times New Roman" w:eastAsia="TimesNewRoman" w:hAnsi="Times New Roman" w:cs="Times New Roman"/>
          <w:lang w:eastAsia="en-US"/>
        </w:rPr>
        <w:t xml:space="preserve"> </w:t>
      </w:r>
      <w:r w:rsidRPr="00A06E0A">
        <w:rPr>
          <w:rFonts w:ascii="Times New Roman" w:eastAsia="TimesNewRoman" w:hAnsi="Times New Roman" w:cs="Times New Roman"/>
          <w:i/>
          <w:lang w:eastAsia="en-US"/>
        </w:rPr>
        <w:t>Определение некоторых органических веществ методом распределительной хроматографии.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eastAsia="TimesNewRoman" w:hAnsi="Times New Roman" w:cs="Times New Roman"/>
          <w:i/>
          <w:lang w:eastAsia="en-US"/>
        </w:rPr>
        <w:t>6.</w:t>
      </w:r>
      <w:r w:rsidRPr="00A06E0A">
        <w:rPr>
          <w:rFonts w:ascii="Times New Roman" w:hAnsi="Times New Roman" w:cs="Times New Roman"/>
        </w:rPr>
        <w:t xml:space="preserve"> </w:t>
      </w:r>
      <w:r w:rsidRPr="00A06E0A">
        <w:rPr>
          <w:rFonts w:ascii="Times New Roman" w:hAnsi="Times New Roman" w:cs="Times New Roman"/>
          <w:i/>
        </w:rPr>
        <w:t>Качественный и количественный анализ органического вещества.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</w:rPr>
        <w:t>7.</w:t>
      </w:r>
      <w:r w:rsidRPr="00A06E0A">
        <w:rPr>
          <w:rFonts w:ascii="Times New Roman" w:hAnsi="Times New Roman" w:cs="Times New Roman"/>
          <w:i/>
          <w:lang w:eastAsia="en-US"/>
        </w:rPr>
        <w:t xml:space="preserve"> Химические свойства кислородсодержащих органических соединений.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  <w:lang w:eastAsia="en-US"/>
        </w:rPr>
        <w:t>8.</w:t>
      </w:r>
      <w:r w:rsidRPr="00A06E0A">
        <w:rPr>
          <w:rFonts w:ascii="Times New Roman" w:hAnsi="Times New Roman" w:cs="Times New Roman"/>
          <w:lang w:eastAsia="en-US"/>
        </w:rPr>
        <w:t xml:space="preserve"> </w:t>
      </w:r>
      <w:r w:rsidRPr="00A06E0A">
        <w:rPr>
          <w:rFonts w:ascii="Times New Roman" w:hAnsi="Times New Roman" w:cs="Times New Roman"/>
          <w:i/>
          <w:lang w:eastAsia="en-US"/>
        </w:rPr>
        <w:t>Измерение скоростей химических реакций в зависимости от условий.</w:t>
      </w:r>
    </w:p>
    <w:p w:rsidR="00FD0DE9" w:rsidRPr="00A06E0A" w:rsidRDefault="00FD0DE9" w:rsidP="00FD0DE9">
      <w:pPr>
        <w:pStyle w:val="Standard"/>
        <w:numPr>
          <w:ilvl w:val="0"/>
          <w:numId w:val="13"/>
        </w:numPr>
        <w:spacing w:line="276" w:lineRule="auto"/>
        <w:jc w:val="both"/>
        <w:rPr>
          <w:rFonts w:ascii="Times New Roman" w:eastAsia="TimesNewRomanPSMT" w:hAnsi="Times New Roman" w:cs="Times New Roman"/>
          <w:b/>
          <w:i/>
          <w:u w:val="single"/>
        </w:rPr>
      </w:pPr>
      <w:r w:rsidRPr="00A06E0A">
        <w:rPr>
          <w:rFonts w:ascii="Times New Roman" w:eastAsia="TimesNewRomanPSMT" w:hAnsi="Times New Roman" w:cs="Times New Roman"/>
          <w:b/>
          <w:i/>
          <w:u w:val="single"/>
        </w:rPr>
        <w:t>Модуль. Промышленная экология – 43 часа.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A06E0A">
        <w:rPr>
          <w:rFonts w:ascii="Times New Roman" w:hAnsi="Times New Roman" w:cs="Times New Roman"/>
          <w:b/>
          <w:lang w:eastAsia="en-US"/>
        </w:rPr>
        <w:t>3.1.</w:t>
      </w:r>
      <w:r w:rsidRPr="00A06E0A">
        <w:rPr>
          <w:rFonts w:ascii="Times New Roman" w:hAnsi="Times New Roman" w:cs="Times New Roman"/>
          <w:b/>
          <w:bCs/>
          <w:color w:val="000000"/>
          <w:spacing w:val="-1"/>
          <w:lang w:eastAsia="en-US"/>
        </w:rPr>
        <w:t>Основы приготовления проб и растворов различной концентрации – 16 часов.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Требования, предъявляемые к реактивам, классификация и маркировка реактивов. Правила обращения и хранения реактивов.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Свойства пробируемых материалов, сырья и готовой продукции. Правила и способы отбора, транспортирования и хранения проб в различных условиях. Требования, предъявляемые к качеству проб. Устройство оборудования для отбора проб. Способы и техника разделки проб.</w:t>
      </w:r>
    </w:p>
    <w:p w:rsidR="00FD0DE9" w:rsidRPr="00A06E0A" w:rsidRDefault="00FD0DE9" w:rsidP="00FD0DE9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Понятие о растворах и процессах растворения. Классификация растворов. Способы выражения концентрации растворов. Техника приготовления растворов. Установление концентрации растворов.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Технология проведения качественного анализа веществ химическими, физическими, </w:t>
      </w:r>
      <w:proofErr w:type="spellStart"/>
      <w:proofErr w:type="gramStart"/>
      <w:r w:rsidRPr="00A06E0A">
        <w:rPr>
          <w:rFonts w:ascii="Times New Roman" w:hAnsi="Times New Roman" w:cs="Times New Roman"/>
        </w:rPr>
        <w:t>физико</w:t>
      </w:r>
      <w:proofErr w:type="spellEnd"/>
      <w:r w:rsidRPr="00A06E0A">
        <w:rPr>
          <w:rFonts w:ascii="Times New Roman" w:hAnsi="Times New Roman" w:cs="Times New Roman"/>
        </w:rPr>
        <w:t xml:space="preserve"> – химическими</w:t>
      </w:r>
      <w:proofErr w:type="gramEnd"/>
      <w:r w:rsidRPr="00A06E0A">
        <w:rPr>
          <w:rFonts w:ascii="Times New Roman" w:hAnsi="Times New Roman" w:cs="Times New Roman"/>
        </w:rPr>
        <w:t>, биохимическими, микробиологическими методами.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  <w:lang w:eastAsia="en-US"/>
        </w:rPr>
        <w:t>1.Правила безопасной работы с определенными группами реактивов.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  <w:lang w:eastAsia="en-US"/>
        </w:rPr>
        <w:t>2.</w:t>
      </w:r>
      <w:r w:rsidRPr="00A06E0A">
        <w:rPr>
          <w:rFonts w:ascii="Times New Roman" w:eastAsia="TimesNewRomanPSMT" w:hAnsi="Times New Roman" w:cs="Times New Roman"/>
        </w:rPr>
        <w:t xml:space="preserve"> </w:t>
      </w:r>
      <w:r w:rsidRPr="00A06E0A">
        <w:rPr>
          <w:rFonts w:ascii="Times New Roman" w:hAnsi="Times New Roman" w:cs="Times New Roman"/>
        </w:rPr>
        <w:t xml:space="preserve"> </w:t>
      </w:r>
      <w:r w:rsidRPr="00A06E0A">
        <w:rPr>
          <w:rFonts w:ascii="Times New Roman" w:hAnsi="Times New Roman" w:cs="Times New Roman"/>
          <w:i/>
        </w:rPr>
        <w:t>Подготовка, хранение проб твердых, жидких и газообразных веществ с учетом их свойств и действия на организм.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3. Растворимость воздуха в воде и других растворителях.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4. Приготовление растворов различной концентрации.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</w:rPr>
        <w:t>5.</w:t>
      </w:r>
      <w:r w:rsidRPr="00A06E0A">
        <w:rPr>
          <w:rFonts w:ascii="Times New Roman" w:hAnsi="Times New Roman" w:cs="Times New Roman"/>
          <w:lang w:eastAsia="en-US"/>
        </w:rPr>
        <w:t xml:space="preserve"> </w:t>
      </w:r>
      <w:r w:rsidRPr="00A06E0A">
        <w:rPr>
          <w:rFonts w:ascii="Times New Roman" w:hAnsi="Times New Roman" w:cs="Times New Roman"/>
          <w:i/>
          <w:lang w:eastAsia="en-US"/>
        </w:rPr>
        <w:t>Приготовление растворов определенной молярной и нормальной концентрации.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  <w:lang w:eastAsia="en-US"/>
        </w:rPr>
        <w:t>6.</w:t>
      </w:r>
      <w:r w:rsidRPr="00A06E0A">
        <w:rPr>
          <w:rFonts w:ascii="Times New Roman" w:hAnsi="Times New Roman" w:cs="Times New Roman"/>
          <w:lang w:eastAsia="en-US"/>
        </w:rPr>
        <w:t xml:space="preserve"> </w:t>
      </w:r>
      <w:r w:rsidRPr="00A06E0A">
        <w:rPr>
          <w:rFonts w:ascii="Times New Roman" w:hAnsi="Times New Roman" w:cs="Times New Roman"/>
          <w:i/>
          <w:lang w:eastAsia="en-US"/>
        </w:rPr>
        <w:t>Смешивание двух растворов различной концентрации.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  <w:lang w:eastAsia="en-US"/>
        </w:rPr>
        <w:t xml:space="preserve">7. </w:t>
      </w:r>
      <w:r w:rsidRPr="00A06E0A">
        <w:rPr>
          <w:rFonts w:ascii="Times New Roman" w:eastAsia="TimesNewRomanPSMT" w:hAnsi="Times New Roman" w:cs="Times New Roman"/>
          <w:i/>
          <w:lang w:eastAsia="en-US"/>
        </w:rPr>
        <w:t>Отбор и консервация проб воды и жидких сред: способы, оборудование, реактивы, основные операции, техника выполнения, безопасность труда.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</w:rPr>
        <w:t>8.</w:t>
      </w:r>
      <w:r w:rsidRPr="00A06E0A">
        <w:rPr>
          <w:rFonts w:ascii="Times New Roman" w:eastAsia="TimesNewRomanPSMT" w:hAnsi="Times New Roman" w:cs="Times New Roman"/>
          <w:lang w:eastAsia="en-US"/>
        </w:rPr>
        <w:t xml:space="preserve"> </w:t>
      </w:r>
      <w:r w:rsidRPr="00A06E0A">
        <w:rPr>
          <w:rFonts w:ascii="Times New Roman" w:eastAsia="TimesNewRomanPSMT" w:hAnsi="Times New Roman" w:cs="Times New Roman"/>
          <w:i/>
          <w:lang w:eastAsia="en-US"/>
        </w:rPr>
        <w:t>Контроль качества воды: правила, контролируемые параметры, методы, оборудование, техника выполнения, безопасность труда.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9.</w:t>
      </w:r>
      <w:r w:rsidRPr="00A06E0A">
        <w:rPr>
          <w:rFonts w:ascii="Times New Roman" w:eastAsia="TimesNewRomanPSMT" w:hAnsi="Times New Roman" w:cs="Times New Roman"/>
          <w:lang w:eastAsia="en-US"/>
        </w:rPr>
        <w:t xml:space="preserve"> </w:t>
      </w:r>
      <w:r w:rsidRPr="00A06E0A">
        <w:rPr>
          <w:rFonts w:ascii="Times New Roman" w:eastAsia="TimesNewRomanPSMT" w:hAnsi="Times New Roman" w:cs="Times New Roman"/>
          <w:i/>
          <w:lang w:eastAsia="en-US"/>
        </w:rPr>
        <w:t>Анализ питьевой, технической воды.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  <w:b/>
          <w:i/>
        </w:rPr>
      </w:pPr>
      <w:r w:rsidRPr="00A06E0A">
        <w:rPr>
          <w:rFonts w:ascii="Times New Roman" w:eastAsia="TimesNewRomanPSMT" w:hAnsi="Times New Roman" w:cs="Times New Roman"/>
          <w:b/>
          <w:i/>
        </w:rPr>
        <w:lastRenderedPageBreak/>
        <w:t>3.2.</w:t>
      </w:r>
      <w:r w:rsidRPr="00A06E0A">
        <w:rPr>
          <w:rFonts w:ascii="Times New Roman" w:hAnsi="Times New Roman" w:cs="Times New Roman"/>
          <w:b/>
          <w:bCs/>
          <w:color w:val="000000"/>
          <w:spacing w:val="-1"/>
          <w:lang w:eastAsia="en-US"/>
        </w:rPr>
        <w:t>Основы промышленной экологии. – 10 часов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Основы промышленной экологии.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Контроль состояния окружающей среды: задачи, цели, средства, методы. Экологический мониторинг: понятие, задачи, схема, классификация, организация. Глобальная система мониторинга окружающей среды.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Контроль уровня загрязнения воздушного бассейна: контролируемые параметры, методы. Контроль уровня загрязнения водного бассейна: виды, методы, контролируемые параметры. Контроль уровня загрязнения почвы: контролируемые параметры, методы.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Качественная и количественная оценка экологических показателей производства и технологического процесса: назначение, экологические показатели, контрольные точки производства, методы, оборудование, реактивы, техника выполнения. Безопасность труда.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  <w:lang w:eastAsia="en-US"/>
        </w:rPr>
        <w:t>1.Качественная и количественная оценка экологической обстановки микрорайона.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</w:rPr>
        <w:t>2.</w:t>
      </w:r>
      <w:r w:rsidRPr="00A06E0A">
        <w:rPr>
          <w:rFonts w:ascii="Times New Roman" w:eastAsia="TimesNewRomanPSMT" w:hAnsi="Times New Roman" w:cs="Times New Roman"/>
          <w:lang w:eastAsia="en-US"/>
        </w:rPr>
        <w:t xml:space="preserve"> </w:t>
      </w:r>
      <w:proofErr w:type="gramStart"/>
      <w:r w:rsidRPr="00A06E0A">
        <w:rPr>
          <w:rFonts w:ascii="Times New Roman" w:eastAsia="TimesNewRomanPSMT" w:hAnsi="Times New Roman" w:cs="Times New Roman"/>
          <w:i/>
          <w:lang w:eastAsia="en-US"/>
        </w:rPr>
        <w:t>Контроль качества воздуха: способы, методы, оборудование, реактивы, техника выполнения, расчет, безопасность труда.</w:t>
      </w:r>
      <w:proofErr w:type="gramEnd"/>
      <w:r w:rsidRPr="00A06E0A">
        <w:rPr>
          <w:rFonts w:ascii="Times New Roman" w:eastAsia="TimesNewRomanPSMT" w:hAnsi="Times New Roman" w:cs="Times New Roman"/>
          <w:i/>
          <w:lang w:eastAsia="en-US"/>
        </w:rPr>
        <w:t xml:space="preserve"> Анализ атмосферного воздуха и воздуха производственных помещений.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3.</w:t>
      </w:r>
      <w:r w:rsidRPr="00A06E0A">
        <w:rPr>
          <w:rFonts w:ascii="Times New Roman" w:eastAsia="TimesNewRomanPSMT" w:hAnsi="Times New Roman" w:cs="Times New Roman"/>
          <w:lang w:eastAsia="en-US"/>
        </w:rPr>
        <w:t xml:space="preserve"> </w:t>
      </w:r>
      <w:r w:rsidRPr="00A06E0A">
        <w:rPr>
          <w:rFonts w:ascii="Times New Roman" w:eastAsia="TimesNewRomanPSMT" w:hAnsi="Times New Roman" w:cs="Times New Roman"/>
          <w:i/>
          <w:lang w:eastAsia="en-US"/>
        </w:rPr>
        <w:t>Контроль сточных вод: виды, методы, контролируемые параметры, оборудование, техника выполнения, безопасность труда. Анализ сточных вод.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eastAsia="TimesNewRomanPSMT" w:hAnsi="Times New Roman" w:cs="Times New Roman"/>
          <w:i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4.</w:t>
      </w:r>
      <w:r w:rsidRPr="00A06E0A">
        <w:rPr>
          <w:rFonts w:ascii="Times New Roman" w:eastAsia="TimesNewRomanPSMT" w:hAnsi="Times New Roman" w:cs="Times New Roman"/>
          <w:lang w:eastAsia="en-US"/>
        </w:rPr>
        <w:t xml:space="preserve"> </w:t>
      </w:r>
      <w:r w:rsidRPr="00A06E0A">
        <w:rPr>
          <w:rFonts w:ascii="Times New Roman" w:eastAsia="TimesNewRomanPSMT" w:hAnsi="Times New Roman" w:cs="Times New Roman"/>
          <w:i/>
          <w:lang w:eastAsia="en-US"/>
        </w:rPr>
        <w:t>Контроль качества почвы: контролируемые параметры, методы, оборудование, техника выполнения, безопасность труда.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</w:pPr>
      <w:r w:rsidRPr="00A06E0A">
        <w:rPr>
          <w:rFonts w:ascii="Times New Roman" w:hAnsi="Times New Roman" w:cs="Times New Roman"/>
          <w:b/>
          <w:bCs/>
          <w:color w:val="000000"/>
          <w:spacing w:val="-1"/>
          <w:lang w:eastAsia="en-US"/>
        </w:rPr>
        <w:t>3.3.Основы экологического контроля производства и технологического процесса</w:t>
      </w:r>
      <w:r w:rsidRPr="00A06E0A">
        <w:rPr>
          <w:rFonts w:ascii="Times New Roman" w:hAnsi="Times New Roman" w:cs="Times New Roman"/>
          <w:b/>
        </w:rPr>
        <w:t xml:space="preserve"> – 15 часов.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Назначение экологического контроля производства и технологического процесса. Основные экологические показатели загрязнения помещений, технологического оборудования, коммуникаций.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Перечень контрольных точек производства. Периодичность контроля и его методы. Способы и приборы экологического контроля производства.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 xml:space="preserve">Экологические характеристики сырья и готовой продукции. Требования </w:t>
      </w:r>
      <w:proofErr w:type="spellStart"/>
      <w:r w:rsidRPr="00A06E0A">
        <w:rPr>
          <w:rFonts w:ascii="Times New Roman" w:hAnsi="Times New Roman" w:cs="Times New Roman"/>
        </w:rPr>
        <w:t>ГОСТа</w:t>
      </w:r>
      <w:proofErr w:type="spellEnd"/>
      <w:r w:rsidRPr="00A06E0A">
        <w:rPr>
          <w:rFonts w:ascii="Times New Roman" w:hAnsi="Times New Roman" w:cs="Times New Roman"/>
        </w:rPr>
        <w:t xml:space="preserve"> и ТУ к качеству сырья и готовой продукции. Нормативные выбросы. Классификация отходов. Способы использования и переработки отходов.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Основы экологии. Основы охраны окружающей среды и рационального природопользования. Меры по охране окружающей среды. Организация контроля над природопользованием и состоянием окружающей среды.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Способы регенерации химических реактивов.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1.Очистка оксида углерода (</w:t>
      </w:r>
      <w:r w:rsidRPr="00A06E0A">
        <w:rPr>
          <w:rFonts w:ascii="Times New Roman" w:hAnsi="Times New Roman" w:cs="Times New Roman"/>
          <w:i/>
          <w:lang w:val="en-US"/>
        </w:rPr>
        <w:t>IV</w:t>
      </w:r>
      <w:r w:rsidRPr="00A06E0A">
        <w:rPr>
          <w:rFonts w:ascii="Times New Roman" w:hAnsi="Times New Roman" w:cs="Times New Roman"/>
          <w:i/>
        </w:rPr>
        <w:t>).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eastAsia="TimesNewRomanPSMT" w:hAnsi="Times New Roman" w:cs="Times New Roman"/>
          <w:i/>
          <w:lang w:eastAsia="en-US"/>
        </w:rPr>
      </w:pPr>
      <w:r w:rsidRPr="00A06E0A">
        <w:rPr>
          <w:rFonts w:ascii="Times New Roman" w:eastAsia="TimesNewRomanPSMT" w:hAnsi="Times New Roman" w:cs="Times New Roman"/>
          <w:i/>
          <w:lang w:eastAsia="en-US"/>
        </w:rPr>
        <w:t>2.Пыль: химический и дисперсный состав.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3.</w:t>
      </w:r>
      <w:r w:rsidRPr="00A06E0A">
        <w:rPr>
          <w:rFonts w:ascii="Times New Roman" w:hAnsi="Times New Roman" w:cs="Times New Roman"/>
        </w:rPr>
        <w:t xml:space="preserve"> </w:t>
      </w:r>
      <w:r w:rsidRPr="00A06E0A">
        <w:rPr>
          <w:rFonts w:ascii="Times New Roman" w:hAnsi="Times New Roman" w:cs="Times New Roman"/>
          <w:i/>
        </w:rPr>
        <w:t>Аналитические методы и приборы экологического контроля.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4.</w:t>
      </w:r>
      <w:r w:rsidRPr="00A06E0A">
        <w:rPr>
          <w:rFonts w:ascii="Times New Roman" w:hAnsi="Times New Roman" w:cs="Times New Roman"/>
        </w:rPr>
        <w:t xml:space="preserve"> </w:t>
      </w:r>
      <w:r w:rsidRPr="00A06E0A">
        <w:rPr>
          <w:rFonts w:ascii="Times New Roman" w:hAnsi="Times New Roman" w:cs="Times New Roman"/>
          <w:i/>
        </w:rPr>
        <w:t>Анализ сырья, полупродуктов, воды, воздуха и отходов производства различными методами.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t>5.</w:t>
      </w:r>
      <w:r w:rsidRPr="00A06E0A">
        <w:rPr>
          <w:rFonts w:ascii="Times New Roman" w:hAnsi="Times New Roman" w:cs="Times New Roman"/>
        </w:rPr>
        <w:t xml:space="preserve"> </w:t>
      </w:r>
      <w:r w:rsidRPr="00A06E0A">
        <w:rPr>
          <w:rFonts w:ascii="Times New Roman" w:hAnsi="Times New Roman" w:cs="Times New Roman"/>
          <w:i/>
        </w:rPr>
        <w:t>Нейтрализация и регенерация сливов химических реактивов.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</w:pPr>
      <w:r w:rsidRPr="00A06E0A">
        <w:rPr>
          <w:rFonts w:ascii="Times New Roman" w:hAnsi="Times New Roman" w:cs="Times New Roman"/>
          <w:b/>
          <w:bCs/>
          <w:color w:val="000000"/>
          <w:spacing w:val="-1"/>
          <w:lang w:eastAsia="en-US"/>
        </w:rPr>
        <w:t>3.4.Обработка и учет результатов химического анализа</w:t>
      </w:r>
      <w:r w:rsidRPr="00A06E0A">
        <w:rPr>
          <w:rFonts w:ascii="Times New Roman" w:hAnsi="Times New Roman" w:cs="Times New Roman"/>
          <w:b/>
        </w:rPr>
        <w:t xml:space="preserve"> – 2 часа.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</w:pPr>
      <w:proofErr w:type="spellStart"/>
      <w:r w:rsidRPr="00A06E0A">
        <w:rPr>
          <w:rFonts w:ascii="Times New Roman" w:hAnsi="Times New Roman" w:cs="Times New Roman"/>
        </w:rPr>
        <w:t>ГОСТы</w:t>
      </w:r>
      <w:proofErr w:type="spellEnd"/>
      <w:r w:rsidRPr="00A06E0A">
        <w:rPr>
          <w:rFonts w:ascii="Times New Roman" w:hAnsi="Times New Roman" w:cs="Times New Roman"/>
        </w:rPr>
        <w:t xml:space="preserve"> и нормативная документация по охране окружающей среды.</w:t>
      </w:r>
    </w:p>
    <w:p w:rsidR="00FD0DE9" w:rsidRPr="00A06E0A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E0A">
        <w:rPr>
          <w:rFonts w:ascii="Times New Roman" w:hAnsi="Times New Roman" w:cs="Times New Roman"/>
          <w:sz w:val="24"/>
          <w:szCs w:val="24"/>
        </w:rPr>
        <w:t xml:space="preserve">Критерии оценки степени загрязнения воды, воздуха и почвы. Понятие о </w:t>
      </w:r>
      <w:proofErr w:type="spellStart"/>
      <w:proofErr w:type="gramStart"/>
      <w:r w:rsidRPr="00A06E0A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A06E0A">
        <w:rPr>
          <w:rFonts w:ascii="Times New Roman" w:hAnsi="Times New Roman" w:cs="Times New Roman"/>
          <w:sz w:val="24"/>
          <w:szCs w:val="24"/>
        </w:rPr>
        <w:t xml:space="preserve"> – химическом</w:t>
      </w:r>
      <w:proofErr w:type="gramEnd"/>
      <w:r w:rsidRPr="00A06E0A">
        <w:rPr>
          <w:rFonts w:ascii="Times New Roman" w:hAnsi="Times New Roman" w:cs="Times New Roman"/>
          <w:sz w:val="24"/>
          <w:szCs w:val="24"/>
        </w:rPr>
        <w:t xml:space="preserve"> фоне и о </w:t>
      </w:r>
      <w:proofErr w:type="spellStart"/>
      <w:r w:rsidRPr="00A06E0A">
        <w:rPr>
          <w:rFonts w:ascii="Times New Roman" w:hAnsi="Times New Roman" w:cs="Times New Roman"/>
          <w:sz w:val="24"/>
          <w:szCs w:val="24"/>
        </w:rPr>
        <w:t>биолого</w:t>
      </w:r>
      <w:proofErr w:type="spellEnd"/>
      <w:r w:rsidRPr="00A06E0A">
        <w:rPr>
          <w:rFonts w:ascii="Times New Roman" w:hAnsi="Times New Roman" w:cs="Times New Roman"/>
          <w:sz w:val="24"/>
          <w:szCs w:val="24"/>
        </w:rPr>
        <w:t xml:space="preserve"> – химических аномалиях.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</w:rPr>
      </w:pPr>
      <w:r w:rsidRPr="00A06E0A">
        <w:rPr>
          <w:rFonts w:ascii="Times New Roman" w:hAnsi="Times New Roman" w:cs="Times New Roman"/>
          <w:i/>
        </w:rPr>
        <w:lastRenderedPageBreak/>
        <w:t>1. Анализ сырья, полупродуктов, воды, воздуха и отходов производства различными методами.</w:t>
      </w:r>
    </w:p>
    <w:p w:rsidR="00FD0DE9" w:rsidRPr="00A06E0A" w:rsidRDefault="00FD0DE9" w:rsidP="00FD0D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E0A">
        <w:rPr>
          <w:rFonts w:ascii="Times New Roman" w:hAnsi="Times New Roman" w:cs="Times New Roman"/>
          <w:i/>
          <w:sz w:val="24"/>
          <w:szCs w:val="24"/>
        </w:rPr>
        <w:t>2.</w:t>
      </w:r>
      <w:r w:rsidRPr="00A06E0A">
        <w:rPr>
          <w:rFonts w:ascii="Times New Roman" w:hAnsi="Times New Roman" w:cs="Times New Roman"/>
          <w:sz w:val="24"/>
          <w:szCs w:val="24"/>
        </w:rPr>
        <w:t xml:space="preserve"> </w:t>
      </w:r>
      <w:r w:rsidRPr="00A06E0A">
        <w:rPr>
          <w:rFonts w:ascii="Times New Roman" w:hAnsi="Times New Roman" w:cs="Times New Roman"/>
          <w:i/>
          <w:sz w:val="24"/>
          <w:szCs w:val="24"/>
        </w:rPr>
        <w:t>Общие приемы работы с газами.</w:t>
      </w:r>
      <w:r w:rsidRPr="00A06E0A">
        <w:rPr>
          <w:rFonts w:ascii="Times New Roman" w:hAnsi="Times New Roman" w:cs="Times New Roman"/>
          <w:sz w:val="24"/>
          <w:szCs w:val="24"/>
        </w:rPr>
        <w:t xml:space="preserve"> </w:t>
      </w:r>
      <w:r w:rsidRPr="00A06E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i/>
          <w:color w:val="000000"/>
          <w:spacing w:val="-1"/>
          <w:u w:val="single"/>
          <w:lang w:eastAsia="en-US"/>
        </w:rPr>
      </w:pPr>
      <w:r w:rsidRPr="00A06E0A">
        <w:rPr>
          <w:rFonts w:ascii="Times New Roman" w:hAnsi="Times New Roman" w:cs="Times New Roman"/>
          <w:b/>
          <w:bCs/>
          <w:i/>
          <w:color w:val="000000"/>
          <w:spacing w:val="-1"/>
          <w:u w:val="single"/>
          <w:lang w:eastAsia="en-US"/>
        </w:rPr>
        <w:t>4 Модуль. Биологическая химия. Микробиология. Экология продуктов питания –21 час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Биологическая химия: задачи, цели, средства, методы, область применения.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eastAsia="TimesNewRomanPSMT" w:hAnsi="Times New Roman" w:cs="Times New Roman"/>
        </w:rPr>
      </w:pPr>
      <w:r w:rsidRPr="00A06E0A">
        <w:rPr>
          <w:rFonts w:ascii="Times New Roman" w:eastAsia="TimesNewRomanPSMT" w:hAnsi="Times New Roman" w:cs="Times New Roman"/>
        </w:rPr>
        <w:t>Основы микробиологии.</w:t>
      </w:r>
    </w:p>
    <w:p w:rsidR="00FD0DE9" w:rsidRPr="00A06E0A" w:rsidRDefault="00FD0DE9" w:rsidP="00FD0DE9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u w:val="single"/>
          <w:lang w:eastAsia="en-US"/>
        </w:rPr>
      </w:pPr>
      <w:r w:rsidRPr="00A06E0A">
        <w:rPr>
          <w:rFonts w:ascii="Times New Roman" w:hAnsi="Times New Roman" w:cs="Times New Roman"/>
          <w:i/>
          <w:u w:val="single"/>
          <w:lang w:eastAsia="en-US"/>
        </w:rPr>
        <w:t>Практические работы</w:t>
      </w:r>
      <w:r w:rsidRPr="00A06E0A">
        <w:rPr>
          <w:rFonts w:ascii="Times New Roman" w:hAnsi="Times New Roman" w:cs="Times New Roman"/>
          <w:u w:val="single"/>
          <w:lang w:eastAsia="en-US"/>
        </w:rPr>
        <w:t xml:space="preserve">: 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hAnsi="Times New Roman" w:cs="Times New Roman"/>
          <w:i/>
          <w:lang w:eastAsia="en-US"/>
        </w:rPr>
      </w:pPr>
      <w:r w:rsidRPr="00A06E0A">
        <w:rPr>
          <w:rFonts w:ascii="Times New Roman" w:hAnsi="Times New Roman" w:cs="Times New Roman"/>
          <w:i/>
          <w:lang w:eastAsia="en-US"/>
        </w:rPr>
        <w:t>1.Исследование химического состава продуктов питания.</w:t>
      </w:r>
    </w:p>
    <w:p w:rsidR="00FD0DE9" w:rsidRPr="00A06E0A" w:rsidRDefault="00FD0DE9" w:rsidP="00FD0DE9">
      <w:pPr>
        <w:pStyle w:val="Standard"/>
        <w:spacing w:line="276" w:lineRule="auto"/>
        <w:jc w:val="both"/>
        <w:rPr>
          <w:rFonts w:ascii="Times New Roman" w:eastAsia="TimesNewRomanPSMT" w:hAnsi="Times New Roman" w:cs="Times New Roman"/>
          <w:i/>
        </w:rPr>
      </w:pPr>
      <w:r w:rsidRPr="00A06E0A">
        <w:rPr>
          <w:rFonts w:ascii="Times New Roman" w:eastAsia="TimesNewRomanPSMT" w:hAnsi="Times New Roman" w:cs="Times New Roman"/>
          <w:i/>
        </w:rPr>
        <w:t>2. Проектная деятельность</w:t>
      </w:r>
    </w:p>
    <w:p w:rsidR="00FD0DE9" w:rsidRPr="00A06E0A" w:rsidRDefault="00FD0DE9" w:rsidP="00FD0DE9">
      <w:pPr>
        <w:pStyle w:val="Standard"/>
        <w:shd w:val="clear" w:color="auto" w:fill="FFFFFF"/>
        <w:jc w:val="both"/>
        <w:rPr>
          <w:rFonts w:ascii="Times New Roman" w:eastAsia="TimesNewRomanPSMT" w:hAnsi="Times New Roman" w:cs="Times New Roman"/>
        </w:rPr>
      </w:pPr>
    </w:p>
    <w:p w:rsidR="00FD0DE9" w:rsidRPr="00A06E0A" w:rsidRDefault="00FD0DE9" w:rsidP="00FD0DE9">
      <w:pPr>
        <w:pStyle w:val="a6"/>
        <w:spacing w:line="36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A06E0A">
        <w:rPr>
          <w:rFonts w:ascii="Times New Roman" w:hAnsi="Times New Roman" w:cs="Times New Roman"/>
          <w:b/>
        </w:rPr>
        <w:t>Планирование занятий</w:t>
      </w:r>
    </w:p>
    <w:p w:rsidR="00FD0DE9" w:rsidRPr="00A06E0A" w:rsidRDefault="00FD0DE9" w:rsidP="00FD0DE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A06E0A">
        <w:rPr>
          <w:rFonts w:ascii="Times New Roman" w:hAnsi="Times New Roman" w:cs="Times New Roman"/>
          <w:b/>
        </w:rPr>
        <w:t>10 класс</w:t>
      </w:r>
    </w:p>
    <w:tbl>
      <w:tblPr>
        <w:tblStyle w:val="a7"/>
        <w:tblW w:w="0" w:type="auto"/>
        <w:tblLook w:val="04A0"/>
      </w:tblPr>
      <w:tblGrid>
        <w:gridCol w:w="1101"/>
        <w:gridCol w:w="4536"/>
        <w:gridCol w:w="3934"/>
      </w:tblGrid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06E0A">
              <w:rPr>
                <w:rFonts w:ascii="Times New Roman" w:hAnsi="Times New Roman" w:cs="Times New Roman"/>
                <w:b/>
                <w:lang w:eastAsia="en-US"/>
              </w:rPr>
              <w:t>п\</w:t>
            </w:r>
            <w:proofErr w:type="gramStart"/>
            <w:r w:rsidRPr="00A06E0A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6E0A">
              <w:rPr>
                <w:rFonts w:ascii="Times New Roman" w:hAnsi="Times New Roman" w:cs="Times New Roman"/>
                <w:b/>
                <w:lang w:eastAsia="en-US"/>
              </w:rPr>
              <w:t>Теоретические вопросы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6E0A">
              <w:rPr>
                <w:rFonts w:ascii="Times New Roman" w:hAnsi="Times New Roman" w:cs="Times New Roman"/>
                <w:b/>
                <w:lang w:eastAsia="en-US"/>
              </w:rPr>
              <w:t>Практическая часть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</w:pPr>
            <w:r w:rsidRPr="00A06E0A"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 xml:space="preserve">1.1.Виды и классификация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>природ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>ных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 xml:space="preserve"> ресурсов и задачи охраны </w:t>
            </w:r>
            <w:proofErr w:type="spellStart"/>
            <w:r w:rsidRPr="00A06E0A"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>окружаю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>щей</w:t>
            </w:r>
            <w:proofErr w:type="spellEnd"/>
            <w:r w:rsidRPr="00A06E0A"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  <w:t xml:space="preserve"> среды.</w:t>
            </w:r>
          </w:p>
          <w:p w:rsidR="00FD0DE9" w:rsidRPr="00A06E0A" w:rsidRDefault="00FD0DE9" w:rsidP="00C342FD">
            <w:pPr>
              <w:pStyle w:val="a6"/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</w:pPr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Нормативные документы по охране труда и здоровья, </w:t>
            </w:r>
            <w:proofErr w:type="spellStart"/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>пожаробезопасности</w:t>
            </w:r>
            <w:proofErr w:type="spellEnd"/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color w:val="000000"/>
                <w:spacing w:val="4"/>
                <w:lang w:eastAsia="en-US"/>
              </w:rPr>
              <w:t>(2 часа)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</w:pPr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Экологическая пригодность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>выпус</w:t>
            </w:r>
            <w:r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>каемой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 продукции. Правила и нормы экологической безопасности.</w:t>
            </w:r>
          </w:p>
          <w:p w:rsidR="00FD0DE9" w:rsidRPr="00A06E0A" w:rsidRDefault="00FD0DE9" w:rsidP="00C342FD">
            <w:pPr>
              <w:pStyle w:val="a6"/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lang w:eastAsia="en-US"/>
              </w:rPr>
            </w:pPr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Нормативные документы по охране труда и здоровья, </w:t>
            </w:r>
            <w:proofErr w:type="spellStart"/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>пожаробезопасности</w:t>
            </w:r>
            <w:proofErr w:type="spellEnd"/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color w:val="000000"/>
                <w:spacing w:val="4"/>
                <w:lang w:eastAsia="en-US"/>
              </w:rPr>
              <w:t>(2 часа)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</w:pPr>
            <w:r w:rsidRPr="00A06E0A"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  <w:t>Действие токсичных веществ на организм человека.</w:t>
            </w:r>
          </w:p>
          <w:p w:rsidR="00FD0DE9" w:rsidRPr="00A06E0A" w:rsidRDefault="00FD0DE9" w:rsidP="00C342FD">
            <w:pPr>
              <w:pStyle w:val="a6"/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color w:val="000000"/>
                <w:spacing w:val="4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Основные понятия и определения метрологии, стандартизации и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сертифи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кации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. Виды измерительных средств.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(2 часа)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FD0DE9" w:rsidRPr="00A06E0A" w:rsidTr="00C342FD">
        <w:trPr>
          <w:trHeight w:val="2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Требования к организации рабо</w:t>
            </w:r>
            <w:r>
              <w:rPr>
                <w:rFonts w:ascii="Times New Roman" w:hAnsi="Times New Roman" w:cs="Times New Roman"/>
                <w:lang w:eastAsia="en-US"/>
              </w:rPr>
              <w:t>чего места. Назначение и класси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фикация химической посуды. Правила обращения, хранения, сушки химической посуды. </w:t>
            </w:r>
          </w:p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Назначение и устройство лабора</w:t>
            </w:r>
            <w:r w:rsidRPr="00A06E0A">
              <w:rPr>
                <w:rFonts w:ascii="Times New Roman" w:hAnsi="Times New Roman" w:cs="Times New Roman"/>
                <w:lang w:eastAsia="en-US"/>
              </w:rPr>
              <w:t>торного оборудования. Правила с</w:t>
            </w:r>
            <w:r>
              <w:rPr>
                <w:rFonts w:ascii="Times New Roman" w:hAnsi="Times New Roman" w:cs="Times New Roman"/>
                <w:lang w:eastAsia="en-US"/>
              </w:rPr>
              <w:t>борки и наладки лабораторных установок и приборов. Правила под</w:t>
            </w:r>
            <w:r w:rsidRPr="00A06E0A">
              <w:rPr>
                <w:rFonts w:ascii="Times New Roman" w:hAnsi="Times New Roman" w:cs="Times New Roman"/>
                <w:lang w:eastAsia="en-US"/>
              </w:rPr>
              <w:t>го</w:t>
            </w:r>
            <w:r>
              <w:rPr>
                <w:rFonts w:ascii="Times New Roman" w:hAnsi="Times New Roman" w:cs="Times New Roman"/>
                <w:lang w:eastAsia="en-US"/>
              </w:rPr>
              <w:t>товки к работе основного и вспо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могательного оборудования.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Лаборатории, их назначение, классификация, требования. Техника лабораторных работ.</w:t>
            </w:r>
          </w:p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Санитарно – технологическое оборудование лаборатории: назначение, виды, характеристики. Требования, правила обращения.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rPr>
          <w:trHeight w:val="26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Лабораторная посуда,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метал</w:t>
            </w:r>
            <w:r w:rsidRPr="00A06E0A">
              <w:rPr>
                <w:rFonts w:ascii="Times New Roman" w:hAnsi="Times New Roman" w:cs="Times New Roman"/>
                <w:lang w:eastAsia="en-US"/>
              </w:rPr>
              <w:t>личес</w:t>
            </w:r>
            <w:r>
              <w:rPr>
                <w:rFonts w:ascii="Times New Roman" w:hAnsi="Times New Roman" w:cs="Times New Roman"/>
                <w:lang w:eastAsia="en-US"/>
              </w:rPr>
              <w:t>-кое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оборудование и лабо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раторный инструментарий. Техника работы с посудой и пробками. </w:t>
            </w:r>
          </w:p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Весы: назначение, кла</w:t>
            </w:r>
            <w:r>
              <w:rPr>
                <w:rFonts w:ascii="Times New Roman" w:hAnsi="Times New Roman" w:cs="Times New Roman"/>
                <w:lang w:eastAsia="en-US"/>
              </w:rPr>
              <w:t>ссифи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кация, устройство, правила обращения. Взвешивание: методы, способы, техника.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(2 часа)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Теоретические основы аналитической химии: основные положения, значение, область применения. (</w:t>
            </w:r>
            <w:r w:rsidRPr="00A06E0A">
              <w:rPr>
                <w:rFonts w:ascii="Times New Roman" w:eastAsia="TimesNewRomanPSMT" w:hAnsi="Times New Roman" w:cs="Times New Roman"/>
                <w:i/>
                <w:lang w:eastAsia="en-US"/>
              </w:rPr>
              <w:t>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NewRomanPSMT" w:hAnsi="Times New Roman" w:cs="Times New Roman"/>
                <w:lang w:eastAsia="en-US"/>
              </w:rPr>
              <w:t>Основные лабораторные опе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рации: назначение, методы, способы, техника проведения, применяемое оборудова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ние, безопасность труда. Измель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чение и смешивание.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Теория растворов.</w:t>
            </w:r>
            <w:r w:rsidRPr="00A06E0A">
              <w:rPr>
                <w:rFonts w:ascii="Times New Roman" w:eastAsia="TimesNewRomanPSMT" w:hAnsi="Times New Roman" w:cs="Times New Roman"/>
                <w:i/>
                <w:lang w:eastAsia="en-US"/>
              </w:rPr>
              <w:t xml:space="preserve"> 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Растворение: расчеты, определение концентрации. Экстракция и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выса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ливание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. Фильтрование.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lang w:eastAsia="en-US"/>
              </w:rPr>
              <w:t>Центри-фу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гирование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. Дистилляция.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Возгон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ка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Концентрация: виды, методика расчета.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Растворение: расчеты, определение концентрации. Экстракция и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выса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-ливание</w:t>
            </w:r>
            <w:proofErr w:type="spellEnd"/>
            <w:r>
              <w:rPr>
                <w:rFonts w:ascii="Times New Roman" w:eastAsia="TimesNewRomanPSMT" w:hAnsi="Times New Roman" w:cs="Times New Roman"/>
                <w:lang w:eastAsia="en-US"/>
              </w:rPr>
              <w:t xml:space="preserve">. Фильтрование.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lang w:eastAsia="en-US"/>
              </w:rPr>
              <w:t>Центри-фу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гирование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. Дистилляция.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Возгон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ка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Закон действующих масс. </w:t>
            </w:r>
            <w:r w:rsidRPr="00A06E0A">
              <w:rPr>
                <w:rFonts w:ascii="Times New Roman" w:eastAsia="TimesNewRomanPSMT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eastAsia="TimesNewRomanPSMT" w:hAnsi="Times New Roman" w:cs="Times New Roman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Выпаривание и упаривание.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Нагре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вание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 и прокаливание. Сушка.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Кри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сталлизация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. Охлаждение.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Константы равновесия, их типы.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кон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тант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назначение,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методы, способы и техника прове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применяе-мое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оборудо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вание, безопасность труда.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Балансовые уравнения равновесных состояний. Понятие о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pH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рН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раствора с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помо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щью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универсальной индикаторной бумаги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(1 час).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Буферные растворы.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Буферный метод определения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рН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autoSpaceDE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Растворимость осадков.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Явления, наблюдаемые при растворении веществ. (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Гидролиз солей.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Реакция среды растворов солей при гидролизе.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соединения.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гидрок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сидов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цинка и алюминия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 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Окислительно-восстановительные реакции. 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Получение хлорной (белиль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ной) извести и ее свойства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. 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Коллоидные растворы.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Получение растворимых силикатов.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lastRenderedPageBreak/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Двойные и комплексные соли.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Образование и диссоциация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соеди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нений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комплексным катионом.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lang w:eastAsia="en-US"/>
              </w:rPr>
              <w:t>ребования, предъявляемые к реактивам, классификация и маркировка реактивов. Правила обраще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ния и хранения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реакти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вов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Правила безопасной работы с определенными группами реактивов.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ачественный анализ: предмет, задачи, методы, системы. Аналити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ческая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: характеристика,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признаки, условия, чувствитель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ность, способы проведения.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Частные реакции катионов </w:t>
            </w:r>
            <w:r w:rsidRPr="00A06E0A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A06E0A">
              <w:rPr>
                <w:rFonts w:ascii="Times New Roman" w:hAnsi="Times New Roman" w:cs="Times New Roman"/>
                <w:lang w:val="en-US" w:eastAsia="en-US"/>
              </w:rPr>
              <w:t>III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 групп.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Аналитическая классификация ионов: принцип, виды и характеристики.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Электрическая проводимость растворов кислот и щелочей.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Качественный анализ ионов: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сифи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кация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ионов, групповой реагент, частные реакции, условия и техника проведения, оборудование, реактивы, безопасность труда.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Движение ионов под действием электрического тока.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Качественный анализ катионов.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Окрашивание пл</w:t>
            </w:r>
            <w:r>
              <w:rPr>
                <w:rFonts w:ascii="Times New Roman" w:hAnsi="Times New Roman" w:cs="Times New Roman"/>
                <w:lang w:eastAsia="en-US"/>
              </w:rPr>
              <w:t xml:space="preserve">амени солями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ще-лочных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щелочно</w:t>
            </w:r>
            <w:r w:rsidRPr="00A06E0A">
              <w:rPr>
                <w:rFonts w:ascii="Times New Roman" w:hAnsi="Times New Roman" w:cs="Times New Roman"/>
                <w:lang w:eastAsia="en-US"/>
              </w:rPr>
              <w:t>земельных</w:t>
            </w:r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ме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таллов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Качественный анализ анионов.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 xml:space="preserve"> 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Частные реакции анионов.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Анализ неизвестного вещества.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Состав воздуха.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Свойства пробируемых материалов,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сы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рья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и готовой продукции. Правила и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спо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собы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отбора, транспортирования и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хране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проб в различных условиях.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Требо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вания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предъявляемые</w:t>
            </w:r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к качеству проб.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Подготовка, хранение проб твердых, жидких и газообразных веществ с учетом их свойств и действия на организм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Понятие о растворах и процессах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раство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рения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Классификация растворов.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Растворимость воздуха в воде и других растворителях.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Способы выражения концентрации растворов.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Приготовление растворов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раз-личной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концентрации.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Техника приготовления растворов.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Приготовление растворов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опреде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ленной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молярной и нормальной концентрации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Установление концентрации растворов.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Смешивание двух растворов различной концентрации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31-33.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Экология продуктов питания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Исследование продуктов питания (химический состав)</w:t>
            </w:r>
          </w:p>
        </w:tc>
      </w:tr>
      <w:tr w:rsidR="00FD0DE9" w:rsidRPr="00A06E0A" w:rsidTr="00C342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34.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Подведение итогов года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D0DE9" w:rsidRPr="00A06E0A" w:rsidRDefault="00FD0DE9" w:rsidP="00FD0DE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D0DE9" w:rsidRPr="00A06E0A" w:rsidRDefault="00FD0DE9" w:rsidP="00FD0DE9">
      <w:pPr>
        <w:pStyle w:val="a6"/>
        <w:jc w:val="both"/>
        <w:rPr>
          <w:rFonts w:ascii="Times New Roman" w:hAnsi="Times New Roman" w:cs="Times New Roman"/>
          <w:b/>
        </w:rPr>
      </w:pPr>
      <w:r w:rsidRPr="00A06E0A">
        <w:rPr>
          <w:rFonts w:ascii="Times New Roman" w:hAnsi="Times New Roman" w:cs="Times New Roman"/>
          <w:b/>
        </w:rPr>
        <w:lastRenderedPageBreak/>
        <w:t>11 класс</w:t>
      </w:r>
    </w:p>
    <w:tbl>
      <w:tblPr>
        <w:tblStyle w:val="a7"/>
        <w:tblW w:w="0" w:type="auto"/>
        <w:tblLook w:val="04A0"/>
      </w:tblPr>
      <w:tblGrid>
        <w:gridCol w:w="1075"/>
        <w:gridCol w:w="4562"/>
        <w:gridCol w:w="3934"/>
      </w:tblGrid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A06E0A">
              <w:rPr>
                <w:rFonts w:ascii="Times New Roman" w:hAnsi="Times New Roman" w:cs="Times New Roman"/>
                <w:b/>
                <w:lang w:eastAsia="en-US"/>
              </w:rPr>
              <w:t>п\</w:t>
            </w:r>
            <w:proofErr w:type="gramStart"/>
            <w:r w:rsidRPr="00A06E0A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6E0A">
              <w:rPr>
                <w:rFonts w:ascii="Times New Roman" w:hAnsi="Times New Roman" w:cs="Times New Roman"/>
                <w:b/>
                <w:lang w:eastAsia="en-US"/>
              </w:rPr>
              <w:t>Теоретические вопросы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6E0A">
              <w:rPr>
                <w:rFonts w:ascii="Times New Roman" w:hAnsi="Times New Roman" w:cs="Times New Roman"/>
                <w:b/>
                <w:lang w:eastAsia="en-US"/>
              </w:rPr>
              <w:t>Практическая часть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Основы промышленной экологии. Назначение экологического контроля производства и технологического процесса.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Отбор и консервация проб воды и жидких сред: способы,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оборудова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реактивы, основные операции, техника выполнения, безопасность труда.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Устройство оборудования для отбора проб. Способы и техника разделки проб.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Отбор и консервац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ия проб во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ды и жидких сред: способы,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оборудо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ва-ние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lang w:eastAsia="en-US"/>
              </w:rPr>
              <w:t>, реактивы, ос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новные операции, техника выполнения, безопасность труда. </w:t>
            </w:r>
            <w:r w:rsidRPr="00A06E0A">
              <w:rPr>
                <w:rFonts w:ascii="Times New Roman" w:eastAsia="TimesNewRomanPSMT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Основные экологические показате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ли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за</w:t>
            </w:r>
            <w:r>
              <w:rPr>
                <w:rFonts w:ascii="Times New Roman" w:hAnsi="Times New Roman" w:cs="Times New Roman"/>
                <w:lang w:eastAsia="en-US"/>
              </w:rPr>
              <w:t>-грязнения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помещений, техно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логического оборудования, коммуникаций.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autoSpaceDE w:val="0"/>
              <w:adjustRightInd w:val="0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Пыль: химический и дисперсный состав.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Технология проведения качественного анализа веществ химичес</w:t>
            </w:r>
            <w:r w:rsidRPr="00A06E0A">
              <w:rPr>
                <w:rFonts w:ascii="Times New Roman" w:hAnsi="Times New Roman" w:cs="Times New Roman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 xml:space="preserve">ими,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физичес-кими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химическими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биохими-ческими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микро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биологическими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метода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ми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качества 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оды: правила, контролируемые параметры, методы, обору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дование, техника выполнения, безопасность труда. </w:t>
            </w:r>
            <w:r w:rsidRPr="00A06E0A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  <w:proofErr w:type="gramEnd"/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Технология проведения качественного анализа веществ химическими,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физичес-кими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физико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химическими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биохими-ческими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микро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биологическими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метода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ми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питьевой, технической воды.</w:t>
            </w:r>
          </w:p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контрольных точек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про</w:t>
            </w:r>
            <w:r w:rsidRPr="00A06E0A">
              <w:rPr>
                <w:rFonts w:ascii="Times New Roman" w:hAnsi="Times New Roman" w:cs="Times New Roman"/>
                <w:lang w:eastAsia="en-US"/>
              </w:rPr>
              <w:t>изводс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тва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. Периодичность контроля и его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мето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ды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. Способы и приборы экологического контроля производства.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Аналитические методы и приборы экологического контроля.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Экологические характеристики сырья и готовой продукции. Требования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ГОСТа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и ТУ к качеству сырья и готовой продукции.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сырья, полупродук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тов, воды, воздуха и отходов производства различными методами.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Норматив</w:t>
            </w:r>
            <w:r>
              <w:rPr>
                <w:rFonts w:ascii="Times New Roman" w:hAnsi="Times New Roman" w:cs="Times New Roman"/>
                <w:lang w:eastAsia="en-US"/>
              </w:rPr>
              <w:t>ные выбросы. Классификация отходов. Способы использо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вания и переработки отходов.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Очистка оксида углерода (</w:t>
            </w:r>
            <w:r w:rsidRPr="00A06E0A">
              <w:rPr>
                <w:rFonts w:ascii="Times New Roman" w:hAnsi="Times New Roman" w:cs="Times New Roman"/>
                <w:lang w:val="en-US" w:eastAsia="en-US"/>
              </w:rPr>
              <w:t>IV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).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Основы экологии. Основы охра</w:t>
            </w:r>
            <w:r>
              <w:rPr>
                <w:rFonts w:ascii="Times New Roman" w:hAnsi="Times New Roman" w:cs="Times New Roman"/>
                <w:lang w:eastAsia="en-US"/>
              </w:rPr>
              <w:t xml:space="preserve">ны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окру-жающей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среды 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рациональ</w:t>
            </w:r>
            <w:r w:rsidRPr="00A06E0A">
              <w:rPr>
                <w:rFonts w:ascii="Times New Roman" w:hAnsi="Times New Roman" w:cs="Times New Roman"/>
                <w:lang w:eastAsia="en-US"/>
              </w:rPr>
              <w:t>ного</w:t>
            </w:r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приро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допользования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>. Меры п</w:t>
            </w:r>
            <w:r>
              <w:rPr>
                <w:rFonts w:ascii="Times New Roman" w:hAnsi="Times New Roman" w:cs="Times New Roman"/>
                <w:lang w:eastAsia="en-US"/>
              </w:rPr>
              <w:t xml:space="preserve">о охране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окружа-ющей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среды. Организация контроля над природо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пользованием и состоянием окружающей среды.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сырья, полупродук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тов, воды, воздуха и отходов производства различными методами.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ГОСТы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и нормативная документация по охране окружающей среды.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Анали</w:t>
            </w:r>
            <w:r>
              <w:rPr>
                <w:rFonts w:ascii="Times New Roman" w:hAnsi="Times New Roman" w:cs="Times New Roman"/>
                <w:lang w:eastAsia="en-US"/>
              </w:rPr>
              <w:t>з сырья, полупродук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тов,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во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ды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, воздуха и отходов производства различными методами.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Критерии оценки степени заг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рязнения воды, воздуха и почвы. Понятие о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биолого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– химическом</w:t>
            </w:r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фоне и о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биолого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– химических аномалиях.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Общие приемы работы с газами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 xml:space="preserve"> 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Способы регенерации химических реактивов.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Нейтрализация и регенерация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сли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hAnsi="Times New Roman" w:cs="Times New Roman"/>
                <w:lang w:eastAsia="en-US"/>
              </w:rPr>
              <w:t>вов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химических реактивов.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Количественный анализ: методы,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класс-сификация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реактивы, обору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дование, техника выполнения, расчеты результатов определений, безопасность труда. 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Установление молекулярного состава исследуемого вещества.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Гравиметрический анализ, методы.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Определение химического состава веществ с помощью аналитических весов. (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Титриметрический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анализ, методы.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lang w:eastAsia="en-US"/>
              </w:rPr>
              <w:t>Измерение объема раство</w:t>
            </w:r>
            <w:r w:rsidRPr="00A06E0A">
              <w:rPr>
                <w:rStyle w:val="apple-style-span"/>
                <w:rFonts w:ascii="Times New Roman" w:hAnsi="Times New Roman" w:cs="Times New Roman"/>
                <w:color w:val="000000"/>
                <w:lang w:eastAsia="en-US"/>
              </w:rPr>
              <w:t>ра</w:t>
            </w:r>
            <w:r w:rsidRPr="00A06E0A">
              <w:rPr>
                <w:rStyle w:val="apple-converted-space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hyperlink r:id="rId6" w:tooltip="Химические реактивы" w:history="1">
              <w:r w:rsidRPr="00A06E0A">
                <w:rPr>
                  <w:rStyle w:val="a3"/>
                  <w:rFonts w:ascii="Times New Roman" w:hAnsi="Times New Roman" w:cs="Times New Roman"/>
                  <w:lang w:eastAsia="en-US"/>
                </w:rPr>
                <w:t>реактива</w:t>
              </w:r>
            </w:hyperlink>
            <w:r w:rsidRPr="00A06E0A">
              <w:rPr>
                <w:rStyle w:val="apple-converted-space"/>
                <w:rFonts w:ascii="Times New Roman" w:hAnsi="Times New Roman" w:cs="Times New Roman"/>
                <w:color w:val="000000"/>
                <w:lang w:eastAsia="en-US"/>
              </w:rPr>
              <w:t> 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lang w:eastAsia="en-US"/>
              </w:rPr>
              <w:t>известной кон</w:t>
            </w:r>
            <w:r w:rsidRPr="00A06E0A">
              <w:rPr>
                <w:rStyle w:val="apple-style-span"/>
                <w:rFonts w:ascii="Times New Roman" w:hAnsi="Times New Roman" w:cs="Times New Roman"/>
                <w:color w:val="000000"/>
                <w:lang w:eastAsia="en-US"/>
              </w:rPr>
              <w:t xml:space="preserve">центрации, расходуемого для реакции с определяемым веществом. </w:t>
            </w:r>
            <w:r w:rsidRPr="00A06E0A">
              <w:rPr>
                <w:rStyle w:val="apple-style-span"/>
                <w:rFonts w:ascii="Times New Roman" w:hAnsi="Times New Roman" w:cs="Times New Roman"/>
                <w:i/>
                <w:color w:val="000000"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16-17.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Методы: нейтрализации, окис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ления, восстановления, осаждения, комплексонометрии.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(2 часа)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Определение содержания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раз-личных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веществ </w:t>
            </w:r>
            <w:proofErr w:type="spellStart"/>
            <w:r w:rsidRPr="00A06E0A">
              <w:rPr>
                <w:rFonts w:ascii="Times New Roman" w:hAnsi="Times New Roman" w:cs="Times New Roman"/>
                <w:lang w:eastAsia="en-US"/>
              </w:rPr>
              <w:t>комплексоно-метрическим</w:t>
            </w:r>
            <w:proofErr w:type="spell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методом.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(2 часа)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 органических соединений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прин-ципы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виды, область приме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нения,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обору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дование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реактивы, техника выполнения, безопасность труда.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Определение некоторых </w:t>
            </w:r>
            <w:proofErr w:type="spellStart"/>
            <w:proofErr w:type="gramStart"/>
            <w:r w:rsidRPr="00A06E0A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A06E0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веществ методом </w:t>
            </w:r>
            <w:proofErr w:type="spellStart"/>
            <w:r w:rsidRPr="00A06E0A">
              <w:rPr>
                <w:rFonts w:ascii="Times New Roman" w:eastAsia="TimesNewRoman" w:hAnsi="Times New Roman" w:cs="Times New Roman"/>
                <w:sz w:val="24"/>
                <w:szCs w:val="24"/>
              </w:rPr>
              <w:t>распреде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" w:hAnsi="Times New Roman" w:cs="Times New Roman"/>
                <w:sz w:val="24"/>
                <w:szCs w:val="24"/>
              </w:rPr>
              <w:t>лительной</w:t>
            </w:r>
            <w:proofErr w:type="spellEnd"/>
            <w:r w:rsidRPr="00A06E0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хроматографии. </w:t>
            </w:r>
            <w:r w:rsidRPr="00A06E0A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Элементный анализ органических соединений: качественный и количественный.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Качественный и количест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венный анализ органического вещества.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Функциональный анализ органических соединений: органичес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ких кислот,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альде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гидов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, кетонов,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оксисоединений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амин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нитро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соединений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Химические свойства </w:t>
            </w:r>
            <w:proofErr w:type="spellStart"/>
            <w:proofErr w:type="gramStart"/>
            <w:r w:rsidRPr="00A06E0A">
              <w:rPr>
                <w:rFonts w:ascii="Times New Roman" w:hAnsi="Times New Roman" w:cs="Times New Roman"/>
                <w:lang w:eastAsia="en-US"/>
              </w:rPr>
              <w:t>кисло-родсодержащих</w:t>
            </w:r>
            <w:proofErr w:type="spellEnd"/>
            <w:proofErr w:type="gramEnd"/>
            <w:r w:rsidRPr="00A06E0A">
              <w:rPr>
                <w:rFonts w:ascii="Times New Roman" w:hAnsi="Times New Roman" w:cs="Times New Roman"/>
                <w:lang w:eastAsia="en-US"/>
              </w:rPr>
              <w:t xml:space="preserve"> органических соединений.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изические методы анализа: назначение, классификация, опреде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ляемые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кие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параметры, оборудование, техника выполнения, безопасность труда.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Измер</w:t>
            </w:r>
            <w:r>
              <w:rPr>
                <w:rFonts w:ascii="Times New Roman" w:hAnsi="Times New Roman" w:cs="Times New Roman"/>
                <w:lang w:eastAsia="en-US"/>
              </w:rPr>
              <w:t>ение скоростей хими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ческих реакций в зависимости от условий.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22-24.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Биологическая химия: задачи, цели,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сред-ства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методы, область приме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нения.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Исследование химического состава продуктов питания.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(5 часов)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Основы микробиологии. (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 xml:space="preserve">Проектная деятельность.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Основы промышленной экологии.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Проектная деятельность. (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Контроль состояния окружающей среды: задачи, цели, средства, методы.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Качественная и количественная оценка экологи</w:t>
            </w:r>
            <w:r w:rsidRPr="00A06E0A">
              <w:rPr>
                <w:rFonts w:ascii="Times New Roman" w:hAnsi="Times New Roman" w:cs="Times New Roman"/>
                <w:lang w:eastAsia="en-US"/>
              </w:rPr>
              <w:t>ческой обстановки ми</w:t>
            </w:r>
            <w:r>
              <w:rPr>
                <w:rFonts w:ascii="Times New Roman" w:hAnsi="Times New Roman" w:cs="Times New Roman"/>
                <w:lang w:eastAsia="en-US"/>
              </w:rPr>
              <w:t>кро</w:t>
            </w:r>
            <w:r w:rsidRPr="00A06E0A">
              <w:rPr>
                <w:rFonts w:ascii="Times New Roman" w:hAnsi="Times New Roman" w:cs="Times New Roman"/>
                <w:lang w:eastAsia="en-US"/>
              </w:rPr>
              <w:t xml:space="preserve">района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Экологический мониторинг: поня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тие,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дачи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схема, классификация, организация. Глобальная система мониторинга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окру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жающей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среды. Качественная и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чественная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оценка </w:t>
            </w:r>
            <w:proofErr w:type="gram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экологических</w:t>
            </w:r>
            <w:proofErr w:type="gram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зателей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производства и технологического процесса: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назначение, экологи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ческие показатели, контрольные то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чки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произ-водства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 методы, обору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ование, реактивы, техника выпол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нения. Безопасность труда.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Качественная и количественная оценка экологической обстановки микрорайона </w:t>
            </w:r>
            <w:r w:rsidRPr="00A06E0A">
              <w:rPr>
                <w:rFonts w:ascii="Times New Roman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Контроль уровня загрязнения воздушного бассейна: контролируемые параметры, методы.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качества возд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уха: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спо-собы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методы, оборудование, 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реак-тивы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техника выполнения, расчет, безопасность труда. Анализ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атмос-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ферного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воздуха и воздуха </w:t>
            </w:r>
            <w:proofErr w:type="spellStart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изводственных</w:t>
            </w:r>
            <w:proofErr w:type="spellEnd"/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помещений.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Контроль уровня загрязнения водного бассейна: виды, методы, контролируемые параметры. </w:t>
            </w: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Контроль сточных вод: виды,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мето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ды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, контролируемые 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параметры, оборудование, техни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ка выполнения, безопасность труда. Анализ сточных вод. </w:t>
            </w:r>
            <w:r w:rsidRPr="00A06E0A">
              <w:rPr>
                <w:rFonts w:ascii="Times New Roman" w:eastAsia="TimesNewRomanPSMT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уровня загрязнения почвы: контролируемые параметры, методы.</w:t>
            </w:r>
          </w:p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Контроль качества почвы: </w:t>
            </w:r>
            <w:proofErr w:type="spellStart"/>
            <w:proofErr w:type="gramStart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конт</w:t>
            </w:r>
            <w:r>
              <w:rPr>
                <w:rFonts w:ascii="Times New Roman" w:eastAsia="TimesNewRomanPSMT" w:hAnsi="Times New Roman" w:cs="Times New Roman"/>
                <w:lang w:eastAsia="en-US"/>
              </w:rPr>
              <w:t>-</w:t>
            </w:r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>ролируемые</w:t>
            </w:r>
            <w:proofErr w:type="spellEnd"/>
            <w:proofErr w:type="gramEnd"/>
            <w:r w:rsidRPr="00A06E0A">
              <w:rPr>
                <w:rFonts w:ascii="Times New Roman" w:eastAsia="TimesNewRomanPSMT" w:hAnsi="Times New Roman" w:cs="Times New Roman"/>
                <w:lang w:eastAsia="en-US"/>
              </w:rPr>
              <w:t xml:space="preserve"> параметры, методы, оборудование, техника выполнения, безопасность труда. </w:t>
            </w:r>
            <w:r w:rsidRPr="00A06E0A">
              <w:rPr>
                <w:rFonts w:ascii="Times New Roman" w:eastAsia="TimesNewRomanPSMT" w:hAnsi="Times New Roman" w:cs="Times New Roman"/>
                <w:i/>
                <w:lang w:eastAsia="en-US"/>
              </w:rPr>
              <w:t>(1 час)</w:t>
            </w:r>
          </w:p>
        </w:tc>
      </w:tr>
      <w:tr w:rsidR="00FD0DE9" w:rsidRPr="00A06E0A" w:rsidTr="00C342F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6E0A">
              <w:rPr>
                <w:rFonts w:ascii="Times New Roman" w:hAnsi="Times New Roman" w:cs="Times New Roman"/>
                <w:lang w:eastAsia="en-US"/>
              </w:rPr>
              <w:t>32-34.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E9" w:rsidRPr="00A06E0A" w:rsidRDefault="00FD0DE9" w:rsidP="00C342FD">
            <w:pPr>
              <w:autoSpaceDE w:val="0"/>
              <w:adjustRightInd w:val="0"/>
              <w:spacing w:line="276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06E0A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Итоговая аттестация.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E9" w:rsidRPr="00A06E0A" w:rsidRDefault="00FD0DE9" w:rsidP="00C342FD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D0DE9" w:rsidRDefault="00FD0DE9" w:rsidP="00E855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E9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E9" w:rsidRPr="00A06E0A" w:rsidRDefault="00FD0DE9" w:rsidP="00FD0DE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0A">
        <w:rPr>
          <w:rFonts w:ascii="Times New Roman" w:hAnsi="Times New Roman" w:cs="Times New Roman"/>
          <w:b/>
          <w:sz w:val="24"/>
          <w:szCs w:val="24"/>
        </w:rPr>
        <w:t>Перечень вопросов проектной деятельности обучающихся 10 класса (тема «Экология продуктов питания»)</w:t>
      </w:r>
    </w:p>
    <w:p w:rsidR="00FD0DE9" w:rsidRPr="00A06E0A" w:rsidRDefault="00FD0DE9" w:rsidP="00FD0DE9">
      <w:pPr>
        <w:pStyle w:val="a6"/>
        <w:numPr>
          <w:ilvl w:val="1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Исследование и сравнение различных сортов чая.</w:t>
      </w:r>
    </w:p>
    <w:p w:rsidR="00FD0DE9" w:rsidRPr="00A06E0A" w:rsidRDefault="00FD0DE9" w:rsidP="00FD0DE9">
      <w:pPr>
        <w:pStyle w:val="a6"/>
        <w:numPr>
          <w:ilvl w:val="1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Исследование и сравнение различных сортов кофе.</w:t>
      </w:r>
    </w:p>
    <w:p w:rsidR="00FD0DE9" w:rsidRPr="00A06E0A" w:rsidRDefault="00FD0DE9" w:rsidP="00FD0DE9">
      <w:pPr>
        <w:pStyle w:val="a6"/>
        <w:numPr>
          <w:ilvl w:val="1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Изучение состава и качества шоколада.</w:t>
      </w:r>
    </w:p>
    <w:p w:rsidR="00FD0DE9" w:rsidRPr="00A06E0A" w:rsidRDefault="00FD0DE9" w:rsidP="00FD0DE9">
      <w:pPr>
        <w:pStyle w:val="a6"/>
        <w:numPr>
          <w:ilvl w:val="1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Чипсы: за и против?</w:t>
      </w:r>
    </w:p>
    <w:p w:rsidR="00FD0DE9" w:rsidRPr="00A06E0A" w:rsidRDefault="00FD0DE9" w:rsidP="00FD0DE9">
      <w:pPr>
        <w:pStyle w:val="a6"/>
        <w:numPr>
          <w:ilvl w:val="1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Влияние энергетических напитков на организм школьника.</w:t>
      </w:r>
    </w:p>
    <w:p w:rsidR="00FD0DE9" w:rsidRPr="00A06E0A" w:rsidRDefault="00FD0DE9" w:rsidP="00FD0DE9">
      <w:pPr>
        <w:pStyle w:val="a6"/>
        <w:numPr>
          <w:ilvl w:val="1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Определение качества йогуртов.</w:t>
      </w:r>
    </w:p>
    <w:p w:rsidR="00FD0DE9" w:rsidRPr="00A06E0A" w:rsidRDefault="00FD0DE9" w:rsidP="00FD0DE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E9" w:rsidRPr="00A06E0A" w:rsidRDefault="00FD0DE9" w:rsidP="00FD0DE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0A">
        <w:rPr>
          <w:rFonts w:ascii="Times New Roman" w:hAnsi="Times New Roman" w:cs="Times New Roman"/>
          <w:b/>
          <w:sz w:val="24"/>
          <w:szCs w:val="24"/>
        </w:rPr>
        <w:t>План исследования:</w:t>
      </w:r>
    </w:p>
    <w:p w:rsidR="00FD0DE9" w:rsidRPr="00A06E0A" w:rsidRDefault="00FD0DE9" w:rsidP="00FD0DE9">
      <w:pPr>
        <w:pStyle w:val="a6"/>
        <w:numPr>
          <w:ilvl w:val="2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История появления исследуемого продукта.</w:t>
      </w:r>
    </w:p>
    <w:p w:rsidR="00FD0DE9" w:rsidRPr="00A06E0A" w:rsidRDefault="00FD0DE9" w:rsidP="00FD0DE9">
      <w:pPr>
        <w:pStyle w:val="a6"/>
        <w:numPr>
          <w:ilvl w:val="2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Состав продукта (анализ информации этикетов, затем работа с информационными источниками).</w:t>
      </w:r>
    </w:p>
    <w:p w:rsidR="00FD0DE9" w:rsidRPr="00A06E0A" w:rsidRDefault="00FD0DE9" w:rsidP="00FD0DE9">
      <w:pPr>
        <w:pStyle w:val="a6"/>
        <w:numPr>
          <w:ilvl w:val="2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Составление плана исследования продукта на основе информации, полученной в процессе работы с информационными источниками.</w:t>
      </w:r>
    </w:p>
    <w:p w:rsidR="00FD0DE9" w:rsidRPr="00A06E0A" w:rsidRDefault="00FD0DE9" w:rsidP="00FD0DE9">
      <w:pPr>
        <w:pStyle w:val="a6"/>
        <w:numPr>
          <w:ilvl w:val="2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Практическая часть (подтверждение теоретических данных работы).</w:t>
      </w:r>
    </w:p>
    <w:p w:rsidR="00FD0DE9" w:rsidRPr="00A06E0A" w:rsidRDefault="00FD0DE9" w:rsidP="00FD0DE9">
      <w:pPr>
        <w:pStyle w:val="a6"/>
        <w:numPr>
          <w:ilvl w:val="2"/>
          <w:numId w:val="9"/>
        </w:numPr>
        <w:tabs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A06E0A">
        <w:rPr>
          <w:rFonts w:ascii="Times New Roman" w:hAnsi="Times New Roman" w:cs="Times New Roman"/>
        </w:rPr>
        <w:t>Выводы.</w:t>
      </w:r>
    </w:p>
    <w:p w:rsidR="00E855C1" w:rsidRDefault="00E855C1" w:rsidP="00FD0D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D0DE9" w:rsidRPr="00E855C1" w:rsidRDefault="00E855C1" w:rsidP="00FD0D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5C1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855C1" w:rsidRPr="00E855C1" w:rsidRDefault="00E855C1" w:rsidP="00E855C1">
      <w:pPr>
        <w:pStyle w:val="a6"/>
        <w:numPr>
          <w:ilvl w:val="3"/>
          <w:numId w:val="9"/>
        </w:numPr>
        <w:tabs>
          <w:tab w:val="clear" w:pos="2880"/>
          <w:tab w:val="num" w:pos="0"/>
        </w:tabs>
        <w:ind w:left="0" w:firstLine="0"/>
        <w:jc w:val="both"/>
      </w:pPr>
      <w:r>
        <w:rPr>
          <w:rFonts w:ascii="Times New Roman" w:hAnsi="Times New Roman" w:cs="Times New Roman"/>
        </w:rPr>
        <w:t>Федеральный компонент</w:t>
      </w:r>
      <w:r w:rsidRPr="00A06E0A">
        <w:rPr>
          <w:rFonts w:ascii="Times New Roman" w:hAnsi="Times New Roman" w:cs="Times New Roman"/>
        </w:rPr>
        <w:t xml:space="preserve">  государственного стандарта общего образования; Стандарта среднего (полного) общего образования по химии и биологии; </w:t>
      </w:r>
    </w:p>
    <w:p w:rsidR="00E855C1" w:rsidRDefault="00E855C1" w:rsidP="00E855C1">
      <w:pPr>
        <w:pStyle w:val="a6"/>
        <w:numPr>
          <w:ilvl w:val="3"/>
          <w:numId w:val="9"/>
        </w:numPr>
        <w:tabs>
          <w:tab w:val="clear" w:pos="2880"/>
          <w:tab w:val="num" w:pos="0"/>
        </w:tabs>
        <w:ind w:left="0" w:firstLine="0"/>
        <w:jc w:val="both"/>
      </w:pPr>
      <w:r>
        <w:rPr>
          <w:rFonts w:ascii="Times New Roman" w:hAnsi="Times New Roman" w:cs="Times New Roman"/>
        </w:rPr>
        <w:t>Федеральный государственный образовательный стандарт</w:t>
      </w:r>
      <w:r w:rsidRPr="00A06E0A">
        <w:rPr>
          <w:rFonts w:ascii="Times New Roman" w:hAnsi="Times New Roman" w:cs="Times New Roman"/>
        </w:rPr>
        <w:t xml:space="preserve"> начального профессионального образования по профессии 240100.02 Лаборант – эколог, утвержденного приказом Министерства образования и науки Российской Федерации от 30.09.2009 г. № 364;</w:t>
      </w:r>
    </w:p>
    <w:p w:rsidR="00934A49" w:rsidRDefault="00934A49"/>
    <w:sectPr w:rsidR="00934A49" w:rsidSect="0093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A90"/>
    <w:multiLevelType w:val="hybridMultilevel"/>
    <w:tmpl w:val="E006CD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7C44"/>
    <w:multiLevelType w:val="hybridMultilevel"/>
    <w:tmpl w:val="0DCA5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011C9"/>
    <w:multiLevelType w:val="hybridMultilevel"/>
    <w:tmpl w:val="0F76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35F0"/>
    <w:multiLevelType w:val="hybridMultilevel"/>
    <w:tmpl w:val="F89A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673BD"/>
    <w:multiLevelType w:val="hybridMultilevel"/>
    <w:tmpl w:val="C7F21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5DE3"/>
    <w:multiLevelType w:val="hybridMultilevel"/>
    <w:tmpl w:val="413CE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D5985"/>
    <w:multiLevelType w:val="hybridMultilevel"/>
    <w:tmpl w:val="FFE0EE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17C65"/>
    <w:multiLevelType w:val="hybridMultilevel"/>
    <w:tmpl w:val="135CF2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D05F53"/>
    <w:multiLevelType w:val="hybridMultilevel"/>
    <w:tmpl w:val="58F4F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85E1D"/>
    <w:multiLevelType w:val="hybridMultilevel"/>
    <w:tmpl w:val="994A27AC"/>
    <w:lvl w:ilvl="0" w:tplc="FFFFFFFF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72A56"/>
    <w:multiLevelType w:val="hybridMultilevel"/>
    <w:tmpl w:val="CA40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14D1D"/>
    <w:multiLevelType w:val="hybridMultilevel"/>
    <w:tmpl w:val="1430D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1A62C5"/>
    <w:multiLevelType w:val="hybridMultilevel"/>
    <w:tmpl w:val="C03EAF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340BF"/>
    <w:multiLevelType w:val="hybridMultilevel"/>
    <w:tmpl w:val="46E05E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92C75"/>
    <w:multiLevelType w:val="multilevel"/>
    <w:tmpl w:val="88A48C5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</w:abstractNum>
  <w:abstractNum w:abstractNumId="15">
    <w:nsid w:val="7C715F0B"/>
    <w:multiLevelType w:val="multilevel"/>
    <w:tmpl w:val="8F588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i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DE9"/>
    <w:rsid w:val="00934A49"/>
    <w:rsid w:val="00E855C1"/>
    <w:rsid w:val="00F855FE"/>
    <w:rsid w:val="00FD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E9"/>
  </w:style>
  <w:style w:type="paragraph" w:styleId="4">
    <w:name w:val="heading 4"/>
    <w:basedOn w:val="Standard"/>
    <w:next w:val="Standard"/>
    <w:link w:val="40"/>
    <w:semiHidden/>
    <w:unhideWhenUsed/>
    <w:qFormat/>
    <w:rsid w:val="00FD0DE9"/>
    <w:pPr>
      <w:keepNext/>
      <w:jc w:val="center"/>
      <w:outlineLvl w:val="3"/>
    </w:pPr>
    <w:rPr>
      <w:rFonts w:ascii="Verdana" w:hAnsi="Verdana"/>
      <w:b/>
      <w:sz w:val="32"/>
    </w:rPr>
  </w:style>
  <w:style w:type="paragraph" w:styleId="6">
    <w:name w:val="heading 6"/>
    <w:basedOn w:val="Standard"/>
    <w:next w:val="Standard"/>
    <w:link w:val="60"/>
    <w:semiHidden/>
    <w:unhideWhenUsed/>
    <w:qFormat/>
    <w:rsid w:val="00FD0DE9"/>
    <w:pPr>
      <w:keepNext/>
      <w:ind w:left="540" w:right="-144" w:hanging="540"/>
      <w:jc w:val="center"/>
      <w:outlineLvl w:val="5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0DE9"/>
    <w:rPr>
      <w:rFonts w:ascii="Verdana" w:eastAsia="Lucida Sans Unicode" w:hAnsi="Verdana" w:cs="Tahoma"/>
      <w:b/>
      <w:kern w:val="3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D0DE9"/>
    <w:rPr>
      <w:rFonts w:ascii="Garamond" w:eastAsia="Lucida Sans Unicode" w:hAnsi="Garamond" w:cs="Tahoma"/>
      <w:b/>
      <w:kern w:val="3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0DE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D0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0DE9"/>
  </w:style>
  <w:style w:type="paragraph" w:styleId="a6">
    <w:name w:val="List Paragraph"/>
    <w:basedOn w:val="a"/>
    <w:uiPriority w:val="34"/>
    <w:qFormat/>
    <w:rsid w:val="00FD0DE9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Standard">
    <w:name w:val="Standard"/>
    <w:rsid w:val="00FD0DE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DE9"/>
  </w:style>
  <w:style w:type="character" w:customStyle="1" w:styleId="apple-style-span">
    <w:name w:val="apple-style-span"/>
    <w:basedOn w:val="a0"/>
    <w:rsid w:val="00FD0DE9"/>
  </w:style>
  <w:style w:type="table" w:styleId="a7">
    <w:name w:val="Table Grid"/>
    <w:basedOn w:val="a1"/>
    <w:uiPriority w:val="59"/>
    <w:rsid w:val="00FD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5%D0%B8%D0%BC%D0%B8%D1%87%D0%B5%D1%81%D0%BA%D0%B8%D0%B5_%D1%80%D0%B5%D0%B0%D0%BA%D1%82%D0%B8%D0%B2%D1%8B" TargetMode="External"/><Relationship Id="rId5" Type="http://schemas.openxmlformats.org/officeDocument/2006/relationships/hyperlink" Target="http://ru.wikipedia.org/wiki/%D0%A5%D0%B8%D0%BC%D0%B8%D1%87%D0%B5%D1%81%D0%BA%D0%B8%D0%B5_%D1%80%D0%B5%D0%B0%D0%BA%D1%82%D0%B8%D0%B2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5011</Words>
  <Characters>28565</Characters>
  <Application>Microsoft Office Word</Application>
  <DocSecurity>0</DocSecurity>
  <Lines>238</Lines>
  <Paragraphs>67</Paragraphs>
  <ScaleCrop>false</ScaleCrop>
  <Company/>
  <LinksUpToDate>false</LinksUpToDate>
  <CharactersWithSpaces>33509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2012-12-21T08:04:00Z</dcterms:created>
  <dcterms:modified xsi:type="dcterms:W3CDTF">2013-02-26T19:10:00Z</dcterms:modified>
</cp:coreProperties>
</file>