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4F" w:rsidRDefault="00167DF8" w:rsidP="004B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167DF8" w:rsidRDefault="00D0344F" w:rsidP="004B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167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Павлова А.Б., </w:t>
      </w:r>
    </w:p>
    <w:p w:rsidR="00167DF8" w:rsidRDefault="00167DF8" w:rsidP="004B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педагог-психолог</w:t>
      </w:r>
    </w:p>
    <w:p w:rsidR="007B1FC5" w:rsidRDefault="007B1FC5" w:rsidP="004B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компьютер.</w:t>
      </w:r>
    </w:p>
    <w:p w:rsidR="007B1FC5" w:rsidRDefault="007B1FC5" w:rsidP="004B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представить себе  современную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  Ответить на этот вопрос однозначно нельзя. Попробуем выделить положительные и отрицательные стороны использования  ребенком компьютера.</w:t>
      </w:r>
    </w:p>
    <w:p w:rsidR="007B1FC5" w:rsidRDefault="007B1FC5" w:rsidP="004B3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есть масса положительных сторон в использовании компьютера. Это могут быть игры и занятия, способствующие развитию мышления, внимания, памяти. Об этом  подробно описывается в инструкциях, в различных рекламах компьютерных игр, развивающих программ.  Но далеко не все знают отрицательное влияние компьютера на здоровье и психику детей, если дети просиживают за компьютером бесконтрольно. Вот об этом мы и поговорим.</w:t>
      </w:r>
    </w:p>
    <w:p w:rsidR="007B1FC5" w:rsidRDefault="007B1FC5" w:rsidP="004B3FE4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и подолгу </w:t>
      </w:r>
      <w:proofErr w:type="gramStart"/>
      <w:r>
        <w:rPr>
          <w:sz w:val="28"/>
          <w:szCs w:val="28"/>
        </w:rPr>
        <w:t>засиживаясь за компьютером у ребенка могут возникнуть проблемы</w:t>
      </w:r>
      <w:proofErr w:type="gramEnd"/>
      <w:r>
        <w:rPr>
          <w:sz w:val="28"/>
          <w:szCs w:val="28"/>
        </w:rPr>
        <w:t xml:space="preserve"> со зрением. Из-за постоянного напряжения глаз при долгом сидении за машиной может возникнуть близорукость, так называемый «синдром компьютерного зрения». Головная боль и общая усталость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тоже последствия злоупотребления компьютером.</w:t>
      </w:r>
    </w:p>
    <w:p w:rsidR="007B1FC5" w:rsidRDefault="007B1FC5" w:rsidP="004B3FE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Дети, бесконтрольно играющие в компьютерные игры, более агрессивны и неспособны контролировать свои эмоции.</w:t>
      </w:r>
    </w:p>
    <w:p w:rsidR="007B1FC5" w:rsidRDefault="007B1FC5" w:rsidP="004B3F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постоянно щелкая кнопки мыши, не может пережить те эмоции, которые можно испытать при игре с машинками, конструктором, кубиками и т.д. Очень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сильно страдает мелкая моторика рук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щелканье мыши и кнопок клавиатуры не может этому способствовать.</w:t>
      </w:r>
    </w:p>
    <w:p w:rsidR="007B1FC5" w:rsidRDefault="007B1FC5" w:rsidP="004B3FE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Компьютерные игры наносят большой вред детскому восприятию. Дело в том, что дети очень </w:t>
      </w:r>
      <w:r>
        <w:rPr>
          <w:rStyle w:val="a5"/>
          <w:b w:val="0"/>
          <w:sz w:val="28"/>
          <w:szCs w:val="28"/>
        </w:rPr>
        <w:t>любят переносить в жизнь то, что видят на мониторе</w:t>
      </w:r>
      <w:r>
        <w:rPr>
          <w:rStyle w:val="a5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>компьютера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Если во время игры любимый герой трагически погибает, пытаясь спасти людей или, как верхолаз, прыгает по деревьям и этажам домов, то эти действия ребенок вполне может попытаться </w:t>
      </w:r>
      <w:r>
        <w:rPr>
          <w:rStyle w:val="a5"/>
          <w:b w:val="0"/>
          <w:sz w:val="28"/>
          <w:szCs w:val="28"/>
        </w:rPr>
        <w:t>воспроизвести в реальности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Влияние компьютера </w:t>
      </w:r>
      <w:proofErr w:type="gramStart"/>
      <w:r>
        <w:rPr>
          <w:sz w:val="28"/>
          <w:szCs w:val="28"/>
        </w:rPr>
        <w:t>на ребенка негативно сказывается</w:t>
      </w:r>
      <w:proofErr w:type="gramEnd"/>
      <w:r>
        <w:rPr>
          <w:sz w:val="28"/>
          <w:szCs w:val="28"/>
        </w:rPr>
        <w:t xml:space="preserve"> на сопоставлении реальных и виртуальных событий.</w:t>
      </w:r>
    </w:p>
    <w:p w:rsidR="007B1FC5" w:rsidRDefault="007B1FC5" w:rsidP="004B3FE4">
      <w:pPr>
        <w:pStyle w:val="a3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Сюжеты многих компьютерных игр основаны на том, чтобы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суметь выжить, уничтожить своих соперников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т.д. Эти цели достигаются чаще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rStyle w:val="a5"/>
          <w:b w:val="0"/>
          <w:sz w:val="28"/>
          <w:szCs w:val="28"/>
        </w:rPr>
        <w:t xml:space="preserve"> через  перестрелки, различного рода битвы. Такое влияние компьютера на ребенка может привести к тому, ч</w:t>
      </w:r>
      <w:r>
        <w:rPr>
          <w:sz w:val="28"/>
          <w:szCs w:val="28"/>
        </w:rPr>
        <w:t>то достичь всего в этой жизни можн</w:t>
      </w:r>
      <w:r>
        <w:rPr>
          <w:b/>
          <w:sz w:val="28"/>
          <w:szCs w:val="28"/>
        </w:rPr>
        <w:t>о</w:t>
      </w:r>
      <w:r>
        <w:rPr>
          <w:rStyle w:val="a5"/>
          <w:b w:val="0"/>
          <w:sz w:val="28"/>
          <w:szCs w:val="28"/>
        </w:rPr>
        <w:t xml:space="preserve"> только через жестокость, агрессию и применение оружия</w:t>
      </w:r>
      <w:r>
        <w:rPr>
          <w:b/>
          <w:sz w:val="28"/>
          <w:szCs w:val="28"/>
        </w:rPr>
        <w:t xml:space="preserve">. </w:t>
      </w:r>
    </w:p>
    <w:p w:rsidR="007B1FC5" w:rsidRDefault="007B1FC5" w:rsidP="004B3FE4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неприятное, что может произойти – это компьютерная зависимость, с которой очень тяжело бороться. </w:t>
      </w:r>
    </w:p>
    <w:p w:rsidR="007B1FC5" w:rsidRDefault="007B1FC5" w:rsidP="004B3FE4">
      <w:pPr>
        <w:pStyle w:val="3"/>
        <w:spacing w:before="0" w:line="240" w:lineRule="auto"/>
        <w:ind w:left="70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Секрет формирования компьютерной зависимости.</w:t>
      </w:r>
    </w:p>
    <w:p w:rsidR="007B1FC5" w:rsidRDefault="007B1FC5" w:rsidP="004B3FE4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знать о том, что компьютерные игры приводят </w:t>
      </w:r>
      <w:r>
        <w:rPr>
          <w:rStyle w:val="a5"/>
          <w:b w:val="0"/>
          <w:sz w:val="28"/>
          <w:szCs w:val="28"/>
        </w:rPr>
        <w:t>к постоянному возбуждению участков мозга, отвечающих за удовольствие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итоге ребенку хочется получать удовлетворение как можно дольше, а это уже </w:t>
      </w:r>
      <w:r>
        <w:rPr>
          <w:rStyle w:val="a5"/>
          <w:b w:val="0"/>
          <w:sz w:val="28"/>
          <w:szCs w:val="28"/>
        </w:rPr>
        <w:t>настоящая зависимость</w:t>
      </w:r>
      <w:r>
        <w:rPr>
          <w:sz w:val="28"/>
          <w:szCs w:val="28"/>
        </w:rPr>
        <w:t>, сравнить которую можно даже с наркотиками.</w:t>
      </w:r>
    </w:p>
    <w:p w:rsidR="007B1FC5" w:rsidRDefault="007B1FC5" w:rsidP="004B3FE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компьютера на ребенка очень подробно описано </w:t>
      </w:r>
      <w:r>
        <w:rPr>
          <w:rStyle w:val="a5"/>
          <w:b w:val="0"/>
          <w:sz w:val="28"/>
          <w:szCs w:val="28"/>
        </w:rPr>
        <w:t>в книге Т.Л. Шишовой «Ребенок и компьютер»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Там же рассказывается об очень интересном эксперименте, в ходе которого в мозг крыс вживляли электрод, который отвечал за получение удовольствия. Частое нажимание кнопки, приводящее к подаче электрических разрядов в мозг, привело к быстрому истощению крыс, так как они забыли о том, что нужно еще есть и пить. В итоге крысы просто умирали…</w:t>
      </w:r>
    </w:p>
    <w:p w:rsidR="007B1FC5" w:rsidRDefault="007B1FC5" w:rsidP="004B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чтобы компьютер стал вашим союзником в воспитании и развитии ребенка, а не врагом, необходимо  строго выполнять ряд требований.</w:t>
      </w:r>
    </w:p>
    <w:p w:rsidR="007B1FC5" w:rsidRDefault="007B1FC5" w:rsidP="004B3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90">
        <w:rPr>
          <w:rStyle w:val="a5"/>
          <w:rFonts w:ascii="Times New Roman" w:hAnsi="Times New Roman" w:cs="Times New Roman"/>
          <w:b w:val="0"/>
          <w:sz w:val="28"/>
          <w:szCs w:val="28"/>
        </w:rPr>
        <w:t>Ограничьте время</w:t>
      </w:r>
      <w:r>
        <w:rPr>
          <w:rFonts w:ascii="Times New Roman" w:hAnsi="Times New Roman" w:cs="Times New Roman"/>
          <w:sz w:val="28"/>
          <w:szCs w:val="28"/>
        </w:rPr>
        <w:t xml:space="preserve"> нахождения ребенка за компьютером.</w:t>
      </w:r>
    </w:p>
    <w:p w:rsidR="007B1FC5" w:rsidRDefault="007B1FC5" w:rsidP="004B3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пребывания ребенка за компьютером  не должна превышать 10 минут для детей  5 лет, 15</w:t>
      </w:r>
      <w:r w:rsidR="00A0692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минут для детей 6-7 лет.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на компьютере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полезные программы</w:t>
      </w:r>
      <w:r>
        <w:rPr>
          <w:rFonts w:ascii="Times New Roman" w:hAnsi="Times New Roman" w:cs="Times New Roman"/>
          <w:sz w:val="28"/>
          <w:szCs w:val="28"/>
        </w:rPr>
        <w:t>, которые будут развивать вашего ребенка.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ребенка за компьютером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(в первую очередь, маленьких детей).</w:t>
      </w:r>
    </w:p>
    <w:p w:rsidR="007B1FC5" w:rsidRDefault="007B1FC5" w:rsidP="004B3F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допускать ребенка дошкольного возраста к компьютеру чаще 2-3х раз в неделю, больше одного раза в течение дня, а также поздно вечером, перед сном.</w:t>
      </w:r>
    </w:p>
    <w:p w:rsidR="007B1FC5" w:rsidRDefault="007B1FC5" w:rsidP="004B3F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тем,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 что</w:t>
      </w:r>
      <w:r>
        <w:rPr>
          <w:rFonts w:ascii="Times New Roman" w:hAnsi="Times New Roman" w:cs="Times New Roman"/>
          <w:sz w:val="28"/>
          <w:szCs w:val="28"/>
        </w:rPr>
        <w:t xml:space="preserve"> играет ребенок, какие фильмы он смотрит.</w:t>
      </w:r>
    </w:p>
    <w:p w:rsidR="007B1FC5" w:rsidRDefault="007B1FC5" w:rsidP="004B3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о том, что для гармоничного, полноценного развития ребенка, необходимо: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играть с ребенком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 обычные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способствующие сенсорному развитию и внимательности.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найти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общий язык со сверстниками</w:t>
      </w:r>
      <w:r>
        <w:rPr>
          <w:rFonts w:ascii="Times New Roman" w:hAnsi="Times New Roman" w:cs="Times New Roman"/>
          <w:sz w:val="28"/>
          <w:szCs w:val="28"/>
        </w:rPr>
        <w:t>, научить его манерам общения, стараться чаще с ним разговаривать;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внимание к развитию его интересов и склонностей, поощрять его творческие начинания;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тем, чтобы ребенок должное время уделял физическим нагрузкам;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 использовать право на запрет, так как запретный плод всегда сладок;</w:t>
      </w:r>
    </w:p>
    <w:p w:rsidR="007B1FC5" w:rsidRDefault="007B1FC5" w:rsidP="004B3FE4">
      <w:pPr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ребенку найти увлеч</w:t>
      </w:r>
      <w:r w:rsidR="00DE6003">
        <w:rPr>
          <w:rFonts w:ascii="Times New Roman" w:hAnsi="Times New Roman" w:cs="Times New Roman"/>
          <w:sz w:val="28"/>
          <w:szCs w:val="28"/>
        </w:rPr>
        <w:t>ение, выбрать секцию или кружок</w:t>
      </w:r>
      <w:bookmarkEnd w:id="0"/>
    </w:p>
    <w:sectPr w:rsidR="007B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614E"/>
    <w:multiLevelType w:val="hybridMultilevel"/>
    <w:tmpl w:val="1654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841"/>
    <w:multiLevelType w:val="multilevel"/>
    <w:tmpl w:val="5AA005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37"/>
    <w:rsid w:val="00167DF8"/>
    <w:rsid w:val="001B0B37"/>
    <w:rsid w:val="004B3FE4"/>
    <w:rsid w:val="004B7590"/>
    <w:rsid w:val="007B1FC5"/>
    <w:rsid w:val="009117A6"/>
    <w:rsid w:val="009A0BAA"/>
    <w:rsid w:val="00A06927"/>
    <w:rsid w:val="00D0344F"/>
    <w:rsid w:val="00DD146B"/>
    <w:rsid w:val="00D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1F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B1F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B1FC5"/>
    <w:pPr>
      <w:ind w:left="720"/>
      <w:contextualSpacing/>
    </w:pPr>
  </w:style>
  <w:style w:type="character" w:styleId="a5">
    <w:name w:val="Strong"/>
    <w:basedOn w:val="a0"/>
    <w:uiPriority w:val="22"/>
    <w:qFormat/>
    <w:rsid w:val="007B1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1F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B1F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B1FC5"/>
    <w:pPr>
      <w:ind w:left="720"/>
      <w:contextualSpacing/>
    </w:pPr>
  </w:style>
  <w:style w:type="character" w:styleId="a5">
    <w:name w:val="Strong"/>
    <w:basedOn w:val="a0"/>
    <w:uiPriority w:val="22"/>
    <w:qFormat/>
    <w:rsid w:val="007B1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Альфина</dc:creator>
  <cp:keywords/>
  <dc:description/>
  <cp:lastModifiedBy>Павлов Н В</cp:lastModifiedBy>
  <cp:revision>11</cp:revision>
  <dcterms:created xsi:type="dcterms:W3CDTF">2014-05-13T10:45:00Z</dcterms:created>
  <dcterms:modified xsi:type="dcterms:W3CDTF">2015-02-24T16:15:00Z</dcterms:modified>
</cp:coreProperties>
</file>