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8" w:rsidRDefault="004B4F58" w:rsidP="004B4F5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Внеклассное мероприятие</w:t>
      </w:r>
    </w:p>
    <w:p w:rsidR="00704088" w:rsidRDefault="00704088" w:rsidP="0070408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«Знайте правила движенья, как таблицу умноженья!»</w:t>
      </w:r>
    </w:p>
    <w:bookmarkEnd w:id="0"/>
    <w:p w:rsidR="00704088" w:rsidRDefault="00704088" w:rsidP="00704088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Шаязданов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Равиль</w:t>
      </w:r>
    </w:p>
    <w:p w:rsidR="00704088" w:rsidRDefault="00704088" w:rsidP="00704088">
      <w:pPr>
        <w:pStyle w:val="a3"/>
      </w:pPr>
      <w:r>
        <w:rPr>
          <w:rStyle w:val="a4"/>
        </w:rPr>
        <w:t xml:space="preserve">Оборудование: </w:t>
      </w:r>
      <w:r>
        <w:t>эмблемы команд, карточки, дорожные знаки, презентация.</w:t>
      </w:r>
    </w:p>
    <w:p w:rsidR="00704088" w:rsidRDefault="00704088" w:rsidP="00704088">
      <w:pPr>
        <w:pStyle w:val="a3"/>
      </w:pPr>
      <w:r>
        <w:rPr>
          <w:rStyle w:val="a4"/>
        </w:rPr>
        <w:t>Оформление доски:</w:t>
      </w:r>
      <w:r>
        <w:t xml:space="preserve"> “Знайте правила движения, как таблицу умножения”.</w:t>
      </w:r>
    </w:p>
    <w:p w:rsidR="00704088" w:rsidRDefault="00704088" w:rsidP="00704088">
      <w:pPr>
        <w:pStyle w:val="a3"/>
      </w:pPr>
      <w:r>
        <w:rPr>
          <w:b/>
        </w:rPr>
        <w:t xml:space="preserve">Ведущий: </w:t>
      </w:r>
      <w:r>
        <w:t>Сегодня ребята, у нас гостях школьный отряд ЮИД «</w:t>
      </w:r>
      <w:proofErr w:type="spellStart"/>
      <w:r>
        <w:t>Светофорчики</w:t>
      </w:r>
      <w:proofErr w:type="spellEnd"/>
      <w:r>
        <w:t xml:space="preserve">».  Они проведут у вас викторину по правилам дорожного движения. Для этого вы разделитесь на две команды, одна команда «Светофор», другая «Автомобиль». 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жетонов. </w:t>
      </w:r>
    </w:p>
    <w:p w:rsidR="00704088" w:rsidRDefault="00704088" w:rsidP="00704088">
      <w:pPr>
        <w:pStyle w:val="a3"/>
      </w:pPr>
      <w:r>
        <w:t xml:space="preserve"> (Ребятам отводится несколько минут для деления команд, выбора командира.)</w:t>
      </w:r>
    </w:p>
    <w:p w:rsidR="00704088" w:rsidRDefault="00704088" w:rsidP="00704088">
      <w:pPr>
        <w:pStyle w:val="a3"/>
        <w:rPr>
          <w:b/>
        </w:rPr>
      </w:pPr>
      <w:r>
        <w:t xml:space="preserve"> «</w:t>
      </w:r>
      <w:r>
        <w:rPr>
          <w:b/>
        </w:rPr>
        <w:t xml:space="preserve">Азбука дорог» </w:t>
      </w:r>
    </w:p>
    <w:p w:rsidR="00704088" w:rsidRDefault="00704088" w:rsidP="00704088">
      <w:pPr>
        <w:pStyle w:val="a3"/>
      </w:pPr>
      <w:r>
        <w:rPr>
          <w:b/>
        </w:rPr>
        <w:t xml:space="preserve">Задание:  </w:t>
      </w:r>
      <w:r>
        <w:t>Каждая команда по очереди даёт ответ на загадку и при правильном ответе получает жетон. Ребята из ЮИД читают стихи-загадки.</w:t>
      </w:r>
    </w:p>
    <w:tbl>
      <w:tblPr>
        <w:tblW w:w="3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</w:tblGrid>
      <w:tr w:rsidR="00704088" w:rsidTr="00704088">
        <w:trPr>
          <w:trHeight w:val="309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знакомые полоски</w:t>
            </w:r>
          </w:p>
        </w:tc>
      </w:tr>
      <w:tr w:rsidR="00704088" w:rsidTr="00704088">
        <w:trPr>
          <w:trHeight w:val="309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Знают дети, знают взрослый, </w:t>
            </w:r>
          </w:p>
        </w:tc>
      </w:tr>
      <w:tr w:rsidR="00704088" w:rsidTr="00704088">
        <w:trPr>
          <w:trHeight w:val="309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 ту сторону ведет - </w:t>
            </w:r>
          </w:p>
        </w:tc>
      </w:tr>
      <w:tr w:rsidR="00704088" w:rsidTr="00704088">
        <w:trPr>
          <w:trHeight w:val="309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                        (пеш</w:t>
            </w:r>
            <w:proofErr w:type="gramStart"/>
            <w:r>
              <w:rPr>
                <w:rStyle w:val="a5"/>
                <w:sz w:val="24"/>
                <w:szCs w:val="24"/>
              </w:rPr>
              <w:t>.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>ереход)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4088" w:rsidTr="00704088">
        <w:trPr>
          <w:trHeight w:val="15"/>
          <w:tblCellSpacing w:w="0" w:type="dxa"/>
        </w:trPr>
        <w:tc>
          <w:tcPr>
            <w:tcW w:w="0" w:type="auto"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88" w:rsidTr="00704088">
        <w:trPr>
          <w:trHeight w:val="500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Эй, водитель, осторожно!</w:t>
            </w:r>
          </w:p>
        </w:tc>
      </w:tr>
      <w:tr w:rsidR="00704088" w:rsidTr="00704088">
        <w:trPr>
          <w:trHeight w:val="514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Ехать быстро не возможно,</w:t>
            </w:r>
          </w:p>
        </w:tc>
      </w:tr>
      <w:tr w:rsidR="00704088" w:rsidTr="00704088">
        <w:trPr>
          <w:trHeight w:val="500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Знают люди все на свете:</w:t>
            </w:r>
          </w:p>
        </w:tc>
      </w:tr>
      <w:tr w:rsidR="00704088" w:rsidTr="00704088">
        <w:trPr>
          <w:trHeight w:val="514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 этом месте ходят……</w:t>
            </w:r>
          </w:p>
        </w:tc>
      </w:tr>
      <w:tr w:rsidR="00704088" w:rsidTr="00704088">
        <w:trPr>
          <w:trHeight w:val="500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                                               (дети)</w:t>
            </w:r>
          </w:p>
        </w:tc>
      </w:tr>
    </w:tbl>
    <w:p w:rsidR="00704088" w:rsidRDefault="00704088" w:rsidP="00704088">
      <w:pPr>
        <w:pStyle w:val="a3"/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4088" w:rsidTr="00704088">
        <w:trPr>
          <w:trHeight w:val="361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машинах здесь, друзья, </w:t>
            </w:r>
          </w:p>
        </w:tc>
      </w:tr>
      <w:tr w:rsidR="00704088" w:rsidTr="00704088">
        <w:trPr>
          <w:trHeight w:val="372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Ехать никому нельзя,</w:t>
            </w:r>
          </w:p>
        </w:tc>
      </w:tr>
      <w:tr w:rsidR="00704088" w:rsidTr="00704088">
        <w:trPr>
          <w:trHeight w:val="361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Можно ехать, знайте – </w:t>
            </w:r>
          </w:p>
        </w:tc>
      </w:tr>
      <w:tr w:rsidR="00704088" w:rsidTr="00704088">
        <w:trPr>
          <w:trHeight w:val="631"/>
          <w:tblCellSpacing w:w="0" w:type="dxa"/>
        </w:trPr>
        <w:tc>
          <w:tcPr>
            <w:tcW w:w="0" w:type="auto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Дети, только на ……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(велосипеде)</w:t>
            </w:r>
          </w:p>
        </w:tc>
      </w:tr>
      <w:tr w:rsidR="00704088" w:rsidTr="00704088">
        <w:trPr>
          <w:trHeight w:val="361"/>
          <w:tblCellSpacing w:w="0" w:type="dxa"/>
        </w:trPr>
        <w:tc>
          <w:tcPr>
            <w:tcW w:w="0" w:type="auto"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600"/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04088" w:rsidTr="00704088">
        <w:trPr>
          <w:tblCellSpacing w:w="0" w:type="dxa"/>
        </w:trPr>
        <w:tc>
          <w:tcPr>
            <w:tcW w:w="9072" w:type="dxa"/>
            <w:hideMark/>
          </w:tcPr>
          <w:p w:rsidR="00704088" w:rsidRDefault="0070408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 мыл в дороге рук,</w:t>
            </w:r>
          </w:p>
        </w:tc>
      </w:tr>
      <w:tr w:rsidR="00704088" w:rsidTr="00704088">
        <w:trPr>
          <w:tblCellSpacing w:w="0" w:type="dxa"/>
        </w:trPr>
        <w:tc>
          <w:tcPr>
            <w:tcW w:w="9072" w:type="dxa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Поел фрукты, овощи,</w:t>
            </w:r>
          </w:p>
        </w:tc>
      </w:tr>
      <w:tr w:rsidR="00704088" w:rsidTr="00704088">
        <w:trPr>
          <w:tblCellSpacing w:w="0" w:type="dxa"/>
        </w:trPr>
        <w:tc>
          <w:tcPr>
            <w:tcW w:w="9072" w:type="dxa"/>
            <w:hideMark/>
          </w:tcPr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Заболел и вижу пункт</w:t>
            </w:r>
          </w:p>
        </w:tc>
      </w:tr>
      <w:tr w:rsidR="00704088" w:rsidTr="00704088">
        <w:trPr>
          <w:tblCellSpacing w:w="0" w:type="dxa"/>
        </w:trPr>
        <w:tc>
          <w:tcPr>
            <w:tcW w:w="9072" w:type="dxa"/>
            <w:hideMark/>
          </w:tcPr>
          <w:p w:rsidR="00704088" w:rsidRDefault="007040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Медицинской……..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(помощи)</w:t>
            </w:r>
          </w:p>
        </w:tc>
      </w:tr>
      <w:tr w:rsidR="00704088" w:rsidTr="00704088">
        <w:trPr>
          <w:tblCellSpacing w:w="0" w:type="dxa"/>
        </w:trPr>
        <w:tc>
          <w:tcPr>
            <w:tcW w:w="9072" w:type="dxa"/>
            <w:hideMark/>
          </w:tcPr>
          <w:tbl>
            <w:tblPr>
              <w:tblpPr w:leftFromText="180" w:rightFromText="180" w:vertAnchor="text" w:horzAnchor="margin" w:tblpY="360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704088">
              <w:trPr>
                <w:tblCellSpacing w:w="0" w:type="dxa"/>
              </w:trPr>
              <w:tc>
                <w:tcPr>
                  <w:tcW w:w="8931" w:type="dxa"/>
                  <w:hideMark/>
                </w:tcPr>
                <w:p w:rsidR="00704088" w:rsidRDefault="00704088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мне делать?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Как мне быть?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Нужно срочно позвонить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Должен знать и ты, и он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этом месте…</w:t>
                  </w:r>
                  <w:r>
                    <w:rPr>
                      <w:rStyle w:val="a5"/>
                      <w:rFonts w:ascii="Times New Roman" w:hAnsi="Times New Roman"/>
                      <w:sz w:val="24"/>
                      <w:szCs w:val="24"/>
                    </w:rPr>
                    <w:t>(телефон)</w:t>
                  </w:r>
                </w:p>
              </w:tc>
            </w:tr>
          </w:tbl>
          <w:p w:rsidR="00704088" w:rsidRDefault="00704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088" w:rsidRDefault="00704088" w:rsidP="00704088">
      <w:pPr>
        <w:pStyle w:val="a3"/>
        <w:rPr>
          <w:b/>
        </w:rPr>
      </w:pPr>
      <w:r>
        <w:rPr>
          <w:b/>
        </w:rPr>
        <w:t>игра «Знаки ПДД»</w:t>
      </w:r>
    </w:p>
    <w:p w:rsidR="00704088" w:rsidRDefault="00704088" w:rsidP="00704088">
      <w:pPr>
        <w:pStyle w:val="a3"/>
      </w:pPr>
      <w:r>
        <w:t>Каждой команде будет задано 5 вопросов, за правильные ответы получите жетоны.</w:t>
      </w:r>
    </w:p>
    <w:p w:rsidR="00704088" w:rsidRDefault="00704088" w:rsidP="00704088">
      <w:pPr>
        <w:pStyle w:val="a3"/>
      </w:pPr>
      <w:r>
        <w:rPr>
          <w:rStyle w:val="a5"/>
        </w:rPr>
        <w:t>Вопросы для команды “Автомобиль”</w:t>
      </w:r>
      <w:r>
        <w:t xml:space="preserve">. </w:t>
      </w:r>
    </w:p>
    <w:p w:rsidR="00704088" w:rsidRDefault="00704088" w:rsidP="0070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нельзя перебегать дорогу перед близко идущим транспортом? </w:t>
      </w:r>
    </w:p>
    <w:p w:rsidR="00704088" w:rsidRDefault="00704088" w:rsidP="0070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надо обходить стоящий автобус, троллейбус? </w:t>
      </w:r>
    </w:p>
    <w:p w:rsidR="00704088" w:rsidRDefault="00704088" w:rsidP="0070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какого возраста разрешается езда на велосипеде по улицам и дорогам? </w:t>
      </w:r>
    </w:p>
    <w:p w:rsidR="00704088" w:rsidRDefault="00704088" w:rsidP="0070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опасно играть в мяч на проезжей части? </w:t>
      </w:r>
    </w:p>
    <w:p w:rsidR="00704088" w:rsidRDefault="00704088" w:rsidP="00704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означает желтый сигнал светофора? </w:t>
      </w:r>
    </w:p>
    <w:p w:rsidR="00704088" w:rsidRDefault="00704088" w:rsidP="00704088">
      <w:pPr>
        <w:pStyle w:val="a3"/>
      </w:pPr>
      <w:r>
        <w:rPr>
          <w:rStyle w:val="a5"/>
        </w:rPr>
        <w:t>А теперь вопросы для команды “Светофор”</w:t>
      </w:r>
      <w:r>
        <w:t xml:space="preserve">. </w:t>
      </w:r>
    </w:p>
    <w:p w:rsidR="00704088" w:rsidRDefault="00704088" w:rsidP="00704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 где лучше переходить улицу? </w:t>
      </w:r>
    </w:p>
    <w:p w:rsidR="00704088" w:rsidRDefault="00704088" w:rsidP="00704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нельзя цепляться за грузовые автомобили? </w:t>
      </w:r>
    </w:p>
    <w:p w:rsidR="00704088" w:rsidRDefault="00704088" w:rsidP="00704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следует ожидать автобус, троллейбус? </w:t>
      </w:r>
    </w:p>
    <w:p w:rsidR="00704088" w:rsidRDefault="00704088" w:rsidP="00704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должны ходить пешеходы при отсутствии тротуара? </w:t>
      </w:r>
    </w:p>
    <w:p w:rsidR="00704088" w:rsidRDefault="00704088" w:rsidP="00704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означает красный сигнал светофора? </w:t>
      </w:r>
    </w:p>
    <w:p w:rsidR="00704088" w:rsidRDefault="00704088" w:rsidP="00704088">
      <w:pPr>
        <w:pStyle w:val="a3"/>
        <w:rPr>
          <w:b/>
          <w:i/>
        </w:rPr>
      </w:pPr>
      <w:r>
        <w:rPr>
          <w:rStyle w:val="a5"/>
          <w:b/>
          <w:i w:val="0"/>
        </w:rPr>
        <w:t>“Музыкальная разминка”</w:t>
      </w:r>
      <w:r>
        <w:rPr>
          <w:b/>
          <w:i/>
        </w:rPr>
        <w:t>.</w:t>
      </w:r>
    </w:p>
    <w:p w:rsidR="00704088" w:rsidRDefault="00704088" w:rsidP="00704088">
      <w:pPr>
        <w:pStyle w:val="a3"/>
      </w:pPr>
      <w:r>
        <w:rPr>
          <w:b/>
        </w:rPr>
        <w:t>Ведущий:</w:t>
      </w:r>
      <w:r>
        <w:t xml:space="preserve"> Вам необходимо исполнить песни, или отрывки из песен, в которых говорится о дорогах, машинах, пешеходах. (За каждую исполненную песню или отрывок команда получает жетон).</w:t>
      </w:r>
    </w:p>
    <w:p w:rsidR="00704088" w:rsidRDefault="00704088" w:rsidP="00704088">
      <w:pPr>
        <w:pStyle w:val="a3"/>
        <w:rPr>
          <w:b/>
        </w:rPr>
      </w:pPr>
      <w:r>
        <w:rPr>
          <w:b/>
        </w:rPr>
        <w:t xml:space="preserve"> «Собери знак»</w:t>
      </w:r>
    </w:p>
    <w:p w:rsidR="00704088" w:rsidRDefault="00704088" w:rsidP="00704088">
      <w:pPr>
        <w:pStyle w:val="a3"/>
      </w:pPr>
      <w:r>
        <w:rPr>
          <w:b/>
        </w:rPr>
        <w:t> Ведущий:</w:t>
      </w:r>
      <w:r>
        <w:t xml:space="preserve"> Это задание, ребята, на время. Команда, которая быстрее соберёт разрезанный дорожный знак, получит жетон. ( В этом задании используется любой дорожный знак, разрезанный на несколько частей).</w:t>
      </w:r>
    </w:p>
    <w:p w:rsidR="00704088" w:rsidRDefault="00704088" w:rsidP="00704088">
      <w:pPr>
        <w:pStyle w:val="a3"/>
        <w:rPr>
          <w:b/>
        </w:rPr>
      </w:pPr>
      <w:r>
        <w:lastRenderedPageBreak/>
        <w:t xml:space="preserve"> </w:t>
      </w:r>
      <w:r>
        <w:rPr>
          <w:b/>
        </w:rPr>
        <w:t xml:space="preserve">«По страницам истории» </w:t>
      </w:r>
    </w:p>
    <w:p w:rsidR="00704088" w:rsidRDefault="00704088" w:rsidP="00704088">
      <w:pPr>
        <w:pStyle w:val="a3"/>
        <w:rPr>
          <w:i/>
          <w:iCs/>
        </w:rPr>
      </w:pPr>
      <w:r>
        <w:rPr>
          <w:iCs/>
        </w:rPr>
        <w:t xml:space="preserve">Ведущий: </w:t>
      </w:r>
      <w:r>
        <w:rPr>
          <w:i/>
          <w:iCs/>
        </w:rPr>
        <w:t>Об истории правил дорожного движения вам расскажут ребята из ЮИД.</w:t>
      </w:r>
    </w:p>
    <w:p w:rsidR="00704088" w:rsidRDefault="00704088" w:rsidP="00704088">
      <w:pPr>
        <w:pStyle w:val="a3"/>
        <w:rPr>
          <w:i/>
          <w:iCs/>
        </w:rPr>
      </w:pPr>
      <w:r>
        <w:rPr>
          <w:b/>
          <w:iCs/>
        </w:rPr>
        <w:t xml:space="preserve">Наташа: </w:t>
      </w:r>
      <w:r>
        <w:rPr>
          <w:i/>
          <w:iCs/>
        </w:rPr>
        <w:t xml:space="preserve">В России правила дорожного движения на лошадях были введены Петром I </w:t>
      </w:r>
      <w:r>
        <w:rPr>
          <w:b/>
          <w:i/>
          <w:iCs/>
        </w:rPr>
        <w:t>03.01.1683</w:t>
      </w:r>
      <w:r>
        <w:rPr>
          <w:i/>
          <w:iCs/>
        </w:rPr>
        <w:t xml:space="preserve">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едучи по улице небрежно людей побивают, то впредь с сего времени в санях на вожжах не ездить”.</w:t>
      </w:r>
    </w:p>
    <w:p w:rsidR="00704088" w:rsidRDefault="00704088" w:rsidP="00704088">
      <w:pPr>
        <w:pStyle w:val="a3"/>
        <w:rPr>
          <w:b/>
          <w:i/>
          <w:iCs/>
        </w:rPr>
      </w:pPr>
      <w:r>
        <w:rPr>
          <w:i/>
          <w:iCs/>
        </w:rPr>
        <w:t xml:space="preserve">Первый светофор был изобретен в </w:t>
      </w:r>
      <w:r>
        <w:rPr>
          <w:b/>
          <w:i/>
          <w:iCs/>
        </w:rPr>
        <w:t xml:space="preserve">1868 году </w:t>
      </w:r>
      <w:r>
        <w:rPr>
          <w:i/>
          <w:iCs/>
        </w:rPr>
        <w:t xml:space="preserve">в Лондоне. Это был газовый фонарь с двумя фильтрами: зеленым и красным. Цвета менялись с помощью ручного привода, которым управлял полицейский. Первый сигнальный светофор появился в США </w:t>
      </w:r>
      <w:r>
        <w:rPr>
          <w:b/>
          <w:i/>
          <w:iCs/>
        </w:rPr>
        <w:t>в 1919 году.</w:t>
      </w:r>
    </w:p>
    <w:p w:rsidR="00704088" w:rsidRDefault="00704088" w:rsidP="0070408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</w:rPr>
        <w:t xml:space="preserve">Ирина:  </w:t>
      </w:r>
      <w:r>
        <w:rPr>
          <w:rFonts w:ascii="Times New Roman" w:hAnsi="Times New Roman"/>
          <w:i/>
          <w:sz w:val="24"/>
          <w:szCs w:val="24"/>
        </w:rPr>
        <w:t xml:space="preserve">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После возникновения письменности на камнях стали делать надписи, обычно писали название населённого пункта, в который ведёт дорога. Первая в мире система дорожных указателей возникла в </w:t>
      </w:r>
      <w:r>
        <w:rPr>
          <w:rFonts w:ascii="Times New Roman" w:hAnsi="Times New Roman"/>
          <w:b/>
          <w:i/>
          <w:sz w:val="24"/>
          <w:szCs w:val="24"/>
        </w:rPr>
        <w:t>Древнем Риме в III в. до н.э.</w:t>
      </w:r>
    </w:p>
    <w:p w:rsidR="00704088" w:rsidRDefault="00704088" w:rsidP="0070408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России – в XVI в.</w:t>
      </w:r>
      <w:r>
        <w:rPr>
          <w:rFonts w:ascii="Times New Roman" w:hAnsi="Times New Roman"/>
          <w:i/>
          <w:sz w:val="24"/>
          <w:szCs w:val="24"/>
        </w:rPr>
        <w:t xml:space="preserve"> по указанию </w:t>
      </w:r>
      <w:r>
        <w:rPr>
          <w:rFonts w:ascii="Times New Roman" w:hAnsi="Times New Roman"/>
          <w:b/>
          <w:i/>
          <w:sz w:val="24"/>
          <w:szCs w:val="24"/>
        </w:rPr>
        <w:t>царя Фёдора Ивановича</w:t>
      </w:r>
      <w:r>
        <w:rPr>
          <w:rFonts w:ascii="Times New Roman" w:hAnsi="Times New Roman"/>
          <w:i/>
          <w:sz w:val="24"/>
          <w:szCs w:val="24"/>
        </w:rPr>
        <w:t xml:space="preserve"> на дороге, ведущей из Москвы в царское имение Коломенское, были установлены верстовые столбы высотой около 4 м с орлами наверху. </w:t>
      </w:r>
    </w:p>
    <w:p w:rsidR="00704088" w:rsidRDefault="00704088" w:rsidP="00704088">
      <w:pPr>
        <w:pStyle w:val="a3"/>
        <w:rPr>
          <w:iCs/>
        </w:rPr>
      </w:pPr>
      <w:r>
        <w:rPr>
          <w:i/>
          <w:iCs/>
          <w:u w:val="single"/>
        </w:rPr>
        <w:t xml:space="preserve"> </w:t>
      </w:r>
      <w:r>
        <w:rPr>
          <w:b/>
          <w:iCs/>
        </w:rPr>
        <w:t xml:space="preserve">«Загадки» </w:t>
      </w:r>
    </w:p>
    <w:p w:rsidR="00704088" w:rsidRDefault="00704088" w:rsidP="00704088">
      <w:pPr>
        <w:pStyle w:val="a3"/>
        <w:rPr>
          <w:i/>
          <w:iCs/>
        </w:rPr>
      </w:pPr>
      <w:r>
        <w:rPr>
          <w:iCs/>
        </w:rPr>
        <w:t>Задание для командиров. Отвечают по очереди.</w:t>
      </w:r>
    </w:p>
    <w:p w:rsidR="00704088" w:rsidRDefault="00704088" w:rsidP="0070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 ехать нас обяжет,</w:t>
      </w:r>
      <w:r>
        <w:rPr>
          <w:rFonts w:ascii="Times New Roman" w:hAnsi="Times New Roman"/>
          <w:sz w:val="24"/>
          <w:szCs w:val="24"/>
        </w:rPr>
        <w:br/>
        <w:t>Поворот вблизи покажет</w:t>
      </w:r>
      <w:proofErr w:type="gramStart"/>
      <w:r>
        <w:rPr>
          <w:rFonts w:ascii="Times New Roman" w:hAnsi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напомнит, что и как,</w:t>
      </w:r>
      <w:r>
        <w:rPr>
          <w:rFonts w:ascii="Times New Roman" w:hAnsi="Times New Roman"/>
          <w:sz w:val="24"/>
          <w:szCs w:val="24"/>
        </w:rPr>
        <w:br/>
        <w:t>Вам в пути</w:t>
      </w:r>
      <w:r>
        <w:rPr>
          <w:rFonts w:ascii="Times New Roman" w:hAnsi="Times New Roman"/>
          <w:i/>
          <w:sz w:val="24"/>
          <w:szCs w:val="24"/>
        </w:rPr>
        <w:t>…(Дорожный знак).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“зебра” на дороге?</w:t>
      </w:r>
      <w:r>
        <w:rPr>
          <w:rFonts w:ascii="Times New Roman" w:hAnsi="Times New Roman"/>
          <w:sz w:val="24"/>
          <w:szCs w:val="24"/>
        </w:rPr>
        <w:br/>
        <w:t xml:space="preserve">Все стоят, </w:t>
      </w:r>
      <w:proofErr w:type="gramStart"/>
      <w:r>
        <w:rPr>
          <w:rFonts w:ascii="Times New Roman" w:hAnsi="Times New Roman"/>
          <w:sz w:val="24"/>
          <w:szCs w:val="24"/>
        </w:rPr>
        <w:t>разинув</w:t>
      </w:r>
      <w:proofErr w:type="gramEnd"/>
      <w:r>
        <w:rPr>
          <w:rFonts w:ascii="Times New Roman" w:hAnsi="Times New Roman"/>
          <w:sz w:val="24"/>
          <w:szCs w:val="24"/>
        </w:rPr>
        <w:t xml:space="preserve"> рот.</w:t>
      </w:r>
      <w:r>
        <w:rPr>
          <w:rFonts w:ascii="Times New Roman" w:hAnsi="Times New Roman"/>
          <w:sz w:val="24"/>
          <w:szCs w:val="24"/>
        </w:rPr>
        <w:br/>
        <w:t>Ждут, когда мигнет зеленый,</w:t>
      </w:r>
      <w:r>
        <w:rPr>
          <w:rFonts w:ascii="Times New Roman" w:hAnsi="Times New Roman"/>
          <w:sz w:val="24"/>
          <w:szCs w:val="24"/>
        </w:rPr>
        <w:br/>
        <w:t>Значит это</w:t>
      </w:r>
      <w:r>
        <w:rPr>
          <w:rFonts w:ascii="Times New Roman" w:hAnsi="Times New Roman"/>
          <w:i/>
          <w:sz w:val="24"/>
          <w:szCs w:val="24"/>
        </w:rPr>
        <w:t xml:space="preserve">…(Переход). </w:t>
      </w:r>
    </w:p>
    <w:p w:rsidR="00704088" w:rsidRDefault="00704088" w:rsidP="0070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Встало с краю улицы в длинном сапоге</w:t>
      </w:r>
      <w:r>
        <w:rPr>
          <w:rFonts w:ascii="Times New Roman" w:hAnsi="Times New Roman"/>
          <w:sz w:val="24"/>
          <w:szCs w:val="24"/>
        </w:rPr>
        <w:br/>
        <w:t>Чучело трехглазое на одной ноге.</w:t>
      </w:r>
      <w:r>
        <w:rPr>
          <w:rFonts w:ascii="Times New Roman" w:hAnsi="Times New Roman"/>
          <w:sz w:val="24"/>
          <w:szCs w:val="24"/>
        </w:rPr>
        <w:br/>
        <w:t xml:space="preserve">Где машины движутся, </w:t>
      </w:r>
      <w:r>
        <w:rPr>
          <w:rFonts w:ascii="Times New Roman" w:hAnsi="Times New Roman"/>
          <w:sz w:val="24"/>
          <w:szCs w:val="24"/>
        </w:rPr>
        <w:br/>
        <w:t>Где сошлись пути,</w:t>
      </w:r>
      <w:r>
        <w:rPr>
          <w:rFonts w:ascii="Times New Roman" w:hAnsi="Times New Roman"/>
          <w:sz w:val="24"/>
          <w:szCs w:val="24"/>
        </w:rPr>
        <w:br/>
        <w:t>Помогает людям дорогу перейти. (</w:t>
      </w:r>
      <w:r>
        <w:rPr>
          <w:rFonts w:ascii="Times New Roman" w:hAnsi="Times New Roman"/>
          <w:i/>
          <w:sz w:val="24"/>
          <w:szCs w:val="24"/>
        </w:rPr>
        <w:t>Светофор)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рельсах тут как тут,</w:t>
      </w:r>
      <w:r>
        <w:rPr>
          <w:rFonts w:ascii="Times New Roman" w:hAnsi="Times New Roman"/>
          <w:sz w:val="24"/>
          <w:szCs w:val="24"/>
        </w:rPr>
        <w:br/>
        <w:t>Всех умчит он в пять минут.</w:t>
      </w:r>
      <w:r>
        <w:rPr>
          <w:rFonts w:ascii="Times New Roman" w:hAnsi="Times New Roman"/>
          <w:sz w:val="24"/>
          <w:szCs w:val="24"/>
        </w:rPr>
        <w:br/>
        <w:t>Ты садись и не зевай,</w:t>
      </w:r>
      <w:r>
        <w:rPr>
          <w:rFonts w:ascii="Times New Roman" w:hAnsi="Times New Roman"/>
          <w:sz w:val="24"/>
          <w:szCs w:val="24"/>
        </w:rPr>
        <w:br/>
        <w:t>Отправляется</w:t>
      </w:r>
      <w:r>
        <w:rPr>
          <w:rFonts w:ascii="Times New Roman" w:hAnsi="Times New Roman"/>
          <w:i/>
          <w:sz w:val="24"/>
          <w:szCs w:val="24"/>
        </w:rPr>
        <w:t>…(Трамвай).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pStyle w:val="a3"/>
        <w:rPr>
          <w:b/>
          <w:i/>
        </w:rPr>
      </w:pPr>
      <w:r>
        <w:rPr>
          <w:b/>
          <w:i/>
        </w:rPr>
        <w:t>Ребята из ЮИД читают стихотворение о светофоре.</w:t>
      </w:r>
    </w:p>
    <w:p w:rsidR="00704088" w:rsidRDefault="00704088" w:rsidP="00704088">
      <w:pPr>
        <w:pStyle w:val="a3"/>
        <w:ind w:left="720"/>
      </w:pPr>
      <w:r>
        <w:t>“Три чудесных цвета”: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lastRenderedPageBreak/>
        <w:t>Чтоб тебе помочь</w:t>
      </w:r>
      <w:r>
        <w:br/>
        <w:t>Путь пройти опасный,</w:t>
      </w:r>
      <w:r>
        <w:br/>
        <w:t xml:space="preserve">Горим и день, и ночь – </w:t>
      </w:r>
      <w:r>
        <w:br/>
        <w:t>Зеленый, желтый, красный.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Наш домик – светофор,</w:t>
      </w:r>
      <w:r>
        <w:br/>
        <w:t>Мы три родные брата,</w:t>
      </w:r>
      <w:r>
        <w:br/>
        <w:t>Мы светим с давних пор</w:t>
      </w:r>
      <w:proofErr w:type="gramStart"/>
      <w:r>
        <w:br/>
        <w:t>В</w:t>
      </w:r>
      <w:proofErr w:type="gramEnd"/>
      <w:r>
        <w:t xml:space="preserve"> дороге всем ребятам.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Мы три чудесных цвета,</w:t>
      </w:r>
      <w:r>
        <w:br/>
        <w:t>Ты часто видишь нас,</w:t>
      </w:r>
      <w:r>
        <w:br/>
        <w:t>Но нашего совета</w:t>
      </w:r>
      <w:proofErr w:type="gramStart"/>
      <w:r>
        <w:br/>
        <w:t>Н</w:t>
      </w:r>
      <w:proofErr w:type="gramEnd"/>
      <w:r>
        <w:t>е слушаешь подчас.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Самый строгий – красный цвет.</w:t>
      </w:r>
      <w:r>
        <w:br/>
        <w:t>Если он горит – стой!</w:t>
      </w:r>
      <w:r>
        <w:br/>
        <w:t>Дороги дальше – нет,</w:t>
      </w:r>
      <w:r>
        <w:br/>
        <w:t>Путь для всех закрыт.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Чтоб спокойно перешел ты,</w:t>
      </w:r>
      <w:r>
        <w:br/>
        <w:t xml:space="preserve">Слушай наш совет – </w:t>
      </w:r>
      <w:r>
        <w:br/>
        <w:t>Жди!</w:t>
      </w:r>
      <w:r>
        <w:br/>
        <w:t>Увидишь скоро желтый в середине цвет.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А за ним зеленый цвет</w:t>
      </w:r>
      <w:proofErr w:type="gramStart"/>
      <w:r>
        <w:br/>
        <w:t>В</w:t>
      </w:r>
      <w:proofErr w:type="gramEnd"/>
      <w:r>
        <w:t>спыхнет впереди,</w:t>
      </w:r>
      <w:r>
        <w:br/>
        <w:t>Скажет он:</w:t>
      </w:r>
      <w:r>
        <w:br/>
        <w:t>“Препятствий нет!”, – смело в путь иди.</w:t>
      </w:r>
    </w:p>
    <w:p w:rsidR="00704088" w:rsidRDefault="00704088" w:rsidP="00704088">
      <w:pPr>
        <w:pStyle w:val="a3"/>
        <w:numPr>
          <w:ilvl w:val="1"/>
          <w:numId w:val="5"/>
        </w:numPr>
      </w:pPr>
      <w:r>
        <w:br/>
        <w:t>Как выполнишь без спора</w:t>
      </w:r>
      <w:r>
        <w:br/>
        <w:t>Сигналы светофора,</w:t>
      </w:r>
      <w:r>
        <w:br/>
        <w:t>Домой и в школу попадешь,</w:t>
      </w:r>
      <w:r>
        <w:br/>
        <w:t>Конечно, очень скоро.</w:t>
      </w:r>
    </w:p>
    <w:p w:rsidR="00704088" w:rsidRDefault="00704088" w:rsidP="00704088">
      <w:pPr>
        <w:pStyle w:val="a3"/>
        <w:rPr>
          <w:b/>
        </w:rPr>
      </w:pPr>
      <w:r>
        <w:rPr>
          <w:i/>
          <w:u w:val="single"/>
        </w:rPr>
        <w:t xml:space="preserve"> </w:t>
      </w:r>
      <w:r>
        <w:rPr>
          <w:b/>
        </w:rPr>
        <w:t>«игра ДА и НЕТ»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переходите дорогу на красный свет? </w:t>
      </w:r>
      <w:r>
        <w:rPr>
          <w:rStyle w:val="a5"/>
          <w:rFonts w:ascii="Times New Roman" w:hAnsi="Times New Roman"/>
          <w:sz w:val="24"/>
          <w:szCs w:val="24"/>
        </w:rPr>
        <w:t>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катаетесь на самокате во дворе? </w:t>
      </w:r>
      <w:r>
        <w:rPr>
          <w:rStyle w:val="a5"/>
          <w:rFonts w:ascii="Times New Roman" w:hAnsi="Times New Roman"/>
          <w:sz w:val="24"/>
          <w:szCs w:val="24"/>
        </w:rPr>
        <w:t>(Да)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Говорят, вы не уступаете место старшим в транспорте. Это правда? </w:t>
      </w:r>
      <w:r>
        <w:rPr>
          <w:rStyle w:val="a5"/>
          <w:rFonts w:ascii="Times New Roman" w:hAnsi="Times New Roman"/>
          <w:sz w:val="24"/>
          <w:szCs w:val="24"/>
        </w:rPr>
        <w:t>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правда ли, что вы дорогу переходите на зеленый свет?</w:t>
      </w:r>
      <w:r>
        <w:rPr>
          <w:rStyle w:val="a5"/>
          <w:rFonts w:ascii="Times New Roman" w:hAnsi="Times New Roman"/>
          <w:sz w:val="24"/>
          <w:szCs w:val="24"/>
        </w:rPr>
        <w:t xml:space="preserve"> (Да)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играете на проезжей части?</w:t>
      </w:r>
      <w:r>
        <w:rPr>
          <w:rStyle w:val="a5"/>
          <w:rFonts w:ascii="Times New Roman" w:hAnsi="Times New Roman"/>
          <w:sz w:val="24"/>
          <w:szCs w:val="24"/>
        </w:rPr>
        <w:t xml:space="preserve"> 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Точно ли, что на желтый свет светофора вы смело переходите дорогу? </w:t>
      </w:r>
      <w:r>
        <w:rPr>
          <w:rStyle w:val="a5"/>
          <w:rFonts w:ascii="Times New Roman" w:hAnsi="Times New Roman"/>
          <w:sz w:val="24"/>
          <w:szCs w:val="24"/>
        </w:rPr>
        <w:t>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Автобус нужно ли ждать на автобусной остановке?</w:t>
      </w:r>
      <w:r>
        <w:rPr>
          <w:rStyle w:val="a5"/>
          <w:rFonts w:ascii="Times New Roman" w:hAnsi="Times New Roman"/>
          <w:sz w:val="24"/>
          <w:szCs w:val="24"/>
        </w:rPr>
        <w:t xml:space="preserve"> (Да)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зале есть дети, которые могут прокатиться на транспорте, прицепившись к нему? </w:t>
      </w:r>
      <w:r>
        <w:rPr>
          <w:rStyle w:val="a5"/>
          <w:rFonts w:ascii="Times New Roman" w:hAnsi="Times New Roman"/>
          <w:sz w:val="24"/>
          <w:szCs w:val="24"/>
        </w:rPr>
        <w:t>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правильно ли будет, если будет отменен знак «Пешеходный переход»?</w:t>
      </w:r>
      <w:r>
        <w:rPr>
          <w:rStyle w:val="a5"/>
          <w:rFonts w:ascii="Times New Roman" w:hAnsi="Times New Roman"/>
          <w:sz w:val="24"/>
          <w:szCs w:val="24"/>
        </w:rPr>
        <w:t xml:space="preserve"> (Нет)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нужно ли соблюдать правила дорожного движения? </w:t>
      </w:r>
      <w:r>
        <w:rPr>
          <w:rStyle w:val="a5"/>
          <w:rFonts w:ascii="Times New Roman" w:hAnsi="Times New Roman"/>
          <w:sz w:val="24"/>
          <w:szCs w:val="24"/>
        </w:rPr>
        <w:t>(Да)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8" w:rsidRDefault="00704088" w:rsidP="00704088">
      <w:pPr>
        <w:pStyle w:val="a3"/>
      </w:pPr>
      <w:r>
        <w:rPr>
          <w:rStyle w:val="a4"/>
        </w:rPr>
        <w:t>Отряд ЮИД</w:t>
      </w:r>
      <w:r>
        <w:rPr>
          <w:rStyle w:val="a5"/>
        </w:rPr>
        <w:t xml:space="preserve"> (хором)</w:t>
      </w:r>
    </w:p>
    <w:p w:rsidR="00704088" w:rsidRDefault="00704088" w:rsidP="00704088">
      <w:pPr>
        <w:pStyle w:val="a3"/>
      </w:pPr>
      <w:r>
        <w:lastRenderedPageBreak/>
        <w:t>Детям знать положено</w:t>
      </w:r>
      <w:r>
        <w:br/>
        <w:t>Правила дорожные!</w:t>
      </w:r>
      <w:r>
        <w:br/>
        <w:t>Ты, дружок, доверься им:</w:t>
      </w:r>
      <w:r>
        <w:br/>
        <w:t>Будешь цел и невредим.</w:t>
      </w:r>
    </w:p>
    <w:p w:rsidR="00704088" w:rsidRDefault="00704088" w:rsidP="00704088">
      <w:pPr>
        <w:pStyle w:val="a3"/>
        <w:rPr>
          <w:rStyle w:val="a4"/>
          <w:b w:val="0"/>
        </w:rPr>
      </w:pPr>
      <w:r>
        <w:rPr>
          <w:rStyle w:val="a4"/>
        </w:rPr>
        <w:t xml:space="preserve">Ведущий: </w:t>
      </w:r>
      <w:r>
        <w:rPr>
          <w:rStyle w:val="a4"/>
          <w:b w:val="0"/>
        </w:rPr>
        <w:t>а сейчас каждая команда получит памятку «Обязанности пассажира».</w:t>
      </w:r>
    </w:p>
    <w:p w:rsidR="00704088" w:rsidRDefault="00704088" w:rsidP="00704088">
      <w:pPr>
        <w:pStyle w:val="a3"/>
        <w:rPr>
          <w:rStyle w:val="a4"/>
          <w:b w:val="0"/>
        </w:rPr>
      </w:pPr>
      <w:r>
        <w:rPr>
          <w:rStyle w:val="a4"/>
          <w:b w:val="0"/>
        </w:rPr>
        <w:t>Подводим итоги и вручаем грамоты победителям!</w:t>
      </w:r>
    </w:p>
    <w:p w:rsidR="00704088" w:rsidRDefault="00704088" w:rsidP="00704088">
      <w:pPr>
        <w:pStyle w:val="a3"/>
        <w:rPr>
          <w:rStyle w:val="a4"/>
        </w:rPr>
      </w:pPr>
    </w:p>
    <w:p w:rsidR="00704088" w:rsidRDefault="00704088" w:rsidP="00704088">
      <w:pPr>
        <w:pStyle w:val="a3"/>
      </w:pPr>
      <w:r>
        <w:rPr>
          <w:rStyle w:val="a4"/>
        </w:rPr>
        <w:t>Памятка «Обязанности пассажиров».</w:t>
      </w:r>
    </w:p>
    <w:p w:rsidR="00704088" w:rsidRDefault="00704088" w:rsidP="00704088">
      <w:pPr>
        <w:pStyle w:val="a3"/>
      </w:pPr>
      <w:r>
        <w:t>1. Ожидать общественный транспорт только на остановках.</w:t>
      </w:r>
      <w:r>
        <w:br/>
        <w:t>2. Входить в задние двери, а выходить из передних дверей транспорта.</w:t>
      </w:r>
      <w:r>
        <w:br/>
        <w:t>3. Прежде чем зайти, выпусти тех, кто выходит из транспорта.</w:t>
      </w:r>
      <w:r>
        <w:br/>
        <w:t>4. При нерегулируемом переходе улицы трамвай обходи спереди, а автобус и троллейбус сзади.</w:t>
      </w:r>
      <w:r>
        <w:br/>
        <w:t>5. В транспорте веди себя достойно:</w:t>
      </w:r>
    </w:p>
    <w:p w:rsidR="00704088" w:rsidRDefault="00704088" w:rsidP="00704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шуметь и не толкаться;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>уступать места пожилым людям и инвалидам, женщинам с тяжёлыми сумками;</w:t>
      </w:r>
      <w:r>
        <w:rPr>
          <w:rFonts w:ascii="Times New Roman" w:hAnsi="Times New Roman"/>
          <w:sz w:val="24"/>
          <w:szCs w:val="24"/>
        </w:rPr>
        <w:br/>
        <w:t>-держаться во время движения транспорта за поручни;</w:t>
      </w:r>
      <w:r>
        <w:rPr>
          <w:rFonts w:ascii="Times New Roman" w:hAnsi="Times New Roman"/>
          <w:sz w:val="24"/>
          <w:szCs w:val="24"/>
        </w:rPr>
        <w:br/>
        <w:t>-не забывать оплатить свой проезд или предъявить проездной документ;</w:t>
      </w:r>
      <w:r>
        <w:rPr>
          <w:rFonts w:ascii="Times New Roman" w:hAnsi="Times New Roman"/>
          <w:sz w:val="24"/>
          <w:szCs w:val="24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>
        <w:rPr>
          <w:rFonts w:ascii="Times New Roman" w:hAnsi="Times New Roman"/>
          <w:sz w:val="24"/>
          <w:szCs w:val="24"/>
        </w:rPr>
        <w:br/>
        <w:t>-не входить в переполненный автобус, троллейбус, трамвай;</w:t>
      </w:r>
      <w:r>
        <w:rPr>
          <w:rFonts w:ascii="Times New Roman" w:hAnsi="Times New Roman"/>
          <w:sz w:val="24"/>
          <w:szCs w:val="24"/>
        </w:rPr>
        <w:br/>
        <w:t>-острые и неудобные для других пассажиров предметы хорошо упаковывать и аккуратно ставить, чтобы никому не мешали.</w:t>
      </w:r>
      <w:r>
        <w:rPr>
          <w:rFonts w:ascii="Times New Roman" w:hAnsi="Times New Roman"/>
          <w:sz w:val="24"/>
          <w:szCs w:val="24"/>
        </w:rPr>
        <w:br/>
      </w:r>
    </w:p>
    <w:p w:rsidR="00704088" w:rsidRDefault="00704088" w:rsidP="00704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в заключении все вместе споём песню.</w:t>
      </w:r>
    </w:p>
    <w:p w:rsidR="00704088" w:rsidRDefault="00704088" w:rsidP="007040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на мелодию «Голубой вагон»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отправились куда-то в путь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забудьте вспомнить ПДД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Соблюдая строго эти правила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Отведёте руку вы беды.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Помните, помните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дороге, в пути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Другом для вас всегда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Служит светофор.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Если зеленый свет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Вспыхнет вдруг, впереди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Смело вперед иди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 машинам стоп.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а, если красный бойко подмигнет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Непременно ты остановись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спеши дружок, </w:t>
      </w:r>
      <w:proofErr w:type="gramStart"/>
      <w:r>
        <w:rPr>
          <w:rFonts w:ascii="Times New Roman" w:hAnsi="Times New Roman"/>
          <w:sz w:val="24"/>
          <w:szCs w:val="24"/>
        </w:rPr>
        <w:t>прошу не торопись</w:t>
      </w:r>
      <w:proofErr w:type="gramEnd"/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Огонька зеленого дождись.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>Помните, помните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дороге, в пути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Другом для вас всегда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Служит светофор.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Если зеленый свет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Вспыхнет вдруг, впереди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Смело вперед иди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 машинам стоп.</w:t>
      </w: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4088" w:rsidRDefault="00704088" w:rsidP="0070408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4088" w:rsidRDefault="00704088" w:rsidP="00704088">
      <w:pPr>
        <w:pStyle w:val="a3"/>
        <w:rPr>
          <w:rStyle w:val="a4"/>
        </w:rPr>
      </w:pPr>
    </w:p>
    <w:p w:rsidR="00704088" w:rsidRDefault="00704088" w:rsidP="00704088">
      <w:pPr>
        <w:pStyle w:val="a3"/>
        <w:rPr>
          <w:rStyle w:val="a4"/>
        </w:rPr>
      </w:pPr>
    </w:p>
    <w:p w:rsidR="009E40DA" w:rsidRDefault="009E40DA"/>
    <w:sectPr w:rsidR="009E40DA" w:rsidSect="009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327"/>
    <w:multiLevelType w:val="multilevel"/>
    <w:tmpl w:val="F4D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4C9"/>
    <w:multiLevelType w:val="multilevel"/>
    <w:tmpl w:val="CCE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92805"/>
    <w:multiLevelType w:val="multilevel"/>
    <w:tmpl w:val="10C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D61E1"/>
    <w:multiLevelType w:val="multilevel"/>
    <w:tmpl w:val="A3D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21B6E"/>
    <w:multiLevelType w:val="hybridMultilevel"/>
    <w:tmpl w:val="3566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088"/>
    <w:rsid w:val="004B4F58"/>
    <w:rsid w:val="00704088"/>
    <w:rsid w:val="009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04088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88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04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04088"/>
    <w:rPr>
      <w:b/>
      <w:bCs/>
    </w:rPr>
  </w:style>
  <w:style w:type="character" w:styleId="a5">
    <w:name w:val="Emphasis"/>
    <w:basedOn w:val="a0"/>
    <w:uiPriority w:val="20"/>
    <w:qFormat/>
    <w:rsid w:val="00704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3</cp:revision>
  <dcterms:created xsi:type="dcterms:W3CDTF">2013-09-03T19:56:00Z</dcterms:created>
  <dcterms:modified xsi:type="dcterms:W3CDTF">2014-11-19T13:22:00Z</dcterms:modified>
</cp:coreProperties>
</file>