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1" w:rsidRPr="00862B56" w:rsidRDefault="00395BD1" w:rsidP="00395BD1">
      <w:pPr>
        <w:jc w:val="center"/>
        <w:rPr>
          <w:sz w:val="28"/>
          <w:szCs w:val="28"/>
        </w:rPr>
      </w:pPr>
      <w:r w:rsidRPr="00862B56">
        <w:rPr>
          <w:sz w:val="28"/>
          <w:szCs w:val="28"/>
        </w:rPr>
        <w:t xml:space="preserve">             Муниципальное бюджетное  общеобразовательное учреждение</w:t>
      </w:r>
    </w:p>
    <w:p w:rsidR="00395BD1" w:rsidRPr="00862B56" w:rsidRDefault="00395BD1" w:rsidP="00395BD1">
      <w:pPr>
        <w:jc w:val="center"/>
        <w:rPr>
          <w:sz w:val="28"/>
          <w:szCs w:val="28"/>
        </w:rPr>
      </w:pPr>
      <w:r w:rsidRPr="00862B56">
        <w:rPr>
          <w:sz w:val="28"/>
          <w:szCs w:val="28"/>
        </w:rPr>
        <w:t>«</w:t>
      </w:r>
      <w:proofErr w:type="spellStart"/>
      <w:r w:rsidRPr="00862B56">
        <w:rPr>
          <w:sz w:val="28"/>
          <w:szCs w:val="28"/>
        </w:rPr>
        <w:t>Таушинская</w:t>
      </w:r>
      <w:proofErr w:type="spellEnd"/>
      <w:r w:rsidRPr="00862B56">
        <w:rPr>
          <w:sz w:val="28"/>
          <w:szCs w:val="28"/>
        </w:rPr>
        <w:t xml:space="preserve"> основная общеобразовательная школа» </w:t>
      </w:r>
    </w:p>
    <w:p w:rsidR="00395BD1" w:rsidRPr="00862B56" w:rsidRDefault="00395BD1" w:rsidP="00395BD1">
      <w:pPr>
        <w:jc w:val="center"/>
        <w:rPr>
          <w:sz w:val="28"/>
          <w:szCs w:val="28"/>
        </w:rPr>
      </w:pPr>
      <w:proofErr w:type="spellStart"/>
      <w:r w:rsidRPr="00862B56">
        <w:rPr>
          <w:sz w:val="28"/>
          <w:szCs w:val="28"/>
        </w:rPr>
        <w:t>Чернушинского</w:t>
      </w:r>
      <w:proofErr w:type="spellEnd"/>
      <w:r w:rsidR="00CB3AEE" w:rsidRPr="00862B56">
        <w:rPr>
          <w:sz w:val="28"/>
          <w:szCs w:val="28"/>
        </w:rPr>
        <w:t xml:space="preserve"> муниципального </w:t>
      </w:r>
      <w:r w:rsidRPr="00862B56">
        <w:rPr>
          <w:sz w:val="28"/>
          <w:szCs w:val="28"/>
        </w:rPr>
        <w:t xml:space="preserve"> района Пермского края</w:t>
      </w:r>
    </w:p>
    <w:p w:rsidR="00395BD1" w:rsidRPr="00862B56" w:rsidRDefault="00395BD1" w:rsidP="00CB3AEE">
      <w:pPr>
        <w:rPr>
          <w:sz w:val="28"/>
          <w:szCs w:val="28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3"/>
        <w:gridCol w:w="4410"/>
        <w:gridCol w:w="4053"/>
      </w:tblGrid>
      <w:tr w:rsidR="00395BD1" w:rsidRPr="00862B56" w:rsidTr="00CB3AEE">
        <w:trPr>
          <w:trHeight w:val="2431"/>
          <w:tblCellSpacing w:w="20" w:type="dxa"/>
          <w:jc w:val="center"/>
        </w:trPr>
        <w:tc>
          <w:tcPr>
            <w:tcW w:w="4373" w:type="dxa"/>
            <w:shd w:val="clear" w:color="auto" w:fill="auto"/>
          </w:tcPr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«РАССМОТРЕНО»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РУКОВОДИТЕЛЬ МО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62B56">
              <w:rPr>
                <w:bCs/>
                <w:color w:val="000000"/>
                <w:sz w:val="20"/>
                <w:szCs w:val="20"/>
                <w:u w:val="single"/>
              </w:rPr>
              <w:t>Собянина</w:t>
            </w:r>
            <w:proofErr w:type="spellEnd"/>
            <w:r w:rsidRPr="00862B56">
              <w:rPr>
                <w:bCs/>
                <w:color w:val="000000"/>
                <w:sz w:val="20"/>
                <w:szCs w:val="20"/>
                <w:u w:val="single"/>
              </w:rPr>
              <w:t xml:space="preserve"> Л.В.</w:t>
            </w:r>
            <w:r w:rsidRPr="00862B56">
              <w:rPr>
                <w:bCs/>
                <w:color w:val="000000"/>
                <w:sz w:val="20"/>
                <w:szCs w:val="20"/>
              </w:rPr>
              <w:t>………….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862B56">
              <w:rPr>
                <w:bCs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ПРОТОКОЛ №…………………..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ОТ «……»…………………2013 Г.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70" w:type="dxa"/>
            <w:shd w:val="clear" w:color="auto" w:fill="auto"/>
          </w:tcPr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«СОГЛАСОВАНО»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ЗАМЕСТИТЕЛЬ ДИРЕКТОРА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ПО УВР МБОУ «</w:t>
            </w:r>
            <w:proofErr w:type="spellStart"/>
            <w:r w:rsidRPr="00862B56">
              <w:rPr>
                <w:bCs/>
                <w:color w:val="000000"/>
                <w:sz w:val="20"/>
                <w:szCs w:val="20"/>
              </w:rPr>
              <w:t>Таушинская</w:t>
            </w:r>
            <w:proofErr w:type="spellEnd"/>
            <w:r w:rsidRPr="00862B56">
              <w:rPr>
                <w:bCs/>
                <w:color w:val="000000"/>
                <w:sz w:val="20"/>
                <w:szCs w:val="20"/>
              </w:rPr>
              <w:t xml:space="preserve"> ООШ»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62B56">
              <w:rPr>
                <w:bCs/>
                <w:color w:val="000000"/>
                <w:sz w:val="20"/>
                <w:szCs w:val="20"/>
                <w:u w:val="single"/>
              </w:rPr>
              <w:t>Азанова</w:t>
            </w:r>
            <w:proofErr w:type="spellEnd"/>
            <w:r w:rsidRPr="00862B56">
              <w:rPr>
                <w:bCs/>
                <w:color w:val="000000"/>
                <w:sz w:val="20"/>
                <w:szCs w:val="20"/>
                <w:u w:val="single"/>
              </w:rPr>
              <w:t xml:space="preserve"> Л.С..</w:t>
            </w:r>
            <w:r w:rsidRPr="00862B56">
              <w:rPr>
                <w:bCs/>
                <w:color w:val="000000"/>
                <w:sz w:val="20"/>
                <w:szCs w:val="20"/>
              </w:rPr>
              <w:t>………………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862B56">
              <w:rPr>
                <w:bCs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«…….» ……………………….2013Г.</w:t>
            </w:r>
          </w:p>
        </w:tc>
        <w:tc>
          <w:tcPr>
            <w:tcW w:w="3993" w:type="dxa"/>
            <w:shd w:val="clear" w:color="auto" w:fill="auto"/>
          </w:tcPr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«УТВЕРЖДАЮ»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РУКОВОДИТЕЛЬ МБОУ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862B56">
              <w:rPr>
                <w:bCs/>
                <w:color w:val="000000"/>
                <w:sz w:val="20"/>
                <w:szCs w:val="20"/>
              </w:rPr>
              <w:t>Таушинская</w:t>
            </w:r>
            <w:proofErr w:type="spellEnd"/>
            <w:r w:rsidRPr="00862B56">
              <w:rPr>
                <w:bCs/>
                <w:color w:val="000000"/>
                <w:sz w:val="20"/>
                <w:szCs w:val="20"/>
              </w:rPr>
              <w:t xml:space="preserve"> ООШ»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62B56">
              <w:rPr>
                <w:bCs/>
                <w:color w:val="000000"/>
                <w:sz w:val="20"/>
                <w:szCs w:val="20"/>
                <w:u w:val="single"/>
              </w:rPr>
              <w:t>Голдобина</w:t>
            </w:r>
            <w:proofErr w:type="spellEnd"/>
            <w:r w:rsidRPr="00862B56">
              <w:rPr>
                <w:bCs/>
                <w:color w:val="000000"/>
                <w:sz w:val="20"/>
                <w:szCs w:val="20"/>
                <w:u w:val="single"/>
              </w:rPr>
              <w:t xml:space="preserve"> О.Л..</w:t>
            </w:r>
            <w:r w:rsidRPr="00862B56">
              <w:rPr>
                <w:bCs/>
                <w:color w:val="000000"/>
                <w:sz w:val="20"/>
                <w:szCs w:val="20"/>
              </w:rPr>
              <w:t>……………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vertAlign w:val="superscript"/>
              </w:rPr>
            </w:pPr>
            <w:r w:rsidRPr="00862B56">
              <w:rPr>
                <w:bCs/>
                <w:color w:val="000000"/>
                <w:sz w:val="20"/>
                <w:szCs w:val="20"/>
                <w:vertAlign w:val="superscript"/>
              </w:rPr>
              <w:t>ФИО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ПРИКАЗ №……………………….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62B56">
              <w:rPr>
                <w:bCs/>
                <w:color w:val="000000"/>
                <w:sz w:val="20"/>
                <w:szCs w:val="20"/>
              </w:rPr>
              <w:t>ОТ «…….» ……………….2013 Г.</w:t>
            </w:r>
          </w:p>
          <w:p w:rsidR="00395BD1" w:rsidRPr="00862B56" w:rsidRDefault="00395BD1" w:rsidP="005510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95BD1" w:rsidRPr="00862B56" w:rsidRDefault="00395BD1" w:rsidP="00395BD1">
      <w:pPr>
        <w:rPr>
          <w:sz w:val="28"/>
          <w:szCs w:val="28"/>
        </w:rPr>
      </w:pPr>
    </w:p>
    <w:p w:rsidR="00395BD1" w:rsidRPr="00862B56" w:rsidRDefault="00395BD1" w:rsidP="00CB3AEE">
      <w:pPr>
        <w:contextualSpacing/>
        <w:jc w:val="center"/>
        <w:rPr>
          <w:b/>
          <w:sz w:val="32"/>
          <w:szCs w:val="32"/>
        </w:rPr>
      </w:pPr>
      <w:r w:rsidRPr="00862B56">
        <w:rPr>
          <w:b/>
          <w:sz w:val="32"/>
          <w:szCs w:val="32"/>
        </w:rPr>
        <w:t>РАБОЧАЯ  ПРОГРАММА ПЕДАГОГА</w:t>
      </w:r>
    </w:p>
    <w:p w:rsidR="00CB3AEE" w:rsidRPr="00862B56" w:rsidRDefault="00CB3AEE" w:rsidP="00CB3AEE">
      <w:pPr>
        <w:contextualSpacing/>
        <w:jc w:val="center"/>
        <w:rPr>
          <w:b/>
          <w:sz w:val="32"/>
          <w:szCs w:val="32"/>
        </w:rPr>
      </w:pPr>
    </w:p>
    <w:p w:rsidR="00395BD1" w:rsidRPr="00862B56" w:rsidRDefault="00862B56" w:rsidP="00CB3AEE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Брагиной </w:t>
      </w:r>
      <w:proofErr w:type="spellStart"/>
      <w:r>
        <w:rPr>
          <w:sz w:val="32"/>
          <w:szCs w:val="32"/>
        </w:rPr>
        <w:t>Алефтины</w:t>
      </w:r>
      <w:proofErr w:type="spellEnd"/>
      <w:r>
        <w:rPr>
          <w:sz w:val="32"/>
          <w:szCs w:val="32"/>
        </w:rPr>
        <w:t xml:space="preserve"> Васильевны</w:t>
      </w:r>
    </w:p>
    <w:p w:rsidR="00CB3AEE" w:rsidRPr="00862B56" w:rsidRDefault="00CB3AEE" w:rsidP="00CB3AEE">
      <w:pPr>
        <w:contextualSpacing/>
        <w:jc w:val="center"/>
        <w:rPr>
          <w:sz w:val="32"/>
          <w:szCs w:val="32"/>
        </w:rPr>
      </w:pPr>
    </w:p>
    <w:p w:rsidR="00CB3AEE" w:rsidRPr="00862B56" w:rsidRDefault="0048533E" w:rsidP="00CB3AEE">
      <w:pPr>
        <w:contextualSpacing/>
        <w:jc w:val="center"/>
        <w:rPr>
          <w:sz w:val="32"/>
          <w:szCs w:val="32"/>
        </w:rPr>
      </w:pPr>
      <w:r w:rsidRPr="00862B56">
        <w:rPr>
          <w:sz w:val="32"/>
          <w:szCs w:val="32"/>
        </w:rPr>
        <w:t xml:space="preserve">Учителя </w:t>
      </w:r>
      <w:r w:rsidRPr="00862B56">
        <w:rPr>
          <w:sz w:val="32"/>
          <w:szCs w:val="32"/>
          <w:lang w:val="en-US"/>
        </w:rPr>
        <w:t>I</w:t>
      </w:r>
      <w:r w:rsidR="00CB3AEE" w:rsidRPr="00862B56">
        <w:rPr>
          <w:sz w:val="32"/>
          <w:szCs w:val="32"/>
        </w:rPr>
        <w:t xml:space="preserve"> категории</w:t>
      </w:r>
    </w:p>
    <w:p w:rsidR="00CB3AEE" w:rsidRPr="00862B56" w:rsidRDefault="00CB3AEE" w:rsidP="00CB3AEE">
      <w:pPr>
        <w:contextualSpacing/>
        <w:jc w:val="center"/>
        <w:rPr>
          <w:sz w:val="32"/>
          <w:szCs w:val="32"/>
        </w:rPr>
      </w:pPr>
    </w:p>
    <w:p w:rsidR="00395BD1" w:rsidRPr="00862B56" w:rsidRDefault="00395BD1" w:rsidP="00CB3AEE">
      <w:pPr>
        <w:contextualSpacing/>
        <w:jc w:val="center"/>
        <w:rPr>
          <w:b/>
          <w:sz w:val="32"/>
          <w:szCs w:val="32"/>
          <w:u w:val="single"/>
        </w:rPr>
      </w:pPr>
      <w:r w:rsidRPr="00862B56">
        <w:rPr>
          <w:b/>
          <w:sz w:val="32"/>
          <w:szCs w:val="32"/>
          <w:u w:val="single"/>
        </w:rPr>
        <w:t>по технологии</w:t>
      </w:r>
    </w:p>
    <w:p w:rsidR="00CB3AEE" w:rsidRPr="00862B56" w:rsidRDefault="00CB3AEE" w:rsidP="00CB3AEE">
      <w:pPr>
        <w:contextualSpacing/>
        <w:jc w:val="center"/>
        <w:rPr>
          <w:b/>
          <w:sz w:val="32"/>
          <w:szCs w:val="32"/>
          <w:u w:val="single"/>
        </w:rPr>
      </w:pPr>
    </w:p>
    <w:p w:rsidR="00395BD1" w:rsidRPr="00862B56" w:rsidRDefault="00395BD1" w:rsidP="00CB3AEE">
      <w:pPr>
        <w:contextualSpacing/>
        <w:jc w:val="center"/>
        <w:rPr>
          <w:sz w:val="32"/>
          <w:szCs w:val="32"/>
        </w:rPr>
      </w:pPr>
      <w:r w:rsidRPr="00862B56">
        <w:rPr>
          <w:sz w:val="32"/>
          <w:szCs w:val="32"/>
        </w:rPr>
        <w:t>для 1 класса</w:t>
      </w:r>
    </w:p>
    <w:p w:rsidR="00CB3AEE" w:rsidRPr="00862B56" w:rsidRDefault="00CB3AEE" w:rsidP="00CB3AEE">
      <w:pPr>
        <w:contextualSpacing/>
        <w:jc w:val="center"/>
        <w:rPr>
          <w:sz w:val="32"/>
          <w:szCs w:val="32"/>
        </w:rPr>
      </w:pPr>
    </w:p>
    <w:p w:rsidR="00395BD1" w:rsidRPr="00862B56" w:rsidRDefault="00395BD1" w:rsidP="00CB3AEE">
      <w:pPr>
        <w:contextualSpacing/>
        <w:jc w:val="center"/>
        <w:rPr>
          <w:sz w:val="32"/>
          <w:szCs w:val="32"/>
        </w:rPr>
      </w:pPr>
      <w:r w:rsidRPr="00862B56">
        <w:rPr>
          <w:sz w:val="32"/>
          <w:szCs w:val="32"/>
        </w:rPr>
        <w:t>УМК «ШКОЛА РОССИИ»</w:t>
      </w:r>
    </w:p>
    <w:p w:rsidR="00CB3AEE" w:rsidRPr="00862B56" w:rsidRDefault="00CB3AEE" w:rsidP="00CB3AEE">
      <w:pPr>
        <w:contextualSpacing/>
        <w:jc w:val="center"/>
        <w:rPr>
          <w:sz w:val="32"/>
          <w:szCs w:val="32"/>
        </w:rPr>
      </w:pPr>
    </w:p>
    <w:p w:rsidR="00395BD1" w:rsidRPr="00862B56" w:rsidRDefault="00862B56" w:rsidP="00395BD1">
      <w:pPr>
        <w:jc w:val="center"/>
        <w:rPr>
          <w:sz w:val="28"/>
          <w:szCs w:val="28"/>
        </w:rPr>
      </w:pPr>
      <w:r>
        <w:rPr>
          <w:sz w:val="28"/>
          <w:szCs w:val="28"/>
        </w:rPr>
        <w:t>2014-15 уч.</w:t>
      </w:r>
      <w:r w:rsidR="00395BD1" w:rsidRPr="00862B56">
        <w:rPr>
          <w:sz w:val="28"/>
          <w:szCs w:val="28"/>
        </w:rPr>
        <w:t xml:space="preserve"> год</w:t>
      </w:r>
    </w:p>
    <w:p w:rsidR="00395BD1" w:rsidRPr="00862B56" w:rsidRDefault="00395BD1" w:rsidP="00856A8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56A82" w:rsidRPr="00862B56" w:rsidRDefault="00856A82" w:rsidP="00856A8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B56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</w:t>
      </w:r>
      <w:proofErr w:type="gramEnd"/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2B56"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 w:rsidRPr="00862B56">
        <w:rPr>
          <w:rFonts w:ascii="Times New Roman" w:hAnsi="Times New Roman" w:cs="Times New Roman"/>
          <w:sz w:val="28"/>
          <w:szCs w:val="28"/>
        </w:rPr>
        <w:t xml:space="preserve"> Технология. 1 класс [Текст]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. учреждений / Н. И.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2B56"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 w:rsidRPr="00862B56">
        <w:rPr>
          <w:rFonts w:ascii="Times New Roman" w:hAnsi="Times New Roman" w:cs="Times New Roman"/>
          <w:sz w:val="28"/>
          <w:szCs w:val="28"/>
        </w:rPr>
        <w:t xml:space="preserve"> Технология. 1 класс [Текст]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рабочая тетрадь : пособие для учащихся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. учреждений / Н. И.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2B56"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 w:rsidRPr="00862B56">
        <w:rPr>
          <w:rFonts w:ascii="Times New Roman" w:hAnsi="Times New Roman" w:cs="Times New Roman"/>
          <w:sz w:val="28"/>
          <w:szCs w:val="28"/>
        </w:rPr>
        <w:t xml:space="preserve"> Технология. 1–4 классы. Рабочие программы [Текст] / Н. И.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2B56">
        <w:rPr>
          <w:rFonts w:ascii="Times New Roman" w:hAnsi="Times New Roman" w:cs="Times New Roman"/>
          <w:i/>
          <w:iCs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i/>
          <w:iCs/>
          <w:sz w:val="28"/>
          <w:szCs w:val="28"/>
        </w:rPr>
        <w:t>, Н. И.</w:t>
      </w:r>
      <w:r w:rsidRPr="00862B56">
        <w:rPr>
          <w:rFonts w:ascii="Times New Roman" w:hAnsi="Times New Roman" w:cs="Times New Roman"/>
          <w:sz w:val="28"/>
          <w:szCs w:val="28"/>
        </w:rPr>
        <w:t xml:space="preserve"> Уроки технологии: человек, природа, техника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. [Текст] : пособие для учителя / Н. И.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, Н. В. Богданова, И. П.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Фрейтаг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 ; Рос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– М.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Просвещение, 2008.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5. </w:t>
      </w:r>
      <w:r w:rsidRPr="00862B56"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 w:rsidRPr="00862B56">
        <w:rPr>
          <w:rFonts w:ascii="Times New Roman" w:hAnsi="Times New Roman" w:cs="Times New Roman"/>
          <w:sz w:val="28"/>
          <w:szCs w:val="28"/>
        </w:rPr>
        <w:t>. 1 класс [Электронный ресурс]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/ С. А. Володина, О. А. Петрова, М. О.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Майсуридзе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>, В. А. Мотылева. – М. : Просвещение, 2011. – 1 электрон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• Приказ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•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____ / _____ учебный год: Приказ Министерства образования и науки Российской Федерации № _____ от __.__.20__ «Об утверждении федеральных перечней учебников, рекомендованных (допущенных) к </w:t>
      </w:r>
      <w:r w:rsidRPr="00862B56">
        <w:rPr>
          <w:rFonts w:ascii="Times New Roman" w:hAnsi="Times New Roman" w:cs="Times New Roman"/>
          <w:sz w:val="28"/>
          <w:szCs w:val="28"/>
        </w:rPr>
        <w:lastRenderedPageBreak/>
        <w:t>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20__ / 20__ учебный год»;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• Примерные программы начального общего образования: Письмо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 Российской Федерации № 03–1263 от 07.07.2005 «О примерных программах по учебным предметам федерального базисного учебного плана»;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• Учебный план образовательного учреждения на _____/____ учебный год;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• Локальный акт образовательного учреждения (об утверждении структуры рабочей программы).</w:t>
      </w:r>
    </w:p>
    <w:p w:rsidR="00856A82" w:rsidRPr="00862B56" w:rsidRDefault="00856A82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62B56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862B56"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</w:t>
      </w:r>
      <w:proofErr w:type="gramStart"/>
      <w:r w:rsidRPr="00862B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i/>
          <w:iCs/>
          <w:sz w:val="28"/>
          <w:szCs w:val="28"/>
        </w:rPr>
        <w:t>(см. Примечание):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приобретение личного опыта как основы обучения и познания;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формирование позитивного эмоционально-ценностного отношения к труду и людям труда.</w:t>
      </w:r>
    </w:p>
    <w:p w:rsidR="00856A82" w:rsidRPr="00862B56" w:rsidRDefault="00856A82" w:rsidP="00856A82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курса:</w:t>
      </w:r>
    </w:p>
    <w:p w:rsidR="00856A82" w:rsidRPr="00862B56" w:rsidRDefault="00856A82" w:rsidP="00856A8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856A82" w:rsidRPr="00862B56" w:rsidRDefault="00856A82" w:rsidP="00856A82">
      <w:pPr>
        <w:pStyle w:val="ParagraphStyle"/>
        <w:shd w:val="clear" w:color="auto" w:fill="FFFFFF"/>
        <w:tabs>
          <w:tab w:val="left" w:pos="60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идентичности гражданина России в поликультурном многонациональном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обществе на основе знакомства с ремеслами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856A82" w:rsidRPr="00862B56" w:rsidRDefault="00856A82" w:rsidP="00856A8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>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освоения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856A82" w:rsidRPr="00862B56" w:rsidRDefault="00856A82" w:rsidP="00856A8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ценностей, ребенка, а также на основе мо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>тивации</w:t>
      </w:r>
      <w:r w:rsidRPr="00862B56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успеха,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готовности к действиям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новых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и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нестандартных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856A82" w:rsidRPr="00862B56" w:rsidRDefault="00856A82" w:rsidP="00856A82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noProof/>
          <w:color w:val="000000"/>
          <w:sz w:val="28"/>
          <w:szCs w:val="28"/>
        </w:rPr>
        <w:t>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856A82" w:rsidRPr="00862B56" w:rsidRDefault="00856A82" w:rsidP="00856A8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– внутреннего плана деятельности, включающего </w:t>
      </w:r>
      <w:proofErr w:type="spellStart"/>
      <w:r w:rsidRPr="00862B56">
        <w:rPr>
          <w:rFonts w:ascii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планирование (умения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действий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его для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решения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задач), прогнозирование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(предсказание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будущего результата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оценку;</w:t>
      </w:r>
    </w:p>
    <w:p w:rsidR="00856A82" w:rsidRPr="00862B56" w:rsidRDefault="00856A82" w:rsidP="00856A8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– умений переносить усвоенные в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проектной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теоретические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знания о технологическом процессе в практику изготовления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изделий ручного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856A82" w:rsidRPr="00862B56" w:rsidRDefault="00856A82" w:rsidP="00856A8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– коммуникативных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умений в процессе реализации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деятельности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(умения выслушивать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862B56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разные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точки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зрения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и мнения,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их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со своей, распределять обязанности,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приходить к единому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решению в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обсуждения,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то есть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договариваться, аргументировать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свою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точку зрения, убеждать в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правильности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выбранного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способа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т.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д.);</w:t>
      </w:r>
    </w:p>
    <w:p w:rsidR="00856A82" w:rsidRPr="00862B56" w:rsidRDefault="00856A82" w:rsidP="00856A8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материалами и инструментами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856A82" w:rsidRPr="00862B56" w:rsidRDefault="00856A82" w:rsidP="00856A8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856A82" w:rsidRPr="00862B56" w:rsidRDefault="00856A82" w:rsidP="00856A82">
      <w:pPr>
        <w:pStyle w:val="ParagraphStyle"/>
        <w:shd w:val="clear" w:color="auto" w:fill="FFFFFF"/>
        <w:tabs>
          <w:tab w:val="left" w:pos="690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</w:t>
      </w: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395BD1" w:rsidRPr="00862B56" w:rsidRDefault="00395BD1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856A82" w:rsidRPr="00862B56" w:rsidRDefault="00856A82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62B56">
        <w:rPr>
          <w:rFonts w:ascii="Times New Roman" w:hAnsi="Times New Roman" w:cs="Times New Roman"/>
          <w:b/>
          <w:bCs/>
          <w:caps/>
        </w:rPr>
        <w:lastRenderedPageBreak/>
        <w:t>структура курса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60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Давайте познакомимся (3 часа)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Человек и земля (21 час)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Человек и вода (3 часа)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Человек и воздух (3 часа)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Использование ветра. Полеты птиц. Полеты человека.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75" w:after="4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Человек и информация (3 часа)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Способы общения. Важные телефонные номера. Правила движения. Компьютер.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7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Содержание курса представлено следующими основными разделами: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общекультурные и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 компетенции (знания, умения и способы деятельности); основы культуры труда, самообслуживания;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моделирование;</w:t>
      </w:r>
    </w:p>
    <w:p w:rsidR="00856A82" w:rsidRPr="00862B56" w:rsidRDefault="00856A82" w:rsidP="00856A82">
      <w:pPr>
        <w:pStyle w:val="ParagraphStyle"/>
        <w:tabs>
          <w:tab w:val="left" w:pos="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практика работы на компьютере.</w:t>
      </w:r>
    </w:p>
    <w:p w:rsidR="00856A82" w:rsidRPr="00862B56" w:rsidRDefault="00856A82" w:rsidP="00856A82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• название темы урока;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lastRenderedPageBreak/>
        <w:t>• краткая вводная беседа;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взрослыми», «Учимся новому, делаем сами»; «Проводим опыт, наблюдаем, делаем вывод», «Работа с тетрадью»;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856A82" w:rsidRPr="00862B56" w:rsidRDefault="00856A82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62B56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Программа и материал УМК рассчитан на 33 часа в год, 1 час в неделю, что соответствует БУП в 1-х классах (1–4).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рефлексивную фазу учебного года – 4 часа.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Из них на проведение: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стартовой диагностической работы – 1 ч;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noProof/>
          <w:sz w:val="28"/>
          <w:szCs w:val="28"/>
        </w:rPr>
        <w:t></w:t>
      </w:r>
      <w:r w:rsidRPr="00862B56">
        <w:rPr>
          <w:rFonts w:ascii="Times New Roman" w:hAnsi="Times New Roman" w:cs="Times New Roman"/>
          <w:sz w:val="28"/>
          <w:szCs w:val="28"/>
        </w:rPr>
        <w:t xml:space="preserve"> диагностических работ – 6 ч.</w:t>
      </w:r>
    </w:p>
    <w:p w:rsidR="00856A82" w:rsidRPr="00862B56" w:rsidRDefault="00856A82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  <w:proofErr w:type="gramStart"/>
      <w:r w:rsidRPr="00862B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862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2B56">
        <w:rPr>
          <w:rFonts w:ascii="Times New Roman" w:hAnsi="Times New Roman" w:cs="Times New Roman"/>
          <w:i/>
          <w:iCs/>
          <w:sz w:val="28"/>
          <w:szCs w:val="28"/>
        </w:rPr>
        <w:t>(см. Примечание)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856A82" w:rsidRPr="00862B56" w:rsidRDefault="00856A82" w:rsidP="00856A8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– </w:t>
      </w:r>
      <w:r w:rsidRPr="00862B56">
        <w:rPr>
          <w:rFonts w:ascii="Times New Roman" w:hAnsi="Times New Roman" w:cs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856A82" w:rsidRPr="00862B56" w:rsidRDefault="00856A82" w:rsidP="00856A8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Изобразительное искусство – </w:t>
      </w:r>
      <w:r w:rsidRPr="00862B56">
        <w:rPr>
          <w:rFonts w:ascii="Times New Roman" w:hAnsi="Times New Roman" w:cs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56A82" w:rsidRPr="00862B56" w:rsidRDefault="00856A82" w:rsidP="00856A8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 – </w:t>
      </w:r>
      <w:r w:rsidRPr="00862B56"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856A82" w:rsidRPr="00862B56" w:rsidRDefault="00856A82" w:rsidP="00856A8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B56">
        <w:rPr>
          <w:rFonts w:ascii="Times New Roman" w:hAnsi="Times New Roman" w:cs="Times New Roman"/>
          <w:i/>
          <w:iCs/>
          <w:sz w:val="28"/>
          <w:szCs w:val="28"/>
        </w:rPr>
        <w:t xml:space="preserve">Родной язык – </w:t>
      </w:r>
      <w:r w:rsidRPr="00862B56">
        <w:rPr>
          <w:rFonts w:ascii="Times New Roman" w:hAnsi="Times New Roman" w:cs="Times New Roman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856A82" w:rsidRPr="00862B56" w:rsidRDefault="00856A82" w:rsidP="00856A8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Литературное чтение – </w:t>
      </w:r>
      <w:r w:rsidRPr="00862B56">
        <w:rPr>
          <w:rFonts w:ascii="Times New Roman" w:hAnsi="Times New Roman" w:cs="Times New Roman"/>
          <w:sz w:val="28"/>
          <w:szCs w:val="28"/>
        </w:rPr>
        <w:t>работа с текстами для создания образа, реализуемого в изделии.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 w:rsidRPr="00862B56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– развитие регулятивной структуры деятельности, включающей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lastRenderedPageBreak/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–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2B56">
        <w:rPr>
          <w:rFonts w:ascii="Times New Roman" w:hAnsi="Times New Roman" w:cs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856A82" w:rsidRPr="00862B56" w:rsidRDefault="00856A82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caps/>
        </w:rPr>
        <w:t>результаты изучения учебного курса</w:t>
      </w:r>
      <w:r w:rsidRPr="00862B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862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2B56">
        <w:rPr>
          <w:rFonts w:ascii="Times New Roman" w:hAnsi="Times New Roman" w:cs="Times New Roman"/>
          <w:i/>
          <w:iCs/>
          <w:sz w:val="28"/>
          <w:szCs w:val="28"/>
        </w:rPr>
        <w:t>(см. Примечание)</w:t>
      </w:r>
    </w:p>
    <w:p w:rsidR="00856A82" w:rsidRPr="00862B56" w:rsidRDefault="00856A82" w:rsidP="00856A82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856A82" w:rsidRPr="00862B56" w:rsidRDefault="00856A82" w:rsidP="00856A82">
      <w:pPr>
        <w:pStyle w:val="ParagraphStyle"/>
        <w:shd w:val="clear" w:color="auto" w:fill="FFFFFF"/>
        <w:spacing w:before="75" w:line="264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7. Развитие навыков сотрудничества 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856A82" w:rsidRPr="00862B56" w:rsidRDefault="00856A82" w:rsidP="00856A82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lastRenderedPageBreak/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4. Использование знаково-символических сре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Использование</w:t>
      </w:r>
      <w:r w:rsidRPr="00862B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B56">
        <w:rPr>
          <w:rFonts w:ascii="Times New Roman" w:hAnsi="Times New Roman" w:cs="Times New Roman"/>
          <w:sz w:val="28"/>
          <w:szCs w:val="28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9. Овладение базовыми предметными и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56A82" w:rsidRPr="00862B56" w:rsidRDefault="00856A82" w:rsidP="00856A82">
      <w:pPr>
        <w:pStyle w:val="ParagraphStyle"/>
        <w:shd w:val="clear" w:color="auto" w:fill="FFFFFF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lastRenderedPageBreak/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856A82" w:rsidRPr="00862B56" w:rsidRDefault="00856A82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862B56">
        <w:rPr>
          <w:rFonts w:ascii="Times New Roman" w:hAnsi="Times New Roman" w:cs="Times New Roman"/>
          <w:b/>
          <w:bCs/>
          <w:caps/>
        </w:rPr>
        <w:t xml:space="preserve">целевая ориентация реализации настоящей </w:t>
      </w:r>
      <w:r w:rsidRPr="00862B56">
        <w:rPr>
          <w:rFonts w:ascii="Times New Roman" w:hAnsi="Times New Roman" w:cs="Times New Roman"/>
          <w:b/>
          <w:bCs/>
          <w:caps/>
        </w:rPr>
        <w:br/>
        <w:t xml:space="preserve">рабочей программы в практике конкретного </w:t>
      </w:r>
      <w:r w:rsidRPr="00862B56"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 w:rsidRPr="00862B5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862B56">
        <w:rPr>
          <w:rFonts w:ascii="Times New Roman" w:hAnsi="Times New Roman" w:cs="Times New Roman"/>
          <w:color w:val="000000"/>
          <w:sz w:val="28"/>
          <w:szCs w:val="28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856A82" w:rsidRPr="00862B56" w:rsidRDefault="00856A82" w:rsidP="00856A82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862B56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1. Интернет-ресурсы.</w:t>
      </w:r>
    </w:p>
    <w:p w:rsidR="00856A82" w:rsidRPr="00862B56" w:rsidRDefault="00856A82" w:rsidP="00856A82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>1. Электронная версия газеты «Начальная школа». – Режим доступа: http://nsc.1september.ru/index.php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Уроки технологии: человек, природа, техника. 1 класс. – Режим доступа: http://www.prosv.ru/ebooks/Rogovceva_Uroki-tehnologii_1kl/index.html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62B56"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862B56">
        <w:rPr>
          <w:rFonts w:ascii="Times New Roman" w:hAnsi="Times New Roman" w:cs="Times New Roman"/>
          <w:color w:val="000000"/>
          <w:sz w:val="28"/>
          <w:szCs w:val="28"/>
        </w:rPr>
        <w:t xml:space="preserve"> и технический труд. </w:t>
      </w:r>
      <w:proofErr w:type="spellStart"/>
      <w:r w:rsidRPr="00862B56">
        <w:rPr>
          <w:rFonts w:ascii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862B56">
        <w:rPr>
          <w:rFonts w:ascii="Times New Roman" w:hAnsi="Times New Roman" w:cs="Times New Roman"/>
          <w:color w:val="000000"/>
          <w:sz w:val="28"/>
          <w:szCs w:val="28"/>
        </w:rPr>
        <w:t>. Педсовет: образование, учитель, школа. – Режим доступа: http://pedsovet.org/component/option,com_mtree/task,listcats/cat_id,1275/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B56">
        <w:rPr>
          <w:rFonts w:ascii="Times New Roman" w:hAnsi="Times New Roman" w:cs="Times New Roman"/>
          <w:color w:val="000000"/>
          <w:sz w:val="28"/>
          <w:szCs w:val="28"/>
        </w:rPr>
        <w:t>6. Технология. Начальная школа. – Режим доступа: http://vinforika.ru/3_tehnology_es/index.htm</w:t>
      </w:r>
    </w:p>
    <w:p w:rsidR="00856A82" w:rsidRPr="00862B56" w:rsidRDefault="00856A82" w:rsidP="00856A82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1. Технология [Электронный ресурс]. – М.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Мин-во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 образования РФ : ГУ РЦ ЭМТО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ЗАО «ИНФОСТУДИЯ ЭКОН», 2004. – 1 электрон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>пт. диск (CD-ROM). – (Библиотека электронных наглядных пособий).</w:t>
      </w:r>
    </w:p>
    <w:p w:rsidR="00856A82" w:rsidRPr="00862B56" w:rsidRDefault="00856A82" w:rsidP="00856A82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2. 1С: Школа. Студия лепки. Животные [Электронный ресурс]. – М. : 1C-Паблишинг, 2009. – 1 электрон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>пт. диск (CD-ROM).</w:t>
      </w:r>
    </w:p>
    <w:p w:rsidR="00856A82" w:rsidRPr="00862B56" w:rsidRDefault="00856A82" w:rsidP="00856A82">
      <w:pPr>
        <w:pStyle w:val="ParagraphStyle"/>
        <w:tabs>
          <w:tab w:val="left" w:pos="58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3. Народные промыслы [Видеозапись, кинофильм, микроформа]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документальный фильм. – М.</w:t>
      </w:r>
      <w:proofErr w:type="gramStart"/>
      <w:r w:rsidRPr="00862B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B56">
        <w:rPr>
          <w:rFonts w:ascii="Times New Roman" w:hAnsi="Times New Roman" w:cs="Times New Roman"/>
          <w:sz w:val="28"/>
          <w:szCs w:val="28"/>
        </w:rPr>
        <w:t xml:space="preserve"> Видеостудия «КВАРТ», 2005. – 1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>.</w:t>
      </w:r>
    </w:p>
    <w:p w:rsidR="00856A82" w:rsidRPr="00862B56" w:rsidRDefault="00856A82" w:rsidP="00856A82">
      <w:pPr>
        <w:pStyle w:val="ParagraphStyle"/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2B56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62B56">
        <w:rPr>
          <w:rFonts w:ascii="Times New Roman" w:hAnsi="Times New Roman" w:cs="Times New Roman"/>
          <w:sz w:val="28"/>
          <w:szCs w:val="28"/>
        </w:rPr>
        <w:t xml:space="preserve"> проектор.</w:t>
      </w:r>
    </w:p>
    <w:p w:rsidR="00856A82" w:rsidRPr="00862B56" w:rsidRDefault="00856A82" w:rsidP="00856A82">
      <w:pPr>
        <w:pStyle w:val="ParagraphStyle"/>
        <w:tabs>
          <w:tab w:val="left" w:pos="810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4. Экспозиционный экран.</w:t>
      </w:r>
    </w:p>
    <w:p w:rsidR="00856A82" w:rsidRPr="00862B56" w:rsidRDefault="00856A82" w:rsidP="00856A82">
      <w:pPr>
        <w:pStyle w:val="ParagraphStyle"/>
        <w:tabs>
          <w:tab w:val="left" w:pos="585"/>
        </w:tabs>
        <w:spacing w:before="105" w:after="15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 и карт.</w:t>
      </w:r>
    </w:p>
    <w:p w:rsidR="00856A82" w:rsidRPr="00862B56" w:rsidRDefault="00856A82" w:rsidP="00856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 xml:space="preserve">2. Укладка для аудиовизуальных средств </w:t>
      </w:r>
      <w:r w:rsidRPr="00862B56">
        <w:rPr>
          <w:rFonts w:ascii="Times New Roman" w:hAnsi="Times New Roman" w:cs="Times New Roman"/>
          <w:i/>
          <w:iCs/>
          <w:sz w:val="28"/>
          <w:szCs w:val="28"/>
        </w:rPr>
        <w:t>(слайдов, кассет и др.).</w:t>
      </w:r>
    </w:p>
    <w:p w:rsidR="00856A82" w:rsidRPr="00862B56" w:rsidRDefault="00856A82" w:rsidP="00856A82">
      <w:pPr>
        <w:pStyle w:val="ParagraphStyle"/>
        <w:tabs>
          <w:tab w:val="left" w:pos="585"/>
        </w:tabs>
        <w:spacing w:before="105" w:after="45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t>5. Специализированная учебная мебель.</w:t>
      </w:r>
    </w:p>
    <w:p w:rsidR="00856A82" w:rsidRPr="00862B56" w:rsidRDefault="00856A82" w:rsidP="00856A82">
      <w:pPr>
        <w:pStyle w:val="ParagraphStyle"/>
        <w:tabs>
          <w:tab w:val="left" w:pos="58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2B56"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205D3F" w:rsidRPr="00862B56" w:rsidRDefault="00205D3F"/>
    <w:p w:rsidR="00395BD1" w:rsidRPr="00862B56" w:rsidRDefault="00395BD1" w:rsidP="00856A8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A82" w:rsidRPr="00862B56" w:rsidRDefault="00856A82" w:rsidP="00856A82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B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8"/>
        <w:gridCol w:w="584"/>
        <w:gridCol w:w="16"/>
        <w:gridCol w:w="1142"/>
        <w:gridCol w:w="14"/>
        <w:gridCol w:w="2314"/>
        <w:gridCol w:w="2945"/>
        <w:gridCol w:w="16"/>
        <w:gridCol w:w="1442"/>
        <w:gridCol w:w="1262"/>
        <w:gridCol w:w="14"/>
        <w:gridCol w:w="3065"/>
        <w:gridCol w:w="978"/>
      </w:tblGrid>
      <w:tr w:rsidR="00856A82" w:rsidRPr="00862B56" w:rsidTr="00395BD1">
        <w:trPr>
          <w:jc w:val="center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(страницы учебника) 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тип и вид 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темы, термины и понятия</w:t>
            </w:r>
          </w:p>
        </w:tc>
        <w:tc>
          <w:tcPr>
            <w:tcW w:w="2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учащихся, форма работы</w:t>
            </w:r>
          </w:p>
        </w:tc>
        <w:tc>
          <w:tcPr>
            <w:tcW w:w="67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умения 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(освоение 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предметных 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>знаний)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62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учебные 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(УУД)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Творческая исследовательская, проектная</w:t>
            </w:r>
          </w:p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B56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Pr="00862B56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ЗАПУСКА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выявление базовых знаний и умений учащихся; мотивация учебной деятельности.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Задачи: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постановка проблем, организация класса для совместных действий, создание ситуаций, требующих от учеников определения границы своих знаний и очерчивания возможных будущих направлений учения.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Система знаков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человека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2–6],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 с. 4]</w:t>
            </w:r>
            <w:r w:rsidRPr="00862B5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Примечание)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(постановочный)</w:t>
            </w:r>
          </w:p>
        </w:tc>
        <w:tc>
          <w:tcPr>
            <w:tcW w:w="2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Что надо знать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уметь, чтобы стать мастером? Что изучают на уроках технологии? Учебник и его персонажи, рабочая тетрадь. Условные и графические обозначения. Чем графический знак отличается от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условного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? Каким может быть графический знак?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Постановка и формулирование проблемы, рассуждение, вывод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одноклассников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образцов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парами),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иллюстраций в учебнике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тетради, выполнение задания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учебником, выполнение задания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творческого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в парах),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учебнике и рабочей тетради, работать с учебником и рабочей тетрадью.</w:t>
            </w:r>
          </w:p>
          <w:p w:rsidR="00856A82" w:rsidRPr="00862B56" w:rsidRDefault="00856A82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смысл терминов по теме «Условные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графические обозначения»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Имеют представление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содержании предмета «Технология»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его связи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с другими учебными дисциплинами, с практикой личного жизненного опыта учащихся</w:t>
            </w:r>
          </w:p>
        </w:tc>
        <w:tc>
          <w:tcPr>
            <w:tcW w:w="3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контролировать свою деятельность по ориентированию в учебнике и рабочей тетради.</w:t>
            </w:r>
            <w:proofErr w:type="gramEnd"/>
          </w:p>
          <w:p w:rsidR="00856A82" w:rsidRPr="00862B56" w:rsidRDefault="00856A82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освоение знаний о содержании предмета «Технология», об условных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графических обозначениях; умение получать информацию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знаковой форме.</w:t>
            </w:r>
          </w:p>
          <w:p w:rsidR="00856A82" w:rsidRPr="00862B56" w:rsidRDefault="00856A82">
            <w:pPr>
              <w:pStyle w:val="ParagraphStyle"/>
              <w:spacing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работать в сотрудничестве с коллективом, задавать вопросы, слушать и воспринимать ответы.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Творческое задание «Придумай графический знак»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и представление результатов работы на всеобщее обозрение, обсуждение и обмен мнениями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понимают значимость предмета «Технология» в жизни; умеют обосновывать свой ответ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Материалы и инструменты в руках человека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8–9],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[2, с. 6–7]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Материалы и инструменты в руках человека (введение понятий). Происхождение материалов, созданных природой. Материалы, с которыми будем работать на уроке технологии. Инструменты, с которыми будем работать на уроке технологии. Рациональное размещение на рабочем месте материалов и инструментов. Понятие о безопасности. Правила безопасной работы на уроках технологии. Игры: «Какой инструмент лежит в мешочке?», «Отгадай материал на ощупь»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образцов материалов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инструментов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задания в рабочей тетради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просмотр презентации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рабочей тетради. Вывод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(выборочно 3–4 ученика)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значение терминов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инструменты, приспособления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материалы, безопасность;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различают и называют материалы и инструменты; каким инструментом обрабатывается тот или иной материал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 том, что для обработки каждого вида материала подбирается соответствующий инструмент; о культуре труда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овладевать способностью принимать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 сохранять цели и задачи учебной деятельности.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систематизирование знаний о материалах и инструментах, освоение способов организации рабочего места.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слушать учителя, задавать вопросы с целью уточнения информации.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понимают значимость организации рабочего места и соблюдения правил безопасности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Исследование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«Каким инструментом работает мама (папа)».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Результаты исследования зарисовать</w:t>
            </w: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«Практическая работа с инструментами». Цель: выявить базовые умения пользования инструментами (ножницами). Форма контроля: лист наблюдений.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br w:type="page"/>
            </w:r>
            <w:r w:rsidR="00395BD1"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Планирование собственной деятельности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6],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[2, с. 5]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План как один из главных компонентов созидательной деятельности.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(Для чего нужен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план?) План изготовления кукол. Какой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приспособления необходимы для выполнения работы? Как необходимо организовать рабочее место? Практическое задание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 на его вопросы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с текстом учебника с проговариванием хода выполнения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 и вывод с обоснованием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своего рабочего места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рабочей тетради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и представление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кукол, обсуждение и обмен мнениями о выполненных работах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рабочее место, планировать, выполнять, представлять и оценивать свою работу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важность планирования собственной деятельности для достижения хороших результатов в работе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планировать и последовательно (пошагово) выполнять работу.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построение речевых высказываний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сотрудничать с учителем и сверстниками.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адекватно реагируют на оценку работы учителем, сверстниками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 анкетой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7]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Я и мои друзья. Способ рассказа о себе. Анкета, способы ее заполнения. Моя анкета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учителя, ответов одноклассников на вопросы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текстом учебника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Заполнение анкеты в рабочей тетради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парами),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рассказ о себе по предложенному учителем плану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записывать символами информацию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(заполнять анкету).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смысл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анкета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выражать информацию в словесной форме и знаково-символической форме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планировать, контролировать и оценивать учебные действия в соответствии с поставленной задачей и условиями ее реализации; определять наиболее эффективные способы достижения результата.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речевых высказываний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форме, использование знаково-символических сре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едставления информации.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trHeight w:val="130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lastRenderedPageBreak/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слушать учителя, задавать вопросы.</w:t>
            </w:r>
          </w:p>
          <w:p w:rsidR="00856A82" w:rsidRPr="00862B56" w:rsidRDefault="00856A82">
            <w:pPr>
              <w:pStyle w:val="ParagraphStyle"/>
              <w:spacing w:after="4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овладеют культурой общения и поведения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trHeight w:val="295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Создания природы</w:t>
            </w:r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 изобретения человека [1, с. 11–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12], [2, с. 9]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Красота окружающего мира. Мир природы. Предметный мир, созданный человеком. Изобретения природы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 человека. Что вокруг нас сделано руками человека и создано природой? Как старинные инструменты превратились в современные машины?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 с обоснованием ответов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(коллективный обмен мнениями).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задания в рабочей тетради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Овладеют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начальными сведениями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сущности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особенностях природных объектов и объектов, созданных человеком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Имеют представление: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взаимодействии человека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окружающего мира, продуктах деятельности человека, созданных из разных материалов с помощью инструментов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сохранять цели и задачи учебной деятельности.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соотнесение связи человека с природой и предметным миром.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и вступать в диалог.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бережное отношение к природе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Исследование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Профессии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3–14],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10–12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Роль трудовой деятельности в жизни общества. Виды деятельности человека. Термин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профессия.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Виды профессий. Знаете ли вы, кто кем работает? Рабочее место ученика. Игра «Отгадай профессию»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учителя, ответов одноклассников на вопросы учителя, просмотр презентации, рассказ о профессиях родителей по предложенному учителем алгоритму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по учебнику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Отгадывание загадок о профессиях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смысл понятий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профессия, орудия труда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Имеют представление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видах профессиональной деятельности и ее результатах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качество и уровень усвоения знаний.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и произвольное построение речевых высказываний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учителя и сверстников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trHeight w:val="13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lastRenderedPageBreak/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Игра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(выборочно 7–10 учащихся)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 вступать с ними в диалог.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понимают роль трудовой деятельности в развитии общества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trHeight w:val="13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Диагностика качества учебно-познавательной деятельности [1, с. 10]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(проверка знаний)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деятельности, которыми учащиеся занимаются в школе. Профессии людей, которые работают в школе. Презентация исследования «Расскажи о профессиях родителей». 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технология.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Как помогает технология в жизни? Можно ли обойтись без технологии?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Изложение информации по определенному алгоритму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со словарем, формулировка термина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технология,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 и коллективный обмен мнениями. Выполнение диагностических и творческих заданий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Ориентируются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 базовых понятиях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мотивацию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к учебной деятельности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свои действия.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осознанное построение речевых высказываний в устной форме о разных видах деятельности человека.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участвовать в учебном диалоге, слушать и воспринимать ответы.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понимают значимость предмета «Технология»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Исследование «Расскажи о профессиях родителей»</w:t>
            </w: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«Деятельность человека и его рабочее место». Цель: выявить базовые знания и степень усвоения знаний по теме, умение строить речевые высказывания в устной форме. Форма контроля: лист наблюдений.</w:t>
            </w: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before="60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ПОСТАНОВКИ И РЕШЕНИЯ УЧЕБНЫХ ЗАДАЧ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создать условия для полноценного освоения учащимися учебных действий.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Задачи: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формировать</w:t>
            </w:r>
            <w:r w:rsidRPr="00862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действия самоконтроля и самооценки у учащихся, отслеживать формирование психологических механизмов учебной деятельности, определять уровень развития предметных знаний, формировать и отслеживать познавательный интерес учащихся, организовать систему работы по формированию коллективных и индивидуальных действий учащихся.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Природный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материал.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Природные материалы и материалы, созданные человеком. 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Слушание учителя, просмотр презентации и выставки природных материалов и матери-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Обобщают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знания о различных видах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совершать новые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откры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изделие, планировать последовательность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Проект панно «Цветы 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lastRenderedPageBreak/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«Аппликация из листьев» [1,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16–18],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[2, с. 13]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(поиск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открытие нового способа действия)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Поделки из природных материалов. Заготовка природных материалов и подготовка к работе.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Необходимые для работы инструменты и приспособления. Техника аппликации. Практическая работа «Делаем сами».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аппликация,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пресс, природные материалы, план выполнения работы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алов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человеком, ответы на вопросы учителя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образцов и коллективный обмен мнениями о материалах, из которых они изготовлены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образцов, слушание рассказа об особенностях техники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 и обмен мнениями, анализ изделия, планирование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практической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аппликаций одноклассниками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природного материала и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инструментах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заготавливать природный материал и подготавливать его к работе, выполнять поделку из природного материала; повторят смысл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аппликация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красоты родной природы, обобщать известную информацию.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природных материалах и их использовании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его изготовления.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отстаивание своей позиции, обобщение известной информации.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слушать учителя и сверстников.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соблюдают правила безопасного и здорового образа жизни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из семян деревьев»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пластилином и природным материалом. Изделие-аппликация 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Пластилин: его назначение и способ изготовления. Свойства пластилина. Инструменты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приспособления для работы с пластилином. Организация рабочего места. Приемы работы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рассматривание разных наборов пластилина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иллюстраций в учебнике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 организация рабочего места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смысл понятий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пластилин, приемы работы,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пластилина, познакомятся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но-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Умеют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работать по плану, наблюдать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учебной задачи, анализ порядка действий при выполнении практической работы.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из пластилина «Ромашков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поляна» [1, с. 19–25]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пластилином. Практическая работа «Делаем сами».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эскиз, сборка, композиция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Рассматривание в учебнике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выполнение приемов работы с пластилином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практической работы по плану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учебнике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аппликаций одноклассниками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вым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инструментом (стека).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приемам работы с пластилином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слушать и воспринимать речь учителя и ответы сверстников.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свою работу, принимают и осваивают роль обучающегося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Растения в жизни человека. Изделие «Получение и сушка семян»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26–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33]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, [2, с. 16–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17]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Растения и их роль в нашей жизни. Садовые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огородные растения. Как вырастить растение? Практическая работа «Делаем сами». 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земледелие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отгадывание загадки, работа со схемой в учебнике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за действиями учителя, показом приемов работы, выполнение практической работы по плану в учебнике и рабочей тетради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проекта, его презентация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работы одноклассниками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роли растений в жизни человека, профессиях, связанных с выращиванием растений.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Познакомятся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 терминами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проект, композиция,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 частями растений, с первоначальными умениями проектной деятельности.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ухаживать за растениями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размножении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использовании растений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объектов с целью выделения признаков.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значимость растений и бережно относятся к ним, проявляют интерес и уважение к труду человека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Проект «Выставка овощей из пластилина»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(групповой)</w:t>
            </w:r>
          </w:p>
        </w:tc>
      </w:tr>
      <w:tr w:rsidR="00856A82" w:rsidRPr="00862B56" w:rsidTr="00395BD1">
        <w:trPr>
          <w:trHeight w:val="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бумагой. Изделия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«Волшебные фигуры», «Закладка для бумаги» [1, с. 34–41], </w:t>
            </w:r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20–23]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Новая жизнь дерева. Как делают бумагу? Свойства бумаги.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Использование бумаги человеком. Инструменты для работы с бумагой. Правила безопасности при работе с инструментами. Организация рабочего места при работе с бумагой. Приемы работы с бумагой.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шаблон, симметрия, правила безопасной работы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 учителя и ответов одноклассников, просмотр презентации, отгадывание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загадки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Проведение экспериментов, выводы, слушание учителя и ответов одноклассников, поиск информации, просмотр презентации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рассматривание инструментов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своего рабочего места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приемами работы с инструментами и бумагой: приемов разметки, сгибания, обведения шаблонов, работа с рабочей тетрадью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Анализ изделия, обсуждение приемов работы, планирование своей практической деятельности с опорой на учебник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их обсуждение и оценка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процессе изготовления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бумаги, ее свойствах, использовании, инструментах для работы с бумагой.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рабочее место для работы с бумагой, работать с шаблоном, усвоят безопасные приемы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с ножницами, закрепят навыки разрезания бумаги ножницами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Имеют представление: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роли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бумаги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современном мире, об организации рабочего места, культуре труда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действовать по плану, контролировать процесс и результаты своей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нужной информации, понимание знаков символов, моделей, схем, приведенных в учебнике.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слушать друг друга, понимать позицию партнера, контролировать свои действия при совместной работе.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предмету, предметно-практической деятельности, соблюдают гигиену учебного труда и организовывают рабочее место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Диагностическая работа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«Приемы работы с разными материалами». Цель: выявить базовые знания и степень усвоения знаний по теме, умение работать с разными инструментами и материалами, представлять готовое изделие. Форма контроля: лист наблюдений.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Насекомые. Изделие «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Пче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лы</w:t>
            </w:r>
            <w:proofErr w:type="spellEnd"/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и соты»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[1, с. 42]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Значение животного мира в жизни человека. Особенности каждой из групп животных: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насекомые, звери, птицы, рыбы. Пчелы. Где они живут? Какую пользу приносят пчелы? Профессия пчеловода.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 учителя и ответов одноклассников, поиск информации, просмотр презентации, отгадывание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загадок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 и их обсуждение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приемам работы с пластилином,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соединять детали при помощи пластилина; познакомятся с профессиями.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 </w:t>
            </w: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пользе насекомых (пчел)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Имеют представления: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разнообрази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профессий, значении животного мира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жизни человека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свою деятельность, адекватно воспринимать информацию учителя или одноклассника, содержащую оценочный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 выполненного действия.</w:t>
            </w:r>
            <w:proofErr w:type="gramEnd"/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информации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(в учебнике, по воспроизведению в памяти примеров из личного опыта).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вступать в коллективное учебное сотрудничество.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понимают значимость животных, осознают необходимость бережного отношения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trHeight w:val="268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Дикие животные. Изделие «Коллаж»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44–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47]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Где живут дикие звери? Приносят ли они человеку пользу? Коллаж. Из чего он составляется? Проект «Коллаж “Дикие звери”». Мое любимое животное (рассказ). Организация рабочего места для работы с пластилином. Новые приемы лепки (вытягивание). 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 о роли диких животных, рассматривание разных коллажей, обмен мнениями, работа со словарем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. Обсуждение темы коллажа, выполнение эскиза и коллажа, его презентация и обсуждение результата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расс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Систематизируют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свои знания о группах животных.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диких животных; новым приемам лепки из пластилина.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Имеют представление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разнообразии животного мира, умеют осуществлять поиск информации в учебнике и другой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действовать и контролировать процесс и результаты своей деятельности по плану, проговаривать вслух последовательность производимых действий, составляющих основу осваиваемой деятельности.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осознанных речевых высказываний в устной форме, умение выполнять поиск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Рассказ «Мое любимое дикое животное» по определенному плану. Поиск загадки об этом 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казов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 отгадывание загадок, ответы на вопросы учителя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изучение плана работы по учебнику, подготовка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материала к работе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практической работы по готовому плану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работ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смысл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коллаж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литературе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 в коллективное учебное сотрудничество (проектная деятельность).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понимают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значимость животных, осознают необходимость бережного отношения, 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животном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его изображения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Домашние животные. Изделие «Котенок»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48–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49]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Кто живет рядом с нами? Когда приручили животных? Домашние животные: их значение для человека, уход за ними. Ответственность людей за своих питомцев. Профессии, связанные с животными.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Рассказ учащихся по определенному плану, выставка рисунков, слушание рассказов одноклассников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одноклассников, просмотр презентации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 о роли домашних животных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анализ изделия, обсуждение приемов работы, планирование своей практической деятельности с опорой на учебник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лепки домашнего животного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их обсуждение и оценка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домашних животных, познакомятся с профессиями, связанными с животными.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Систематизируют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свои знания о группах животных.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Освоят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технологические приемы работы с пластилином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разнообразии профессий, животного мира.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важность заботы о домашних питомцах, свою ответственность за них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работу, ориентируясь на информацию в учебнике.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осмысление информации, осуществление ее поиска в учебнике, анализ технологического процесса по изготовлению изделия, внесение в него при необходимости изменений.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речь учителя, адресованную всему классу, не перебивать высказывания других людей.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понимают значимость животных, осознают необходимость бережного отношения к природе 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«Какие животные живут у вас дома?»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Рассказ по определенному плану и рисунок по теме</w:t>
            </w: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«Творческая работа “Лепка фантазийного (сказочного) животного”». Цель: выявить степень усвоения знаний по теме, умения строить речевые высказывания в устной форме, выполнять лепку животных из пластилина с соблюдением пропорций, планировать и пошагово соблюдать последовательность работы. Форма контроля: лист наблюдений.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Такие разные дома.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Изделие «Домик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 веток»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[1, с. 50–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51]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, [2, с.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26–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29]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Такие разные дома: типы домов, материалы, из которых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строят дома. 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жилище.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Обустройство дома. Кто где живет? Домики разных животных. Практическая работа «Делаем сами». Макет. Материалы для изготовления макета избы. Гофрированный картон и его свойства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 учителя и ответов одноклассников, работа по учебнику, просмотр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презентации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(коллективный обмен мнениями).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и рисунками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практической работы по рабочей тетради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экспериментов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Анализ изделия, составление плана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работ, обсуждение и оценка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о разнообразны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 видах построек, смысл понятий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жилище, макет,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гофрированного картона.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делать макет дома из картона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Имеют представление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об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устройстве дома, его оформлении и украшении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 последовательность промежуточных целей с учетом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конечного результата.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заданий в учебнике, расширение пространственных представлений, создание объемных изделий.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 достаточной полнотой и точностью выражать свои мысли.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Результат представить в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виде рисунка или макета «Украшаем свой дом»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Посуда. Сервировка стола для чаепития. Изделия «Чашка», «Чайник», «Сахарница»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55]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Дом и его убранство. Чем отличается убранство современного дома от убранства русской избы? Для чего нужна посуда? История посуды. Виды посуды и материалы для ее изготовления. Игра «Что у тебя в руках?»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отгадывание загадок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 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(работа парами).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Игра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(выборочно 3–4 ученика)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. Работа с учебником,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лепка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новым приемам лепки (из целого куска пластилина).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материалах, из которых изготавливается посуда, виды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результат, определять последовательность промежуточных целей с учетом конечного результата.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представление о культуре поведения за столом; отнесение предметов к группе на основе заданного признака.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«Чайный сервиз»</w:t>
            </w:r>
          </w:p>
        </w:tc>
      </w:tr>
      <w:tr w:rsidR="00856A82" w:rsidRPr="00862B56" w:rsidTr="00395BD1">
        <w:trPr>
          <w:trHeight w:val="35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lastRenderedPageBreak/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«Делаем сами». Сервировка стола. Зачем нужно знать правила сервировки? Правила поведения за столом.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сервировка, сервиз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 пластилина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(коллективная).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учителя, наблюдение за его действиями, коллективный обмен мнениями, ролевая игра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посуды и ее функции, познакомятся с правилами сервировки стола, правилами поведения за столом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Приобретут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первоначальный опыт практической преобразовательной деятельности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сотрудничать со сверстниками, контролировать, корректировать и оценивать действия партнеров.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занятиям предметно-практической деятельностью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Свет в доме.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«Торшер»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с. 61–63],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 с. 30–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31]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Способы освещения домов в разное время. Виды современных осветительных приборов. Шило, его назначение и правила безопасной работы.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разнообразные виды освещения домов в разное время, виды современных светильников,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правила безопасной работы с шилом.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вырезать детали круглой формы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Приобретут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первоначальный опыт практической преобразовательной деятельности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 изделия с целью выделения признаков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, владение технологическими приемами ручной обработки материалов, осуществление поиска нужной информации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учителя, задавать вопросы с целью уточнения информации.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на оценку результатов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собст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венной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Мебель. Изделие «Стул»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64–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], [2, с.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32–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35]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Функции мебели. Предметы мебели. Куда поставить эту мебель? Способы разметки деталей. Копировальная бумага и ее свойства. Кто придумывает мебель? Уборка квартиры.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рабочей тетрадью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учителя, наблюдение за приемами его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учебником и рабочей тетрадью,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(коллективная).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обмен мнениями,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с учебником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функцию мебели, предметов мебели, новый способ разметки деталей из бумаги, свойства копировальной бумаги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Усвоят представление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материальной культуре как продукте предметно-преобразующей деятельности человека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анализ объектов с целью выделения признаков,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творческое отношение к работе, изменение дизайна, добавление украшающих деталей.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договариваться о распределении функций и ролей в совместной деятельности.</w:t>
            </w:r>
            <w:proofErr w:type="gramEnd"/>
          </w:p>
          <w:p w:rsidR="00856A82" w:rsidRPr="00862B56" w:rsidRDefault="00856A82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ориентируются на оценку результатов собственной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Групповой проект «Мебель для детской комнаты» (макет)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Новый год.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Изделия «Украшения на елку», «Украшение на окно»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с. 80–83], 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Что такое «праздник»? Любимый праздник – Новый год. История праздника, его атрибуты. Новые приемы работы с бумагой (метод обрыва).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приемами работы учителя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тетрадью, составление плана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историю празднования Нового года в России, виды новогодних украшений.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новым приемам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том, что для обработки каждого вида материала, используемого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выделять и осознавать то, что уже усвоено и то, что еще подлежит усвоению, давать оценку качества и уровня усвоения.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осознанное построение речевых высказываний в устной форме, ответы на вопросы учителя по теме,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«Украшаем кла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сс к пр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азднику»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(групповой)</w:t>
            </w:r>
          </w:p>
        </w:tc>
      </w:tr>
      <w:tr w:rsidR="00856A82" w:rsidRPr="00862B56" w:rsidTr="00395BD1">
        <w:trPr>
          <w:trHeight w:val="499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lastRenderedPageBreak/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 с. 44–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45]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работы с бумагой и, применяя этот прием, изготовят новогодние украшения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изготовления изделия, выбирается свой способ, придающий вещи оригинальный вид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Pr="00862B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анализа объектов с целью выделения признаков.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выражать свои мысли в соответствии с задачами и условиями коммуникации.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успеха (неуспеха) учебной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«Практическая работа “Предметы мебели из пластилина”». Цель: выявить базовые знания и степень усвоения знаний по теме, умений работать с разными материалами, умение оценивать свою работу, сравнивая ее с эталоном. Форма контроля: лист наблюдений.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Одежда. Ткань. Нитки.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«Кукла из ниток»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с. 67–71],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 с. 36–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37] 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Что лежит в мешочке? Из чего сделана игрушка? Как получают ткань и нитки? Сфера использования ниток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ткани. Инструменты для работы с тканью. Времена года и одежда. Как шьют одежду? 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Игра, высказывание предположений, формулирование темы и цели урока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(коллективная).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 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рабочей тетрадью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 назначении одежды, видах ткани, инструментах для работы с тканью, содержание понятий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ткань,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Расширят представление: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материалах, разнообразии профессий, соотнесут изученные понятия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работу, ориентируясь на информацию в учебнике.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самостоятельное выделение и формулирование познавательной цели, умение сравнивать свойства материалов, продуктивное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поиск ее решения)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Профессии, связанные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обработкой ткани. Чем ткань отличается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бумаги? Практическая работа «Делаем сами».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выкройка, модель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 учителя и ответов одноклассников, просмотр презентации, работа с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Рассуждение, наблюдение, экспериментирование и выводы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учителя, работа с рабочей тетрадью, составление плана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выкройка,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профессиях швейного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производства, свойствах ткани.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поделку из ниток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 примерами из реальной жизни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использование знаков, символов, приведенных в учебнике.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вступать в коллективное учебное сотрудничество, допускать существование различных точек зрения.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адекватную самооценку собственных учебных достижений, своего внешнего вида, соблюдают правила бережного отношения к одежде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Учимся шить.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Изделия «Закладка с вышивкой», «Медвежонок»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с. 72–79],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 с. 38–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43]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Зачем нужно уметь шить? Организация рабочего места при работе с тканью. Инструменты для работы. Правила безопасной работы. Виды швов. Виды пуговиц.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предположений, формулирование темы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цели урока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Рассуждение, выводы, ответы на вопросы,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Просмотр презентации, образцов,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рабочей тетрадью и учебником,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рабо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Имеют представление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видах пуговиц.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Овладеют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технологическими приемами ручной обработки материалов.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Усвоят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правила техники безопасности.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простейшие швы, пришивать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мотивацию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к учебной деятельности, приобретению навыков самообслуживания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самостоятельно выполнять работу, ориентируясь на информацию в учебнике, контролируя качество на каждом этапе работы.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владение умениями строить рассуждения, обращаясь к известным понятиям, анализировать объекты труда с выделением их существенных признаков.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умеют воспринимать речь учителя, строить понятные речевые высказывания вступать в учебный диалог.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«Панно из пуговиц»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пуговицы.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понятий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наперсток, шов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относятся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вниманием к своему внешнему виду, ориентируются на оценку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результатов собственной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Диагностическая работа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«Практическая работа “Подарок для мамы”». Цель: выявить базовые знания и степень усвоения знаний по теме, умение оценивать свои возможности при выборе уровня сложности изделия, организовывать рабочее место, планировать свою деятельность, контролируя каждый этап работы над изделием. Форма контроля: лист наблюдений.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земле.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«Тачка»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с. 84–85],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 с. 48–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49]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Как человек передвигается по земле? Как мог перевозить грузы раньше и теперь? Наземный колесный транспорт: виды, назначение и использование. Правила поведения в общественном транспорте. Знакомство с конструктором, его деталями и приемами соединения деталей.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предположений, формулирование темы и цели урока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одноклассников, просмотр презентации, отгадывание загадок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Сюжетно-ролевая игра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(работа в парах).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приемами работы учителя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рабочей тетрадью и учебником,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видах транспорта, правила поведения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общественном транспорте.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сгибать и разрезать заготовки деталей точно по разметке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способность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к обобщению собственных представлений о взаимосвязях действий человека и правил поведения.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Овладеют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диалогической формой речи в заданных сюжетно-ролевых ситуациях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последовательно (пошагово) выполнять работу, контролируя свою деятельность по плану и сравнивая изделие с образцом.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диалога в соответствии с заданной ситуацией, работа с соблюдением последовательности технологических операций.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высказывать свою точку зрения, пытаться ее обосновать, приводя аргументы.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имеют мотивацию к учебной деятельности, адекватно оценивают свою работу, владеют культурой поведения и общения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«Транспорт будущего» (результат представить в виде рисунка или макета)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Конструктор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с. 86–90]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Виды наземного транспорта. Профессии людей, связанных с работой на транспорте. Знакомство с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конструктором. Приемы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с конструктором.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Рассматривание деталей конструктора, наблюдение за действиями учителя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Узнают: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наземном транспорте, профессиях людей,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связанных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с работой на транспорте.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приемам работы с конструктором, выполнять изделия из деталей конструктора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Расширят представление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разнообразии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профессий, обладают техническим и логическим мышлением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планировать и последовательно (пошагово) выполнять работу.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 последовательности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технологических операций.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уметь слушать учителя, задавать вопросы на понимание и уточнение, высказывать свою точку зрения.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самоорганизовываются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 целью решения учебных задач, владеют культурой поведения и общения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Вода в жизни человека. Вода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растений.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«Проращивание семян» [2,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с. 92–95]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Без чего не может прожить человек? Значение воды в жизни людей, животных, растений. Откуда появляется в нашем доме вода? Свойства и состояния воды (жидкость, лед, пар). Как вырастить растение? Практическая работа «Делаем сами». 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рассада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Отгадывание загадки, формулирование темы и цели урока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Коллективный обмен мнениями, вывод. Работа с учебником,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посадка семян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значении воды в жизни людей, животных, растений, о порядке действий при выращивании растений.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производить посадку семян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воды в жизни человека, необходимость ее экономии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составлять план работы, выполнять самоконтроль своих действий, анализировать и делать вывод.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воде, ее свойствах, осуществление поиска информации в учебнике.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уметь вступать в коллективное учебное сотрудничество, не перебивать товарища.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окружающему миру.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«Вырасти растение»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поиск ее решения)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, что воду необходимо беречь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Питьевая вода.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«Колодец»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96–97],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50–51]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Что такое питьевая вода? Чем она отличается от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речной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? Как получают питьевую воду?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Почему воду нужно экономить? Изготовление макета колодца из разных материалов (бумага и природные материалы). Практическая работа «Делаем сами»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Коллективный обмен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мнениями, вывод. Работа с учебником и рабочей тетрадью, анализ изделия,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Узнают: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питьевая вода,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способах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ее получения.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делать макет колодца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Имеют представление: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необходимости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питьевой воды для организма человека, сложностях ее получения, об экономном ее расходовании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о воде, ее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значении в жизни людей и необходимости ее экономии.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обмениваться мнениями, слышать сверстников во время обсуждения.</w:t>
            </w:r>
          </w:p>
          <w:p w:rsidR="00856A82" w:rsidRPr="00862B56" w:rsidRDefault="00856A8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изучению окружающего мира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 «Построим колодец»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Передвижение по воде. Изделие «Кораблик из бумаги»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[1, с. 98–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102], [2,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с. 52–57]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Как человек передвигается по воде? Как человек мог передвигаться по воде раньше и теперь? Водный транспорт: его виды, назначение. Профессии. Что плавает, что тонет? Практическая работа «Делаем сами». 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оригами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 и рабочей тетрадью, выполнение опытов, вывод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(групповая)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Анализ изделия,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работ, обсуждение 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видах водного транспорта,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о мире профессий и важности правильного выбора профессии.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виды водного транспорта, проводить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способность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к самоорганизации при выполнении учебного задания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выполнять работу, ориентируясь на информацию в учебнике, 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информации в учебнике, формулирование ответов на вопросы учителя.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уметь высказывать свою точку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зре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Проект «Речной флот»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(представить результат в виде макета)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эксперименты, новым приемам работы с бумагой,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выполнять изделия из бумаги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, пытаться ее обосновать, приводя аргументы.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интерес к изучению окружающего мира,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положительное отношение к занятиям предметно-практической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Использование ветра.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Изделие «Вертушка» [1,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с. 104–105]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Зачем нам нужен воздух? Движение воздуха – это ветер. Где используется сила ветра? Осмысление способов использования ветра человеком. Знакомство со способами разметки при помощи линейки. Практическая работа «Делаем сами». 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флюгер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учебником, анализ изделия, составление плана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  <w:proofErr w:type="gramEnd"/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значении воздуха в жизни на Земле, об использовании человеком силы ветра, важность сохранения воздуха чистым.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изделие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Имеют представление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 значении воздуха в жизни человека, ориентируются в задании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анализировать изделие, составлять план, контролировать качество своей работы.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 последовательности технологических операций (в соответствии с составленным планом работы).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умеют воспринимать речь учителя, строить понятные речевые высказывания, вступать в учебный диалог.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к изучению окружающего мира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«Вертушка»</w:t>
            </w: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Диагностическая работа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 теме «Практическая работа “Речной флот”». Цель: выявить базовые знания и степень усвоения знаний по теме, умение выполнять поиск информации, оценивать свои возможности при выборе уровня сложности изделия, умения подбирать материалы с учетом их свойств. Форма контроля: лист наблюдений.</w:t>
            </w:r>
          </w:p>
        </w:tc>
      </w:tr>
    </w:tbl>
    <w:p w:rsidR="00856A82" w:rsidRPr="00862B56" w:rsidRDefault="00856A82" w:rsidP="00856A82">
      <w:pPr>
        <w:pStyle w:val="ParagraphStyle"/>
        <w:spacing w:after="120" w:line="264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8"/>
        <w:gridCol w:w="600"/>
        <w:gridCol w:w="1156"/>
        <w:gridCol w:w="2314"/>
        <w:gridCol w:w="2961"/>
        <w:gridCol w:w="1442"/>
        <w:gridCol w:w="1276"/>
        <w:gridCol w:w="3065"/>
        <w:gridCol w:w="978"/>
      </w:tblGrid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Полеты птиц.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«Попугай»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с. 106–107],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58–59]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отличить птицу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 зверей? Приносят ли птицы пользу? Разнообразие птиц в природе. Как защитить птиц от вымирания? Мозаика: история возникновения. Мозаичные изделия.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Материалы, из которых выполняется мозаика. Приемы выполнения мозаики из бумаги. Практическая работа «Делаем сами». 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мозаика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Рассуждение, коллективный обмен мнениями. Слушание учителя и ответов одноклассников, просмотр презентации,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(фронтальная).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действиями учителя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и рабочей тетрадью, анализ изделия,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Обобщат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птицах, познакомятся с новой техникой работы с бумагой. 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смысл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мозаика.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мо-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заику в новой технике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Имеют представление: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мире птиц, пользе, которую они приносят, особенностях строения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тела, важности сохранения всего видового богатства птиц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коррективы в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 и реального изделия.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информации, самостоятельное предположение, какая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нужна для решения учебной задачи.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задавать вопросы на понимание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и уточнение, допускать существование различных точек зрения.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понимают, что охрана природы – это дело каждого человека, соблюдать основные моральные нормы поведения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 «Птицы»</w:t>
            </w:r>
          </w:p>
        </w:tc>
      </w:tr>
      <w:tr w:rsidR="00856A82" w:rsidRPr="00862B56" w:rsidTr="00395BD1">
        <w:trPr>
          <w:trHeight w:val="163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Полеты человека.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«Самолет»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с. 108–110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],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с.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60–61]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</w:t>
            </w:r>
            <w:proofErr w:type="gramEnd"/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Первые полеты человека. Современные машины для полетов человека. Профессии. Что летает лучше? (Опыт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с листом бумаги.) Оригами: история, приемы работы. Практическая работа «Делаем сами».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учителя и ответов одноклассников, просмотр презентации, отгадывание загадок, работа с учебником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Наблюдение за результатами опыта, выводы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групповая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учителя и ответов одноклассников, просмотр презентации,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разных видах летательных аппаратов, смысл понятия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оригами.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проводить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представление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 разнообразии профессий, обладают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техническим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 логическим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дополнения и коррективы в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 способ действия в случае расхождения эталона и реального изделия.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владение логическими действиями сравнения, анализа.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«Самолет»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летательный аппарат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рассматривание изделий, наблюдение за действиями учителя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и рабочей тетрадью, анализ изделия, составление плана работы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эксперимент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бумагой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делать выводы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мышлением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реагируют в проявлениях эмоционально-оценочного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отношения к сверстникам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142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before="60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ФАЗА РЕФЛЕКСИИ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соотнести полученный результат с задачами, поставленными на начало учебного года.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Задачи: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зафиксировать проблемные «точки» в ходе изучения основных тем года, определить уровень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знаний, учебной деятельности, способностей на конец года относительно начала года.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Способы общения.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Изделие «Письмо на глиняной дощечке»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с. 144–117]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Где можно получить информацию? История сохранения и получения информации. Способы общения людей. Создание рисунка на пластичном материале при помощи продавливания. Практическая работа «Делаем сами»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рабочего места, изготовление изделия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работ, обсуждение и оценка изделий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Узнают: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способы общения людей друг с другом, способы получения и передачи информации, о развитии письменности, использовании различных материалов для передачи все-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способность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к вербальным и невербальным способам коммуникации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ориентироваться в информационном пространстве.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понимание заданного вопроса; в соответствии с ним построение ответа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устной форме.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высказывать свою точку зрения, пытаться ее обосновать, приводя аргументы.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информационной и коммуникационной деятельности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Проект «Шифрованное письмо» или «Придумай свой код»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возможной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Важные телефонные номера. Правила движения.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Практическая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«Важные телефонные номера»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62B56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118–119],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[2, с. 62]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можно передать информацию? Как получить важную информацию? Знаковая форма передачи информации. Важные телефонные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номера. Дорожные знаки – способ передачи информации о правилах дорожного движения. Осмысление значения дорожных знаков для обеспечения безопасности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Рассуждение, коллективный обмен мнениями, вывод, слушание учителя и ответов одноклассников, просмотр презентации,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учебником и рабочей тетрадью, составление таблицы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Рассказы о дорожных знаках, которые учащихся встречаются по дороге в школу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Узнают: </w:t>
            </w: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 современных средствах связи, правилах дорожного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информации различного вида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Имеют способность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в информации разного вида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</w:t>
            </w:r>
            <w:proofErr w:type="gramEnd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информационном пространстве.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получение и сохранение информации в знаковой форме.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обмениваться мнениями, слышать сверстников во время обсуждения.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проявляют интерес к информационной и коммуникационной деятельности, ориентируются на оценку результатов собственной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 «Дорожные знаки»</w:t>
            </w:r>
          </w:p>
        </w:tc>
      </w:tr>
      <w:tr w:rsidR="00856A82" w:rsidRPr="00862B56" w:rsidTr="00395BD1">
        <w:trPr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 [1, 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с. 120–122]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(изучение нового материала)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Способы получения информации. Кто придумал компьютер? Для чего нужен компьютер? Компьютер и его устройство. Правила безопасной работы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компьютером. Что такое Интернет? Как найти в Интернете нужную информацию? 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Рассуждение, коллективный обмен мнениями, вывод, слушание учителя и ответов одноклассников, просмотр презентации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</w:t>
            </w:r>
            <w:proofErr w:type="gramEnd"/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).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Работа с учебником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(индивидуальная)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Узнают: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об устройстве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назначении компьютеров, что Интернет является одним из основных источников информации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</w:t>
            </w:r>
            <w:proofErr w:type="spell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современ</w:t>
            </w:r>
            <w:proofErr w:type="spell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информацию в Интернете, ориентироваться в информации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информационном пространстве, понимать смысл инструкции учителя, принимать учебную задачу.</w:t>
            </w:r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и выделение необходимой информации; применение методов информационного поиска, в том числе с помощью компьютерных средств.</w:t>
            </w:r>
            <w:proofErr w:type="gram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Поиск информации «Интернет: адреса детских журналов»</w:t>
            </w:r>
          </w:p>
        </w:tc>
      </w:tr>
      <w:tr w:rsidR="00856A82" w:rsidRPr="00862B56" w:rsidTr="00395BD1">
        <w:trPr>
          <w:trHeight w:val="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 w:rsidP="00395BD1">
            <w:pPr>
              <w:spacing w:after="200" w:line="276" w:lineRule="auto"/>
            </w:pPr>
            <w:r w:rsidRPr="00862B56">
              <w:rPr>
                <w:i/>
                <w:iCs/>
                <w:sz w:val="20"/>
                <w:szCs w:val="20"/>
              </w:rPr>
              <w:br w:type="page"/>
            </w:r>
            <w:r w:rsidR="00395BD1" w:rsidRPr="00862B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компьютер, Интернет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ном </w:t>
            </w:r>
            <w:proofErr w:type="gramStart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мире</w:t>
            </w:r>
            <w:proofErr w:type="gramEnd"/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о правилах безопасной работы на компьютере.</w:t>
            </w:r>
          </w:p>
          <w:p w:rsidR="00856A82" w:rsidRPr="00862B56" w:rsidRDefault="00856A82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находить источники информации в Интернете,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отбирать нужную информацию для презентации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содержательно и бесконфликтно участвовать в совместной учебной работе с одноклассниками в относительной автономии от учителя.</w:t>
            </w:r>
            <w:proofErr w:type="gramEnd"/>
          </w:p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имеют желание выполнять учебные действия,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интерес к отдельным видам предметно-практической деятельности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A82" w:rsidRPr="00862B56" w:rsidTr="00395BD1">
        <w:trPr>
          <w:trHeight w:val="75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Диагностика качества учебно-познавательной деятельности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(контроль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оценка знаний)</w:t>
            </w: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Материалы и инструменты, с которыми работали на уроках технологии. Какие правила безопасности соблюдали при выполнении практических работ? Тестирование (контрольное задание). Викторина. Выставка работ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обмен мнениями, вывод, слушание учителя и ответов одноклассников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(фронтальная),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игра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(выборочно 3–5 учеников),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викторины, отгадывание загадок, выполнение контрольного задания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(индивидуальная).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оценка изделий, вывод </w:t>
            </w:r>
            <w:r w:rsidRPr="00862B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(коллективная)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Обобщают </w:t>
            </w: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 систематизируют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знания по всем темам курса, проверят степень усвоения знаний, выделив то, что подлежит усвоению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Имеют мотивацию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 к учебной деятельности, осознают качество усвоения знаний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Регулятивные: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br/>
              <w:t>и осознавать то, что уже усвоено и что еще подлежит усвоению, осознавать качество и уровень усвоения.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проведение анализа изделия с выделением существенных признаков.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уметь обмениваться мнениями, слышать сверстников во время обсуждения.</w:t>
            </w:r>
          </w:p>
          <w:p w:rsidR="00856A82" w:rsidRPr="00862B56" w:rsidRDefault="00856A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62B5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Личностные: </w:t>
            </w:r>
            <w:r w:rsidRPr="00862B56">
              <w:rPr>
                <w:rFonts w:ascii="Times New Roman" w:hAnsi="Times New Roman" w:cs="Times New Roman"/>
                <w:sz w:val="22"/>
                <w:szCs w:val="22"/>
              </w:rPr>
              <w:t>адекватно оценивают собственные учебные достижения на основе выделенных критериев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82" w:rsidRPr="00862B56" w:rsidRDefault="00856A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6A82" w:rsidRPr="00862B56" w:rsidRDefault="00856A82" w:rsidP="00856A82">
      <w:pPr>
        <w:pStyle w:val="ParagraphStyle"/>
        <w:ind w:left="-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6A82" w:rsidRPr="00862B56" w:rsidRDefault="00856A82"/>
    <w:sectPr w:rsidR="00856A82" w:rsidRPr="00862B56" w:rsidSect="00856A82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6A82"/>
    <w:rsid w:val="00186045"/>
    <w:rsid w:val="00205D3F"/>
    <w:rsid w:val="00395BD1"/>
    <w:rsid w:val="0048533E"/>
    <w:rsid w:val="006B7A71"/>
    <w:rsid w:val="00724057"/>
    <w:rsid w:val="00750042"/>
    <w:rsid w:val="00856A82"/>
    <w:rsid w:val="00862B56"/>
    <w:rsid w:val="00885869"/>
    <w:rsid w:val="00BB3377"/>
    <w:rsid w:val="00CB3AEE"/>
    <w:rsid w:val="00D06268"/>
    <w:rsid w:val="00EE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6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56A8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56A82"/>
    <w:rPr>
      <w:color w:val="000000"/>
      <w:sz w:val="20"/>
      <w:szCs w:val="20"/>
    </w:rPr>
  </w:style>
  <w:style w:type="character" w:customStyle="1" w:styleId="Heading">
    <w:name w:val="Heading"/>
    <w:uiPriority w:val="99"/>
    <w:rsid w:val="00856A8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56A8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56A8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56A8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56A82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10522</Words>
  <Characters>59981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Таушинская школа</cp:lastModifiedBy>
  <cp:revision>7</cp:revision>
  <dcterms:created xsi:type="dcterms:W3CDTF">2014-04-18T11:06:00Z</dcterms:created>
  <dcterms:modified xsi:type="dcterms:W3CDTF">2014-05-26T07:58:00Z</dcterms:modified>
</cp:coreProperties>
</file>