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Голактионова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Лариса Викторовна</w:t>
      </w:r>
      <w:r w:rsidR="00EB202A">
        <w:rPr>
          <w:rFonts w:ascii="Times New Roman" w:hAnsi="Times New Roman" w:cs="Times New Roman"/>
          <w:b/>
          <w:sz w:val="26"/>
          <w:szCs w:val="26"/>
        </w:rPr>
        <w:t>,</w:t>
      </w:r>
    </w:p>
    <w:p w:rsidR="00EB202A" w:rsidRDefault="00EB202A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Учитель русского языка и литературы МБОУ КСОШ №1,</w:t>
      </w:r>
    </w:p>
    <w:p w:rsidR="00EB202A" w:rsidRDefault="00EB202A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02A" w:rsidRDefault="00EB202A" w:rsidP="00EB202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16D9A">
        <w:rPr>
          <w:rFonts w:ascii="Times New Roman" w:hAnsi="Times New Roman" w:cs="Times New Roman"/>
          <w:b/>
          <w:sz w:val="26"/>
          <w:szCs w:val="26"/>
        </w:rPr>
        <w:t>Обеспечение высокого качества организации образовательного процесса через участие в экспериментальной работе по реализации регионального проекта</w:t>
      </w:r>
      <w:r w:rsidRPr="00116D9A">
        <w:rPr>
          <w:rFonts w:ascii="Times New Roman" w:hAnsi="Times New Roman" w:cs="Times New Roman"/>
          <w:b/>
          <w:sz w:val="26"/>
          <w:szCs w:val="26"/>
        </w:rPr>
        <w:br/>
        <w:t xml:space="preserve"> «Внедрение модели системы управления качеством образования в общеобразовательных учреждениях Новосибирской области»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B202A" w:rsidRPr="00116D9A" w:rsidRDefault="00EB202A" w:rsidP="00EB202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(русский язык и литература, 5-11 классы)</w:t>
      </w:r>
    </w:p>
    <w:p w:rsidR="00EB202A" w:rsidRDefault="00EB202A" w:rsidP="00EB202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F01" w:rsidRDefault="00C20F01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D9A" w:rsidRPr="00116D9A" w:rsidRDefault="00116D9A" w:rsidP="00116D9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D9A">
        <w:rPr>
          <w:rFonts w:ascii="Times New Roman" w:hAnsi="Times New Roman" w:cs="Times New Roman"/>
          <w:b/>
          <w:sz w:val="26"/>
          <w:szCs w:val="26"/>
        </w:rPr>
        <w:t>Обеспечение высокого качества организации образовательного процесса через участие в экспериментальной работе по реализации регионального проекта</w:t>
      </w:r>
      <w:r w:rsidRPr="00116D9A">
        <w:rPr>
          <w:rFonts w:ascii="Times New Roman" w:hAnsi="Times New Roman" w:cs="Times New Roman"/>
          <w:b/>
          <w:sz w:val="26"/>
          <w:szCs w:val="26"/>
        </w:rPr>
        <w:br/>
        <w:t xml:space="preserve"> «Внедрение модели системы управления качеством образования в общеобразовательных учреждениях Новосибирской области»</w:t>
      </w:r>
    </w:p>
    <w:p w:rsidR="00116D9A" w:rsidRDefault="00116D9A" w:rsidP="00280E3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16D9A" w:rsidRDefault="00116D9A" w:rsidP="00280E3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80E31" w:rsidRPr="00BA10ED" w:rsidRDefault="00280E31" w:rsidP="00280E3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 xml:space="preserve">С сентября 2011 года МБОУ Кыштовская СОШ №1 является </w:t>
      </w:r>
      <w:proofErr w:type="spellStart"/>
      <w:r w:rsidRPr="00BA10ED">
        <w:rPr>
          <w:rFonts w:ascii="Times New Roman" w:hAnsi="Times New Roman" w:cs="Times New Roman"/>
          <w:sz w:val="26"/>
          <w:szCs w:val="26"/>
        </w:rPr>
        <w:t>пилотной</w:t>
      </w:r>
      <w:proofErr w:type="spellEnd"/>
      <w:r w:rsidRPr="00BA10ED">
        <w:rPr>
          <w:rFonts w:ascii="Times New Roman" w:hAnsi="Times New Roman" w:cs="Times New Roman"/>
          <w:sz w:val="26"/>
          <w:szCs w:val="26"/>
        </w:rPr>
        <w:t xml:space="preserve"> площадкой инновационного регионального проекта «Внедрение модели системы управления качеством образования в образовательных учреждениях Новосибирской области».</w:t>
      </w:r>
      <w:r w:rsidR="00C55E93">
        <w:rPr>
          <w:rFonts w:ascii="Times New Roman" w:hAnsi="Times New Roman" w:cs="Times New Roman"/>
          <w:sz w:val="26"/>
          <w:szCs w:val="26"/>
        </w:rPr>
        <w:t xml:space="preserve"> </w:t>
      </w:r>
      <w:r w:rsidR="000164AE" w:rsidRPr="000164AE">
        <w:rPr>
          <w:rFonts w:ascii="Times New Roman" w:hAnsi="Times New Roman" w:cs="Times New Roman"/>
          <w:sz w:val="26"/>
          <w:szCs w:val="26"/>
        </w:rPr>
        <w:t xml:space="preserve">Проект реализовывается в рамках </w:t>
      </w:r>
      <w:proofErr w:type="gramStart"/>
      <w:r w:rsidR="000164AE" w:rsidRPr="000164AE">
        <w:rPr>
          <w:rFonts w:ascii="Times New Roman" w:hAnsi="Times New Roman" w:cs="Times New Roman"/>
          <w:sz w:val="26"/>
          <w:szCs w:val="26"/>
        </w:rPr>
        <w:t>комплекса мер модернизации общего образования Новосибирской области</w:t>
      </w:r>
      <w:proofErr w:type="gramEnd"/>
      <w:r w:rsidR="000164AE" w:rsidRPr="000164AE">
        <w:rPr>
          <w:rFonts w:ascii="Times New Roman" w:hAnsi="Times New Roman" w:cs="Times New Roman"/>
          <w:sz w:val="26"/>
          <w:szCs w:val="26"/>
        </w:rPr>
        <w:t xml:space="preserve"> и направлен на повышение качества образования в общеобразовательных учреждениях Новосибирск</w:t>
      </w:r>
      <w:r w:rsidR="000164AE">
        <w:rPr>
          <w:rFonts w:ascii="Times New Roman" w:hAnsi="Times New Roman" w:cs="Times New Roman"/>
          <w:sz w:val="26"/>
          <w:szCs w:val="26"/>
        </w:rPr>
        <w:t>ой области.</w:t>
      </w:r>
      <w:r w:rsidR="000164AE" w:rsidRPr="000164AE">
        <w:rPr>
          <w:rFonts w:ascii="Times New Roman" w:hAnsi="Times New Roman" w:cs="Times New Roman"/>
          <w:sz w:val="26"/>
          <w:szCs w:val="26"/>
        </w:rPr>
        <w:t xml:space="preserve"> Его задача – создать такие условия для учащихся, чтобы они в дальнейшем смогли овладеть необходимыми компетенциями, позволяющими получить выбранную про</w:t>
      </w:r>
      <w:r w:rsidR="00C85B12">
        <w:rPr>
          <w:rFonts w:ascii="Times New Roman" w:hAnsi="Times New Roman" w:cs="Times New Roman"/>
          <w:sz w:val="26"/>
          <w:szCs w:val="26"/>
        </w:rPr>
        <w:t>фессию и стать успешными людьми</w:t>
      </w:r>
      <w:r w:rsidR="000164AE" w:rsidRPr="000164AE">
        <w:rPr>
          <w:rFonts w:ascii="Times New Roman" w:hAnsi="Times New Roman" w:cs="Times New Roman"/>
          <w:sz w:val="26"/>
          <w:szCs w:val="26"/>
        </w:rPr>
        <w:t>.</w:t>
      </w:r>
      <w:r w:rsidR="00C85B12" w:rsidRPr="00C85B12">
        <w:t xml:space="preserve"> </w:t>
      </w:r>
      <w:r w:rsidR="00C85B12" w:rsidRPr="00C85B12">
        <w:rPr>
          <w:rFonts w:ascii="Times New Roman" w:hAnsi="Times New Roman" w:cs="Times New Roman"/>
          <w:sz w:val="26"/>
          <w:szCs w:val="26"/>
        </w:rPr>
        <w:t xml:space="preserve">В ходе реализации проекта каждое образовательное учреждение должно выстроить свою систему качества образования с учетом своих особенностей и ресурсов. Конечный результат </w:t>
      </w:r>
      <w:r w:rsidR="00C85B1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C85B12" w:rsidRPr="00C85B12">
        <w:rPr>
          <w:rFonts w:ascii="Times New Roman" w:hAnsi="Times New Roman" w:cs="Times New Roman"/>
          <w:sz w:val="26"/>
          <w:szCs w:val="26"/>
        </w:rPr>
        <w:t>з</w:t>
      </w:r>
      <w:r w:rsidR="00C85B12">
        <w:rPr>
          <w:rFonts w:ascii="Times New Roman" w:hAnsi="Times New Roman" w:cs="Times New Roman"/>
          <w:sz w:val="26"/>
          <w:szCs w:val="26"/>
        </w:rPr>
        <w:t xml:space="preserve">ависеть </w:t>
      </w:r>
      <w:r w:rsidR="00C85B12" w:rsidRPr="00C85B12">
        <w:rPr>
          <w:rFonts w:ascii="Times New Roman" w:hAnsi="Times New Roman" w:cs="Times New Roman"/>
          <w:sz w:val="26"/>
          <w:szCs w:val="26"/>
        </w:rPr>
        <w:t xml:space="preserve"> от умения управлять процессами создания среды, которая сможет удовлетворить и требования семьи, и требования государства.</w:t>
      </w:r>
    </w:p>
    <w:p w:rsidR="00280E31" w:rsidRPr="00BA10ED" w:rsidRDefault="00280E31" w:rsidP="00280E3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активно работаю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в проекте </w:t>
      </w:r>
      <w:r>
        <w:rPr>
          <w:rFonts w:ascii="Times New Roman" w:hAnsi="Times New Roman" w:cs="Times New Roman"/>
          <w:sz w:val="26"/>
          <w:szCs w:val="26"/>
        </w:rPr>
        <w:t xml:space="preserve">третий год, вхожу </w:t>
      </w:r>
      <w:r w:rsidRPr="00BA10ED">
        <w:rPr>
          <w:rFonts w:ascii="Times New Roman" w:hAnsi="Times New Roman" w:cs="Times New Roman"/>
          <w:sz w:val="26"/>
          <w:szCs w:val="26"/>
        </w:rPr>
        <w:t>в сос</w:t>
      </w:r>
      <w:r>
        <w:rPr>
          <w:rFonts w:ascii="Times New Roman" w:hAnsi="Times New Roman" w:cs="Times New Roman"/>
          <w:sz w:val="26"/>
          <w:szCs w:val="26"/>
        </w:rPr>
        <w:t xml:space="preserve">тав творческой группы, являюсь </w:t>
      </w:r>
      <w:r w:rsidRPr="00BA10ED">
        <w:rPr>
          <w:rFonts w:ascii="Times New Roman" w:hAnsi="Times New Roman" w:cs="Times New Roman"/>
          <w:sz w:val="26"/>
          <w:szCs w:val="26"/>
        </w:rPr>
        <w:t>вну</w:t>
      </w:r>
      <w:r>
        <w:rPr>
          <w:rFonts w:ascii="Times New Roman" w:hAnsi="Times New Roman" w:cs="Times New Roman"/>
          <w:sz w:val="26"/>
          <w:szCs w:val="26"/>
        </w:rPr>
        <w:t xml:space="preserve">тренним аудитором СМК. Мною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изучены стандарты </w:t>
      </w:r>
      <w:r w:rsidRPr="00BA10ED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BA10ED">
        <w:rPr>
          <w:rFonts w:ascii="Times New Roman" w:hAnsi="Times New Roman" w:cs="Times New Roman"/>
          <w:sz w:val="26"/>
          <w:szCs w:val="26"/>
        </w:rPr>
        <w:t>, нормативно-правовые документы по СМК, изучается опыт разработки и внедрения СМК через СМИ, ИНТЕРНЕТ.</w:t>
      </w:r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>На сегодняшний день  можно  отметить следующие положительные тенденции</w:t>
      </w:r>
      <w:r>
        <w:rPr>
          <w:rFonts w:ascii="Times New Roman" w:hAnsi="Times New Roman" w:cs="Times New Roman"/>
          <w:sz w:val="26"/>
          <w:szCs w:val="26"/>
        </w:rPr>
        <w:t xml:space="preserve">  моей педагогической деятельности в результате участия в проекте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BA10ED">
        <w:rPr>
          <w:rFonts w:ascii="Times New Roman" w:hAnsi="Times New Roman" w:cs="Times New Roman"/>
          <w:sz w:val="26"/>
          <w:szCs w:val="26"/>
        </w:rPr>
        <w:t>Наибольшая</w:t>
      </w:r>
      <w:r w:rsidR="00611276">
        <w:rPr>
          <w:rFonts w:ascii="Times New Roman" w:hAnsi="Times New Roman" w:cs="Times New Roman"/>
          <w:sz w:val="26"/>
          <w:szCs w:val="26"/>
        </w:rPr>
        <w:t xml:space="preserve"> моя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инновац</w:t>
      </w:r>
      <w:r w:rsidR="00611276">
        <w:rPr>
          <w:rFonts w:ascii="Times New Roman" w:hAnsi="Times New Roman" w:cs="Times New Roman"/>
          <w:sz w:val="26"/>
          <w:szCs w:val="26"/>
        </w:rPr>
        <w:t>ионная «</w:t>
      </w:r>
      <w:proofErr w:type="spellStart"/>
      <w:r w:rsidR="00611276">
        <w:rPr>
          <w:rFonts w:ascii="Times New Roman" w:hAnsi="Times New Roman" w:cs="Times New Roman"/>
          <w:sz w:val="26"/>
          <w:szCs w:val="26"/>
        </w:rPr>
        <w:t>продвинутость</w:t>
      </w:r>
      <w:proofErr w:type="spellEnd"/>
      <w:r w:rsidR="00611276">
        <w:rPr>
          <w:rFonts w:ascii="Times New Roman" w:hAnsi="Times New Roman" w:cs="Times New Roman"/>
          <w:sz w:val="26"/>
          <w:szCs w:val="26"/>
        </w:rPr>
        <w:t xml:space="preserve">» </w:t>
      </w:r>
      <w:r w:rsidRPr="00BA10ED">
        <w:rPr>
          <w:rFonts w:ascii="Times New Roman" w:hAnsi="Times New Roman" w:cs="Times New Roman"/>
          <w:sz w:val="26"/>
          <w:szCs w:val="26"/>
        </w:rPr>
        <w:t xml:space="preserve">связана с определением приоритетной направленности своего педагогического стиля на развитие познавательного интереса к предмету, творческую активность. </w:t>
      </w:r>
      <w:proofErr w:type="gramEnd"/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lastRenderedPageBreak/>
        <w:t>2. Знач</w:t>
      </w:r>
      <w:r w:rsidR="00611276">
        <w:rPr>
          <w:rFonts w:ascii="Times New Roman" w:hAnsi="Times New Roman" w:cs="Times New Roman"/>
          <w:sz w:val="26"/>
          <w:szCs w:val="26"/>
        </w:rPr>
        <w:t>ительная расположенность</w:t>
      </w:r>
      <w:r w:rsidRPr="00BA10ED">
        <w:rPr>
          <w:rFonts w:ascii="Times New Roman" w:hAnsi="Times New Roman" w:cs="Times New Roman"/>
          <w:sz w:val="26"/>
          <w:szCs w:val="26"/>
        </w:rPr>
        <w:t xml:space="preserve"> к восприятию и применению инновационных педагогических технологий проявилась в ориентации на практическую направленность обучения как одного из ведущих средств мотивации.</w:t>
      </w:r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 xml:space="preserve"> 3</w:t>
      </w:r>
      <w:r w:rsidR="00611276">
        <w:rPr>
          <w:rFonts w:ascii="Times New Roman" w:hAnsi="Times New Roman" w:cs="Times New Roman"/>
          <w:sz w:val="26"/>
          <w:szCs w:val="26"/>
        </w:rPr>
        <w:t xml:space="preserve">.  Стремлюсь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критически анализировать методические рекомендации, опыт педагогов, собственную деятельность при выборе необходимых средств обучения</w:t>
      </w:r>
      <w:proofErr w:type="gramStart"/>
      <w:r w:rsidRPr="00BA10E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A10ED">
        <w:rPr>
          <w:rFonts w:ascii="Times New Roman" w:hAnsi="Times New Roman" w:cs="Times New Roman"/>
          <w:sz w:val="26"/>
          <w:szCs w:val="26"/>
        </w:rPr>
        <w:t xml:space="preserve"> а также постоянно </w:t>
      </w:r>
      <w:r w:rsidR="00611276">
        <w:rPr>
          <w:rFonts w:ascii="Times New Roman" w:hAnsi="Times New Roman" w:cs="Times New Roman"/>
          <w:sz w:val="26"/>
          <w:szCs w:val="26"/>
        </w:rPr>
        <w:t xml:space="preserve">меняю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свои планы-конспекты в соответствии с новыми научно-методическими подходами </w:t>
      </w:r>
      <w:r w:rsidR="00611276">
        <w:rPr>
          <w:rFonts w:ascii="Times New Roman" w:hAnsi="Times New Roman" w:cs="Times New Roman"/>
          <w:sz w:val="26"/>
          <w:szCs w:val="26"/>
        </w:rPr>
        <w:t xml:space="preserve">. В итоге у меня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наблюдается постоянная готовность работать в инновационном режиме при разработке содержания образования и технологий его реализации.</w:t>
      </w:r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 xml:space="preserve">4. Среди педагогических технологий </w:t>
      </w:r>
      <w:r w:rsidR="00611276">
        <w:rPr>
          <w:rFonts w:ascii="Times New Roman" w:hAnsi="Times New Roman" w:cs="Times New Roman"/>
          <w:sz w:val="26"/>
          <w:szCs w:val="26"/>
        </w:rPr>
        <w:t xml:space="preserve">моё </w:t>
      </w:r>
      <w:r w:rsidRPr="00BA10ED">
        <w:rPr>
          <w:rFonts w:ascii="Times New Roman" w:hAnsi="Times New Roman" w:cs="Times New Roman"/>
          <w:sz w:val="26"/>
          <w:szCs w:val="26"/>
        </w:rPr>
        <w:t>предпочтение получили также технологии, позиционируемые как инновационные: интерактивные технологии (</w:t>
      </w:r>
      <w:proofErr w:type="spellStart"/>
      <w:r w:rsidRPr="00BA10ED">
        <w:rPr>
          <w:rFonts w:ascii="Times New Roman" w:hAnsi="Times New Roman" w:cs="Times New Roman"/>
          <w:sz w:val="26"/>
          <w:szCs w:val="26"/>
        </w:rPr>
        <w:t>организационно-деятельностные</w:t>
      </w:r>
      <w:proofErr w:type="spellEnd"/>
      <w:r w:rsidRPr="00BA10ED">
        <w:rPr>
          <w:rFonts w:ascii="Times New Roman" w:hAnsi="Times New Roman" w:cs="Times New Roman"/>
          <w:sz w:val="26"/>
          <w:szCs w:val="26"/>
        </w:rPr>
        <w:t>, ролевые, деловые игры, тренинги, компьютеризированные технологии и др.</w:t>
      </w:r>
      <w:r>
        <w:rPr>
          <w:rFonts w:ascii="Times New Roman" w:hAnsi="Times New Roman" w:cs="Times New Roman"/>
          <w:sz w:val="26"/>
          <w:szCs w:val="26"/>
        </w:rPr>
        <w:t>), а также индивидуальные образовательные технологии.</w:t>
      </w:r>
      <w:r w:rsidRPr="00BA10ED">
        <w:rPr>
          <w:rFonts w:ascii="Times New Roman" w:hAnsi="Times New Roman" w:cs="Times New Roman"/>
          <w:sz w:val="26"/>
          <w:szCs w:val="26"/>
        </w:rPr>
        <w:br/>
        <w:t xml:space="preserve">         Кроме того, в х</w:t>
      </w:r>
      <w:r>
        <w:rPr>
          <w:rFonts w:ascii="Times New Roman" w:hAnsi="Times New Roman" w:cs="Times New Roman"/>
          <w:sz w:val="26"/>
          <w:szCs w:val="26"/>
        </w:rPr>
        <w:t xml:space="preserve">оде реализации проекта мною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постоянно осуществляется измерение традиционных показателей качества образования и их корреляция. Таким образом, промежуточная диагностика хода</w:t>
      </w:r>
      <w:r>
        <w:rPr>
          <w:rFonts w:ascii="Times New Roman" w:hAnsi="Times New Roman" w:cs="Times New Roman"/>
          <w:sz w:val="26"/>
          <w:szCs w:val="26"/>
        </w:rPr>
        <w:t xml:space="preserve"> моей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инновационно</w:t>
      </w:r>
      <w:r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A10ED">
        <w:rPr>
          <w:rFonts w:ascii="Times New Roman" w:hAnsi="Times New Roman" w:cs="Times New Roman"/>
          <w:sz w:val="26"/>
          <w:szCs w:val="26"/>
        </w:rPr>
        <w:t xml:space="preserve">  показала в целом эффективность принимаемых мер по обеспечению качества образования на основе внедрения модели управления качеством. В то же время, полученные результаты позволяют выделить ведущие условия оптимизации качества образования и скорректировать дальнейшее планирование инновационной, опытно-экспериментальной работы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BA10ED">
        <w:rPr>
          <w:rFonts w:ascii="Times New Roman" w:hAnsi="Times New Roman" w:cs="Times New Roman"/>
          <w:sz w:val="26"/>
          <w:szCs w:val="26"/>
        </w:rPr>
        <w:t>,  в том числе осуществить разработку программы управления качеством образования в школе как один из основных результатов инновационной деятельности по реализации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>Согласно полученным результатам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A10ED">
        <w:rPr>
          <w:rFonts w:ascii="Times New Roman" w:hAnsi="Times New Roman" w:cs="Times New Roman"/>
          <w:sz w:val="26"/>
          <w:szCs w:val="26"/>
        </w:rPr>
        <w:t xml:space="preserve"> за время  реализации проекта </w:t>
      </w:r>
      <w:r>
        <w:rPr>
          <w:rFonts w:ascii="Times New Roman" w:hAnsi="Times New Roman" w:cs="Times New Roman"/>
          <w:sz w:val="26"/>
          <w:szCs w:val="26"/>
        </w:rPr>
        <w:t xml:space="preserve">мною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ведётся  работа по развитию взаимодей</w:t>
      </w:r>
      <w:r w:rsidR="00611276">
        <w:rPr>
          <w:rFonts w:ascii="Times New Roman" w:hAnsi="Times New Roman" w:cs="Times New Roman"/>
          <w:sz w:val="26"/>
          <w:szCs w:val="26"/>
        </w:rPr>
        <w:t xml:space="preserve">ствия нашей школы  с социумом, </w:t>
      </w:r>
      <w:r w:rsidRPr="00BA10ED">
        <w:rPr>
          <w:rFonts w:ascii="Times New Roman" w:hAnsi="Times New Roman" w:cs="Times New Roman"/>
          <w:sz w:val="26"/>
          <w:szCs w:val="26"/>
        </w:rPr>
        <w:t xml:space="preserve">с другими образовательными учреждениями (через открытые </w:t>
      </w:r>
      <w:r>
        <w:rPr>
          <w:rFonts w:ascii="Times New Roman" w:hAnsi="Times New Roman" w:cs="Times New Roman"/>
          <w:sz w:val="26"/>
          <w:szCs w:val="26"/>
        </w:rPr>
        <w:t xml:space="preserve">уроки, семинары, мастер-классы, </w:t>
      </w:r>
      <w:r w:rsidRPr="00BA10ED">
        <w:rPr>
          <w:rFonts w:ascii="Times New Roman" w:hAnsi="Times New Roman" w:cs="Times New Roman"/>
          <w:sz w:val="26"/>
          <w:szCs w:val="26"/>
        </w:rPr>
        <w:t xml:space="preserve">проведение окружного фестиваля проектной деятельности на базе МБОУ КСОШ №1, участие в научно-исследовательской конференции на базе МКОУ НСОШ, проведение совместного фольклорного праздника на базе </w:t>
      </w:r>
      <w:proofErr w:type="spellStart"/>
      <w:r w:rsidRPr="00BA10ED">
        <w:rPr>
          <w:rFonts w:ascii="Times New Roman" w:hAnsi="Times New Roman" w:cs="Times New Roman"/>
          <w:sz w:val="26"/>
          <w:szCs w:val="26"/>
        </w:rPr>
        <w:t>Усманской</w:t>
      </w:r>
      <w:proofErr w:type="spellEnd"/>
      <w:r w:rsidRPr="00BA10ED">
        <w:rPr>
          <w:rFonts w:ascii="Times New Roman" w:hAnsi="Times New Roman" w:cs="Times New Roman"/>
          <w:sz w:val="26"/>
          <w:szCs w:val="26"/>
        </w:rPr>
        <w:t xml:space="preserve"> ООШ)</w:t>
      </w:r>
      <w:proofErr w:type="gramStart"/>
      <w:r w:rsidRPr="00BA10E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BA10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Моё у</w:t>
      </w:r>
      <w:r w:rsidRPr="00BA10ED">
        <w:rPr>
          <w:rFonts w:ascii="Times New Roman" w:hAnsi="Times New Roman" w:cs="Times New Roman"/>
          <w:sz w:val="26"/>
          <w:szCs w:val="26"/>
        </w:rPr>
        <w:t>частие в опытно-экспериментальной работ по реализации проекта в значительной ст</w:t>
      </w:r>
      <w:r>
        <w:rPr>
          <w:rFonts w:ascii="Times New Roman" w:hAnsi="Times New Roman" w:cs="Times New Roman"/>
          <w:sz w:val="26"/>
          <w:szCs w:val="26"/>
        </w:rPr>
        <w:t xml:space="preserve">епени способствует повышению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методической, коммуникативной и исследовательской компетенций.</w:t>
      </w:r>
      <w:r>
        <w:rPr>
          <w:rFonts w:ascii="Times New Roman" w:hAnsi="Times New Roman" w:cs="Times New Roman"/>
          <w:sz w:val="26"/>
          <w:szCs w:val="26"/>
        </w:rPr>
        <w:t xml:space="preserve"> Активно  использую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в своей работе материалы  семинаров, практикумов, педсоветов, педагогических чтений по теме проекта, </w:t>
      </w:r>
      <w:r>
        <w:rPr>
          <w:rFonts w:ascii="Times New Roman" w:hAnsi="Times New Roman" w:cs="Times New Roman"/>
          <w:sz w:val="26"/>
          <w:szCs w:val="26"/>
        </w:rPr>
        <w:t xml:space="preserve">внедряю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на своих уроках современные педагогические технологии или их компоненты, изученные в системе научно-методической работы в школе  в период </w:t>
      </w:r>
      <w:r w:rsidRPr="00BA10ED">
        <w:rPr>
          <w:rFonts w:ascii="Times New Roman" w:hAnsi="Times New Roman" w:cs="Times New Roman"/>
          <w:sz w:val="26"/>
          <w:szCs w:val="26"/>
        </w:rPr>
        <w:lastRenderedPageBreak/>
        <w:t xml:space="preserve">опытно-экспериментальной работы по реализации проекта, </w:t>
      </w:r>
      <w:r>
        <w:rPr>
          <w:rFonts w:ascii="Times New Roman" w:hAnsi="Times New Roman" w:cs="Times New Roman"/>
          <w:sz w:val="26"/>
          <w:szCs w:val="26"/>
        </w:rPr>
        <w:t xml:space="preserve">наблюдаю   повышение качества своих  </w:t>
      </w:r>
      <w:r w:rsidRPr="00BA10ED">
        <w:rPr>
          <w:rFonts w:ascii="Times New Roman" w:hAnsi="Times New Roman" w:cs="Times New Roman"/>
          <w:sz w:val="26"/>
          <w:szCs w:val="26"/>
        </w:rPr>
        <w:t xml:space="preserve"> уроков. </w:t>
      </w:r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>Неоднократно принимала участие в конференциях, семинарах различно</w:t>
      </w:r>
      <w:r>
        <w:rPr>
          <w:rFonts w:ascii="Times New Roman" w:hAnsi="Times New Roman" w:cs="Times New Roman"/>
          <w:sz w:val="26"/>
          <w:szCs w:val="26"/>
        </w:rPr>
        <w:t xml:space="preserve">го уровня, постоянно транслирую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накопленный опыт.</w:t>
      </w:r>
    </w:p>
    <w:p w:rsidR="00280E31" w:rsidRPr="008F0391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0ED">
        <w:rPr>
          <w:rFonts w:ascii="Times New Roman" w:hAnsi="Times New Roman" w:cs="Times New Roman"/>
          <w:sz w:val="26"/>
          <w:szCs w:val="26"/>
        </w:rPr>
        <w:t xml:space="preserve"> За время участия в проекте качество о</w:t>
      </w:r>
      <w:r>
        <w:rPr>
          <w:rFonts w:ascii="Times New Roman" w:hAnsi="Times New Roman" w:cs="Times New Roman"/>
          <w:sz w:val="26"/>
          <w:szCs w:val="26"/>
        </w:rPr>
        <w:t xml:space="preserve">бучения в классах, в которых 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работаю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8F03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F0391">
        <w:rPr>
          <w:rFonts w:ascii="Times New Roman" w:hAnsi="Times New Roman" w:cs="Times New Roman"/>
          <w:sz w:val="26"/>
          <w:szCs w:val="26"/>
        </w:rPr>
        <w:t>овысилось</w:t>
      </w:r>
      <w:proofErr w:type="spellEnd"/>
      <w:r w:rsidRPr="008F0391">
        <w:rPr>
          <w:rFonts w:ascii="Times New Roman" w:hAnsi="Times New Roman" w:cs="Times New Roman"/>
          <w:sz w:val="26"/>
          <w:szCs w:val="26"/>
        </w:rPr>
        <w:t>.</w:t>
      </w:r>
    </w:p>
    <w:p w:rsidR="00280E31" w:rsidRPr="008B2009" w:rsidRDefault="00280E31" w:rsidP="00280E31">
      <w:pPr>
        <w:tabs>
          <w:tab w:val="left" w:pos="172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. Глубокий аналитический подход к подготовке каждого урока, умение органично сочетать его цели и задачи, организация нетрадиционных занятий (лекции, конференции, интегрированные уроки, уроки-исследования, погружения, семинары) позволяют максимально реализовать учебные возможности учащихся, обеспечивают высокую кач</w:t>
      </w:r>
      <w:r>
        <w:rPr>
          <w:rFonts w:ascii="Times New Roman" w:eastAsia="Times New Roman" w:hAnsi="Times New Roman"/>
          <w:color w:val="2C2C2C"/>
          <w:sz w:val="26"/>
          <w:szCs w:val="26"/>
        </w:rPr>
        <w:t>ественную успеваемость. За время моего участия   в проекте мои  школьники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показывают оптим</w:t>
      </w: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альный уровень </w:t>
      </w:r>
      <w:proofErr w:type="spellStart"/>
      <w:r>
        <w:rPr>
          <w:rFonts w:ascii="Times New Roman" w:eastAsia="Times New Roman" w:hAnsi="Times New Roman"/>
          <w:color w:val="2C2C2C"/>
          <w:sz w:val="26"/>
          <w:szCs w:val="26"/>
        </w:rPr>
        <w:t>обученности</w:t>
      </w:r>
      <w:proofErr w:type="spellEnd"/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 по её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предметам. </w:t>
      </w:r>
      <w:proofErr w:type="gram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При 100% абсолютной успеваемости по русскому языку и литературе, качественная успеваемость по русскому языку составляет</w:t>
      </w: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 60-75%, по литературе – 84-89% </w:t>
      </w:r>
      <w:r w:rsidRPr="004E5DB3">
        <w:rPr>
          <w:rFonts w:ascii="Times New Roman" w:hAnsi="Times New Roman"/>
          <w:sz w:val="26"/>
          <w:szCs w:val="26"/>
        </w:rPr>
        <w:t>Годовые и четвертные оценки учащихся подтверждаются при выполнении административных контрольных работ, при сдаче ГИА и ЕГЭ, на устном экзамене по выбору (литература)</w:t>
      </w:r>
      <w:r w:rsidRPr="008B2009">
        <w:rPr>
          <w:rFonts w:ascii="Times New Roman" w:hAnsi="Times New Roman"/>
          <w:i/>
          <w:sz w:val="26"/>
          <w:szCs w:val="26"/>
        </w:rPr>
        <w:t xml:space="preserve"> </w:t>
      </w:r>
      <w:r w:rsidRPr="008B2009">
        <w:rPr>
          <w:rFonts w:ascii="Times New Roman" w:hAnsi="Times New Roman"/>
          <w:sz w:val="26"/>
          <w:szCs w:val="26"/>
        </w:rPr>
        <w:t>Показатель качественной успеваемости  моих учащихся при сдаче ГИА (2012-2013 год) составил 71 %,</w:t>
      </w:r>
      <w:r w:rsidRPr="008B2009">
        <w:rPr>
          <w:rFonts w:ascii="Times New Roman" w:hAnsi="Times New Roman"/>
          <w:b/>
          <w:sz w:val="26"/>
          <w:szCs w:val="26"/>
        </w:rPr>
        <w:t xml:space="preserve"> </w:t>
      </w:r>
      <w:r w:rsidRPr="008B2009">
        <w:rPr>
          <w:rFonts w:ascii="Times New Roman" w:hAnsi="Times New Roman"/>
          <w:sz w:val="26"/>
          <w:szCs w:val="26"/>
        </w:rPr>
        <w:t>который</w:t>
      </w:r>
      <w:r w:rsidRPr="008B2009">
        <w:rPr>
          <w:rFonts w:ascii="Times New Roman" w:hAnsi="Times New Roman"/>
          <w:b/>
          <w:sz w:val="26"/>
          <w:szCs w:val="26"/>
        </w:rPr>
        <w:t xml:space="preserve"> </w:t>
      </w:r>
      <w:r w:rsidRPr="008B2009">
        <w:rPr>
          <w:rFonts w:ascii="Times New Roman" w:hAnsi="Times New Roman"/>
          <w:sz w:val="26"/>
          <w:szCs w:val="26"/>
        </w:rPr>
        <w:t xml:space="preserve">выше по сравнению  районным  </w:t>
      </w:r>
      <w:proofErr w:type="spellStart"/>
      <w:r w:rsidRPr="008B2009">
        <w:rPr>
          <w:rFonts w:ascii="Times New Roman" w:hAnsi="Times New Roman"/>
          <w:sz w:val="26"/>
          <w:szCs w:val="26"/>
        </w:rPr>
        <w:t>показателелем</w:t>
      </w:r>
      <w:proofErr w:type="spellEnd"/>
      <w:r w:rsidRPr="008B2009">
        <w:rPr>
          <w:rFonts w:ascii="Times New Roman" w:hAnsi="Times New Roman"/>
          <w:sz w:val="26"/>
          <w:szCs w:val="26"/>
        </w:rPr>
        <w:t xml:space="preserve"> (56%)</w:t>
      </w:r>
      <w:proofErr w:type="gramEnd"/>
    </w:p>
    <w:p w:rsidR="00280E31" w:rsidRDefault="00280E31" w:rsidP="00280E31">
      <w:pPr>
        <w:tabs>
          <w:tab w:val="left" w:pos="1728"/>
        </w:tabs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Отмечается высокий уровень </w:t>
      </w:r>
      <w:proofErr w:type="spellStart"/>
      <w:r>
        <w:rPr>
          <w:rFonts w:ascii="Times New Roman" w:hAnsi="Times New Roman"/>
          <w:sz w:val="26"/>
          <w:szCs w:val="26"/>
        </w:rPr>
        <w:t>обученности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 учащихся  и при выполнении диагностических работ, проводимых центром мониторинга. При выполнении диагностической работы в 10 «А» классе(2012/13 </w:t>
      </w:r>
      <w:proofErr w:type="spellStart"/>
      <w:r>
        <w:rPr>
          <w:rFonts w:ascii="Times New Roman" w:hAnsi="Times New Roman"/>
          <w:sz w:val="26"/>
          <w:szCs w:val="26"/>
        </w:rPr>
        <w:t>уч</w:t>
      </w:r>
      <w:proofErr w:type="spellEnd"/>
      <w:r>
        <w:rPr>
          <w:rFonts w:ascii="Times New Roman" w:hAnsi="Times New Roman"/>
          <w:sz w:val="26"/>
          <w:szCs w:val="26"/>
        </w:rPr>
        <w:t>. г) 88, 24% учащихся показали результаты выше базового уровня,</w:t>
      </w:r>
    </w:p>
    <w:p w:rsidR="00280E31" w:rsidRDefault="00280E31" w:rsidP="0028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Повысилось количество призовых мест на </w:t>
      </w:r>
      <w:proofErr w:type="spellStart"/>
      <w:r>
        <w:rPr>
          <w:rFonts w:ascii="Times New Roman" w:eastAsia="Times New Roman" w:hAnsi="Times New Roman"/>
          <w:color w:val="2C2C2C"/>
          <w:sz w:val="26"/>
          <w:szCs w:val="26"/>
        </w:rPr>
        <w:t>мумиципальном</w:t>
      </w:r>
      <w:proofErr w:type="spellEnd"/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 уровне: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в международной лингвистической игре  «Русский медвежонок»; </w:t>
      </w:r>
      <w:proofErr w:type="gramStart"/>
      <w:r>
        <w:rPr>
          <w:rFonts w:ascii="Times New Roman" w:eastAsia="Times New Roman" w:hAnsi="Times New Roman"/>
          <w:color w:val="2C2C2C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районных олимпиад (за 3 </w:t>
      </w: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года -16 призовых мест). Четверо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победителей муниципального этапа районной олимпиады принимали участие в областном туре Всероссийской олимпиады шк</w:t>
      </w:r>
      <w:r>
        <w:rPr>
          <w:rFonts w:ascii="Times New Roman" w:eastAsia="Times New Roman" w:hAnsi="Times New Roman"/>
          <w:color w:val="2C2C2C"/>
          <w:sz w:val="26"/>
          <w:szCs w:val="26"/>
        </w:rPr>
        <w:t>ольников (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2012, 2013  годы)</w:t>
      </w:r>
      <w:proofErr w:type="gram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.</w:t>
      </w:r>
      <w:r>
        <w:rPr>
          <w:rFonts w:ascii="Times New Roman" w:eastAsia="Times New Roman" w:hAnsi="Times New Roman"/>
          <w:color w:val="2C2C2C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акже наблюдается повышение качества творческих работ учащихся. В 2012 году  9 моих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учеников участвовали в международном конкурсе «Краеведение в стихах: Лимерик по-соседски», трое из них стали дипломантами, остальные получили грамоты за активное участие. Работы дипломантов включены в электронный сборник лучших работ конкурсантов, размещены на сайте областной библиотеки им</w:t>
      </w:r>
      <w:proofErr w:type="gram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.Г</w:t>
      </w:r>
      <w:proofErr w:type="gram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орького, в журнале « Библиотекарь».Участница международного конкурса «День Енота-2012», </w:t>
      </w:r>
      <w:proofErr w:type="spell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Чусова</w:t>
      </w:r>
      <w:proofErr w:type="spell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Ирина, ученица 6 класса заняла 2 место в номинации «Поэзия». Её работа вошла в электронный диск лучших работ. В 2013 году ученица 10 класса Гореликова Юлия, участвуя в международном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lastRenderedPageBreak/>
        <w:t>интерне</w:t>
      </w:r>
      <w:proofErr w:type="gram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т-</w:t>
      </w:r>
      <w:proofErr w:type="gram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конкурсе «Память, бережно хранимая» стала лауреатом 3 степени. Её работа включена в электронный диск лучших работ.</w:t>
      </w:r>
      <w:r w:rsidRPr="00CF1837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2013году мои  учащиеся </w:t>
      </w:r>
      <w:r w:rsidRPr="00CF1837">
        <w:rPr>
          <w:rFonts w:ascii="Times New Roman" w:hAnsi="Times New Roman"/>
          <w:sz w:val="26"/>
          <w:szCs w:val="26"/>
        </w:rPr>
        <w:t xml:space="preserve">результативно участвовали  в дистанционных олимпиадах по русскому языку. </w:t>
      </w:r>
      <w:proofErr w:type="gramStart"/>
      <w:r w:rsidRPr="00CF1837">
        <w:rPr>
          <w:rFonts w:ascii="Times New Roman" w:hAnsi="Times New Roman"/>
          <w:sz w:val="26"/>
          <w:szCs w:val="26"/>
        </w:rPr>
        <w:t xml:space="preserve">В олимпиаде для 7-8 классов дипломами победителей награждено 3 человека (Покровская М., </w:t>
      </w:r>
      <w:proofErr w:type="spellStart"/>
      <w:r w:rsidRPr="00CF1837">
        <w:rPr>
          <w:rFonts w:ascii="Times New Roman" w:hAnsi="Times New Roman"/>
          <w:sz w:val="26"/>
          <w:szCs w:val="26"/>
        </w:rPr>
        <w:t>Енин</w:t>
      </w:r>
      <w:proofErr w:type="spellEnd"/>
      <w:r w:rsidRPr="00CF1837">
        <w:rPr>
          <w:rFonts w:ascii="Times New Roman" w:hAnsi="Times New Roman"/>
          <w:sz w:val="26"/>
          <w:szCs w:val="26"/>
        </w:rPr>
        <w:t xml:space="preserve"> Д., Ерёмина А., а в олимпиаде для 9-11 классов четверо пол</w:t>
      </w:r>
      <w:r>
        <w:rPr>
          <w:rFonts w:ascii="Times New Roman" w:hAnsi="Times New Roman"/>
          <w:sz w:val="26"/>
          <w:szCs w:val="26"/>
        </w:rPr>
        <w:t>у</w:t>
      </w:r>
      <w:r w:rsidRPr="00CF1837">
        <w:rPr>
          <w:rFonts w:ascii="Times New Roman" w:hAnsi="Times New Roman"/>
          <w:sz w:val="26"/>
          <w:szCs w:val="26"/>
        </w:rPr>
        <w:t xml:space="preserve">чили дипломы </w:t>
      </w:r>
      <w:proofErr w:type="spellStart"/>
      <w:r w:rsidRPr="00CF1837">
        <w:rPr>
          <w:rFonts w:ascii="Times New Roman" w:hAnsi="Times New Roman"/>
          <w:sz w:val="26"/>
          <w:szCs w:val="26"/>
        </w:rPr>
        <w:t>победитетей</w:t>
      </w:r>
      <w:proofErr w:type="spellEnd"/>
      <w:r w:rsidRPr="00CF1837">
        <w:rPr>
          <w:rFonts w:ascii="Times New Roman" w:hAnsi="Times New Roman"/>
          <w:sz w:val="26"/>
          <w:szCs w:val="26"/>
        </w:rPr>
        <w:t xml:space="preserve"> (Воронин М, Дмитриев М., Литвинов </w:t>
      </w:r>
      <w:proofErr w:type="spellStart"/>
      <w:r w:rsidRPr="00CF1837">
        <w:rPr>
          <w:rFonts w:ascii="Times New Roman" w:hAnsi="Times New Roman"/>
          <w:sz w:val="26"/>
          <w:szCs w:val="26"/>
        </w:rPr>
        <w:t>В.,Гришмановска</w:t>
      </w:r>
      <w:proofErr w:type="spellEnd"/>
      <w:r w:rsidRPr="00CF1837">
        <w:rPr>
          <w:rFonts w:ascii="Times New Roman" w:hAnsi="Times New Roman"/>
          <w:sz w:val="26"/>
          <w:szCs w:val="26"/>
        </w:rPr>
        <w:t xml:space="preserve"> А.)</w:t>
      </w:r>
      <w:r>
        <w:rPr>
          <w:rFonts w:ascii="Times New Roman" w:hAnsi="Times New Roman"/>
          <w:sz w:val="26"/>
          <w:szCs w:val="26"/>
        </w:rPr>
        <w:t>.</w:t>
      </w:r>
      <w:r w:rsidRPr="00A85BF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0E31" w:rsidRPr="008F0391" w:rsidRDefault="00280E31" w:rsidP="0028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C2C2C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8B2009">
        <w:rPr>
          <w:rFonts w:ascii="Times New Roman" w:hAnsi="Times New Roman"/>
          <w:sz w:val="26"/>
          <w:szCs w:val="26"/>
        </w:rPr>
        <w:t xml:space="preserve"> конкурсе «Родное слово»(2013 год)</w:t>
      </w:r>
      <w:r w:rsidR="00C55E93">
        <w:rPr>
          <w:rFonts w:ascii="Times New Roman" w:hAnsi="Times New Roman"/>
          <w:sz w:val="26"/>
          <w:szCs w:val="26"/>
        </w:rPr>
        <w:t xml:space="preserve"> мои </w:t>
      </w:r>
      <w:r w:rsidRPr="008B2009">
        <w:rPr>
          <w:rFonts w:ascii="Times New Roman" w:hAnsi="Times New Roman"/>
          <w:sz w:val="26"/>
          <w:szCs w:val="26"/>
        </w:rPr>
        <w:t xml:space="preserve"> воспитанники заняли 8 призовых мест</w:t>
      </w:r>
      <w:r>
        <w:rPr>
          <w:rFonts w:ascii="Times New Roman" w:hAnsi="Times New Roman"/>
          <w:sz w:val="26"/>
          <w:szCs w:val="26"/>
        </w:rPr>
        <w:t xml:space="preserve"> по стране</w:t>
      </w:r>
      <w:r w:rsidRPr="008B2009">
        <w:rPr>
          <w:rFonts w:ascii="Times New Roman" w:hAnsi="Times New Roman"/>
          <w:sz w:val="26"/>
          <w:szCs w:val="26"/>
        </w:rPr>
        <w:br/>
      </w:r>
      <w:r w:rsidRPr="008B2009">
        <w:rPr>
          <w:rFonts w:ascii="Times New Roman" w:hAnsi="Times New Roman"/>
          <w:b/>
          <w:sz w:val="26"/>
          <w:szCs w:val="26"/>
        </w:rPr>
        <w:t>(1-победитель, 2 человека-2 место ;</w:t>
      </w:r>
      <w:r w:rsidRPr="008B2009">
        <w:rPr>
          <w:rFonts w:ascii="Times New Roman" w:hAnsi="Times New Roman"/>
          <w:b/>
          <w:sz w:val="26"/>
          <w:szCs w:val="26"/>
        </w:rPr>
        <w:br/>
      </w:r>
      <w:r w:rsidRPr="008B2009">
        <w:rPr>
          <w:rFonts w:ascii="Times New Roman" w:hAnsi="Times New Roman"/>
          <w:sz w:val="26"/>
          <w:szCs w:val="26"/>
        </w:rPr>
        <w:t>4 чел -</w:t>
      </w:r>
      <w:r w:rsidRPr="008B2009">
        <w:rPr>
          <w:rFonts w:ascii="Times New Roman" w:hAnsi="Times New Roman"/>
          <w:b/>
          <w:sz w:val="26"/>
          <w:szCs w:val="26"/>
        </w:rPr>
        <w:t>3 место</w:t>
      </w:r>
      <w:r w:rsidRPr="008B2009">
        <w:rPr>
          <w:rFonts w:ascii="Times New Roman" w:hAnsi="Times New Roman"/>
          <w:sz w:val="26"/>
          <w:szCs w:val="26"/>
        </w:rPr>
        <w:t>)</w:t>
      </w:r>
      <w:proofErr w:type="gramStart"/>
      <w:r>
        <w:rPr>
          <w:rFonts w:ascii="Times New Roman" w:hAnsi="Times New Roman"/>
          <w:sz w:val="26"/>
          <w:szCs w:val="26"/>
        </w:rPr>
        <w:t>,в</w:t>
      </w:r>
      <w:proofErr w:type="gramEnd"/>
      <w:r>
        <w:rPr>
          <w:rFonts w:ascii="Times New Roman" w:hAnsi="Times New Roman"/>
          <w:sz w:val="26"/>
          <w:szCs w:val="26"/>
        </w:rPr>
        <w:t>о Всероссийском конкурсе «Дети Гоголя»- 3 призовых места по стране.</w:t>
      </w:r>
      <w:r w:rsidRPr="008B20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Учащиеся под</w:t>
      </w:r>
      <w:r w:rsidR="00C55E93">
        <w:rPr>
          <w:rFonts w:ascii="Times New Roman" w:hAnsi="Times New Roman"/>
          <w:sz w:val="26"/>
          <w:szCs w:val="26"/>
        </w:rPr>
        <w:t xml:space="preserve"> моим  руководством </w:t>
      </w:r>
      <w:r>
        <w:rPr>
          <w:rFonts w:ascii="Times New Roman" w:hAnsi="Times New Roman"/>
          <w:sz w:val="26"/>
          <w:szCs w:val="26"/>
        </w:rPr>
        <w:t xml:space="preserve"> демонстрируют исследовательские, проектные, информационно-коммуникативные умения. </w:t>
      </w:r>
      <w:r w:rsidRPr="008B2009">
        <w:rPr>
          <w:rFonts w:ascii="Times New Roman" w:eastAsia="Times New Roman" w:hAnsi="Times New Roman"/>
          <w:color w:val="2C2C2C"/>
          <w:sz w:val="26"/>
          <w:szCs w:val="26"/>
        </w:rPr>
        <w:t xml:space="preserve">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В 2012-2013 </w:t>
      </w:r>
      <w:proofErr w:type="spell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уч</w:t>
      </w:r>
      <w:proofErr w:type="spell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. году на окружной научно-практической конференции школь</w:t>
      </w:r>
      <w:r w:rsidR="00C55E93">
        <w:rPr>
          <w:rFonts w:ascii="Times New Roman" w:eastAsia="Times New Roman" w:hAnsi="Times New Roman"/>
          <w:color w:val="2C2C2C"/>
          <w:sz w:val="26"/>
          <w:szCs w:val="26"/>
        </w:rPr>
        <w:t xml:space="preserve">ников мои ребята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успешно представили </w:t>
      </w: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свои творческие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проект</w:t>
      </w: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ы, лучшим из которых был проект 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«Школьная газета», разработанный и </w:t>
      </w:r>
      <w:proofErr w:type="spellStart"/>
      <w:proofErr w:type="gram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и</w:t>
      </w:r>
      <w:proofErr w:type="spellEnd"/>
      <w:proofErr w:type="gram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реализуемый в</w:t>
      </w:r>
      <w:r w:rsidR="00C55E93">
        <w:rPr>
          <w:rFonts w:ascii="Times New Roman" w:eastAsia="Times New Roman" w:hAnsi="Times New Roman"/>
          <w:color w:val="2C2C2C"/>
          <w:sz w:val="26"/>
          <w:szCs w:val="26"/>
        </w:rPr>
        <w:t xml:space="preserve"> школе под моим руководством.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.</w:t>
      </w: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C2C2C"/>
          <w:sz w:val="26"/>
          <w:szCs w:val="26"/>
        </w:rPr>
        <w:t>В 2013 году её ученик Воронин Максим принял участие в 9 школьной международной заочной  конференции</w:t>
      </w:r>
      <w:r w:rsidR="00C55E93">
        <w:rPr>
          <w:rFonts w:ascii="Times New Roman" w:eastAsia="Times New Roman" w:hAnsi="Times New Roman"/>
          <w:color w:val="2C2C2C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color w:val="2C2C2C"/>
          <w:sz w:val="26"/>
          <w:szCs w:val="26"/>
        </w:rPr>
        <w:t>Проба пера». Его исследовательская работа вошла в сборник работ конференции. Заметно возросла активн</w:t>
      </w:r>
      <w:r w:rsidR="00C55E93">
        <w:rPr>
          <w:rFonts w:ascii="Times New Roman" w:eastAsia="Times New Roman" w:hAnsi="Times New Roman"/>
          <w:color w:val="2C2C2C"/>
          <w:sz w:val="26"/>
          <w:szCs w:val="26"/>
        </w:rPr>
        <w:t xml:space="preserve">ость и результативность  моего участия </w:t>
      </w:r>
      <w:r>
        <w:rPr>
          <w:rFonts w:ascii="Times New Roman" w:eastAsia="Times New Roman" w:hAnsi="Times New Roman"/>
          <w:color w:val="2C2C2C"/>
          <w:sz w:val="26"/>
          <w:szCs w:val="26"/>
        </w:rPr>
        <w:t>в различных мероприятиях и конкурсах</w:t>
      </w:r>
      <w:r w:rsidR="00C55E93">
        <w:rPr>
          <w:rFonts w:ascii="Times New Roman" w:eastAsia="Times New Roman" w:hAnsi="Times New Roman"/>
          <w:color w:val="2C2C2C"/>
          <w:sz w:val="26"/>
          <w:szCs w:val="26"/>
        </w:rPr>
        <w:t xml:space="preserve"> педагогического мастерства</w:t>
      </w: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. </w:t>
      </w:r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В 2012 году участвовала в работе</w:t>
      </w:r>
      <w:proofErr w:type="gram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Т</w:t>
      </w:r>
      <w:proofErr w:type="gram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ретьего Всероссийского Слёта учителей в Сочи, награждена дипломами за распространение педагогического опыта, проведение мастер-класса. В 2013 году приняла участие во Всероссийской научно-практической конференции «Проблемы и перспективы эффективного внедрения ФГОС», выступала с докладом «Формирование межкультурной коммуникации и толерантности у современных школьников». Принимала участие в Международном конкурсе классных руководителей «Самый классный класс»(2012 год), во Всероссийских  конкурсах: «Учитель-наставник» (2013 год), «Сценарий </w:t>
      </w:r>
      <w:proofErr w:type="spell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медиаурока</w:t>
      </w:r>
      <w:proofErr w:type="spell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с компьютером»(2013 год), «Лучшая презентация к учебному занятию»(2013 год). В 2013 году стала победителем районного конкурса методических разработок в двух номинациях: «Методическое обеспечение воспитательного процесса» и «Методическое обеспечение учебного процесса».  Участвуя во Всероссийском конкурсе «Учитель! Перед именем твоим» (2013 год) </w:t>
      </w:r>
      <w:proofErr w:type="gramStart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>награждена</w:t>
      </w:r>
      <w:proofErr w:type="gramEnd"/>
      <w:r w:rsidRPr="008F0391">
        <w:rPr>
          <w:rFonts w:ascii="Times New Roman" w:eastAsia="Times New Roman" w:hAnsi="Times New Roman"/>
          <w:color w:val="2C2C2C"/>
          <w:sz w:val="26"/>
          <w:szCs w:val="26"/>
        </w:rPr>
        <w:t xml:space="preserve"> серебряной медалью. За представленный проект на  Всероссийском конкурсе « Мир молодости» стала победителем, награждена золотой медалью.</w:t>
      </w:r>
    </w:p>
    <w:p w:rsidR="00280E31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2C2C2C"/>
          <w:sz w:val="26"/>
          <w:szCs w:val="26"/>
        </w:rPr>
        <w:t xml:space="preserve">     </w:t>
      </w:r>
      <w:r w:rsidRPr="00BA10ED">
        <w:rPr>
          <w:rFonts w:ascii="Times New Roman" w:hAnsi="Times New Roman" w:cs="Times New Roman"/>
          <w:sz w:val="26"/>
          <w:szCs w:val="26"/>
        </w:rPr>
        <w:t>Таким образом, р</w:t>
      </w:r>
      <w:r w:rsidR="00C55E93">
        <w:rPr>
          <w:rFonts w:ascii="Times New Roman" w:hAnsi="Times New Roman" w:cs="Times New Roman"/>
          <w:sz w:val="26"/>
          <w:szCs w:val="26"/>
        </w:rPr>
        <w:t xml:space="preserve">аботая в проекте, я </w:t>
      </w:r>
      <w:r w:rsidRPr="00BA10ED">
        <w:rPr>
          <w:rFonts w:ascii="Times New Roman" w:hAnsi="Times New Roman" w:cs="Times New Roman"/>
          <w:sz w:val="26"/>
          <w:szCs w:val="26"/>
        </w:rPr>
        <w:t xml:space="preserve"> полностью пересмотрел</w:t>
      </w:r>
      <w:r w:rsidR="00C55E93">
        <w:rPr>
          <w:rFonts w:ascii="Times New Roman" w:hAnsi="Times New Roman" w:cs="Times New Roman"/>
          <w:sz w:val="26"/>
          <w:szCs w:val="26"/>
        </w:rPr>
        <w:t>а</w:t>
      </w:r>
      <w:r w:rsidRPr="00BA10ED">
        <w:rPr>
          <w:rFonts w:ascii="Times New Roman" w:hAnsi="Times New Roman" w:cs="Times New Roman"/>
          <w:sz w:val="26"/>
          <w:szCs w:val="26"/>
        </w:rPr>
        <w:t xml:space="preserve"> свою  педагогическую деятельность (в том числе и использование инновационных технологий, эффективных методик диагностики,  оценивания и исследования удовлетворённости потребителей </w:t>
      </w:r>
      <w:r w:rsidRPr="00BA10ED">
        <w:rPr>
          <w:rFonts w:ascii="Times New Roman" w:hAnsi="Times New Roman" w:cs="Times New Roman"/>
          <w:sz w:val="26"/>
          <w:szCs w:val="26"/>
        </w:rPr>
        <w:lastRenderedPageBreak/>
        <w:t>образовательного процесса) в соответствии с требованием системы менеджмента качества. Основным принципом СМК является ориентация на потребителей (учащихся, родителей), выявление их требований и оценка степени удовлетворённости предоставляемых образовательных услуг. В результате можно отметить положительную динамику этих показателей, которая отражается в пов</w:t>
      </w:r>
      <w:r w:rsidR="00C55E93">
        <w:rPr>
          <w:rFonts w:ascii="Times New Roman" w:hAnsi="Times New Roman" w:cs="Times New Roman"/>
          <w:sz w:val="26"/>
          <w:szCs w:val="26"/>
        </w:rPr>
        <w:t xml:space="preserve">ышении рейтинга преподаваемых мною </w:t>
      </w:r>
      <w:r w:rsidRPr="00BA10ED">
        <w:rPr>
          <w:rFonts w:ascii="Times New Roman" w:hAnsi="Times New Roman" w:cs="Times New Roman"/>
          <w:sz w:val="26"/>
          <w:szCs w:val="26"/>
        </w:rPr>
        <w:t>предметов, уровня удовлетворённости учащихся и родителей.</w:t>
      </w:r>
    </w:p>
    <w:p w:rsidR="00280E31" w:rsidRPr="00BA10ED" w:rsidRDefault="00280E31" w:rsidP="00280E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проекте  позитивно повлияла на обеспечение высокого качества образовательного процесс и  на повышение</w:t>
      </w:r>
      <w:r w:rsidR="00C55E93">
        <w:rPr>
          <w:rFonts w:ascii="Times New Roman" w:hAnsi="Times New Roman" w:cs="Times New Roman"/>
          <w:sz w:val="26"/>
          <w:szCs w:val="26"/>
        </w:rPr>
        <w:t xml:space="preserve"> моего </w:t>
      </w:r>
      <w:r>
        <w:rPr>
          <w:rFonts w:ascii="Times New Roman" w:hAnsi="Times New Roman" w:cs="Times New Roman"/>
          <w:sz w:val="26"/>
          <w:szCs w:val="26"/>
        </w:rPr>
        <w:t xml:space="preserve"> педагоги</w:t>
      </w:r>
      <w:r w:rsidR="00C55E93">
        <w:rPr>
          <w:rFonts w:ascii="Times New Roman" w:hAnsi="Times New Roman" w:cs="Times New Roman"/>
          <w:sz w:val="26"/>
          <w:szCs w:val="26"/>
        </w:rPr>
        <w:t>ческого мастерства.</w:t>
      </w:r>
    </w:p>
    <w:p w:rsidR="00280E31" w:rsidRPr="00856253" w:rsidRDefault="00280E31" w:rsidP="00280E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0BA6" w:rsidRDefault="00EF0BA6" w:rsidP="00B505B6">
      <w:pPr>
        <w:rPr>
          <w:rFonts w:ascii="Times New Roman" w:hAnsi="Times New Roman" w:cs="Times New Roman"/>
        </w:rPr>
      </w:pPr>
    </w:p>
    <w:p w:rsidR="00B505B6" w:rsidRPr="00EF0BA6" w:rsidRDefault="00B505B6" w:rsidP="00EF0BA6">
      <w:pPr>
        <w:jc w:val="center"/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>Список литературы</w:t>
      </w:r>
    </w:p>
    <w:p w:rsidR="00B505B6" w:rsidRPr="00EF0BA6" w:rsidRDefault="00B505B6" w:rsidP="00B505B6">
      <w:pPr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 xml:space="preserve">С.В. </w:t>
      </w:r>
      <w:proofErr w:type="spellStart"/>
      <w:r w:rsidRPr="00EF0BA6">
        <w:rPr>
          <w:rFonts w:ascii="Times New Roman" w:hAnsi="Times New Roman" w:cs="Times New Roman"/>
        </w:rPr>
        <w:t>Егорышев</w:t>
      </w:r>
      <w:proofErr w:type="spellEnd"/>
      <w:r w:rsidRPr="00EF0BA6">
        <w:rPr>
          <w:rFonts w:ascii="Times New Roman" w:hAnsi="Times New Roman" w:cs="Times New Roman"/>
        </w:rPr>
        <w:t xml:space="preserve">, Х.М. Ахмадуллина, Л.В. Фархутдинова, Н.Г. </w:t>
      </w:r>
      <w:proofErr w:type="spellStart"/>
      <w:r w:rsidRPr="00EF0BA6">
        <w:rPr>
          <w:rFonts w:ascii="Times New Roman" w:hAnsi="Times New Roman" w:cs="Times New Roman"/>
        </w:rPr>
        <w:t>Хахалкина</w:t>
      </w:r>
      <w:proofErr w:type="spellEnd"/>
      <w:r w:rsidRPr="00EF0BA6">
        <w:rPr>
          <w:rFonts w:ascii="Times New Roman" w:hAnsi="Times New Roman" w:cs="Times New Roman"/>
        </w:rPr>
        <w:t xml:space="preserve">, С.С. </w:t>
      </w:r>
      <w:proofErr w:type="spellStart"/>
      <w:r w:rsidRPr="00EF0BA6">
        <w:rPr>
          <w:rFonts w:ascii="Times New Roman" w:hAnsi="Times New Roman" w:cs="Times New Roman"/>
        </w:rPr>
        <w:t>Хабирзянова</w:t>
      </w:r>
      <w:proofErr w:type="spellEnd"/>
      <w:r w:rsidRPr="00EF0BA6">
        <w:rPr>
          <w:rFonts w:ascii="Times New Roman" w:hAnsi="Times New Roman" w:cs="Times New Roman"/>
        </w:rPr>
        <w:t>. «Современные подходы к формированию системы менеджмента качества образования» // Вестник ВЭГУ. № 1 (33).</w:t>
      </w:r>
    </w:p>
    <w:p w:rsidR="00B505B6" w:rsidRPr="00EF0BA6" w:rsidRDefault="00B505B6" w:rsidP="00B505B6">
      <w:pPr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>Д.А. Иванов. Управление качеством образования в ОУ 2009 г.</w:t>
      </w:r>
    </w:p>
    <w:p w:rsidR="00B505B6" w:rsidRPr="00EF0BA6" w:rsidRDefault="00B505B6" w:rsidP="00B505B6">
      <w:pPr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>Системы менеджмента качества. Основные положения и словарь. Международный стандарт ISO 9000// Москва, 2006 г.</w:t>
      </w:r>
    </w:p>
    <w:p w:rsidR="00B505B6" w:rsidRPr="00EF0BA6" w:rsidRDefault="00B505B6" w:rsidP="00B505B6">
      <w:pPr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>Системы менеджмента качества. Требования. Международный стандарт ISO 9001 // Москва, 2009 г.</w:t>
      </w:r>
    </w:p>
    <w:p w:rsidR="00B505B6" w:rsidRPr="00EF0BA6" w:rsidRDefault="00B505B6" w:rsidP="00B505B6">
      <w:pPr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>Д.О. Крюков. Система менеджмента качества образования: понятие, актуальность, основные модели и мировые тенденции // Вестник Санкт-Петербургского Университета, 2009 г.</w:t>
      </w:r>
    </w:p>
    <w:p w:rsidR="00B505B6" w:rsidRPr="00EF0BA6" w:rsidRDefault="00B505B6" w:rsidP="00B505B6">
      <w:pPr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 xml:space="preserve">Г.И. Скворцова. Рекомендации по </w:t>
      </w:r>
      <w:proofErr w:type="spellStart"/>
      <w:r w:rsidRPr="00EF0BA6">
        <w:rPr>
          <w:rFonts w:ascii="Times New Roman" w:hAnsi="Times New Roman" w:cs="Times New Roman"/>
        </w:rPr>
        <w:t>внутришкольному</w:t>
      </w:r>
      <w:proofErr w:type="spellEnd"/>
      <w:r w:rsidRPr="00EF0BA6">
        <w:rPr>
          <w:rFonts w:ascii="Times New Roman" w:hAnsi="Times New Roman" w:cs="Times New Roman"/>
        </w:rPr>
        <w:t xml:space="preserve"> управлению качеством образования // Справочник заместителя директора школы, 2009, № 2, № 3.</w:t>
      </w:r>
    </w:p>
    <w:p w:rsidR="009508C1" w:rsidRPr="00EF0BA6" w:rsidRDefault="00B505B6" w:rsidP="00B505B6">
      <w:pPr>
        <w:rPr>
          <w:rFonts w:ascii="Times New Roman" w:hAnsi="Times New Roman" w:cs="Times New Roman"/>
        </w:rPr>
      </w:pPr>
      <w:r w:rsidRPr="00EF0BA6">
        <w:rPr>
          <w:rFonts w:ascii="Times New Roman" w:hAnsi="Times New Roman" w:cs="Times New Roman"/>
        </w:rPr>
        <w:t xml:space="preserve">http://www.websib.ru/new_detail_print.php?new_id=6998 // Качеством образования можно управлять – интервью с </w:t>
      </w:r>
      <w:proofErr w:type="spellStart"/>
      <w:r w:rsidRPr="00EF0BA6">
        <w:rPr>
          <w:rFonts w:ascii="Times New Roman" w:hAnsi="Times New Roman" w:cs="Times New Roman"/>
        </w:rPr>
        <w:t>Каменщиковой</w:t>
      </w:r>
      <w:proofErr w:type="spellEnd"/>
      <w:r w:rsidRPr="00EF0BA6">
        <w:rPr>
          <w:rFonts w:ascii="Times New Roman" w:hAnsi="Times New Roman" w:cs="Times New Roman"/>
        </w:rPr>
        <w:t xml:space="preserve"> Л.А., зав. кафедры управления образовательными учреждениями </w:t>
      </w:r>
      <w:proofErr w:type="spellStart"/>
      <w:r w:rsidRPr="00EF0BA6">
        <w:rPr>
          <w:rFonts w:ascii="Times New Roman" w:hAnsi="Times New Roman" w:cs="Times New Roman"/>
        </w:rPr>
        <w:t>НИПКиПРО</w:t>
      </w:r>
      <w:proofErr w:type="spellEnd"/>
      <w:r w:rsidRPr="00EF0BA6">
        <w:rPr>
          <w:rFonts w:ascii="Times New Roman" w:hAnsi="Times New Roman" w:cs="Times New Roman"/>
        </w:rPr>
        <w:t>, к.п.н. профессор, Заслуженный учитель России</w:t>
      </w:r>
    </w:p>
    <w:sectPr w:rsidR="009508C1" w:rsidRPr="00EF0BA6" w:rsidSect="00856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31"/>
    <w:rsid w:val="000164AE"/>
    <w:rsid w:val="00116D9A"/>
    <w:rsid w:val="00280E31"/>
    <w:rsid w:val="00611276"/>
    <w:rsid w:val="006608DE"/>
    <w:rsid w:val="009508C1"/>
    <w:rsid w:val="00B505B6"/>
    <w:rsid w:val="00C20F01"/>
    <w:rsid w:val="00C55E93"/>
    <w:rsid w:val="00C85B12"/>
    <w:rsid w:val="00EB202A"/>
    <w:rsid w:val="00EF0BA6"/>
    <w:rsid w:val="00F2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2014-03-09T05:26:00Z</dcterms:created>
  <dcterms:modified xsi:type="dcterms:W3CDTF">2014-03-09T06:15:00Z</dcterms:modified>
</cp:coreProperties>
</file>