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F2" w:rsidRDefault="002B3DF2" w:rsidP="002B3DF2">
      <w:pPr>
        <w:spacing w:after="0" w:line="240" w:lineRule="auto"/>
        <w:jc w:val="center"/>
        <w:rPr>
          <w:b/>
          <w:sz w:val="28"/>
          <w:szCs w:val="28"/>
        </w:rPr>
      </w:pPr>
      <w:r w:rsidRPr="002B3DF2">
        <w:rPr>
          <w:b/>
          <w:sz w:val="28"/>
          <w:szCs w:val="28"/>
        </w:rPr>
        <w:t xml:space="preserve">Тест по МХК для 8 класса по итогам первого полугодия. </w:t>
      </w:r>
    </w:p>
    <w:p w:rsidR="001E02E6" w:rsidRDefault="002B3DF2" w:rsidP="002B3DF2">
      <w:pPr>
        <w:spacing w:after="0" w:line="240" w:lineRule="auto"/>
        <w:jc w:val="center"/>
        <w:rPr>
          <w:b/>
          <w:sz w:val="28"/>
          <w:szCs w:val="28"/>
        </w:rPr>
      </w:pPr>
      <w:r w:rsidRPr="002B3DF2">
        <w:rPr>
          <w:b/>
          <w:sz w:val="28"/>
          <w:szCs w:val="28"/>
        </w:rPr>
        <w:t>Раздел «Тайны художественного образа»</w:t>
      </w:r>
    </w:p>
    <w:p w:rsidR="002B3DF2" w:rsidRPr="00783C77" w:rsidRDefault="002B3DF2" w:rsidP="002B3DF2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t>Совокупность производственных, общественных и духовных достижений людей – это:</w:t>
      </w:r>
    </w:p>
    <w:p w:rsidR="002B3DF2" w:rsidRDefault="002B3DF2" w:rsidP="002B3DF2">
      <w:pPr>
        <w:pStyle w:val="a3"/>
        <w:numPr>
          <w:ilvl w:val="0"/>
          <w:numId w:val="4"/>
        </w:numPr>
        <w:spacing w:after="0"/>
      </w:pPr>
      <w:r>
        <w:t>Образование,</w:t>
      </w:r>
    </w:p>
    <w:p w:rsidR="002B3DF2" w:rsidRDefault="002B3DF2" w:rsidP="002B3DF2">
      <w:pPr>
        <w:pStyle w:val="a3"/>
        <w:numPr>
          <w:ilvl w:val="0"/>
          <w:numId w:val="4"/>
        </w:numPr>
        <w:spacing w:after="0"/>
      </w:pPr>
      <w:r>
        <w:t>Культура,</w:t>
      </w:r>
    </w:p>
    <w:p w:rsidR="002B3DF2" w:rsidRDefault="002B3DF2" w:rsidP="002B3DF2">
      <w:pPr>
        <w:pStyle w:val="a3"/>
        <w:numPr>
          <w:ilvl w:val="0"/>
          <w:numId w:val="4"/>
        </w:numPr>
        <w:spacing w:after="0"/>
      </w:pPr>
      <w:r>
        <w:t>Живопись,</w:t>
      </w:r>
    </w:p>
    <w:p w:rsidR="002B3DF2" w:rsidRDefault="002B3DF2" w:rsidP="002B3DF2">
      <w:pPr>
        <w:pStyle w:val="a3"/>
        <w:numPr>
          <w:ilvl w:val="0"/>
          <w:numId w:val="4"/>
        </w:numPr>
        <w:spacing w:after="0"/>
      </w:pPr>
      <w:r>
        <w:t>Общество.</w:t>
      </w:r>
    </w:p>
    <w:p w:rsidR="002B3DF2" w:rsidRDefault="002B3DF2" w:rsidP="002B3DF2">
      <w:pPr>
        <w:pStyle w:val="a3"/>
        <w:numPr>
          <w:ilvl w:val="0"/>
          <w:numId w:val="3"/>
        </w:numPr>
        <w:spacing w:after="0"/>
      </w:pPr>
      <w:r w:rsidRPr="00783C77">
        <w:rPr>
          <w:b/>
        </w:rPr>
        <w:t>Вид искусства, связанный с деятелями зодчества</w:t>
      </w:r>
      <w:r>
        <w:t>:</w:t>
      </w:r>
    </w:p>
    <w:p w:rsidR="002B3DF2" w:rsidRDefault="002B3DF2" w:rsidP="002B3DF2">
      <w:pPr>
        <w:pStyle w:val="a3"/>
        <w:numPr>
          <w:ilvl w:val="0"/>
          <w:numId w:val="5"/>
        </w:numPr>
        <w:spacing w:after="0"/>
      </w:pPr>
      <w:r>
        <w:t>Музыка,</w:t>
      </w:r>
    </w:p>
    <w:p w:rsidR="002B3DF2" w:rsidRDefault="002B3DF2" w:rsidP="002B3DF2">
      <w:pPr>
        <w:pStyle w:val="a3"/>
        <w:numPr>
          <w:ilvl w:val="0"/>
          <w:numId w:val="5"/>
        </w:numPr>
        <w:spacing w:after="0"/>
      </w:pPr>
      <w:r>
        <w:t>Архитектура,</w:t>
      </w:r>
    </w:p>
    <w:p w:rsidR="002B3DF2" w:rsidRDefault="002B3DF2" w:rsidP="002B3DF2">
      <w:pPr>
        <w:pStyle w:val="a3"/>
        <w:numPr>
          <w:ilvl w:val="0"/>
          <w:numId w:val="5"/>
        </w:numPr>
        <w:spacing w:after="0"/>
      </w:pPr>
      <w:r>
        <w:t>Живопись,</w:t>
      </w:r>
    </w:p>
    <w:p w:rsidR="002B3DF2" w:rsidRDefault="002B3DF2" w:rsidP="002B3DF2">
      <w:pPr>
        <w:pStyle w:val="a3"/>
        <w:numPr>
          <w:ilvl w:val="0"/>
          <w:numId w:val="5"/>
        </w:numPr>
        <w:spacing w:after="0"/>
      </w:pPr>
      <w:r>
        <w:t>Кинематограф.</w:t>
      </w:r>
    </w:p>
    <w:p w:rsidR="002B3DF2" w:rsidRPr="00783C77" w:rsidRDefault="002B3DF2" w:rsidP="002B3DF2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t>Искусство слова – это:</w:t>
      </w:r>
    </w:p>
    <w:p w:rsidR="002B3DF2" w:rsidRDefault="002B3DF2" w:rsidP="002B3DF2">
      <w:pPr>
        <w:pStyle w:val="a3"/>
        <w:numPr>
          <w:ilvl w:val="0"/>
          <w:numId w:val="6"/>
        </w:numPr>
        <w:spacing w:after="0"/>
      </w:pPr>
      <w:r>
        <w:t xml:space="preserve">Поэзия, </w:t>
      </w:r>
    </w:p>
    <w:p w:rsidR="002B3DF2" w:rsidRDefault="002B3DF2" w:rsidP="002B3DF2">
      <w:pPr>
        <w:pStyle w:val="a3"/>
        <w:numPr>
          <w:ilvl w:val="0"/>
          <w:numId w:val="6"/>
        </w:numPr>
        <w:spacing w:after="0"/>
      </w:pPr>
      <w:r>
        <w:t>Комедия,</w:t>
      </w:r>
    </w:p>
    <w:p w:rsidR="002B3DF2" w:rsidRDefault="002B3DF2" w:rsidP="002B3DF2">
      <w:pPr>
        <w:pStyle w:val="a3"/>
        <w:numPr>
          <w:ilvl w:val="0"/>
          <w:numId w:val="6"/>
        </w:numPr>
        <w:spacing w:after="0"/>
      </w:pPr>
      <w:r>
        <w:t>Драматические произведения,</w:t>
      </w:r>
    </w:p>
    <w:p w:rsidR="002B3DF2" w:rsidRDefault="002B3DF2" w:rsidP="002B3DF2">
      <w:pPr>
        <w:pStyle w:val="a3"/>
        <w:numPr>
          <w:ilvl w:val="0"/>
          <w:numId w:val="6"/>
        </w:numPr>
        <w:spacing w:after="0"/>
      </w:pPr>
      <w:r>
        <w:t>Вся литература.</w:t>
      </w:r>
    </w:p>
    <w:p w:rsidR="002B3DF2" w:rsidRPr="00783C77" w:rsidRDefault="002B3DF2" w:rsidP="002B3DF2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t>Понятие «оркестр» относится к виду искусства:</w:t>
      </w:r>
    </w:p>
    <w:p w:rsidR="002B3DF2" w:rsidRDefault="002B3DF2" w:rsidP="002B3DF2">
      <w:pPr>
        <w:pStyle w:val="a3"/>
        <w:numPr>
          <w:ilvl w:val="0"/>
          <w:numId w:val="7"/>
        </w:numPr>
        <w:spacing w:after="0"/>
      </w:pPr>
      <w:r>
        <w:t xml:space="preserve">Музыка, </w:t>
      </w:r>
    </w:p>
    <w:p w:rsidR="002B3DF2" w:rsidRDefault="002B3DF2" w:rsidP="002B3DF2">
      <w:pPr>
        <w:pStyle w:val="a3"/>
        <w:numPr>
          <w:ilvl w:val="0"/>
          <w:numId w:val="7"/>
        </w:numPr>
        <w:spacing w:after="0"/>
      </w:pPr>
      <w:r>
        <w:t xml:space="preserve">Живопись, </w:t>
      </w:r>
    </w:p>
    <w:p w:rsidR="002B3DF2" w:rsidRDefault="002B3DF2" w:rsidP="002B3DF2">
      <w:pPr>
        <w:pStyle w:val="a3"/>
        <w:numPr>
          <w:ilvl w:val="0"/>
          <w:numId w:val="7"/>
        </w:numPr>
        <w:spacing w:after="0"/>
      </w:pPr>
      <w:r>
        <w:t>кинематограф,</w:t>
      </w:r>
    </w:p>
    <w:p w:rsidR="002B3DF2" w:rsidRDefault="002B3DF2" w:rsidP="002B3DF2">
      <w:pPr>
        <w:pStyle w:val="a3"/>
        <w:numPr>
          <w:ilvl w:val="0"/>
          <w:numId w:val="7"/>
        </w:numPr>
        <w:spacing w:after="0"/>
      </w:pPr>
      <w:r>
        <w:t>скульптура.</w:t>
      </w:r>
    </w:p>
    <w:p w:rsidR="002B3DF2" w:rsidRPr="00783C77" w:rsidRDefault="002B3DF2" w:rsidP="002B3DF2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t>«Лебединое озеро» - это:</w:t>
      </w:r>
    </w:p>
    <w:p w:rsidR="002B3DF2" w:rsidRDefault="002B3DF2" w:rsidP="002B3DF2">
      <w:pPr>
        <w:pStyle w:val="a3"/>
        <w:numPr>
          <w:ilvl w:val="0"/>
          <w:numId w:val="8"/>
        </w:numPr>
        <w:spacing w:after="0"/>
      </w:pPr>
      <w:r>
        <w:t>Балет,</w:t>
      </w:r>
    </w:p>
    <w:p w:rsidR="002B3DF2" w:rsidRDefault="002B3DF2" w:rsidP="002B3DF2">
      <w:pPr>
        <w:pStyle w:val="a3"/>
        <w:numPr>
          <w:ilvl w:val="0"/>
          <w:numId w:val="8"/>
        </w:numPr>
        <w:spacing w:after="0"/>
      </w:pPr>
      <w:r>
        <w:t>Фильм,</w:t>
      </w:r>
    </w:p>
    <w:p w:rsidR="002B3DF2" w:rsidRDefault="002B3DF2" w:rsidP="002B3DF2">
      <w:pPr>
        <w:pStyle w:val="a3"/>
        <w:numPr>
          <w:ilvl w:val="0"/>
          <w:numId w:val="8"/>
        </w:numPr>
        <w:spacing w:after="0"/>
      </w:pPr>
      <w:r>
        <w:t>Мультфильм,</w:t>
      </w:r>
    </w:p>
    <w:p w:rsidR="002B3DF2" w:rsidRDefault="002B3DF2" w:rsidP="002B3DF2">
      <w:pPr>
        <w:pStyle w:val="a3"/>
        <w:numPr>
          <w:ilvl w:val="0"/>
          <w:numId w:val="8"/>
        </w:numPr>
        <w:spacing w:after="0"/>
      </w:pPr>
      <w:r>
        <w:t>Мюзикл.</w:t>
      </w:r>
    </w:p>
    <w:p w:rsidR="002B3DF2" w:rsidRDefault="002B3DF2" w:rsidP="002B3DF2">
      <w:pPr>
        <w:pStyle w:val="a3"/>
        <w:numPr>
          <w:ilvl w:val="0"/>
          <w:numId w:val="3"/>
        </w:numPr>
        <w:spacing w:after="0"/>
      </w:pPr>
      <w:r w:rsidRPr="00783C77">
        <w:rPr>
          <w:b/>
        </w:rPr>
        <w:t>Что из нижеперечисленного не является жанром кинематографа</w:t>
      </w:r>
      <w:r>
        <w:t>:</w:t>
      </w:r>
    </w:p>
    <w:p w:rsidR="002B3DF2" w:rsidRDefault="002B3DF2" w:rsidP="002B3DF2">
      <w:pPr>
        <w:pStyle w:val="a3"/>
        <w:numPr>
          <w:ilvl w:val="0"/>
          <w:numId w:val="9"/>
        </w:numPr>
        <w:spacing w:after="0"/>
      </w:pPr>
      <w:r>
        <w:t>Комедия,</w:t>
      </w:r>
    </w:p>
    <w:p w:rsidR="002B3DF2" w:rsidRDefault="002B3DF2" w:rsidP="002B3DF2">
      <w:pPr>
        <w:pStyle w:val="a3"/>
        <w:numPr>
          <w:ilvl w:val="0"/>
          <w:numId w:val="9"/>
        </w:numPr>
        <w:spacing w:after="0"/>
      </w:pPr>
      <w:r>
        <w:t>Опера,</w:t>
      </w:r>
    </w:p>
    <w:p w:rsidR="002B3DF2" w:rsidRDefault="002B3DF2" w:rsidP="002B3DF2">
      <w:pPr>
        <w:pStyle w:val="a3"/>
        <w:numPr>
          <w:ilvl w:val="0"/>
          <w:numId w:val="9"/>
        </w:numPr>
        <w:spacing w:after="0"/>
      </w:pPr>
      <w:r>
        <w:t>Боевик,</w:t>
      </w:r>
    </w:p>
    <w:p w:rsidR="002B3DF2" w:rsidRDefault="002B3DF2" w:rsidP="002B3DF2">
      <w:pPr>
        <w:pStyle w:val="a3"/>
        <w:numPr>
          <w:ilvl w:val="0"/>
          <w:numId w:val="9"/>
        </w:numPr>
        <w:spacing w:after="0"/>
      </w:pPr>
      <w:r>
        <w:t>Мелодрама.</w:t>
      </w:r>
    </w:p>
    <w:p w:rsidR="002B3DF2" w:rsidRPr="00783C77" w:rsidRDefault="002B3DF2" w:rsidP="002B3DF2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t xml:space="preserve">Имя Юрия Никулина связано </w:t>
      </w:r>
      <w:proofErr w:type="gramStart"/>
      <w:r w:rsidRPr="00783C77">
        <w:rPr>
          <w:b/>
        </w:rPr>
        <w:t>с</w:t>
      </w:r>
      <w:proofErr w:type="gramEnd"/>
      <w:r w:rsidRPr="00783C77">
        <w:rPr>
          <w:b/>
        </w:rPr>
        <w:t>:</w:t>
      </w:r>
    </w:p>
    <w:p w:rsidR="002B3DF2" w:rsidRDefault="00CF1E74" w:rsidP="00CF1E74">
      <w:pPr>
        <w:pStyle w:val="a3"/>
        <w:numPr>
          <w:ilvl w:val="0"/>
          <w:numId w:val="10"/>
        </w:numPr>
        <w:spacing w:after="0"/>
      </w:pPr>
      <w:r>
        <w:t>Мюзиклом,</w:t>
      </w:r>
    </w:p>
    <w:p w:rsidR="00CF1E74" w:rsidRDefault="00CF1E74" w:rsidP="00CF1E74">
      <w:pPr>
        <w:pStyle w:val="a3"/>
        <w:numPr>
          <w:ilvl w:val="0"/>
          <w:numId w:val="10"/>
        </w:numPr>
        <w:spacing w:after="0"/>
      </w:pPr>
      <w:r>
        <w:t>Балетом,</w:t>
      </w:r>
    </w:p>
    <w:p w:rsidR="00CF1E74" w:rsidRDefault="00CF1E74" w:rsidP="00CF1E74">
      <w:pPr>
        <w:pStyle w:val="a3"/>
        <w:numPr>
          <w:ilvl w:val="0"/>
          <w:numId w:val="10"/>
        </w:numPr>
        <w:spacing w:after="0"/>
      </w:pPr>
      <w:r>
        <w:t>Оперой,</w:t>
      </w:r>
    </w:p>
    <w:p w:rsidR="00CF1E74" w:rsidRDefault="00CF1E74" w:rsidP="00CF1E74">
      <w:pPr>
        <w:pStyle w:val="a3"/>
        <w:numPr>
          <w:ilvl w:val="0"/>
          <w:numId w:val="10"/>
        </w:numPr>
        <w:spacing w:after="0"/>
      </w:pPr>
      <w:r>
        <w:t>Цирком.</w:t>
      </w:r>
    </w:p>
    <w:p w:rsidR="00CF1E74" w:rsidRPr="00783C77" w:rsidRDefault="00CF1E74" w:rsidP="00CF1E74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t>Считается ли телевидение видом искусства?</w:t>
      </w:r>
    </w:p>
    <w:p w:rsidR="00CF1E74" w:rsidRDefault="00CF1E74" w:rsidP="00CF1E74">
      <w:pPr>
        <w:pStyle w:val="a3"/>
        <w:numPr>
          <w:ilvl w:val="0"/>
          <w:numId w:val="11"/>
        </w:numPr>
        <w:spacing w:after="0"/>
      </w:pPr>
      <w:r>
        <w:t>Да,</w:t>
      </w:r>
    </w:p>
    <w:p w:rsidR="00CF1E74" w:rsidRDefault="00CF1E74" w:rsidP="00CF1E74">
      <w:pPr>
        <w:pStyle w:val="a3"/>
        <w:numPr>
          <w:ilvl w:val="0"/>
          <w:numId w:val="11"/>
        </w:numPr>
        <w:spacing w:after="0"/>
      </w:pPr>
      <w:r>
        <w:t>Нет.</w:t>
      </w:r>
    </w:p>
    <w:p w:rsidR="00CF1E74" w:rsidRPr="00783C77" w:rsidRDefault="00CF1E74" w:rsidP="00CF1E74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t>Что не относится к техническим видам искусства?</w:t>
      </w:r>
    </w:p>
    <w:p w:rsidR="00CF1E74" w:rsidRDefault="00CF1E74" w:rsidP="00CF1E74">
      <w:pPr>
        <w:pStyle w:val="a3"/>
        <w:numPr>
          <w:ilvl w:val="0"/>
          <w:numId w:val="12"/>
        </w:numPr>
        <w:spacing w:after="0"/>
      </w:pPr>
      <w:r>
        <w:t>Цирк,</w:t>
      </w:r>
    </w:p>
    <w:p w:rsidR="00CF1E74" w:rsidRDefault="00CF1E74" w:rsidP="00CF1E74">
      <w:pPr>
        <w:pStyle w:val="a3"/>
        <w:numPr>
          <w:ilvl w:val="0"/>
          <w:numId w:val="12"/>
        </w:numPr>
        <w:spacing w:after="0"/>
      </w:pPr>
      <w:r>
        <w:t>Фотография,</w:t>
      </w:r>
    </w:p>
    <w:p w:rsidR="00CF1E74" w:rsidRDefault="00CF1E74" w:rsidP="00CF1E74">
      <w:pPr>
        <w:pStyle w:val="a3"/>
        <w:numPr>
          <w:ilvl w:val="0"/>
          <w:numId w:val="12"/>
        </w:numPr>
        <w:spacing w:after="0"/>
      </w:pPr>
      <w:r>
        <w:t>Дизайн,</w:t>
      </w:r>
    </w:p>
    <w:p w:rsidR="00CF1E74" w:rsidRDefault="00CF1E74" w:rsidP="00CF1E74">
      <w:pPr>
        <w:pStyle w:val="a3"/>
        <w:numPr>
          <w:ilvl w:val="0"/>
          <w:numId w:val="12"/>
        </w:numPr>
        <w:spacing w:after="0"/>
      </w:pPr>
      <w:r>
        <w:t>Телевидение.</w:t>
      </w:r>
    </w:p>
    <w:p w:rsidR="00CF1E74" w:rsidRPr="00783C77" w:rsidRDefault="00CF1E74" w:rsidP="00CF1E74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t>Что из перечисленного не является литературным жанром?</w:t>
      </w:r>
    </w:p>
    <w:p w:rsidR="00CF1E74" w:rsidRDefault="00CF1E74" w:rsidP="00CF1E74">
      <w:pPr>
        <w:pStyle w:val="a3"/>
        <w:numPr>
          <w:ilvl w:val="0"/>
          <w:numId w:val="13"/>
        </w:numPr>
        <w:spacing w:after="0"/>
      </w:pPr>
      <w:r>
        <w:t>Эпос,</w:t>
      </w:r>
    </w:p>
    <w:p w:rsidR="00CF1E74" w:rsidRDefault="00CF1E74" w:rsidP="00CF1E74">
      <w:pPr>
        <w:pStyle w:val="a3"/>
        <w:numPr>
          <w:ilvl w:val="0"/>
          <w:numId w:val="13"/>
        </w:numPr>
        <w:spacing w:after="0"/>
      </w:pPr>
      <w:r>
        <w:t>Лирика,</w:t>
      </w:r>
    </w:p>
    <w:p w:rsidR="00CF1E74" w:rsidRDefault="00CF1E74" w:rsidP="00CF1E74">
      <w:pPr>
        <w:pStyle w:val="a3"/>
        <w:numPr>
          <w:ilvl w:val="0"/>
          <w:numId w:val="13"/>
        </w:numPr>
        <w:spacing w:after="0"/>
      </w:pPr>
      <w:r>
        <w:t>Графика,</w:t>
      </w:r>
    </w:p>
    <w:p w:rsidR="00CF1E74" w:rsidRDefault="00CF1E74" w:rsidP="00CF1E74">
      <w:pPr>
        <w:pStyle w:val="a3"/>
        <w:numPr>
          <w:ilvl w:val="0"/>
          <w:numId w:val="13"/>
        </w:numPr>
        <w:spacing w:after="0"/>
      </w:pPr>
      <w:r>
        <w:t>Драма.</w:t>
      </w:r>
    </w:p>
    <w:p w:rsidR="00CF1E74" w:rsidRPr="00783C77" w:rsidRDefault="00CF1E74" w:rsidP="00CF1E74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lastRenderedPageBreak/>
        <w:t>Что не является признаком комедии?</w:t>
      </w:r>
    </w:p>
    <w:p w:rsidR="00CF1E74" w:rsidRDefault="00CF1E74" w:rsidP="00CF1E74">
      <w:pPr>
        <w:pStyle w:val="a3"/>
        <w:numPr>
          <w:ilvl w:val="0"/>
          <w:numId w:val="14"/>
        </w:numPr>
        <w:spacing w:after="0"/>
      </w:pPr>
      <w:r>
        <w:t>Наказание порока и торжество добродетели в финале,</w:t>
      </w:r>
    </w:p>
    <w:p w:rsidR="00CF1E74" w:rsidRDefault="00CF1E74" w:rsidP="00CF1E74">
      <w:pPr>
        <w:pStyle w:val="a3"/>
        <w:numPr>
          <w:ilvl w:val="0"/>
          <w:numId w:val="14"/>
        </w:numPr>
        <w:spacing w:after="0"/>
      </w:pPr>
      <w:r>
        <w:t>Изображение людей лучше, чем они есть на самом деле,</w:t>
      </w:r>
    </w:p>
    <w:p w:rsidR="00CF1E74" w:rsidRDefault="00CF1E74" w:rsidP="00CF1E74">
      <w:pPr>
        <w:pStyle w:val="a3"/>
        <w:numPr>
          <w:ilvl w:val="0"/>
          <w:numId w:val="14"/>
        </w:numPr>
        <w:spacing w:after="0"/>
      </w:pPr>
      <w:r>
        <w:t>Изображение повседневной жизни,</w:t>
      </w:r>
    </w:p>
    <w:p w:rsidR="00CF1E74" w:rsidRDefault="00CF1E74" w:rsidP="00CF1E74">
      <w:pPr>
        <w:pStyle w:val="a3"/>
        <w:numPr>
          <w:ilvl w:val="0"/>
          <w:numId w:val="14"/>
        </w:numPr>
        <w:spacing w:after="0"/>
      </w:pPr>
      <w:r>
        <w:t xml:space="preserve">Изображение </w:t>
      </w:r>
      <w:proofErr w:type="gramStart"/>
      <w:r>
        <w:t>смешного</w:t>
      </w:r>
      <w:proofErr w:type="gramEnd"/>
      <w:r>
        <w:t xml:space="preserve"> и безобразного.</w:t>
      </w:r>
    </w:p>
    <w:p w:rsidR="00CF1E74" w:rsidRPr="00783C77" w:rsidRDefault="00783C77" w:rsidP="00783C77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t>Архитектурный стиль, характеризующийся прямотой линий:</w:t>
      </w:r>
    </w:p>
    <w:p w:rsidR="00783C77" w:rsidRDefault="00783C77" w:rsidP="00783C77">
      <w:pPr>
        <w:pStyle w:val="a3"/>
        <w:numPr>
          <w:ilvl w:val="0"/>
          <w:numId w:val="15"/>
        </w:numPr>
        <w:spacing w:after="0"/>
      </w:pPr>
      <w:r>
        <w:t>барокко,</w:t>
      </w:r>
    </w:p>
    <w:p w:rsidR="00783C77" w:rsidRDefault="00783C77" w:rsidP="00783C77">
      <w:pPr>
        <w:pStyle w:val="a3"/>
        <w:numPr>
          <w:ilvl w:val="0"/>
          <w:numId w:val="15"/>
        </w:numPr>
        <w:spacing w:after="0"/>
      </w:pPr>
      <w:r>
        <w:t>готика,</w:t>
      </w:r>
    </w:p>
    <w:p w:rsidR="00783C77" w:rsidRDefault="00783C77" w:rsidP="00783C77">
      <w:pPr>
        <w:pStyle w:val="a3"/>
        <w:numPr>
          <w:ilvl w:val="0"/>
          <w:numId w:val="15"/>
        </w:numPr>
        <w:spacing w:after="0"/>
      </w:pPr>
      <w:r>
        <w:t>классицизм,</w:t>
      </w:r>
    </w:p>
    <w:p w:rsidR="00783C77" w:rsidRDefault="00783C77" w:rsidP="00783C77">
      <w:pPr>
        <w:pStyle w:val="a3"/>
        <w:numPr>
          <w:ilvl w:val="0"/>
          <w:numId w:val="15"/>
        </w:numPr>
        <w:spacing w:after="0"/>
      </w:pPr>
      <w:r>
        <w:t>рококо.</w:t>
      </w:r>
    </w:p>
    <w:p w:rsidR="00783C77" w:rsidRPr="00783C77" w:rsidRDefault="00783C77" w:rsidP="00783C77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t>Световой барабан – это:</w:t>
      </w:r>
    </w:p>
    <w:p w:rsidR="00783C77" w:rsidRDefault="00783C77" w:rsidP="00783C77">
      <w:pPr>
        <w:pStyle w:val="a3"/>
        <w:numPr>
          <w:ilvl w:val="0"/>
          <w:numId w:val="16"/>
        </w:numPr>
        <w:spacing w:after="0"/>
      </w:pPr>
      <w:r>
        <w:t>барабан без боковых стенок,</w:t>
      </w:r>
    </w:p>
    <w:p w:rsidR="00783C77" w:rsidRDefault="00783C77" w:rsidP="00783C77">
      <w:pPr>
        <w:pStyle w:val="a3"/>
        <w:numPr>
          <w:ilvl w:val="0"/>
          <w:numId w:val="16"/>
        </w:numPr>
        <w:spacing w:after="0"/>
      </w:pPr>
      <w:r>
        <w:t>фигура, входящая в структуру храма,</w:t>
      </w:r>
    </w:p>
    <w:p w:rsidR="00783C77" w:rsidRDefault="00783C77" w:rsidP="00783C77">
      <w:pPr>
        <w:pStyle w:val="a3"/>
        <w:numPr>
          <w:ilvl w:val="0"/>
          <w:numId w:val="16"/>
        </w:numPr>
        <w:spacing w:after="0"/>
      </w:pPr>
      <w:r>
        <w:t>музыкальный  инструмент,</w:t>
      </w:r>
    </w:p>
    <w:p w:rsidR="00783C77" w:rsidRDefault="00783C77" w:rsidP="00783C77">
      <w:pPr>
        <w:pStyle w:val="a3"/>
        <w:numPr>
          <w:ilvl w:val="0"/>
          <w:numId w:val="16"/>
        </w:numPr>
        <w:spacing w:after="0"/>
      </w:pPr>
      <w:r>
        <w:t>фигура, входящая в структуру храма, без окон.</w:t>
      </w:r>
    </w:p>
    <w:p w:rsidR="00783C77" w:rsidRPr="00783C77" w:rsidRDefault="00783C77" w:rsidP="00783C77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t xml:space="preserve">Имя Георгия </w:t>
      </w:r>
      <w:proofErr w:type="spellStart"/>
      <w:r w:rsidRPr="00783C77">
        <w:rPr>
          <w:b/>
        </w:rPr>
        <w:t>Вицина</w:t>
      </w:r>
      <w:proofErr w:type="spellEnd"/>
      <w:r w:rsidRPr="00783C77">
        <w:rPr>
          <w:b/>
        </w:rPr>
        <w:t xml:space="preserve"> связано </w:t>
      </w:r>
      <w:proofErr w:type="gramStart"/>
      <w:r w:rsidRPr="00783C77">
        <w:rPr>
          <w:b/>
        </w:rPr>
        <w:t>с</w:t>
      </w:r>
      <w:proofErr w:type="gramEnd"/>
      <w:r w:rsidRPr="00783C77">
        <w:rPr>
          <w:b/>
        </w:rPr>
        <w:t>:</w:t>
      </w:r>
    </w:p>
    <w:p w:rsidR="00783C77" w:rsidRDefault="00783C77" w:rsidP="00783C77">
      <w:pPr>
        <w:pStyle w:val="a3"/>
        <w:numPr>
          <w:ilvl w:val="0"/>
          <w:numId w:val="17"/>
        </w:numPr>
        <w:spacing w:after="0"/>
      </w:pPr>
      <w:r>
        <w:t>трагедией,</w:t>
      </w:r>
    </w:p>
    <w:p w:rsidR="00783C77" w:rsidRDefault="00783C77" w:rsidP="00783C77">
      <w:pPr>
        <w:pStyle w:val="a3"/>
        <w:numPr>
          <w:ilvl w:val="0"/>
          <w:numId w:val="17"/>
        </w:numPr>
        <w:spacing w:after="0"/>
      </w:pPr>
      <w:r>
        <w:t>боевиком,</w:t>
      </w:r>
    </w:p>
    <w:p w:rsidR="00783C77" w:rsidRDefault="00783C77" w:rsidP="00783C77">
      <w:pPr>
        <w:pStyle w:val="a3"/>
        <w:numPr>
          <w:ilvl w:val="0"/>
          <w:numId w:val="17"/>
        </w:numPr>
        <w:spacing w:after="0"/>
      </w:pPr>
      <w:r>
        <w:t>мюзиклом,</w:t>
      </w:r>
    </w:p>
    <w:p w:rsidR="00783C77" w:rsidRDefault="00783C77" w:rsidP="00783C77">
      <w:pPr>
        <w:pStyle w:val="a3"/>
        <w:numPr>
          <w:ilvl w:val="0"/>
          <w:numId w:val="17"/>
        </w:numPr>
        <w:spacing w:after="0"/>
      </w:pPr>
      <w:r>
        <w:t>комедией.</w:t>
      </w:r>
    </w:p>
    <w:p w:rsidR="00783C77" w:rsidRPr="00783C77" w:rsidRDefault="00783C77" w:rsidP="00783C77">
      <w:pPr>
        <w:pStyle w:val="a3"/>
        <w:numPr>
          <w:ilvl w:val="0"/>
          <w:numId w:val="3"/>
        </w:numPr>
        <w:spacing w:after="0"/>
        <w:rPr>
          <w:b/>
        </w:rPr>
      </w:pPr>
      <w:r w:rsidRPr="00783C77">
        <w:rPr>
          <w:b/>
        </w:rPr>
        <w:t>Архитектурный стиль – это:</w:t>
      </w:r>
    </w:p>
    <w:p w:rsidR="00783C77" w:rsidRDefault="00783C77" w:rsidP="00783C77">
      <w:pPr>
        <w:pStyle w:val="a3"/>
        <w:numPr>
          <w:ilvl w:val="0"/>
          <w:numId w:val="18"/>
        </w:numPr>
        <w:spacing w:after="0"/>
      </w:pPr>
      <w:r>
        <w:t>Совокупность архитектурных произведений, похожих друг на друга,</w:t>
      </w:r>
    </w:p>
    <w:p w:rsidR="00783C77" w:rsidRDefault="00783C77" w:rsidP="00783C77">
      <w:pPr>
        <w:pStyle w:val="a3"/>
        <w:numPr>
          <w:ilvl w:val="0"/>
          <w:numId w:val="18"/>
        </w:numPr>
        <w:spacing w:after="0"/>
      </w:pPr>
      <w:r w:rsidRPr="00783C77">
        <w:t>совокупность характерных черт и признаков архитектуры</w:t>
      </w:r>
      <w:r>
        <w:t>,</w:t>
      </w:r>
    </w:p>
    <w:p w:rsidR="00783C77" w:rsidRDefault="00783C77" w:rsidP="00783C77">
      <w:pPr>
        <w:pStyle w:val="a3"/>
        <w:numPr>
          <w:ilvl w:val="0"/>
          <w:numId w:val="18"/>
        </w:numPr>
        <w:spacing w:after="0"/>
      </w:pPr>
      <w:r>
        <w:t>направление в искусстве,</w:t>
      </w:r>
    </w:p>
    <w:p w:rsidR="00783C77" w:rsidRDefault="00783C77" w:rsidP="00783C77">
      <w:pPr>
        <w:pStyle w:val="a3"/>
        <w:numPr>
          <w:ilvl w:val="0"/>
          <w:numId w:val="18"/>
        </w:numPr>
        <w:spacing w:after="0"/>
      </w:pPr>
      <w:r>
        <w:t>термин, относящийся к строительству.</w:t>
      </w:r>
    </w:p>
    <w:p w:rsidR="00324E22" w:rsidRDefault="00324E22" w:rsidP="00324E22">
      <w:pPr>
        <w:spacing w:after="0"/>
      </w:pPr>
    </w:p>
    <w:p w:rsidR="00324E22" w:rsidRDefault="00324E22" w:rsidP="00324E22">
      <w:pPr>
        <w:spacing w:after="0"/>
      </w:pPr>
    </w:p>
    <w:p w:rsidR="00324E22" w:rsidRDefault="00324E22" w:rsidP="00324E22">
      <w:pPr>
        <w:spacing w:after="0"/>
      </w:pPr>
    </w:p>
    <w:p w:rsidR="00783C77" w:rsidRDefault="00324E22" w:rsidP="00783C77">
      <w:pPr>
        <w:spacing w:after="0"/>
      </w:pPr>
      <w:r w:rsidRPr="00324E22">
        <w:t>Внимательно всмотрись в картину. На одну любую</w:t>
      </w:r>
      <w:r>
        <w:t xml:space="preserve"> букву алфавита придумай 6 слов,</w:t>
      </w:r>
      <w:r w:rsidRPr="00324E22">
        <w:t xml:space="preserve"> имеющих отношение к сюжету или героям этой картины</w:t>
      </w:r>
      <w:r>
        <w:t>. Определите жанр картины, название, автора.</w:t>
      </w:r>
    </w:p>
    <w:p w:rsidR="00324E22" w:rsidRDefault="00324E22" w:rsidP="00783C7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705100" cy="3848100"/>
            <wp:effectExtent l="19050" t="0" r="0" b="0"/>
            <wp:docPr id="1" name="Рисунок 0" descr="48852399_mona_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52399_mona_liz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467" cy="38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22" w:rsidRDefault="00324E22" w:rsidP="00783C77">
      <w:pPr>
        <w:spacing w:after="0"/>
      </w:pPr>
    </w:p>
    <w:p w:rsidR="00324E22" w:rsidRDefault="00324E22" w:rsidP="00783C77">
      <w:pPr>
        <w:spacing w:after="0"/>
      </w:pPr>
    </w:p>
    <w:p w:rsidR="00CF1E74" w:rsidRPr="00783C77" w:rsidRDefault="00CF1E74" w:rsidP="00783C77">
      <w:pPr>
        <w:pStyle w:val="a3"/>
        <w:spacing w:after="0"/>
        <w:rPr>
          <w:b/>
        </w:rPr>
      </w:pPr>
      <w:r w:rsidRPr="00CF1E74">
        <w:rPr>
          <w:b/>
        </w:rPr>
        <w:t>Ответы</w:t>
      </w:r>
    </w:p>
    <w:tbl>
      <w:tblPr>
        <w:tblStyle w:val="a4"/>
        <w:tblW w:w="0" w:type="auto"/>
        <w:tblInd w:w="720" w:type="dxa"/>
        <w:tblLook w:val="04A0"/>
      </w:tblPr>
      <w:tblGrid>
        <w:gridCol w:w="2050"/>
        <w:gridCol w:w="2051"/>
        <w:gridCol w:w="2050"/>
        <w:gridCol w:w="2059"/>
        <w:gridCol w:w="2059"/>
      </w:tblGrid>
      <w:tr w:rsidR="00CF1E74" w:rsidTr="00CF1E74">
        <w:tc>
          <w:tcPr>
            <w:tcW w:w="2197" w:type="dxa"/>
          </w:tcPr>
          <w:p w:rsidR="00CF1E74" w:rsidRDefault="00CF1E74" w:rsidP="00CF1E74">
            <w:pPr>
              <w:pStyle w:val="a3"/>
              <w:ind w:left="0"/>
            </w:pPr>
            <w:r>
              <w:t>1-2</w:t>
            </w:r>
          </w:p>
        </w:tc>
        <w:tc>
          <w:tcPr>
            <w:tcW w:w="2198" w:type="dxa"/>
          </w:tcPr>
          <w:p w:rsidR="00CF1E74" w:rsidRDefault="00CF1E74" w:rsidP="00CF1E74">
            <w:pPr>
              <w:pStyle w:val="a3"/>
              <w:ind w:left="0"/>
            </w:pPr>
            <w:r>
              <w:t>4-1</w:t>
            </w:r>
          </w:p>
        </w:tc>
        <w:tc>
          <w:tcPr>
            <w:tcW w:w="2198" w:type="dxa"/>
          </w:tcPr>
          <w:p w:rsidR="00CF1E74" w:rsidRDefault="00CF1E74" w:rsidP="00CF1E74">
            <w:pPr>
              <w:pStyle w:val="a3"/>
              <w:ind w:left="0"/>
            </w:pPr>
            <w:r>
              <w:t>7-4</w:t>
            </w:r>
          </w:p>
        </w:tc>
        <w:tc>
          <w:tcPr>
            <w:tcW w:w="2198" w:type="dxa"/>
          </w:tcPr>
          <w:p w:rsidR="00CF1E74" w:rsidRDefault="00CF1E74" w:rsidP="00CF1E74">
            <w:pPr>
              <w:pStyle w:val="a3"/>
              <w:ind w:left="0"/>
            </w:pPr>
            <w:r>
              <w:t>10-3</w:t>
            </w:r>
          </w:p>
        </w:tc>
        <w:tc>
          <w:tcPr>
            <w:tcW w:w="2198" w:type="dxa"/>
          </w:tcPr>
          <w:p w:rsidR="00CF1E74" w:rsidRDefault="00CF1E74" w:rsidP="00CF1E74">
            <w:pPr>
              <w:pStyle w:val="a3"/>
              <w:ind w:left="0"/>
            </w:pPr>
            <w:r>
              <w:t>13-</w:t>
            </w:r>
            <w:r w:rsidR="00783C77">
              <w:t>2</w:t>
            </w:r>
          </w:p>
        </w:tc>
      </w:tr>
      <w:tr w:rsidR="00CF1E74" w:rsidTr="00CF1E74">
        <w:tc>
          <w:tcPr>
            <w:tcW w:w="2197" w:type="dxa"/>
          </w:tcPr>
          <w:p w:rsidR="00CF1E74" w:rsidRDefault="00CF1E74" w:rsidP="00CF1E74">
            <w:pPr>
              <w:pStyle w:val="a3"/>
              <w:ind w:left="0"/>
            </w:pPr>
            <w:r>
              <w:t>2-2</w:t>
            </w:r>
          </w:p>
        </w:tc>
        <w:tc>
          <w:tcPr>
            <w:tcW w:w="2198" w:type="dxa"/>
          </w:tcPr>
          <w:p w:rsidR="00CF1E74" w:rsidRDefault="00CF1E74" w:rsidP="00CF1E74">
            <w:pPr>
              <w:pStyle w:val="a3"/>
              <w:ind w:left="0"/>
            </w:pPr>
            <w:r>
              <w:t>5-1</w:t>
            </w:r>
          </w:p>
        </w:tc>
        <w:tc>
          <w:tcPr>
            <w:tcW w:w="2198" w:type="dxa"/>
          </w:tcPr>
          <w:p w:rsidR="00CF1E74" w:rsidRDefault="00CF1E74" w:rsidP="00CF1E74">
            <w:pPr>
              <w:pStyle w:val="a3"/>
              <w:ind w:left="0"/>
            </w:pPr>
            <w:r>
              <w:t>8-1</w:t>
            </w:r>
          </w:p>
        </w:tc>
        <w:tc>
          <w:tcPr>
            <w:tcW w:w="2198" w:type="dxa"/>
          </w:tcPr>
          <w:p w:rsidR="00CF1E74" w:rsidRDefault="00CF1E74" w:rsidP="00CF1E74">
            <w:pPr>
              <w:pStyle w:val="a3"/>
              <w:ind w:left="0"/>
            </w:pPr>
            <w:r>
              <w:t>11-</w:t>
            </w:r>
            <w:r w:rsidR="00783C77">
              <w:t>2</w:t>
            </w:r>
          </w:p>
        </w:tc>
        <w:tc>
          <w:tcPr>
            <w:tcW w:w="2198" w:type="dxa"/>
          </w:tcPr>
          <w:p w:rsidR="00CF1E74" w:rsidRDefault="00CF1E74" w:rsidP="00CF1E74">
            <w:pPr>
              <w:pStyle w:val="a3"/>
              <w:ind w:left="0"/>
            </w:pPr>
            <w:r>
              <w:t>14-</w:t>
            </w:r>
            <w:r w:rsidR="00783C77">
              <w:t>4</w:t>
            </w:r>
          </w:p>
        </w:tc>
      </w:tr>
      <w:tr w:rsidR="00CF1E74" w:rsidTr="00CF1E74">
        <w:tc>
          <w:tcPr>
            <w:tcW w:w="2197" w:type="dxa"/>
          </w:tcPr>
          <w:p w:rsidR="00CF1E74" w:rsidRDefault="00CF1E74" w:rsidP="00CF1E74">
            <w:pPr>
              <w:pStyle w:val="a3"/>
              <w:ind w:left="0"/>
            </w:pPr>
            <w:r>
              <w:t>3-4</w:t>
            </w:r>
          </w:p>
        </w:tc>
        <w:tc>
          <w:tcPr>
            <w:tcW w:w="2198" w:type="dxa"/>
          </w:tcPr>
          <w:p w:rsidR="00CF1E74" w:rsidRDefault="00CF1E74" w:rsidP="00CF1E74">
            <w:pPr>
              <w:pStyle w:val="a3"/>
              <w:ind w:left="0"/>
            </w:pPr>
            <w:r>
              <w:t>6-2</w:t>
            </w:r>
          </w:p>
        </w:tc>
        <w:tc>
          <w:tcPr>
            <w:tcW w:w="2198" w:type="dxa"/>
          </w:tcPr>
          <w:p w:rsidR="00CF1E74" w:rsidRDefault="00CF1E74" w:rsidP="00CF1E74">
            <w:pPr>
              <w:pStyle w:val="a3"/>
              <w:ind w:left="0"/>
            </w:pPr>
            <w:r>
              <w:t>9-1</w:t>
            </w:r>
          </w:p>
        </w:tc>
        <w:tc>
          <w:tcPr>
            <w:tcW w:w="2198" w:type="dxa"/>
          </w:tcPr>
          <w:p w:rsidR="00CF1E74" w:rsidRDefault="00CF1E74" w:rsidP="00CF1E74">
            <w:pPr>
              <w:pStyle w:val="a3"/>
              <w:ind w:left="0"/>
            </w:pPr>
            <w:r>
              <w:t>12-</w:t>
            </w:r>
            <w:r w:rsidR="00783C77">
              <w:t>3</w:t>
            </w:r>
          </w:p>
        </w:tc>
        <w:tc>
          <w:tcPr>
            <w:tcW w:w="2198" w:type="dxa"/>
          </w:tcPr>
          <w:p w:rsidR="00CF1E74" w:rsidRDefault="00CF1E74" w:rsidP="00CF1E74">
            <w:pPr>
              <w:pStyle w:val="a3"/>
              <w:ind w:left="0"/>
            </w:pPr>
            <w:r>
              <w:t>15-</w:t>
            </w:r>
            <w:r w:rsidR="00783C77">
              <w:t>2</w:t>
            </w:r>
          </w:p>
        </w:tc>
      </w:tr>
    </w:tbl>
    <w:p w:rsidR="00CF1E74" w:rsidRPr="002B3DF2" w:rsidRDefault="00CF1E74" w:rsidP="00CF1E74">
      <w:pPr>
        <w:pStyle w:val="a3"/>
        <w:spacing w:after="0"/>
      </w:pPr>
    </w:p>
    <w:sectPr w:rsidR="00CF1E74" w:rsidRPr="002B3DF2" w:rsidSect="002B3DF2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22"/>
    <w:multiLevelType w:val="hybridMultilevel"/>
    <w:tmpl w:val="BE2AD17A"/>
    <w:lvl w:ilvl="0" w:tplc="A5C87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A493F"/>
    <w:multiLevelType w:val="hybridMultilevel"/>
    <w:tmpl w:val="00AC3F2A"/>
    <w:lvl w:ilvl="0" w:tplc="2D161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E479D"/>
    <w:multiLevelType w:val="hybridMultilevel"/>
    <w:tmpl w:val="F1C84C78"/>
    <w:lvl w:ilvl="0" w:tplc="64AEE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70F74"/>
    <w:multiLevelType w:val="hybridMultilevel"/>
    <w:tmpl w:val="D19CDFE4"/>
    <w:lvl w:ilvl="0" w:tplc="C6FC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C7837"/>
    <w:multiLevelType w:val="hybridMultilevel"/>
    <w:tmpl w:val="F8E03FCA"/>
    <w:lvl w:ilvl="0" w:tplc="A984A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A752C"/>
    <w:multiLevelType w:val="hybridMultilevel"/>
    <w:tmpl w:val="D5E8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5B3B"/>
    <w:multiLevelType w:val="hybridMultilevel"/>
    <w:tmpl w:val="89FABC78"/>
    <w:lvl w:ilvl="0" w:tplc="13B08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772DD"/>
    <w:multiLevelType w:val="hybridMultilevel"/>
    <w:tmpl w:val="780CFED0"/>
    <w:lvl w:ilvl="0" w:tplc="2158B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FA222D"/>
    <w:multiLevelType w:val="hybridMultilevel"/>
    <w:tmpl w:val="8FA08360"/>
    <w:lvl w:ilvl="0" w:tplc="9F761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6F3941"/>
    <w:multiLevelType w:val="hybridMultilevel"/>
    <w:tmpl w:val="9F006496"/>
    <w:lvl w:ilvl="0" w:tplc="2BD02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F84032"/>
    <w:multiLevelType w:val="hybridMultilevel"/>
    <w:tmpl w:val="32FA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2625"/>
    <w:multiLevelType w:val="hybridMultilevel"/>
    <w:tmpl w:val="24F8A9A6"/>
    <w:lvl w:ilvl="0" w:tplc="A2D8D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7E4B64"/>
    <w:multiLevelType w:val="hybridMultilevel"/>
    <w:tmpl w:val="B38EE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63AF6"/>
    <w:multiLevelType w:val="hybridMultilevel"/>
    <w:tmpl w:val="79F41286"/>
    <w:lvl w:ilvl="0" w:tplc="E56E4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080D4C"/>
    <w:multiLevelType w:val="hybridMultilevel"/>
    <w:tmpl w:val="BE1A9DDE"/>
    <w:lvl w:ilvl="0" w:tplc="24C87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8941A2"/>
    <w:multiLevelType w:val="hybridMultilevel"/>
    <w:tmpl w:val="FDB81A30"/>
    <w:lvl w:ilvl="0" w:tplc="80245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944B9C"/>
    <w:multiLevelType w:val="hybridMultilevel"/>
    <w:tmpl w:val="F5844C08"/>
    <w:lvl w:ilvl="0" w:tplc="57F8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56FF1"/>
    <w:multiLevelType w:val="hybridMultilevel"/>
    <w:tmpl w:val="50C05DBA"/>
    <w:lvl w:ilvl="0" w:tplc="21C02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15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  <w:num w:numId="16">
    <w:abstractNumId w:val="4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DF2"/>
    <w:rsid w:val="001E02E6"/>
    <w:rsid w:val="002B3DF2"/>
    <w:rsid w:val="00324E22"/>
    <w:rsid w:val="003B021D"/>
    <w:rsid w:val="00783C77"/>
    <w:rsid w:val="00C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F2"/>
    <w:pPr>
      <w:ind w:left="720"/>
      <w:contextualSpacing/>
    </w:pPr>
  </w:style>
  <w:style w:type="table" w:styleId="a4">
    <w:name w:val="Table Grid"/>
    <w:basedOn w:val="a1"/>
    <w:uiPriority w:val="59"/>
    <w:rsid w:val="00CF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2013-12-20T16:41:00Z</cp:lastPrinted>
  <dcterms:created xsi:type="dcterms:W3CDTF">2013-12-20T15:59:00Z</dcterms:created>
  <dcterms:modified xsi:type="dcterms:W3CDTF">2013-12-20T16:46:00Z</dcterms:modified>
</cp:coreProperties>
</file>