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9F" w:rsidRDefault="001E5A9F" w:rsidP="001E5A9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План-конспект урока математики в 4 классе.</w:t>
      </w:r>
    </w:p>
    <w:p w:rsidR="001E5A9F" w:rsidRDefault="001E5A9F" w:rsidP="001E5A9F">
      <w:pPr>
        <w:rPr>
          <w:b/>
          <w:i/>
          <w:sz w:val="32"/>
          <w:szCs w:val="32"/>
        </w:rPr>
      </w:pPr>
    </w:p>
    <w:p w:rsidR="001E5A9F" w:rsidRDefault="001E5A9F" w:rsidP="001E5A9F">
      <w:pPr>
        <w:rPr>
          <w:b/>
          <w:i/>
          <w:sz w:val="32"/>
          <w:szCs w:val="32"/>
        </w:rPr>
      </w:pPr>
    </w:p>
    <w:p w:rsidR="001E5A9F" w:rsidRDefault="001E5A9F" w:rsidP="001E5A9F">
      <w:r>
        <w:rPr>
          <w:b/>
          <w:i/>
          <w:sz w:val="32"/>
          <w:szCs w:val="32"/>
        </w:rPr>
        <w:t>Тема:</w:t>
      </w:r>
      <w:r>
        <w:t xml:space="preserve"> Закрепление изученного материала о единицах длины, площади и массы.</w:t>
      </w:r>
    </w:p>
    <w:p w:rsidR="001E5A9F" w:rsidRDefault="001E5A9F" w:rsidP="001E5A9F">
      <w:r>
        <w:rPr>
          <w:b/>
          <w:i/>
          <w:sz w:val="28"/>
          <w:szCs w:val="28"/>
        </w:rPr>
        <w:t xml:space="preserve">Цель: </w:t>
      </w:r>
      <w:r>
        <w:t xml:space="preserve">Осуществлять работу по систематизации знаний учащихся о единицах длины, </w:t>
      </w:r>
    </w:p>
    <w:p w:rsidR="001E5A9F" w:rsidRDefault="001E5A9F" w:rsidP="001E5A9F">
      <w:r>
        <w:t xml:space="preserve">             площади, массы.</w:t>
      </w:r>
    </w:p>
    <w:p w:rsidR="001E5A9F" w:rsidRDefault="001E5A9F" w:rsidP="001E5A9F">
      <w:r>
        <w:rPr>
          <w:b/>
          <w:i/>
          <w:sz w:val="32"/>
          <w:szCs w:val="32"/>
        </w:rPr>
        <w:t>Задачи:</w:t>
      </w:r>
      <w:r>
        <w:t xml:space="preserve"> упражнять в замене крупных единиц мелкими, а мелких крупными;                                  </w:t>
      </w:r>
    </w:p>
    <w:p w:rsidR="001E5A9F" w:rsidRDefault="001E5A9F" w:rsidP="001E5A9F">
      <w:r>
        <w:t xml:space="preserve">                   совершенствовать вычислительные навыки и умение решать задачи; </w:t>
      </w:r>
    </w:p>
    <w:p w:rsidR="001E5A9F" w:rsidRDefault="001E5A9F" w:rsidP="001E5A9F">
      <w:r>
        <w:t xml:space="preserve">                   отрабатывать умение читать и записывать многозначные числа;</w:t>
      </w:r>
    </w:p>
    <w:p w:rsidR="001E5A9F" w:rsidRDefault="001E5A9F" w:rsidP="001E5A9F">
      <w:r>
        <w:t xml:space="preserve">                   продолжать работу по развитию логического мышления и грамотности речи;</w:t>
      </w:r>
    </w:p>
    <w:p w:rsidR="001E5A9F" w:rsidRDefault="001E5A9F" w:rsidP="001E5A9F">
      <w:r>
        <w:t xml:space="preserve">                   развивать умение самостоятельно мыслить; расширять кругозор учащихся;</w:t>
      </w:r>
    </w:p>
    <w:p w:rsidR="001E5A9F" w:rsidRDefault="001E5A9F" w:rsidP="001E5A9F">
      <w:r>
        <w:t xml:space="preserve">                   воспитывать аккуратность при работе в тетради, культуру общения,</w:t>
      </w:r>
    </w:p>
    <w:p w:rsidR="001E5A9F" w:rsidRDefault="001E5A9F" w:rsidP="001E5A9F">
      <w:r>
        <w:t xml:space="preserve">                   любознательность.</w:t>
      </w:r>
    </w:p>
    <w:p w:rsidR="001E5A9F" w:rsidRDefault="001E5A9F" w:rsidP="001E5A9F"/>
    <w:p w:rsidR="001E5A9F" w:rsidRDefault="001E5A9F" w:rsidP="001E5A9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урока:</w:t>
      </w:r>
    </w:p>
    <w:p w:rsidR="001E5A9F" w:rsidRDefault="001E5A9F" w:rsidP="001E5A9F">
      <w:pPr>
        <w:numPr>
          <w:ilvl w:val="0"/>
          <w:numId w:val="1"/>
        </w:numPr>
      </w:pPr>
      <w:r>
        <w:t>Организационный момент.</w:t>
      </w:r>
    </w:p>
    <w:p w:rsidR="001E5A9F" w:rsidRDefault="001E5A9F" w:rsidP="001E5A9F">
      <w:pPr>
        <w:numPr>
          <w:ilvl w:val="0"/>
          <w:numId w:val="1"/>
        </w:numPr>
      </w:pPr>
      <w:r>
        <w:t>Устный счёт.</w:t>
      </w:r>
    </w:p>
    <w:p w:rsidR="001E5A9F" w:rsidRDefault="001E5A9F" w:rsidP="001E5A9F">
      <w:pPr>
        <w:ind w:left="360"/>
      </w:pPr>
      <w:r>
        <w:t>А) Распределить единицы измерения по группам в порядке возрастания</w:t>
      </w:r>
    </w:p>
    <w:p w:rsidR="001E5A9F" w:rsidRDefault="001E5A9F" w:rsidP="001E5A9F">
      <w:pPr>
        <w:ind w:left="360"/>
        <w:rPr>
          <w:b/>
        </w:rPr>
      </w:pPr>
      <w:r>
        <w:t xml:space="preserve">       </w:t>
      </w:r>
      <w:r>
        <w:rPr>
          <w:b/>
        </w:rPr>
        <w:t>мм               мм2             г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       см                см2              кг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       дм                 дм2            ц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       м                   м2              т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       км                 км2</w:t>
      </w:r>
    </w:p>
    <w:p w:rsidR="001E5A9F" w:rsidRDefault="001E5A9F" w:rsidP="001E5A9F">
      <w:pPr>
        <w:ind w:left="360"/>
      </w:pPr>
      <w:r>
        <w:t>Б) Игра «Закончи предложение».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Длина карандаша – 15….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Ширина стола – 6….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Расстояние от города до посёлка – 18…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Высота телеграфного столба – 6….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Толщина доски – 20…..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Площадь класса – 15….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Площадь открытки – 150…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Масса арбуза – 3….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Масса автомобиля – 1….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Масса яблока – 200 …</w:t>
      </w:r>
    </w:p>
    <w:p w:rsidR="001E5A9F" w:rsidRDefault="001E5A9F" w:rsidP="001E5A9F">
      <w:pPr>
        <w:ind w:left="360"/>
      </w:pPr>
    </w:p>
    <w:p w:rsidR="001E5A9F" w:rsidRDefault="001E5A9F" w:rsidP="001E5A9F">
      <w:pPr>
        <w:ind w:left="360"/>
      </w:pPr>
      <w:r>
        <w:t>В) Вставить пропущенные единицы измерения так, чтобы получились верные      равенства.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Единицы массы          Единицы длины                     Единицы площади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1…=100…                     1…=10…                                       1…=100…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1…=1000…                   1…=100…                                     1…=10000…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1…=10…                       1…=1000…</w:t>
      </w:r>
    </w:p>
    <w:p w:rsidR="001E5A9F" w:rsidRDefault="001E5A9F" w:rsidP="001E5A9F">
      <w:pPr>
        <w:ind w:left="360"/>
      </w:pPr>
    </w:p>
    <w:p w:rsidR="001E5A9F" w:rsidRDefault="001E5A9F" w:rsidP="001E5A9F">
      <w:pPr>
        <w:ind w:left="360"/>
      </w:pPr>
      <w:r>
        <w:t>Г) Устное решение задач.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*Масса тыквы </w:t>
      </w:r>
      <w:smartTag w:uri="urn:schemas-microsoft-com:office:smarttags" w:element="metricconverter">
        <w:smartTagPr>
          <w:attr w:name="ProductID" w:val="8 кг"/>
        </w:smartTagPr>
        <w:r>
          <w:rPr>
            <w:b/>
          </w:rPr>
          <w:t>8 кг</w:t>
        </w:r>
      </w:smartTag>
      <w:r>
        <w:rPr>
          <w:b/>
        </w:rPr>
        <w:t xml:space="preserve">, это на </w:t>
      </w:r>
      <w:smartTag w:uri="urn:schemas-microsoft-com:office:smarttags" w:element="metricconverter">
        <w:smartTagPr>
          <w:attr w:name="ProductID" w:val="2 кг"/>
        </w:smartTagPr>
        <w:r>
          <w:rPr>
            <w:b/>
          </w:rPr>
          <w:t>2 кг</w:t>
        </w:r>
      </w:smartTag>
      <w:r>
        <w:rPr>
          <w:b/>
        </w:rPr>
        <w:t xml:space="preserve"> больше массы арбуза. Какова масса арбуза?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*За </w:t>
      </w:r>
      <w:smartTag w:uri="urn:schemas-microsoft-com:office:smarttags" w:element="metricconverter">
        <w:smartTagPr>
          <w:attr w:name="ProductID" w:val="5 метров"/>
        </w:smartTagPr>
        <w:r>
          <w:rPr>
            <w:b/>
          </w:rPr>
          <w:t>5 метров</w:t>
        </w:r>
      </w:smartTag>
      <w:r>
        <w:rPr>
          <w:b/>
        </w:rPr>
        <w:t xml:space="preserve"> ткани заплатили 500 рублей. Какова цена этой ткани?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*В одном ящике </w:t>
      </w:r>
      <w:smartTag w:uri="urn:schemas-microsoft-com:office:smarttags" w:element="metricconverter">
        <w:smartTagPr>
          <w:attr w:name="ProductID" w:val="20 кг"/>
        </w:smartTagPr>
        <w:r>
          <w:rPr>
            <w:b/>
          </w:rPr>
          <w:t>20 кг</w:t>
        </w:r>
      </w:smartTag>
      <w:r>
        <w:rPr>
          <w:b/>
        </w:rPr>
        <w:t xml:space="preserve"> яблок, а в другом </w:t>
      </w:r>
      <w:smartTag w:uri="urn:schemas-microsoft-com:office:smarttags" w:element="metricconverter">
        <w:smartTagPr>
          <w:attr w:name="ProductID" w:val="10 кг"/>
        </w:smartTagPr>
        <w:r>
          <w:rPr>
            <w:b/>
          </w:rPr>
          <w:t>10 кг</w:t>
        </w:r>
      </w:smartTag>
      <w:r>
        <w:rPr>
          <w:b/>
        </w:rPr>
        <w:t xml:space="preserve"> груш. Во сколько раз груши легче яблок?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*Шапка стоит 80 рублей, а пальто в 10 раз дороже. Сколько стоят пальто и шапка вместе?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*Один мешок сахара весит </w:t>
      </w:r>
      <w:smartTag w:uri="urn:schemas-microsoft-com:office:smarttags" w:element="metricconverter">
        <w:smartTagPr>
          <w:attr w:name="ProductID" w:val="25 кг"/>
        </w:smartTagPr>
        <w:r>
          <w:rPr>
            <w:b/>
          </w:rPr>
          <w:t>25 кг</w:t>
        </w:r>
      </w:smartTag>
      <w:r>
        <w:rPr>
          <w:b/>
        </w:rPr>
        <w:t>. Сколько будут весить 4 таких мешка?</w:t>
      </w:r>
    </w:p>
    <w:p w:rsidR="001E5A9F" w:rsidRDefault="001E5A9F" w:rsidP="001E5A9F">
      <w:pPr>
        <w:ind w:left="360"/>
      </w:pPr>
      <w:r>
        <w:lastRenderedPageBreak/>
        <w:t>Д) Логическая задача.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Сестра старше брата на 5 лет. На сколько лет старше брата станет сестра через 20 лет?</w:t>
      </w:r>
    </w:p>
    <w:p w:rsidR="001E5A9F" w:rsidRDefault="001E5A9F" w:rsidP="001E5A9F">
      <w:pPr>
        <w:numPr>
          <w:ilvl w:val="0"/>
          <w:numId w:val="1"/>
        </w:numPr>
      </w:pPr>
      <w:r>
        <w:t>Закрепление изученного материала о единицах измерения массы, длины и площади.</w:t>
      </w:r>
    </w:p>
    <w:p w:rsidR="001E5A9F" w:rsidRDefault="001E5A9F" w:rsidP="001E5A9F">
      <w:pPr>
        <w:ind w:left="360"/>
      </w:pPr>
      <w:r>
        <w:t>А) Назвать самую большую единицу массы.</w:t>
      </w:r>
    </w:p>
    <w:p w:rsidR="001E5A9F" w:rsidRDefault="001E5A9F" w:rsidP="001E5A9F">
      <w:pPr>
        <w:ind w:left="360"/>
      </w:pPr>
      <w:r>
        <w:t xml:space="preserve">     Самую маленькую единицу массы</w:t>
      </w:r>
    </w:p>
    <w:p w:rsidR="001E5A9F" w:rsidRDefault="001E5A9F" w:rsidP="001E5A9F">
      <w:pPr>
        <w:ind w:left="360"/>
      </w:pPr>
      <w:r>
        <w:t xml:space="preserve">     Самую большую единицу площади</w:t>
      </w:r>
    </w:p>
    <w:p w:rsidR="001E5A9F" w:rsidRDefault="001E5A9F" w:rsidP="001E5A9F">
      <w:pPr>
        <w:ind w:left="360"/>
      </w:pPr>
      <w:r>
        <w:t xml:space="preserve">     Самую маленькую единицу площади</w:t>
      </w:r>
    </w:p>
    <w:p w:rsidR="001E5A9F" w:rsidRDefault="001E5A9F" w:rsidP="001E5A9F">
      <w:pPr>
        <w:ind w:left="360"/>
      </w:pPr>
      <w:r>
        <w:t xml:space="preserve">     Самую большую единицу длины</w:t>
      </w:r>
    </w:p>
    <w:p w:rsidR="001E5A9F" w:rsidRDefault="001E5A9F" w:rsidP="001E5A9F">
      <w:pPr>
        <w:ind w:left="360"/>
      </w:pPr>
      <w:r>
        <w:t xml:space="preserve">     Самую маленькую единицу длины.</w:t>
      </w:r>
    </w:p>
    <w:p w:rsidR="001E5A9F" w:rsidRDefault="001E5A9F" w:rsidP="001E5A9F">
      <w:pPr>
        <w:ind w:left="360"/>
      </w:pPr>
      <w:r>
        <w:t>Б) Поговорим о самых-самых.</w:t>
      </w:r>
    </w:p>
    <w:p w:rsidR="001E5A9F" w:rsidRDefault="001E5A9F" w:rsidP="001E5A9F">
      <w:pPr>
        <w:ind w:left="360"/>
      </w:pPr>
      <w:r>
        <w:t xml:space="preserve">-Кто знает, какие птицы самые маленькие? Это </w:t>
      </w:r>
      <w:r>
        <w:rPr>
          <w:b/>
        </w:rPr>
        <w:t>колибри.</w:t>
      </w:r>
      <w:r>
        <w:t xml:space="preserve"> Они живут на острове Куба, их длина всего </w:t>
      </w:r>
      <w:smartTag w:uri="urn:schemas-microsoft-com:office:smarttags" w:element="metricconverter">
        <w:smartTagPr>
          <w:attr w:name="ProductID" w:val="57 мм"/>
        </w:smartTagPr>
        <w:r>
          <w:t>57 мм</w:t>
        </w:r>
      </w:smartTag>
      <w:r>
        <w:t>, а вес 2г.</w:t>
      </w:r>
    </w:p>
    <w:p w:rsidR="001E5A9F" w:rsidRDefault="001E5A9F" w:rsidP="001E5A9F">
      <w:pPr>
        <w:ind w:left="360"/>
        <w:rPr>
          <w:b/>
        </w:rPr>
      </w:pPr>
      <w:r>
        <w:t>-А в России есть птицы, вес которых 5-</w:t>
      </w:r>
      <w:smartTag w:uri="urn:schemas-microsoft-com:office:smarttags" w:element="metricconverter">
        <w:smartTagPr>
          <w:attr w:name="ProductID" w:val="6 граммов"/>
        </w:smartTagPr>
        <w:r>
          <w:t>6 граммов</w:t>
        </w:r>
      </w:smartTag>
      <w:r>
        <w:t xml:space="preserve">. Это самые маленькие из наших птиц Воробей в 5 раз тяжелее её. Эти птички никогда не сидят на месте на ветках, а зимой никогда не улетают. Это </w:t>
      </w:r>
      <w:r>
        <w:rPr>
          <w:b/>
        </w:rPr>
        <w:t>корольки.</w:t>
      </w:r>
    </w:p>
    <w:p w:rsidR="001E5A9F" w:rsidRDefault="001E5A9F" w:rsidP="001E5A9F">
      <w:pPr>
        <w:ind w:left="360"/>
      </w:pPr>
      <w:r>
        <w:t xml:space="preserve">-Самая маленькая рыбка наших вод – </w:t>
      </w:r>
      <w:r>
        <w:rPr>
          <w:b/>
        </w:rPr>
        <w:t>бычок Берга.</w:t>
      </w:r>
      <w:r>
        <w:t xml:space="preserve"> Она водится в Чёрном, Азовском, Каспийском морях. Бычки в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– настоящие великаны среди сородичей.</w:t>
      </w:r>
    </w:p>
    <w:p w:rsidR="001E5A9F" w:rsidRDefault="001E5A9F" w:rsidP="001E5A9F">
      <w:pPr>
        <w:ind w:left="360"/>
      </w:pPr>
      <w:r>
        <w:t xml:space="preserve">-Самая крупная рыба на Земле – </w:t>
      </w:r>
      <w:r>
        <w:rPr>
          <w:b/>
        </w:rPr>
        <w:t>китовая акула.</w:t>
      </w:r>
      <w:r>
        <w:t xml:space="preserve"> Длина её тела достигает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>.</w:t>
      </w:r>
    </w:p>
    <w:p w:rsidR="001E5A9F" w:rsidRDefault="001E5A9F" w:rsidP="001E5A9F">
      <w:pPr>
        <w:ind w:left="360"/>
      </w:pPr>
      <w:r>
        <w:t xml:space="preserve">-Самая крупная речная рыба </w:t>
      </w:r>
      <w:r>
        <w:rPr>
          <w:b/>
        </w:rPr>
        <w:t xml:space="preserve">– сом. </w:t>
      </w:r>
      <w:r>
        <w:t xml:space="preserve">Длина этого хищника достигает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, а вес более </w:t>
      </w:r>
      <w:smartTag w:uri="urn:schemas-microsoft-com:office:smarttags" w:element="metricconverter">
        <w:smartTagPr>
          <w:attr w:name="ProductID" w:val="300 кг"/>
        </w:smartTagPr>
        <w:r>
          <w:t>300 кг</w:t>
        </w:r>
      </w:smartTag>
      <w:r>
        <w:t>.</w:t>
      </w:r>
    </w:p>
    <w:p w:rsidR="001E5A9F" w:rsidRDefault="001E5A9F" w:rsidP="001E5A9F">
      <w:pPr>
        <w:ind w:left="360"/>
      </w:pPr>
      <w:r>
        <w:t xml:space="preserve">-Самое большое животное в мире – </w:t>
      </w:r>
      <w:r>
        <w:rPr>
          <w:b/>
        </w:rPr>
        <w:t xml:space="preserve">голубой кит или кит – полосатик. </w:t>
      </w:r>
      <w:r>
        <w:t>Его длина 33м58см, а вес 200тонн.</w:t>
      </w:r>
    </w:p>
    <w:p w:rsidR="001E5A9F" w:rsidRDefault="001E5A9F" w:rsidP="001E5A9F">
      <w:pPr>
        <w:ind w:left="360"/>
      </w:pPr>
      <w:r>
        <w:t xml:space="preserve">-Самая крупная обезьяна – </w:t>
      </w:r>
      <w:r>
        <w:rPr>
          <w:b/>
        </w:rPr>
        <w:t>горилла.</w:t>
      </w:r>
      <w:r>
        <w:t xml:space="preserve"> Она обитает в Африке. Длина тела гориллы 2м.</w:t>
      </w:r>
    </w:p>
    <w:p w:rsidR="001E5A9F" w:rsidRDefault="001E5A9F" w:rsidP="001E5A9F">
      <w:pPr>
        <w:ind w:left="360"/>
      </w:pPr>
      <w:r>
        <w:t xml:space="preserve">-Самое глубокое место в Тихом океане – </w:t>
      </w:r>
      <w:r>
        <w:rPr>
          <w:b/>
        </w:rPr>
        <w:t>Марианская впадина,</w:t>
      </w:r>
      <w:r>
        <w:t xml:space="preserve"> её глубина составляет </w:t>
      </w:r>
      <w:smartTag w:uri="urn:schemas-microsoft-com:office:smarttags" w:element="metricconverter">
        <w:smartTagPr>
          <w:attr w:name="ProductID" w:val="11034 метра"/>
        </w:smartTagPr>
        <w:r>
          <w:t>11034 метра</w:t>
        </w:r>
      </w:smartTag>
      <w:r>
        <w:t>.</w:t>
      </w:r>
    </w:p>
    <w:p w:rsidR="001E5A9F" w:rsidRDefault="001E5A9F" w:rsidP="001E5A9F">
      <w:pPr>
        <w:ind w:left="360"/>
      </w:pPr>
      <w:r>
        <w:t xml:space="preserve">-Самая высокая вершина – в горах </w:t>
      </w:r>
      <w:r>
        <w:rPr>
          <w:b/>
        </w:rPr>
        <w:t xml:space="preserve">Гималаи, </w:t>
      </w:r>
      <w:r>
        <w:t xml:space="preserve">её высота = </w:t>
      </w:r>
      <w:smartTag w:uri="urn:schemas-microsoft-com:office:smarttags" w:element="metricconverter">
        <w:smartTagPr>
          <w:attr w:name="ProductID" w:val="8847 метра"/>
        </w:smartTagPr>
        <w:r>
          <w:t>8847 метра</w:t>
        </w:r>
      </w:smartTag>
      <w:r>
        <w:t>.</w:t>
      </w:r>
    </w:p>
    <w:p w:rsidR="001E5A9F" w:rsidRDefault="001E5A9F" w:rsidP="001E5A9F">
      <w:pPr>
        <w:ind w:left="360"/>
      </w:pPr>
    </w:p>
    <w:p w:rsidR="001E5A9F" w:rsidRDefault="001E5A9F" w:rsidP="001E5A9F">
      <w:pPr>
        <w:ind w:left="360"/>
      </w:pPr>
      <w:r>
        <w:t>В) Начертить фигуру, которая имеет 4 прямых угла, 4 стороны, все стороны равны.</w:t>
      </w:r>
    </w:p>
    <w:p w:rsidR="001E5A9F" w:rsidRDefault="001E5A9F" w:rsidP="001E5A9F">
      <w:pPr>
        <w:ind w:left="360"/>
      </w:pPr>
      <w:r>
        <w:t xml:space="preserve">     Начертить квадрат, площадь которого = 16 см2</w:t>
      </w:r>
    </w:p>
    <w:p w:rsidR="001E5A9F" w:rsidRDefault="001E5A9F" w:rsidP="001E5A9F">
      <w:pPr>
        <w:ind w:left="360"/>
      </w:pPr>
      <w:r>
        <w:t xml:space="preserve">     Чему будет = площадь нового квадрата, если сторону увеличить в 2 раза?</w:t>
      </w:r>
    </w:p>
    <w:p w:rsidR="001E5A9F" w:rsidRDefault="001E5A9F" w:rsidP="001E5A9F">
      <w:pPr>
        <w:ind w:left="360"/>
      </w:pPr>
    </w:p>
    <w:p w:rsidR="001E5A9F" w:rsidRDefault="001E5A9F" w:rsidP="001E5A9F">
      <w:pPr>
        <w:ind w:left="360"/>
      </w:pPr>
      <w:r>
        <w:t>Г) Задача – шутка.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Одна сторона квадрата </w:t>
      </w:r>
      <w:smartTag w:uri="urn:schemas-microsoft-com:office:smarttags" w:element="metricconverter">
        <w:smartTagPr>
          <w:attr w:name="ProductID" w:val="6 см"/>
        </w:smartTagPr>
        <w:r>
          <w:rPr>
            <w:b/>
          </w:rPr>
          <w:t>6 см</w:t>
        </w:r>
      </w:smartTag>
      <w:r>
        <w:rPr>
          <w:b/>
        </w:rPr>
        <w:t xml:space="preserve">, а другая на </w:t>
      </w:r>
      <w:smartTag w:uri="urn:schemas-microsoft-com:office:smarttags" w:element="metricconverter">
        <w:smartTagPr>
          <w:attr w:name="ProductID" w:val="2 см"/>
        </w:smartTagPr>
        <w:r>
          <w:rPr>
            <w:b/>
          </w:rPr>
          <w:t>2 см</w:t>
        </w:r>
      </w:smartTag>
      <w:r>
        <w:rPr>
          <w:b/>
        </w:rPr>
        <w:t xml:space="preserve"> больше. Чему равна площадь этого квадрата?</w:t>
      </w:r>
    </w:p>
    <w:p w:rsidR="001E5A9F" w:rsidRDefault="001E5A9F" w:rsidP="001E5A9F">
      <w:pPr>
        <w:ind w:left="360"/>
        <w:rPr>
          <w:b/>
        </w:rPr>
      </w:pPr>
    </w:p>
    <w:p w:rsidR="001E5A9F" w:rsidRDefault="001E5A9F" w:rsidP="001E5A9F">
      <w:pPr>
        <w:ind w:left="360"/>
      </w:pPr>
      <w:r>
        <w:rPr>
          <w:b/>
          <w:i/>
          <w:sz w:val="32"/>
          <w:szCs w:val="32"/>
        </w:rPr>
        <w:t>4.</w:t>
      </w:r>
      <w:r>
        <w:t>Работа по учебнику. Решение задачи.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-разбор условия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-устное составление плана решения задачи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-самостоятельное решение задачи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-устное обоснование другого способа решения</w:t>
      </w:r>
    </w:p>
    <w:p w:rsidR="001E5A9F" w:rsidRDefault="001E5A9F" w:rsidP="001E5A9F">
      <w:pPr>
        <w:ind w:left="360"/>
        <w:rPr>
          <w:b/>
        </w:rPr>
      </w:pPr>
    </w:p>
    <w:p w:rsidR="001E5A9F" w:rsidRDefault="001E5A9F" w:rsidP="001E5A9F">
      <w:pPr>
        <w:ind w:left="360"/>
        <w:rPr>
          <w:b/>
        </w:rPr>
      </w:pPr>
      <w:r>
        <w:rPr>
          <w:b/>
          <w:i/>
          <w:sz w:val="32"/>
          <w:szCs w:val="32"/>
        </w:rPr>
        <w:t>5.</w:t>
      </w:r>
      <w:r>
        <w:t>Самостоятельное решение уравнений с комментированием.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15 * Х = 60                   7300 – Х = 7000</w:t>
      </w:r>
    </w:p>
    <w:p w:rsidR="001E5A9F" w:rsidRDefault="001E5A9F" w:rsidP="001E5A9F">
      <w:pPr>
        <w:ind w:left="360"/>
        <w:rPr>
          <w:b/>
        </w:rPr>
      </w:pPr>
    </w:p>
    <w:p w:rsidR="001E5A9F" w:rsidRDefault="001E5A9F" w:rsidP="001E5A9F">
      <w:pPr>
        <w:ind w:left="360"/>
      </w:pPr>
      <w:r>
        <w:rPr>
          <w:b/>
          <w:i/>
          <w:sz w:val="32"/>
          <w:szCs w:val="32"/>
        </w:rPr>
        <w:t>6.</w:t>
      </w:r>
      <w:r>
        <w:t xml:space="preserve"> Знакомство со старинными русскими мерами.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>Единицы массы                                   Единицы длины</w:t>
      </w:r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1 золотник = </w:t>
      </w:r>
      <w:smartTag w:uri="urn:schemas-microsoft-com:office:smarttags" w:element="metricconverter">
        <w:smartTagPr>
          <w:attr w:name="ProductID" w:val="4 г"/>
        </w:smartTagPr>
        <w:r>
          <w:rPr>
            <w:b/>
          </w:rPr>
          <w:t>4 г</w:t>
        </w:r>
      </w:smartTag>
      <w:r>
        <w:rPr>
          <w:b/>
        </w:rPr>
        <w:t xml:space="preserve">                                     1 аршин = </w:t>
      </w:r>
      <w:smartTag w:uri="urn:schemas-microsoft-com:office:smarttags" w:element="metricconverter">
        <w:smartTagPr>
          <w:attr w:name="ProductID" w:val="71 см"/>
        </w:smartTagPr>
        <w:r>
          <w:rPr>
            <w:b/>
          </w:rPr>
          <w:t>71 см</w:t>
        </w:r>
      </w:smartTag>
    </w:p>
    <w:p w:rsidR="001E5A9F" w:rsidRDefault="001E5A9F" w:rsidP="001E5A9F">
      <w:pPr>
        <w:ind w:left="360"/>
        <w:rPr>
          <w:b/>
        </w:rPr>
      </w:pPr>
      <w:smartTag w:uri="urn:schemas-microsoft-com:office:smarttags" w:element="metricconverter">
        <w:smartTagPr>
          <w:attr w:name="ProductID" w:val="1 фунт"/>
        </w:smartTagPr>
        <w:r>
          <w:rPr>
            <w:b/>
          </w:rPr>
          <w:t>1 фунт</w:t>
        </w:r>
      </w:smartTag>
      <w:r>
        <w:rPr>
          <w:b/>
        </w:rPr>
        <w:t xml:space="preserve"> = </w:t>
      </w:r>
      <w:smartTag w:uri="urn:schemas-microsoft-com:office:smarttags" w:element="metricconverter">
        <w:smartTagPr>
          <w:attr w:name="ProductID" w:val="0,5 кг"/>
        </w:smartTagPr>
        <w:r>
          <w:rPr>
            <w:b/>
          </w:rPr>
          <w:t>0,5 кг</w:t>
        </w:r>
      </w:smartTag>
      <w:r>
        <w:rPr>
          <w:b/>
        </w:rPr>
        <w:t xml:space="preserve">                                       1 верста = </w:t>
      </w:r>
      <w:smartTag w:uri="urn:schemas-microsoft-com:office:smarttags" w:element="metricconverter">
        <w:smartTagPr>
          <w:attr w:name="ProductID" w:val="1 км"/>
        </w:smartTagPr>
        <w:r>
          <w:rPr>
            <w:b/>
          </w:rPr>
          <w:t>1 км</w:t>
        </w:r>
      </w:smartTag>
    </w:p>
    <w:p w:rsidR="001E5A9F" w:rsidRDefault="001E5A9F" w:rsidP="001E5A9F">
      <w:pPr>
        <w:ind w:left="360"/>
      </w:pPr>
      <w:r>
        <w:rPr>
          <w:b/>
        </w:rPr>
        <w:t xml:space="preserve">1 пуд = </w:t>
      </w:r>
      <w:smartTag w:uri="urn:schemas-microsoft-com:office:smarttags" w:element="metricconverter">
        <w:smartTagPr>
          <w:attr w:name="ProductID" w:val="16 кг"/>
        </w:smartTagPr>
        <w:r>
          <w:rPr>
            <w:b/>
          </w:rPr>
          <w:t>16 кг</w:t>
        </w:r>
      </w:smartTag>
      <w:r>
        <w:rPr>
          <w:b/>
        </w:rPr>
        <w:t xml:space="preserve">                                           1 вершок = </w:t>
      </w:r>
      <w:smartTag w:uri="urn:schemas-microsoft-com:office:smarttags" w:element="metricconverter">
        <w:smartTagPr>
          <w:attr w:name="ProductID" w:val="4,5 см"/>
        </w:smartTagPr>
        <w:r>
          <w:rPr>
            <w:b/>
          </w:rPr>
          <w:t>4,5 см</w:t>
        </w:r>
      </w:smartTag>
    </w:p>
    <w:p w:rsidR="001E5A9F" w:rsidRDefault="001E5A9F" w:rsidP="001E5A9F">
      <w:pPr>
        <w:ind w:left="360"/>
        <w:rPr>
          <w:b/>
        </w:rPr>
      </w:pPr>
      <w:r>
        <w:rPr>
          <w:b/>
        </w:rPr>
        <w:lastRenderedPageBreak/>
        <w:t xml:space="preserve">                                                             1 сажень = </w:t>
      </w:r>
      <w:smartTag w:uri="urn:schemas-microsoft-com:office:smarttags" w:element="metricconverter">
        <w:smartTagPr>
          <w:attr w:name="ProductID" w:val="2 м"/>
        </w:smartTagPr>
        <w:r>
          <w:rPr>
            <w:b/>
          </w:rPr>
          <w:t>2 м</w:t>
        </w:r>
      </w:smartTag>
    </w:p>
    <w:p w:rsidR="001E5A9F" w:rsidRDefault="001E5A9F" w:rsidP="001E5A9F">
      <w:pPr>
        <w:ind w:left="360"/>
        <w:rPr>
          <w:b/>
        </w:rPr>
      </w:pPr>
      <w:r>
        <w:rPr>
          <w:b/>
        </w:rPr>
        <w:t xml:space="preserve">                                                             </w:t>
      </w:r>
      <w:smartTag w:uri="urn:schemas-microsoft-com:office:smarttags" w:element="metricconverter">
        <w:smartTagPr>
          <w:attr w:name="ProductID" w:val="1 миля"/>
        </w:smartTagPr>
        <w:r>
          <w:rPr>
            <w:b/>
          </w:rPr>
          <w:t>1 миля</w:t>
        </w:r>
      </w:smartTag>
      <w:r>
        <w:rPr>
          <w:b/>
        </w:rPr>
        <w:t xml:space="preserve"> = </w:t>
      </w:r>
      <w:smartTag w:uri="urn:schemas-microsoft-com:office:smarttags" w:element="metricconverter">
        <w:smartTagPr>
          <w:attr w:name="ProductID" w:val="7 км"/>
        </w:smartTagPr>
        <w:r>
          <w:rPr>
            <w:b/>
          </w:rPr>
          <w:t>7 км</w:t>
        </w:r>
      </w:smartTag>
    </w:p>
    <w:p w:rsidR="00540664" w:rsidRDefault="001E5A9F" w:rsidP="001E5A9F">
      <w:r>
        <w:rPr>
          <w:b/>
          <w:i/>
          <w:sz w:val="32"/>
          <w:szCs w:val="32"/>
        </w:rPr>
        <w:t>7.</w:t>
      </w:r>
      <w:r>
        <w:t xml:space="preserve"> Итог урока. Оценка знаний учащихся. Домашнее задание</w:t>
      </w:r>
    </w:p>
    <w:sectPr w:rsidR="00540664" w:rsidSect="0054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D19"/>
    <w:multiLevelType w:val="hybridMultilevel"/>
    <w:tmpl w:val="7F382FEE"/>
    <w:lvl w:ilvl="0" w:tplc="B7EA1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A9F"/>
    <w:rsid w:val="001E5A9F"/>
    <w:rsid w:val="0054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2014-11-05T15:47:00Z</dcterms:created>
  <dcterms:modified xsi:type="dcterms:W3CDTF">2014-11-05T15:47:00Z</dcterms:modified>
</cp:coreProperties>
</file>