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BC7" w:rsidRPr="007940AB" w:rsidRDefault="001A0BC7" w:rsidP="001A0BC7">
      <w:pPr>
        <w:jc w:val="center"/>
        <w:rPr>
          <w:sz w:val="28"/>
          <w:szCs w:val="28"/>
        </w:rPr>
      </w:pPr>
      <w:r w:rsidRPr="00555127">
        <w:rPr>
          <w:sz w:val="28"/>
        </w:rPr>
        <w:t>Муниц</w:t>
      </w:r>
      <w:r>
        <w:rPr>
          <w:sz w:val="28"/>
        </w:rPr>
        <w:t>и</w:t>
      </w:r>
      <w:r w:rsidRPr="00555127">
        <w:rPr>
          <w:sz w:val="28"/>
        </w:rPr>
        <w:t>пальное</w:t>
      </w:r>
      <w:r>
        <w:rPr>
          <w:sz w:val="28"/>
        </w:rPr>
        <w:t xml:space="preserve"> бюджетное</w:t>
      </w:r>
      <w:r w:rsidRPr="00555127">
        <w:rPr>
          <w:sz w:val="28"/>
        </w:rPr>
        <w:t xml:space="preserve"> образовательное учреждение</w:t>
      </w:r>
    </w:p>
    <w:p w:rsidR="001A0BC7" w:rsidRDefault="001A0BC7" w:rsidP="001A0BC7">
      <w:pPr>
        <w:jc w:val="center"/>
        <w:rPr>
          <w:sz w:val="28"/>
        </w:rPr>
      </w:pPr>
      <w:r w:rsidRPr="00555127">
        <w:rPr>
          <w:sz w:val="28"/>
        </w:rPr>
        <w:t xml:space="preserve">Хадынская средняя </w:t>
      </w:r>
      <w:r>
        <w:rPr>
          <w:sz w:val="28"/>
        </w:rPr>
        <w:t xml:space="preserve">образовательная </w:t>
      </w:r>
      <w:r w:rsidRPr="00555127">
        <w:rPr>
          <w:sz w:val="28"/>
        </w:rPr>
        <w:t>школа</w:t>
      </w:r>
    </w:p>
    <w:p w:rsidR="001A0BC7" w:rsidRDefault="001A0BC7" w:rsidP="001A0BC7">
      <w:pPr>
        <w:jc w:val="center"/>
        <w:rPr>
          <w:sz w:val="28"/>
        </w:rPr>
      </w:pPr>
      <w:proofErr w:type="spellStart"/>
      <w:r>
        <w:rPr>
          <w:sz w:val="28"/>
        </w:rPr>
        <w:t>Пий-Хемского</w:t>
      </w:r>
      <w:proofErr w:type="spellEnd"/>
      <w:r>
        <w:rPr>
          <w:sz w:val="28"/>
        </w:rPr>
        <w:t xml:space="preserve"> </w:t>
      </w:r>
      <w:proofErr w:type="spellStart"/>
      <w:r>
        <w:rPr>
          <w:sz w:val="28"/>
        </w:rPr>
        <w:t>кожууна</w:t>
      </w:r>
      <w:proofErr w:type="spellEnd"/>
      <w:r>
        <w:rPr>
          <w:sz w:val="28"/>
        </w:rPr>
        <w:t xml:space="preserve"> РТ</w:t>
      </w:r>
    </w:p>
    <w:p w:rsidR="001A0BC7" w:rsidRDefault="001A0BC7" w:rsidP="001A0BC7">
      <w:pPr>
        <w:jc w:val="center"/>
        <w:rPr>
          <w:sz w:val="28"/>
        </w:rPr>
      </w:pPr>
    </w:p>
    <w:p w:rsidR="001A0BC7" w:rsidRDefault="001A0BC7" w:rsidP="001A0BC7">
      <w:pPr>
        <w:jc w:val="center"/>
        <w:rPr>
          <w:b/>
          <w:i/>
          <w:sz w:val="32"/>
        </w:rPr>
      </w:pPr>
    </w:p>
    <w:p w:rsidR="001A0BC7" w:rsidRDefault="001A0BC7" w:rsidP="001A0BC7">
      <w:pPr>
        <w:jc w:val="center"/>
        <w:rPr>
          <w:b/>
          <w:i/>
          <w:sz w:val="32"/>
        </w:rPr>
      </w:pPr>
    </w:p>
    <w:p w:rsidR="001A0BC7" w:rsidRDefault="001A0BC7" w:rsidP="001A0BC7">
      <w:pPr>
        <w:jc w:val="center"/>
        <w:rPr>
          <w:b/>
          <w:i/>
          <w:sz w:val="32"/>
        </w:rPr>
      </w:pPr>
    </w:p>
    <w:p w:rsidR="001A0BC7" w:rsidRDefault="001A0BC7" w:rsidP="001A0BC7">
      <w:pPr>
        <w:jc w:val="center"/>
        <w:rPr>
          <w:b/>
          <w:i/>
          <w:sz w:val="32"/>
        </w:rPr>
      </w:pPr>
    </w:p>
    <w:p w:rsidR="001A0BC7" w:rsidRDefault="001A0BC7" w:rsidP="001A0BC7">
      <w:pPr>
        <w:jc w:val="center"/>
        <w:rPr>
          <w:b/>
          <w:i/>
          <w:sz w:val="32"/>
        </w:rPr>
      </w:pPr>
    </w:p>
    <w:p w:rsidR="001A0BC7" w:rsidRDefault="001A0BC7" w:rsidP="001A0BC7">
      <w:pPr>
        <w:jc w:val="center"/>
        <w:rPr>
          <w:b/>
          <w:i/>
          <w:sz w:val="32"/>
        </w:rPr>
      </w:pPr>
    </w:p>
    <w:p w:rsidR="001A0BC7" w:rsidRPr="00555127" w:rsidRDefault="001A0BC7" w:rsidP="001A0BC7">
      <w:pPr>
        <w:jc w:val="center"/>
        <w:rPr>
          <w:b/>
          <w:i/>
          <w:sz w:val="32"/>
        </w:rPr>
      </w:pPr>
    </w:p>
    <w:p w:rsidR="001A0BC7" w:rsidRPr="0055285D" w:rsidRDefault="001A0BC7" w:rsidP="001A0BC7">
      <w:pPr>
        <w:jc w:val="center"/>
        <w:rPr>
          <w:sz w:val="44"/>
          <w:szCs w:val="52"/>
        </w:rPr>
      </w:pPr>
      <w:r w:rsidRPr="0055285D">
        <w:rPr>
          <w:sz w:val="44"/>
          <w:szCs w:val="52"/>
        </w:rPr>
        <w:t>Открытый урок английского языка в 6 классе</w:t>
      </w:r>
    </w:p>
    <w:p w:rsidR="001A0BC7" w:rsidRPr="00CD5856" w:rsidRDefault="001A0BC7" w:rsidP="001A0BC7">
      <w:pPr>
        <w:jc w:val="center"/>
        <w:rPr>
          <w:sz w:val="52"/>
          <w:szCs w:val="52"/>
          <w:lang w:val="en-US"/>
        </w:rPr>
      </w:pPr>
      <w:r w:rsidRPr="00A151F5">
        <w:rPr>
          <w:sz w:val="52"/>
          <w:szCs w:val="52"/>
          <w:lang w:val="en-US"/>
        </w:rPr>
        <w:t>«W</w:t>
      </w:r>
      <w:r>
        <w:rPr>
          <w:sz w:val="52"/>
          <w:szCs w:val="52"/>
          <w:lang w:val="en-US"/>
        </w:rPr>
        <w:t>hat will happen to me</w:t>
      </w:r>
      <w:proofErr w:type="gramStart"/>
      <w:r>
        <w:rPr>
          <w:sz w:val="52"/>
          <w:szCs w:val="52"/>
          <w:lang w:val="en-US"/>
        </w:rPr>
        <w:t>?</w:t>
      </w:r>
      <w:r w:rsidRPr="00A151F5">
        <w:rPr>
          <w:sz w:val="52"/>
          <w:szCs w:val="52"/>
          <w:lang w:val="en-US"/>
        </w:rPr>
        <w:t>»</w:t>
      </w:r>
      <w:proofErr w:type="gramEnd"/>
    </w:p>
    <w:p w:rsidR="001A0BC7" w:rsidRPr="00800A60" w:rsidRDefault="001A0BC7" w:rsidP="001A0BC7">
      <w:pPr>
        <w:jc w:val="center"/>
        <w:rPr>
          <w:sz w:val="44"/>
          <w:szCs w:val="52"/>
          <w:lang w:val="en-US"/>
        </w:rPr>
      </w:pPr>
      <w:r w:rsidRPr="00800A60">
        <w:rPr>
          <w:sz w:val="28"/>
          <w:szCs w:val="36"/>
          <w:lang w:val="en-US"/>
        </w:rPr>
        <w:t>(</w:t>
      </w:r>
      <w:proofErr w:type="gramStart"/>
      <w:r w:rsidRPr="00800A60">
        <w:rPr>
          <w:sz w:val="28"/>
          <w:szCs w:val="36"/>
        </w:rPr>
        <w:t>по</w:t>
      </w:r>
      <w:proofErr w:type="gramEnd"/>
      <w:r w:rsidRPr="00800A60">
        <w:rPr>
          <w:sz w:val="28"/>
          <w:szCs w:val="36"/>
          <w:lang w:val="en-US"/>
        </w:rPr>
        <w:t xml:space="preserve"> </w:t>
      </w:r>
      <w:r w:rsidRPr="00800A60">
        <w:rPr>
          <w:sz w:val="28"/>
          <w:szCs w:val="36"/>
        </w:rPr>
        <w:t>учебнику</w:t>
      </w:r>
      <w:r w:rsidRPr="00800A60">
        <w:rPr>
          <w:sz w:val="28"/>
          <w:szCs w:val="36"/>
          <w:lang w:val="en-US"/>
        </w:rPr>
        <w:t xml:space="preserve"> </w:t>
      </w:r>
      <w:r w:rsidRPr="00800A60">
        <w:rPr>
          <w:sz w:val="28"/>
          <w:szCs w:val="36"/>
        </w:rPr>
        <w:t>К</w:t>
      </w:r>
      <w:r w:rsidRPr="00800A60">
        <w:rPr>
          <w:sz w:val="28"/>
          <w:szCs w:val="36"/>
          <w:lang w:val="en-US"/>
        </w:rPr>
        <w:t>.</w:t>
      </w:r>
      <w:r w:rsidRPr="00800A60">
        <w:rPr>
          <w:sz w:val="28"/>
          <w:szCs w:val="36"/>
        </w:rPr>
        <w:t>И</w:t>
      </w:r>
      <w:r w:rsidRPr="00800A60">
        <w:rPr>
          <w:sz w:val="28"/>
          <w:szCs w:val="36"/>
          <w:lang w:val="en-US"/>
        </w:rPr>
        <w:t>.</w:t>
      </w:r>
      <w:r w:rsidRPr="00800A60">
        <w:rPr>
          <w:sz w:val="28"/>
          <w:szCs w:val="36"/>
        </w:rPr>
        <w:t>Кауфман</w:t>
      </w:r>
      <w:r w:rsidRPr="00800A60">
        <w:rPr>
          <w:sz w:val="28"/>
          <w:szCs w:val="36"/>
          <w:lang w:val="en-US"/>
        </w:rPr>
        <w:t xml:space="preserve">, </w:t>
      </w:r>
      <w:r w:rsidRPr="00800A60">
        <w:rPr>
          <w:sz w:val="28"/>
          <w:szCs w:val="36"/>
        </w:rPr>
        <w:t>М</w:t>
      </w:r>
      <w:r w:rsidRPr="00800A60">
        <w:rPr>
          <w:sz w:val="28"/>
          <w:szCs w:val="36"/>
          <w:lang w:val="en-US"/>
        </w:rPr>
        <w:t>.</w:t>
      </w:r>
      <w:r w:rsidRPr="00800A60">
        <w:rPr>
          <w:sz w:val="28"/>
          <w:szCs w:val="36"/>
        </w:rPr>
        <w:t>Ю</w:t>
      </w:r>
      <w:r w:rsidRPr="00800A60">
        <w:rPr>
          <w:sz w:val="28"/>
          <w:szCs w:val="36"/>
          <w:lang w:val="en-US"/>
        </w:rPr>
        <w:t>.</w:t>
      </w:r>
      <w:r w:rsidRPr="00800A60">
        <w:rPr>
          <w:sz w:val="28"/>
          <w:szCs w:val="36"/>
        </w:rPr>
        <w:t>Кауфман</w:t>
      </w:r>
      <w:r w:rsidRPr="00800A60">
        <w:rPr>
          <w:sz w:val="28"/>
          <w:szCs w:val="36"/>
          <w:lang w:val="en-US"/>
        </w:rPr>
        <w:t xml:space="preserve"> Happy English.ru)</w:t>
      </w:r>
    </w:p>
    <w:p w:rsidR="001A0BC7" w:rsidRPr="00800A60" w:rsidRDefault="001A0BC7" w:rsidP="001A0BC7">
      <w:pPr>
        <w:jc w:val="center"/>
        <w:rPr>
          <w:sz w:val="28"/>
          <w:lang w:val="en-US"/>
        </w:rPr>
      </w:pPr>
    </w:p>
    <w:p w:rsidR="001A0BC7" w:rsidRPr="007940AB" w:rsidRDefault="001A0BC7" w:rsidP="001A0BC7">
      <w:pPr>
        <w:ind w:left="4248" w:firstLine="708"/>
        <w:jc w:val="both"/>
        <w:rPr>
          <w:sz w:val="28"/>
          <w:lang w:val="en-US"/>
        </w:rPr>
      </w:pPr>
    </w:p>
    <w:p w:rsidR="001A0BC7" w:rsidRPr="007940AB" w:rsidRDefault="001A0BC7" w:rsidP="001A0BC7">
      <w:pPr>
        <w:ind w:left="4248" w:firstLine="708"/>
        <w:jc w:val="both"/>
        <w:rPr>
          <w:sz w:val="28"/>
          <w:lang w:val="en-US"/>
        </w:rPr>
      </w:pPr>
    </w:p>
    <w:p w:rsidR="001A0BC7" w:rsidRPr="007940AB" w:rsidRDefault="001A0BC7" w:rsidP="001A0BC7">
      <w:pPr>
        <w:ind w:left="4248" w:firstLine="708"/>
        <w:jc w:val="both"/>
        <w:rPr>
          <w:sz w:val="28"/>
          <w:lang w:val="en-US"/>
        </w:rPr>
      </w:pPr>
    </w:p>
    <w:p w:rsidR="001A0BC7" w:rsidRPr="007940AB" w:rsidRDefault="001A0BC7" w:rsidP="001A0BC7">
      <w:pPr>
        <w:ind w:left="4248" w:firstLine="708"/>
        <w:jc w:val="both"/>
        <w:rPr>
          <w:sz w:val="28"/>
          <w:lang w:val="en-US"/>
        </w:rPr>
      </w:pPr>
    </w:p>
    <w:p w:rsidR="001A0BC7" w:rsidRPr="008F3FD2" w:rsidRDefault="001A0BC7" w:rsidP="001A0BC7">
      <w:pPr>
        <w:ind w:left="4248" w:firstLine="708"/>
        <w:jc w:val="both"/>
        <w:rPr>
          <w:sz w:val="28"/>
        </w:rPr>
      </w:pPr>
      <w:r w:rsidRPr="008F3FD2">
        <w:rPr>
          <w:sz w:val="28"/>
        </w:rPr>
        <w:t>П</w:t>
      </w:r>
      <w:r>
        <w:rPr>
          <w:sz w:val="28"/>
        </w:rPr>
        <w:t>одготовил и п</w:t>
      </w:r>
      <w:r w:rsidRPr="008F3FD2">
        <w:rPr>
          <w:sz w:val="28"/>
        </w:rPr>
        <w:t>ров</w:t>
      </w:r>
      <w:r>
        <w:rPr>
          <w:sz w:val="28"/>
        </w:rPr>
        <w:t>е</w:t>
      </w:r>
      <w:r w:rsidRPr="008F3FD2">
        <w:rPr>
          <w:sz w:val="28"/>
        </w:rPr>
        <w:t xml:space="preserve">л: </w:t>
      </w:r>
      <w:proofErr w:type="spellStart"/>
      <w:r w:rsidRPr="008F3FD2">
        <w:rPr>
          <w:sz w:val="28"/>
        </w:rPr>
        <w:t>Хоокуй-оол</w:t>
      </w:r>
      <w:proofErr w:type="spellEnd"/>
      <w:r w:rsidRPr="008F3FD2">
        <w:rPr>
          <w:sz w:val="28"/>
        </w:rPr>
        <w:t xml:space="preserve"> А.А.</w:t>
      </w:r>
    </w:p>
    <w:p w:rsidR="001A0BC7" w:rsidRPr="008F3FD2" w:rsidRDefault="001A0BC7" w:rsidP="001A0BC7">
      <w:pPr>
        <w:ind w:left="4248" w:firstLine="708"/>
        <w:jc w:val="both"/>
        <w:rPr>
          <w:sz w:val="28"/>
        </w:rPr>
      </w:pPr>
      <w:r>
        <w:rPr>
          <w:sz w:val="28"/>
        </w:rPr>
        <w:t>учитель английского языка</w:t>
      </w:r>
    </w:p>
    <w:p w:rsidR="001A0BC7" w:rsidRPr="008F3FD2" w:rsidRDefault="001A0BC7" w:rsidP="001A0BC7">
      <w:pPr>
        <w:jc w:val="center"/>
        <w:rPr>
          <w:sz w:val="28"/>
        </w:rPr>
      </w:pPr>
    </w:p>
    <w:p w:rsidR="001A0BC7" w:rsidRDefault="001A0BC7" w:rsidP="001A0BC7">
      <w:pPr>
        <w:jc w:val="center"/>
        <w:rPr>
          <w:sz w:val="28"/>
        </w:rPr>
      </w:pPr>
    </w:p>
    <w:p w:rsidR="001A0BC7" w:rsidRPr="008F3FD2" w:rsidRDefault="001A0BC7" w:rsidP="001A0BC7">
      <w:pPr>
        <w:jc w:val="center"/>
        <w:rPr>
          <w:sz w:val="28"/>
        </w:rPr>
      </w:pPr>
    </w:p>
    <w:p w:rsidR="001A0BC7" w:rsidRDefault="001A0BC7" w:rsidP="001A0BC7">
      <w:pPr>
        <w:jc w:val="center"/>
        <w:rPr>
          <w:sz w:val="28"/>
        </w:rPr>
      </w:pPr>
    </w:p>
    <w:p w:rsidR="001A0BC7" w:rsidRDefault="001A0BC7" w:rsidP="001A0BC7">
      <w:pPr>
        <w:jc w:val="center"/>
        <w:rPr>
          <w:sz w:val="28"/>
        </w:rPr>
      </w:pPr>
    </w:p>
    <w:p w:rsidR="001A0BC7" w:rsidRDefault="001A0BC7" w:rsidP="001A0BC7">
      <w:pPr>
        <w:jc w:val="center"/>
        <w:rPr>
          <w:sz w:val="28"/>
        </w:rPr>
      </w:pPr>
    </w:p>
    <w:p w:rsidR="001A0BC7" w:rsidRDefault="001A0BC7" w:rsidP="001A0BC7">
      <w:pPr>
        <w:jc w:val="center"/>
        <w:rPr>
          <w:sz w:val="28"/>
        </w:rPr>
      </w:pPr>
    </w:p>
    <w:p w:rsidR="001A0BC7" w:rsidRDefault="001A0BC7" w:rsidP="001A0BC7">
      <w:pPr>
        <w:jc w:val="center"/>
        <w:rPr>
          <w:sz w:val="28"/>
        </w:rPr>
      </w:pPr>
    </w:p>
    <w:p w:rsidR="001A0BC7" w:rsidRDefault="001A0BC7" w:rsidP="001A0BC7">
      <w:pPr>
        <w:jc w:val="center"/>
        <w:rPr>
          <w:sz w:val="28"/>
        </w:rPr>
      </w:pPr>
    </w:p>
    <w:p w:rsidR="001A0BC7" w:rsidRDefault="001A0BC7" w:rsidP="001A0BC7">
      <w:pPr>
        <w:jc w:val="center"/>
        <w:rPr>
          <w:sz w:val="28"/>
        </w:rPr>
      </w:pPr>
    </w:p>
    <w:p w:rsidR="001A0BC7" w:rsidRDefault="001A0BC7" w:rsidP="001A0BC7">
      <w:pPr>
        <w:jc w:val="center"/>
        <w:rPr>
          <w:sz w:val="28"/>
        </w:rPr>
      </w:pPr>
    </w:p>
    <w:p w:rsidR="001A0BC7" w:rsidRDefault="001A0BC7" w:rsidP="001A0BC7">
      <w:pPr>
        <w:jc w:val="center"/>
        <w:rPr>
          <w:sz w:val="28"/>
        </w:rPr>
      </w:pPr>
    </w:p>
    <w:p w:rsidR="001A0BC7" w:rsidRDefault="001A0BC7" w:rsidP="001A0BC7">
      <w:pPr>
        <w:jc w:val="center"/>
        <w:rPr>
          <w:sz w:val="28"/>
        </w:rPr>
      </w:pPr>
    </w:p>
    <w:p w:rsidR="001A0BC7" w:rsidRDefault="001A0BC7" w:rsidP="001A0BC7">
      <w:pPr>
        <w:jc w:val="center"/>
        <w:rPr>
          <w:sz w:val="28"/>
        </w:rPr>
      </w:pPr>
    </w:p>
    <w:p w:rsidR="001A0BC7" w:rsidRDefault="001A0BC7" w:rsidP="001A0BC7">
      <w:pPr>
        <w:jc w:val="center"/>
        <w:rPr>
          <w:sz w:val="28"/>
        </w:rPr>
      </w:pPr>
    </w:p>
    <w:p w:rsidR="001A0BC7" w:rsidRDefault="001A0BC7" w:rsidP="001A0BC7">
      <w:pPr>
        <w:jc w:val="center"/>
        <w:rPr>
          <w:sz w:val="28"/>
        </w:rPr>
      </w:pPr>
    </w:p>
    <w:p w:rsidR="001A0BC7" w:rsidRDefault="001A0BC7" w:rsidP="001A0BC7">
      <w:pPr>
        <w:jc w:val="center"/>
        <w:rPr>
          <w:sz w:val="28"/>
        </w:rPr>
      </w:pPr>
    </w:p>
    <w:p w:rsidR="001A0BC7" w:rsidRDefault="001A0BC7" w:rsidP="001A0BC7">
      <w:pPr>
        <w:jc w:val="center"/>
        <w:rPr>
          <w:sz w:val="28"/>
        </w:rPr>
      </w:pPr>
    </w:p>
    <w:p w:rsidR="001A0BC7" w:rsidRDefault="001A0BC7" w:rsidP="001A0BC7">
      <w:pPr>
        <w:jc w:val="center"/>
        <w:rPr>
          <w:sz w:val="28"/>
        </w:rPr>
      </w:pPr>
    </w:p>
    <w:p w:rsidR="001A0BC7" w:rsidRDefault="001A0BC7" w:rsidP="001A0BC7">
      <w:pPr>
        <w:jc w:val="center"/>
        <w:rPr>
          <w:sz w:val="28"/>
        </w:rPr>
      </w:pPr>
    </w:p>
    <w:p w:rsidR="001A0BC7" w:rsidRDefault="001A0BC7" w:rsidP="001A0BC7">
      <w:pPr>
        <w:jc w:val="center"/>
        <w:rPr>
          <w:sz w:val="28"/>
        </w:rPr>
      </w:pPr>
    </w:p>
    <w:p w:rsidR="001A0BC7" w:rsidRDefault="001A0BC7" w:rsidP="001A0BC7">
      <w:pPr>
        <w:jc w:val="center"/>
        <w:rPr>
          <w:sz w:val="28"/>
        </w:rPr>
      </w:pPr>
    </w:p>
    <w:p w:rsidR="001A0BC7" w:rsidRPr="008F3FD2" w:rsidRDefault="001A0BC7" w:rsidP="001A0BC7">
      <w:pPr>
        <w:jc w:val="center"/>
        <w:rPr>
          <w:sz w:val="28"/>
        </w:rPr>
      </w:pPr>
    </w:p>
    <w:p w:rsidR="001A0BC7" w:rsidRPr="008F3FD2" w:rsidRDefault="001A0BC7" w:rsidP="001A0BC7">
      <w:pPr>
        <w:jc w:val="center"/>
        <w:rPr>
          <w:sz w:val="28"/>
        </w:rPr>
      </w:pPr>
    </w:p>
    <w:p w:rsidR="001A0BC7" w:rsidRPr="008F3FD2" w:rsidRDefault="001A0BC7" w:rsidP="001A0BC7">
      <w:pPr>
        <w:jc w:val="center"/>
        <w:rPr>
          <w:sz w:val="28"/>
        </w:rPr>
      </w:pPr>
      <w:r w:rsidRPr="008F3FD2">
        <w:rPr>
          <w:sz w:val="28"/>
        </w:rPr>
        <w:t>201</w:t>
      </w:r>
      <w:r w:rsidRPr="00D85C96">
        <w:rPr>
          <w:sz w:val="28"/>
        </w:rPr>
        <w:t>3</w:t>
      </w:r>
      <w:r w:rsidRPr="008F3FD2">
        <w:rPr>
          <w:sz w:val="28"/>
        </w:rPr>
        <w:t xml:space="preserve"> г.</w:t>
      </w:r>
    </w:p>
    <w:p w:rsidR="001A0BC7" w:rsidRPr="00800A60" w:rsidRDefault="001A0BC7" w:rsidP="001A0BC7">
      <w:r>
        <w:lastRenderedPageBreak/>
        <w:t xml:space="preserve">ТИП УРОКА: </w:t>
      </w:r>
      <w:r w:rsidR="00D85C96">
        <w:t>совершенствование, закрепление введенного грамматического материала.</w:t>
      </w:r>
      <w:r>
        <w:t xml:space="preserve"> </w:t>
      </w:r>
    </w:p>
    <w:p w:rsidR="001A0BC7" w:rsidRDefault="001A0BC7" w:rsidP="001A0BC7">
      <w:r>
        <w:t>ЦЕЛИ И ЗАДАЧИ УРОКА</w:t>
      </w:r>
      <w:r w:rsidR="00A0041E">
        <w:t>:</w:t>
      </w:r>
      <w:r>
        <w:t xml:space="preserve"> 1) Практиковать учащихся в употреблении всех форм вопросов в </w:t>
      </w:r>
      <w:r>
        <w:rPr>
          <w:lang w:val="en-US"/>
        </w:rPr>
        <w:t>Future</w:t>
      </w:r>
      <w:r w:rsidRPr="001A0BC7">
        <w:t xml:space="preserve"> </w:t>
      </w:r>
      <w:r>
        <w:rPr>
          <w:lang w:val="en-US"/>
        </w:rPr>
        <w:t>Simple</w:t>
      </w:r>
      <w:r w:rsidRPr="001A0BC7">
        <w:t xml:space="preserve"> </w:t>
      </w:r>
      <w:r>
        <w:rPr>
          <w:lang w:val="en-US"/>
        </w:rPr>
        <w:t>Tense</w:t>
      </w:r>
      <w:r w:rsidRPr="001A0BC7">
        <w:t>.</w:t>
      </w:r>
      <w:r>
        <w:t xml:space="preserve"> 2) Развивать навыки устной и письменной речи.</w:t>
      </w:r>
    </w:p>
    <w:p w:rsidR="001A0BC7" w:rsidRDefault="001A0BC7" w:rsidP="001A0BC7">
      <w:r>
        <w:t xml:space="preserve">ОБОРУДОВАНИЕ: </w:t>
      </w:r>
      <w:r w:rsidRPr="00222AF6">
        <w:t xml:space="preserve">проектор, экран, </w:t>
      </w:r>
      <w:r w:rsidR="00CF22C4">
        <w:t>компьютер</w:t>
      </w:r>
      <w:r>
        <w:t xml:space="preserve">, </w:t>
      </w:r>
      <w:r w:rsidRPr="003673C3">
        <w:t>мяч</w:t>
      </w:r>
      <w:r w:rsidRPr="00222AF6">
        <w:t>, компьютерная презентация, кл</w:t>
      </w:r>
      <w:r w:rsidR="00CF22C4">
        <w:t>ассная</w:t>
      </w:r>
      <w:r w:rsidRPr="00222AF6">
        <w:t xml:space="preserve"> доска.</w:t>
      </w:r>
    </w:p>
    <w:p w:rsidR="00FB312A" w:rsidRPr="003673C3" w:rsidRDefault="00FB312A" w:rsidP="00FB312A">
      <w:r w:rsidRPr="00FB312A">
        <w:t>ГРАММАТИЧЕСКИЙ МАТЕРИАЛ</w:t>
      </w:r>
      <w:r>
        <w:t xml:space="preserve">: </w:t>
      </w:r>
      <w:proofErr w:type="spellStart"/>
      <w:r w:rsidRPr="003673C3">
        <w:t>the</w:t>
      </w:r>
      <w:proofErr w:type="spellEnd"/>
      <w:r w:rsidRPr="003673C3">
        <w:t xml:space="preserve"> </w:t>
      </w:r>
      <w:proofErr w:type="spellStart"/>
      <w:r w:rsidRPr="003673C3">
        <w:t>Future</w:t>
      </w:r>
      <w:proofErr w:type="spellEnd"/>
      <w:r w:rsidRPr="003673C3">
        <w:t xml:space="preserve"> </w:t>
      </w:r>
      <w:proofErr w:type="spellStart"/>
      <w:r w:rsidRPr="003673C3">
        <w:t>Simple</w:t>
      </w:r>
      <w:proofErr w:type="spellEnd"/>
      <w:r w:rsidRPr="003673C3">
        <w:t xml:space="preserve"> </w:t>
      </w:r>
      <w:proofErr w:type="spellStart"/>
      <w:r w:rsidRPr="003673C3">
        <w:t>Tense</w:t>
      </w:r>
      <w:proofErr w:type="spellEnd"/>
      <w:r>
        <w:t xml:space="preserve"> </w:t>
      </w:r>
      <w:r w:rsidRPr="003673C3">
        <w:t>(вопросительная, отрицательная и утвердительная формы).</w:t>
      </w:r>
    </w:p>
    <w:p w:rsidR="001A0BC7" w:rsidRDefault="001A0BC7" w:rsidP="001A0BC7"/>
    <w:p w:rsidR="001A0BC7" w:rsidRDefault="001A0BC7" w:rsidP="001A0BC7"/>
    <w:p w:rsidR="001A0BC7" w:rsidRPr="00800A60" w:rsidRDefault="001A0BC7" w:rsidP="001A0BC7">
      <w:pPr>
        <w:jc w:val="center"/>
        <w:rPr>
          <w:b/>
          <w:u w:val="single"/>
        </w:rPr>
      </w:pPr>
      <w:r w:rsidRPr="00800A60">
        <w:rPr>
          <w:b/>
          <w:u w:val="single"/>
        </w:rPr>
        <w:t>Ход урока:</w:t>
      </w:r>
    </w:p>
    <w:p w:rsidR="00B155DB" w:rsidRPr="008D6B99" w:rsidRDefault="00B155DB" w:rsidP="00B155DB">
      <w:pPr>
        <w:numPr>
          <w:ilvl w:val="0"/>
          <w:numId w:val="4"/>
        </w:numPr>
        <w:rPr>
          <w:b/>
        </w:rPr>
      </w:pPr>
      <w:bookmarkStart w:id="0" w:name="Caring_for_Your_Pets"/>
      <w:proofErr w:type="spellStart"/>
      <w:r w:rsidRPr="008D6B99">
        <w:rPr>
          <w:b/>
          <w:lang w:val="en-US"/>
        </w:rPr>
        <w:t>Оргмомент</w:t>
      </w:r>
      <w:proofErr w:type="spellEnd"/>
      <w:r w:rsidRPr="008D6B99">
        <w:rPr>
          <w:b/>
          <w:lang w:val="en-US"/>
        </w:rPr>
        <w:t>.</w:t>
      </w:r>
      <w:r w:rsidR="00CF22C4">
        <w:rPr>
          <w:b/>
        </w:rPr>
        <w:t xml:space="preserve"> </w:t>
      </w:r>
    </w:p>
    <w:p w:rsidR="00B155DB" w:rsidRPr="00B155DB" w:rsidRDefault="00B155DB" w:rsidP="00444BDD">
      <w:pPr>
        <w:ind w:left="360"/>
        <w:rPr>
          <w:lang w:val="en-US"/>
        </w:rPr>
      </w:pPr>
      <w:r w:rsidRPr="008D6B99">
        <w:rPr>
          <w:lang w:val="en-US"/>
        </w:rPr>
        <w:t xml:space="preserve">       T. Good morning, children! Who is on duty today? Who is away today? Who is late today? What date is it today? What day of the week is it today? What is the weather like? How are you? Are you fine? OK, let’s begin</w:t>
      </w:r>
      <w:r w:rsidR="00444BDD">
        <w:rPr>
          <w:lang w:val="en-US"/>
        </w:rPr>
        <w:t xml:space="preserve"> </w:t>
      </w:r>
      <w:r w:rsidRPr="008D6B99">
        <w:rPr>
          <w:lang w:val="en-US"/>
        </w:rPr>
        <w:t>our lesson.</w:t>
      </w:r>
    </w:p>
    <w:p w:rsidR="00B155DB" w:rsidRPr="00B155DB" w:rsidRDefault="00B155DB" w:rsidP="00B155DB">
      <w:pPr>
        <w:rPr>
          <w:lang w:val="en-US"/>
        </w:rPr>
      </w:pPr>
    </w:p>
    <w:p w:rsidR="00B155DB" w:rsidRPr="00467807" w:rsidRDefault="00B155DB" w:rsidP="00B155DB">
      <w:r w:rsidRPr="008D6B99">
        <w:rPr>
          <w:b/>
          <w:lang w:val="en-US"/>
        </w:rPr>
        <w:t>II.</w:t>
      </w:r>
      <w:r w:rsidRPr="008D6B99">
        <w:rPr>
          <w:lang w:val="en-US"/>
        </w:rPr>
        <w:t xml:space="preserve"> </w:t>
      </w:r>
      <w:r w:rsidR="00467807">
        <w:rPr>
          <w:b/>
        </w:rPr>
        <w:t>Фонетическая зарядка.</w:t>
      </w:r>
    </w:p>
    <w:p w:rsidR="00B155DB" w:rsidRDefault="00B155DB" w:rsidP="00B155DB">
      <w:pPr>
        <w:ind w:left="360"/>
      </w:pPr>
      <w:r w:rsidRPr="008D6B99">
        <w:rPr>
          <w:lang w:val="en-US"/>
        </w:rPr>
        <w:t xml:space="preserve">       T. Let’s do phonetic exercises:</w:t>
      </w:r>
    </w:p>
    <w:p w:rsidR="00B155DB" w:rsidRDefault="00B155DB" w:rsidP="00B155DB">
      <w:pPr>
        <w:ind w:left="360"/>
        <w:rPr>
          <w:lang w:val="en-US"/>
        </w:rPr>
      </w:pPr>
    </w:p>
    <w:p w:rsidR="00B155DB" w:rsidRDefault="00444BDD" w:rsidP="00B155DB">
      <w:pPr>
        <w:ind w:left="360"/>
        <w:rPr>
          <w:lang w:val="en-US"/>
        </w:rPr>
      </w:pPr>
      <w:r>
        <w:rPr>
          <w:lang w:val="en-US"/>
        </w:rPr>
        <w:t xml:space="preserve">[æ] </w:t>
      </w:r>
      <w:proofErr w:type="gramStart"/>
      <w:r w:rsidR="00B155DB">
        <w:rPr>
          <w:lang w:val="en-US"/>
        </w:rPr>
        <w:t>fat</w:t>
      </w:r>
      <w:proofErr w:type="gramEnd"/>
      <w:r w:rsidR="00B155DB">
        <w:rPr>
          <w:lang w:val="en-US"/>
        </w:rPr>
        <w:t>, mat, cat, Pat. Pat has a cat and a rat</w:t>
      </w:r>
    </w:p>
    <w:p w:rsidR="00B155DB" w:rsidRDefault="00444BDD" w:rsidP="00B155DB">
      <w:pPr>
        <w:ind w:left="360"/>
        <w:rPr>
          <w:lang w:val="en-US"/>
        </w:rPr>
      </w:pPr>
      <w:r>
        <w:rPr>
          <w:lang w:val="en-US"/>
        </w:rPr>
        <w:t>[</w:t>
      </w:r>
      <w:proofErr w:type="spellStart"/>
      <w:proofErr w:type="gramStart"/>
      <w:r>
        <w:rPr>
          <w:lang w:val="en-US"/>
        </w:rPr>
        <w:t>eə</w:t>
      </w:r>
      <w:proofErr w:type="spellEnd"/>
      <w:proofErr w:type="gramEnd"/>
      <w:r>
        <w:rPr>
          <w:lang w:val="en-US"/>
        </w:rPr>
        <w:t xml:space="preserve">] </w:t>
      </w:r>
      <w:r w:rsidR="00B155DB">
        <w:rPr>
          <w:lang w:val="en-US"/>
        </w:rPr>
        <w:t xml:space="preserve">Mary and Clare have a </w:t>
      </w:r>
      <w:proofErr w:type="spellStart"/>
      <w:r w:rsidR="00B155DB">
        <w:rPr>
          <w:lang w:val="en-US"/>
        </w:rPr>
        <w:t>hare</w:t>
      </w:r>
      <w:proofErr w:type="spellEnd"/>
      <w:r w:rsidR="00B155DB">
        <w:rPr>
          <w:lang w:val="en-US"/>
        </w:rPr>
        <w:t xml:space="preserve"> and a pear.</w:t>
      </w:r>
    </w:p>
    <w:p w:rsidR="00B155DB" w:rsidRDefault="00B155DB" w:rsidP="00444BDD">
      <w:pPr>
        <w:ind w:left="360"/>
        <w:rPr>
          <w:lang w:val="en-US"/>
        </w:rPr>
      </w:pPr>
      <w:r>
        <w:rPr>
          <w:lang w:val="en-US"/>
        </w:rPr>
        <w:t xml:space="preserve">[w] </w:t>
      </w:r>
      <w:proofErr w:type="gramStart"/>
      <w:r>
        <w:rPr>
          <w:lang w:val="en-US"/>
        </w:rPr>
        <w:t>will</w:t>
      </w:r>
      <w:proofErr w:type="gramEnd"/>
      <w:r>
        <w:rPr>
          <w:lang w:val="en-US"/>
        </w:rPr>
        <w:t>, what, when, where, why,</w:t>
      </w:r>
      <w:r w:rsidR="00444BDD">
        <w:rPr>
          <w:lang w:val="en-US"/>
        </w:rPr>
        <w:t xml:space="preserve"> </w:t>
      </w:r>
      <w:r>
        <w:rPr>
          <w:lang w:val="en-US"/>
        </w:rPr>
        <w:t>Why do you cry, Willy? Why do you cry?</w:t>
      </w:r>
      <w:r w:rsidRPr="00B155DB">
        <w:rPr>
          <w:lang w:val="en-US"/>
        </w:rPr>
        <w:t xml:space="preserve"> </w:t>
      </w:r>
      <w:r>
        <w:rPr>
          <w:lang w:val="en-US"/>
        </w:rPr>
        <w:t>Why Willy,</w:t>
      </w:r>
      <w:r w:rsidRPr="00B155DB">
        <w:rPr>
          <w:lang w:val="en-US"/>
        </w:rPr>
        <w:t xml:space="preserve"> </w:t>
      </w:r>
      <w:r>
        <w:rPr>
          <w:lang w:val="en-US"/>
        </w:rPr>
        <w:t>why Willy, why?</w:t>
      </w:r>
    </w:p>
    <w:p w:rsidR="00B155DB" w:rsidRDefault="00B155DB" w:rsidP="00B155DB">
      <w:pPr>
        <w:ind w:left="360"/>
        <w:rPr>
          <w:lang w:val="en-US"/>
        </w:rPr>
      </w:pPr>
      <w:r>
        <w:rPr>
          <w:lang w:val="en-US"/>
        </w:rPr>
        <w:t xml:space="preserve">[r] </w:t>
      </w:r>
      <w:proofErr w:type="gramStart"/>
      <w:r>
        <w:rPr>
          <w:lang w:val="en-US"/>
        </w:rPr>
        <w:t>read</w:t>
      </w:r>
      <w:proofErr w:type="gramEnd"/>
      <w:r>
        <w:rPr>
          <w:lang w:val="en-US"/>
        </w:rPr>
        <w:t>, write, red, wrong, road.</w:t>
      </w:r>
    </w:p>
    <w:p w:rsidR="00B155DB" w:rsidRPr="00B155DB" w:rsidRDefault="00444BDD" w:rsidP="00B155DB">
      <w:pPr>
        <w:ind w:left="360"/>
        <w:rPr>
          <w:lang w:val="en-US"/>
        </w:rPr>
      </w:pPr>
      <w:r>
        <w:rPr>
          <w:lang w:val="en-US"/>
        </w:rPr>
        <w:t xml:space="preserve">[ʃ] </w:t>
      </w:r>
      <w:r w:rsidR="00B155DB">
        <w:rPr>
          <w:lang w:val="en-US"/>
        </w:rPr>
        <w:t>She sells sea shells on the sea shore.</w:t>
      </w:r>
    </w:p>
    <w:p w:rsidR="00A0041E" w:rsidRDefault="00A0041E" w:rsidP="00A0041E">
      <w:pPr>
        <w:rPr>
          <w:b/>
        </w:rPr>
      </w:pPr>
    </w:p>
    <w:p w:rsidR="00A0041E" w:rsidRPr="00A0041E" w:rsidRDefault="00A0041E" w:rsidP="00A0041E">
      <w:pPr>
        <w:rPr>
          <w:b/>
        </w:rPr>
      </w:pPr>
      <w:r w:rsidRPr="008D6B99">
        <w:rPr>
          <w:b/>
        </w:rPr>
        <w:t>Ш</w:t>
      </w:r>
      <w:r w:rsidRPr="00A0041E">
        <w:rPr>
          <w:b/>
        </w:rPr>
        <w:t xml:space="preserve">. </w:t>
      </w:r>
      <w:r>
        <w:rPr>
          <w:b/>
        </w:rPr>
        <w:t xml:space="preserve">Речевая зарядка и </w:t>
      </w:r>
      <w:r w:rsidRPr="008D6B99">
        <w:rPr>
          <w:b/>
        </w:rPr>
        <w:t>объявление</w:t>
      </w:r>
      <w:r w:rsidRPr="00A0041E">
        <w:rPr>
          <w:b/>
        </w:rPr>
        <w:t xml:space="preserve"> </w:t>
      </w:r>
      <w:r w:rsidRPr="008D6B99">
        <w:rPr>
          <w:b/>
        </w:rPr>
        <w:t>цели</w:t>
      </w:r>
      <w:r w:rsidRPr="00A0041E">
        <w:rPr>
          <w:b/>
        </w:rPr>
        <w:t xml:space="preserve"> </w:t>
      </w:r>
      <w:r w:rsidRPr="008D6B99">
        <w:rPr>
          <w:b/>
        </w:rPr>
        <w:t>урока</w:t>
      </w:r>
      <w:r w:rsidRPr="00A0041E">
        <w:rPr>
          <w:b/>
        </w:rPr>
        <w:t xml:space="preserve">:      </w:t>
      </w:r>
    </w:p>
    <w:p w:rsidR="00B155DB" w:rsidRPr="008D6B99" w:rsidRDefault="00B155DB" w:rsidP="00B155DB">
      <w:pPr>
        <w:ind w:left="360"/>
        <w:rPr>
          <w:lang w:val="en-US"/>
        </w:rPr>
      </w:pPr>
      <w:r w:rsidRPr="008D6B99">
        <w:rPr>
          <w:lang w:val="en-US"/>
        </w:rPr>
        <w:t>T. I know</w:t>
      </w:r>
      <w:proofErr w:type="gramStart"/>
      <w:r w:rsidRPr="008D6B99">
        <w:rPr>
          <w:lang w:val="en-US"/>
        </w:rPr>
        <w:t>,</w:t>
      </w:r>
      <w:proofErr w:type="gramEnd"/>
      <w:r w:rsidRPr="008D6B99">
        <w:rPr>
          <w:lang w:val="en-US"/>
        </w:rPr>
        <w:t xml:space="preserve"> you’ll have six lessons today, won’t you? I try to predict your working day. Please, agree with me or say that it is true. </w:t>
      </w:r>
    </w:p>
    <w:p w:rsidR="00B155DB" w:rsidRPr="008D6B99" w:rsidRDefault="00B155DB" w:rsidP="00B155DB">
      <w:pPr>
        <w:ind w:left="360"/>
        <w:rPr>
          <w:lang w:val="en-US"/>
        </w:rPr>
      </w:pPr>
      <w:r w:rsidRPr="008D6B99">
        <w:rPr>
          <w:lang w:val="en-US"/>
        </w:rPr>
        <w:t xml:space="preserve">    P1, you’ll have mathematics today, won’t you?</w:t>
      </w:r>
    </w:p>
    <w:p w:rsidR="00B155DB" w:rsidRPr="008D6B99" w:rsidRDefault="00B155DB" w:rsidP="00B155DB">
      <w:pPr>
        <w:ind w:left="360"/>
        <w:rPr>
          <w:lang w:val="en-US"/>
        </w:rPr>
      </w:pPr>
      <w:r w:rsidRPr="008D6B99">
        <w:rPr>
          <w:lang w:val="en-US"/>
        </w:rPr>
        <w:t xml:space="preserve">    P2, you’ll write a test, won’t you?</w:t>
      </w:r>
    </w:p>
    <w:p w:rsidR="00B155DB" w:rsidRPr="008D6B99" w:rsidRDefault="00B155DB" w:rsidP="00B155DB">
      <w:pPr>
        <w:ind w:left="360"/>
        <w:rPr>
          <w:lang w:val="en-US"/>
        </w:rPr>
      </w:pPr>
      <w:r w:rsidRPr="008D6B99">
        <w:rPr>
          <w:lang w:val="en-US"/>
        </w:rPr>
        <w:t xml:space="preserve">    P3, you’ll come home at 2 o’clock p.m., won’t you?</w:t>
      </w:r>
    </w:p>
    <w:p w:rsidR="00B155DB" w:rsidRPr="008D6B99" w:rsidRDefault="00B155DB" w:rsidP="00B155DB">
      <w:pPr>
        <w:ind w:left="360"/>
        <w:rPr>
          <w:lang w:val="en-US"/>
        </w:rPr>
      </w:pPr>
      <w:r w:rsidRPr="008D6B99">
        <w:rPr>
          <w:lang w:val="en-US"/>
        </w:rPr>
        <w:t xml:space="preserve">    P4, you won’t watch TV in the evening, will you?</w:t>
      </w:r>
    </w:p>
    <w:p w:rsidR="00B155DB" w:rsidRDefault="00B155DB" w:rsidP="00A0041E">
      <w:r w:rsidRPr="008D6B99">
        <w:rPr>
          <w:lang w:val="en-US"/>
        </w:rPr>
        <w:t>T. We always want to know what will happen in the future, don’t we? At the lesson we’ll talk about your future, the future of other people and even of fairy-tale characters.</w:t>
      </w:r>
    </w:p>
    <w:p w:rsidR="00A0041E" w:rsidRPr="00A0041E" w:rsidRDefault="00A0041E" w:rsidP="00A0041E">
      <w:pPr>
        <w:pStyle w:val="2"/>
        <w:shd w:val="clear" w:color="auto" w:fill="auto"/>
        <w:tabs>
          <w:tab w:val="left" w:pos="840"/>
        </w:tabs>
        <w:spacing w:line="240" w:lineRule="auto"/>
        <w:ind w:right="20"/>
        <w:rPr>
          <w:sz w:val="24"/>
          <w:szCs w:val="24"/>
          <w:lang w:val="en-US"/>
        </w:rPr>
      </w:pPr>
      <w:r w:rsidRPr="00C361F2">
        <w:rPr>
          <w:color w:val="000000"/>
          <w:sz w:val="24"/>
          <w:szCs w:val="24"/>
          <w:lang w:val="en-US"/>
        </w:rPr>
        <w:t xml:space="preserve">Now there are a lot of horoscopes in many newspapers, on radio and TV. They predict the future according to the signs of the zodiac. Do you know your signs? What is your date of birth, </w:t>
      </w:r>
      <w:proofErr w:type="spellStart"/>
      <w:r w:rsidRPr="00C361F2">
        <w:rPr>
          <w:color w:val="000000"/>
          <w:sz w:val="24"/>
          <w:szCs w:val="24"/>
          <w:lang w:val="en-US"/>
        </w:rPr>
        <w:t>Pj</w:t>
      </w:r>
      <w:proofErr w:type="spellEnd"/>
      <w:r w:rsidRPr="00C361F2">
        <w:rPr>
          <w:color w:val="000000"/>
          <w:sz w:val="24"/>
          <w:szCs w:val="24"/>
          <w:lang w:val="en-US"/>
        </w:rPr>
        <w:t>?</w:t>
      </w:r>
    </w:p>
    <w:p w:rsidR="00A0041E" w:rsidRPr="00A0041E" w:rsidRDefault="00A0041E" w:rsidP="00A0041E">
      <w:pPr>
        <w:pStyle w:val="21"/>
        <w:shd w:val="clear" w:color="auto" w:fill="auto"/>
        <w:spacing w:line="240" w:lineRule="auto"/>
        <w:ind w:left="20"/>
        <w:rPr>
          <w:sz w:val="24"/>
          <w:szCs w:val="24"/>
          <w:lang w:val="en-US"/>
        </w:rPr>
      </w:pPr>
      <w:r w:rsidRPr="00C361F2">
        <w:rPr>
          <w:color w:val="000000"/>
          <w:sz w:val="24"/>
          <w:szCs w:val="24"/>
          <w:lang w:val="en-US"/>
        </w:rPr>
        <w:t>Pi: My date of birth is the 19-th of September.</w:t>
      </w:r>
    </w:p>
    <w:p w:rsidR="00A0041E" w:rsidRPr="00A0041E" w:rsidRDefault="00A0041E" w:rsidP="00A0041E">
      <w:pPr>
        <w:pStyle w:val="2"/>
        <w:shd w:val="clear" w:color="auto" w:fill="auto"/>
        <w:spacing w:line="240" w:lineRule="auto"/>
        <w:ind w:left="20"/>
        <w:rPr>
          <w:sz w:val="24"/>
          <w:szCs w:val="24"/>
          <w:lang w:val="en-US"/>
        </w:rPr>
      </w:pPr>
      <w:r w:rsidRPr="00C361F2">
        <w:rPr>
          <w:rStyle w:val="a6"/>
          <w:sz w:val="24"/>
          <w:szCs w:val="24"/>
        </w:rPr>
        <w:t xml:space="preserve">T: </w:t>
      </w:r>
      <w:r w:rsidRPr="00C361F2">
        <w:rPr>
          <w:color w:val="000000"/>
          <w:sz w:val="24"/>
          <w:szCs w:val="24"/>
          <w:lang w:val="en-US"/>
        </w:rPr>
        <w:t>So, you are Virgo.</w:t>
      </w:r>
    </w:p>
    <w:p w:rsidR="00A0041E" w:rsidRPr="00C361F2" w:rsidRDefault="00A0041E" w:rsidP="00A0041E">
      <w:pPr>
        <w:pStyle w:val="2"/>
        <w:shd w:val="clear" w:color="auto" w:fill="auto"/>
        <w:spacing w:line="240" w:lineRule="auto"/>
        <w:ind w:left="20"/>
        <w:rPr>
          <w:sz w:val="24"/>
          <w:szCs w:val="24"/>
        </w:rPr>
      </w:pPr>
      <w:r w:rsidRPr="00C361F2">
        <w:rPr>
          <w:color w:val="000000"/>
          <w:sz w:val="24"/>
          <w:szCs w:val="24"/>
        </w:rPr>
        <w:t>(Остальным учащимся задаются аналогичные вопросы).</w:t>
      </w:r>
    </w:p>
    <w:p w:rsidR="00A0041E" w:rsidRPr="00A0041E" w:rsidRDefault="00A0041E" w:rsidP="00A0041E">
      <w:pPr>
        <w:pStyle w:val="2"/>
        <w:shd w:val="clear" w:color="auto" w:fill="auto"/>
        <w:spacing w:line="240" w:lineRule="auto"/>
        <w:ind w:left="20" w:right="20"/>
        <w:rPr>
          <w:sz w:val="24"/>
          <w:szCs w:val="24"/>
          <w:lang w:val="en-US"/>
        </w:rPr>
      </w:pPr>
      <w:r w:rsidRPr="00C361F2">
        <w:rPr>
          <w:rStyle w:val="a6"/>
          <w:sz w:val="24"/>
          <w:szCs w:val="24"/>
        </w:rPr>
        <w:t xml:space="preserve">Т: </w:t>
      </w:r>
      <w:r w:rsidRPr="00C361F2">
        <w:rPr>
          <w:color w:val="000000"/>
          <w:sz w:val="24"/>
          <w:szCs w:val="24"/>
          <w:lang w:val="en-US"/>
        </w:rPr>
        <w:t xml:space="preserve">Look at the pictures to the signs of the zodiac in your Workbook on Page 28. Answer the children’s questions about next year. </w:t>
      </w:r>
      <w:proofErr w:type="gramStart"/>
      <w:r w:rsidRPr="00C361F2">
        <w:rPr>
          <w:color w:val="000000"/>
          <w:sz w:val="24"/>
          <w:szCs w:val="24"/>
          <w:lang w:val="en-US"/>
        </w:rPr>
        <w:t>(</w:t>
      </w:r>
      <w:r w:rsidRPr="00C361F2">
        <w:rPr>
          <w:color w:val="000000"/>
          <w:sz w:val="24"/>
          <w:szCs w:val="24"/>
        </w:rPr>
        <w:t>Так</w:t>
      </w:r>
      <w:r w:rsidRPr="00C361F2">
        <w:rPr>
          <w:color w:val="000000"/>
          <w:sz w:val="24"/>
          <w:szCs w:val="24"/>
          <w:lang w:val="en-US"/>
        </w:rPr>
        <w:t xml:space="preserve"> </w:t>
      </w:r>
      <w:r w:rsidRPr="00C361F2">
        <w:rPr>
          <w:color w:val="000000"/>
          <w:sz w:val="24"/>
          <w:szCs w:val="24"/>
        </w:rPr>
        <w:t>как</w:t>
      </w:r>
      <w:r w:rsidRPr="00C361F2">
        <w:rPr>
          <w:color w:val="000000"/>
          <w:sz w:val="24"/>
          <w:szCs w:val="24"/>
          <w:lang w:val="en-US"/>
        </w:rPr>
        <w:t xml:space="preserve"> </w:t>
      </w:r>
      <w:r w:rsidRPr="00C361F2">
        <w:rPr>
          <w:color w:val="000000"/>
          <w:sz w:val="24"/>
          <w:szCs w:val="24"/>
        </w:rPr>
        <w:t>выполнение</w:t>
      </w:r>
      <w:r w:rsidRPr="00C361F2">
        <w:rPr>
          <w:color w:val="000000"/>
          <w:sz w:val="24"/>
          <w:szCs w:val="24"/>
          <w:lang w:val="en-US"/>
        </w:rPr>
        <w:t xml:space="preserve"> </w:t>
      </w:r>
      <w:r w:rsidRPr="00C361F2">
        <w:rPr>
          <w:color w:val="000000"/>
          <w:sz w:val="24"/>
          <w:szCs w:val="24"/>
        </w:rPr>
        <w:t>этого</w:t>
      </w:r>
      <w:r w:rsidRPr="00C361F2">
        <w:rPr>
          <w:color w:val="000000"/>
          <w:sz w:val="24"/>
          <w:szCs w:val="24"/>
          <w:lang w:val="en-US"/>
        </w:rPr>
        <w:t xml:space="preserve"> </w:t>
      </w:r>
      <w:r w:rsidRPr="00C361F2">
        <w:rPr>
          <w:color w:val="000000"/>
          <w:sz w:val="24"/>
          <w:szCs w:val="24"/>
        </w:rPr>
        <w:t>упражнения</w:t>
      </w:r>
      <w:r w:rsidRPr="00C361F2">
        <w:rPr>
          <w:color w:val="000000"/>
          <w:sz w:val="24"/>
          <w:szCs w:val="24"/>
          <w:lang w:val="en-US"/>
        </w:rPr>
        <w:t xml:space="preserve"> </w:t>
      </w:r>
      <w:r w:rsidRPr="00C361F2">
        <w:rPr>
          <w:color w:val="000000"/>
          <w:sz w:val="24"/>
          <w:szCs w:val="24"/>
        </w:rPr>
        <w:t>может</w:t>
      </w:r>
      <w:r w:rsidRPr="00C361F2">
        <w:rPr>
          <w:color w:val="000000"/>
          <w:sz w:val="24"/>
          <w:szCs w:val="24"/>
          <w:lang w:val="en-US"/>
        </w:rPr>
        <w:t xml:space="preserve"> </w:t>
      </w:r>
      <w:r w:rsidRPr="00C361F2">
        <w:rPr>
          <w:color w:val="000000"/>
          <w:sz w:val="24"/>
          <w:szCs w:val="24"/>
        </w:rPr>
        <w:t>занять</w:t>
      </w:r>
      <w:r w:rsidRPr="00C361F2">
        <w:rPr>
          <w:color w:val="000000"/>
          <w:sz w:val="24"/>
          <w:szCs w:val="24"/>
          <w:lang w:val="en-US"/>
        </w:rPr>
        <w:t xml:space="preserve"> </w:t>
      </w:r>
      <w:r w:rsidRPr="00C361F2">
        <w:rPr>
          <w:color w:val="000000"/>
          <w:sz w:val="24"/>
          <w:szCs w:val="24"/>
        </w:rPr>
        <w:t>очень</w:t>
      </w:r>
      <w:r w:rsidRPr="00C361F2">
        <w:rPr>
          <w:color w:val="000000"/>
          <w:sz w:val="24"/>
          <w:szCs w:val="24"/>
          <w:lang w:val="en-US"/>
        </w:rPr>
        <w:t xml:space="preserve"> </w:t>
      </w:r>
      <w:r w:rsidRPr="00C361F2">
        <w:rPr>
          <w:color w:val="000000"/>
          <w:sz w:val="24"/>
          <w:szCs w:val="24"/>
        </w:rPr>
        <w:t>много</w:t>
      </w:r>
      <w:r w:rsidRPr="00C361F2">
        <w:rPr>
          <w:color w:val="000000"/>
          <w:sz w:val="24"/>
          <w:szCs w:val="24"/>
          <w:lang w:val="en-US"/>
        </w:rPr>
        <w:t xml:space="preserve"> </w:t>
      </w:r>
      <w:r w:rsidRPr="00C361F2">
        <w:rPr>
          <w:color w:val="000000"/>
          <w:sz w:val="24"/>
          <w:szCs w:val="24"/>
        </w:rPr>
        <w:t>времени</w:t>
      </w:r>
      <w:r w:rsidRPr="00C361F2">
        <w:rPr>
          <w:color w:val="000000"/>
          <w:sz w:val="24"/>
          <w:szCs w:val="24"/>
          <w:lang w:val="en-US"/>
        </w:rPr>
        <w:t xml:space="preserve">, </w:t>
      </w:r>
      <w:r w:rsidRPr="00C361F2">
        <w:rPr>
          <w:color w:val="000000"/>
          <w:sz w:val="24"/>
          <w:szCs w:val="24"/>
        </w:rPr>
        <w:t>то</w:t>
      </w:r>
      <w:r w:rsidRPr="00C361F2">
        <w:rPr>
          <w:color w:val="000000"/>
          <w:sz w:val="24"/>
          <w:szCs w:val="24"/>
          <w:lang w:val="en-US"/>
        </w:rPr>
        <w:t xml:space="preserve"> </w:t>
      </w:r>
      <w:r w:rsidRPr="00C361F2">
        <w:rPr>
          <w:color w:val="000000"/>
          <w:sz w:val="24"/>
          <w:szCs w:val="24"/>
        </w:rPr>
        <w:t>можно</w:t>
      </w:r>
      <w:r w:rsidRPr="00C361F2">
        <w:rPr>
          <w:color w:val="000000"/>
          <w:sz w:val="24"/>
          <w:szCs w:val="24"/>
          <w:lang w:val="en-US"/>
        </w:rPr>
        <w:t xml:space="preserve"> </w:t>
      </w:r>
      <w:r w:rsidRPr="00C361F2">
        <w:rPr>
          <w:color w:val="000000"/>
          <w:sz w:val="24"/>
          <w:szCs w:val="24"/>
        </w:rPr>
        <w:t>предложить</w:t>
      </w:r>
      <w:r w:rsidRPr="00C361F2">
        <w:rPr>
          <w:color w:val="000000"/>
          <w:sz w:val="24"/>
          <w:szCs w:val="24"/>
          <w:lang w:val="en-US"/>
        </w:rPr>
        <w:t xml:space="preserve"> </w:t>
      </w:r>
      <w:r w:rsidRPr="00C361F2">
        <w:rPr>
          <w:color w:val="000000"/>
          <w:sz w:val="24"/>
          <w:szCs w:val="24"/>
        </w:rPr>
        <w:t>учащимся</w:t>
      </w:r>
      <w:r w:rsidRPr="00C361F2">
        <w:rPr>
          <w:color w:val="000000"/>
          <w:sz w:val="24"/>
          <w:szCs w:val="24"/>
          <w:lang w:val="en-US"/>
        </w:rPr>
        <w:t xml:space="preserve"> </w:t>
      </w:r>
      <w:r w:rsidRPr="00C361F2">
        <w:rPr>
          <w:color w:val="000000"/>
          <w:sz w:val="24"/>
          <w:szCs w:val="24"/>
        </w:rPr>
        <w:t>написать</w:t>
      </w:r>
      <w:r w:rsidRPr="00C361F2">
        <w:rPr>
          <w:color w:val="000000"/>
          <w:sz w:val="24"/>
          <w:szCs w:val="24"/>
          <w:lang w:val="en-US"/>
        </w:rPr>
        <w:t xml:space="preserve"> </w:t>
      </w:r>
      <w:r w:rsidRPr="00C361F2">
        <w:rPr>
          <w:color w:val="000000"/>
          <w:sz w:val="24"/>
          <w:szCs w:val="24"/>
        </w:rPr>
        <w:t>предсказание</w:t>
      </w:r>
      <w:r w:rsidRPr="00C361F2">
        <w:rPr>
          <w:color w:val="000000"/>
          <w:sz w:val="24"/>
          <w:szCs w:val="24"/>
          <w:lang w:val="en-US"/>
        </w:rPr>
        <w:t xml:space="preserve"> </w:t>
      </w:r>
      <w:r w:rsidRPr="00C361F2">
        <w:rPr>
          <w:color w:val="000000"/>
          <w:sz w:val="24"/>
          <w:szCs w:val="24"/>
        </w:rPr>
        <w:t>тому</w:t>
      </w:r>
      <w:r w:rsidRPr="00C361F2">
        <w:rPr>
          <w:color w:val="000000"/>
          <w:sz w:val="24"/>
          <w:szCs w:val="24"/>
          <w:lang w:val="en-US"/>
        </w:rPr>
        <w:t xml:space="preserve"> </w:t>
      </w:r>
      <w:r w:rsidRPr="00C361F2">
        <w:rPr>
          <w:color w:val="000000"/>
          <w:sz w:val="24"/>
          <w:szCs w:val="24"/>
        </w:rPr>
        <w:t>ребенку</w:t>
      </w:r>
      <w:r w:rsidRPr="00C361F2">
        <w:rPr>
          <w:color w:val="000000"/>
          <w:sz w:val="24"/>
          <w:szCs w:val="24"/>
          <w:lang w:val="en-US"/>
        </w:rPr>
        <w:t xml:space="preserve">, </w:t>
      </w:r>
      <w:r w:rsidRPr="00C361F2">
        <w:rPr>
          <w:color w:val="000000"/>
          <w:sz w:val="24"/>
          <w:szCs w:val="24"/>
        </w:rPr>
        <w:t>который</w:t>
      </w:r>
      <w:r w:rsidRPr="00C361F2">
        <w:rPr>
          <w:color w:val="000000"/>
          <w:sz w:val="24"/>
          <w:szCs w:val="24"/>
          <w:lang w:val="en-US"/>
        </w:rPr>
        <w:t xml:space="preserve"> </w:t>
      </w:r>
      <w:r w:rsidRPr="00C361F2">
        <w:rPr>
          <w:color w:val="000000"/>
          <w:sz w:val="24"/>
          <w:szCs w:val="24"/>
        </w:rPr>
        <w:t>родился</w:t>
      </w:r>
      <w:r w:rsidRPr="00C361F2">
        <w:rPr>
          <w:color w:val="000000"/>
          <w:sz w:val="24"/>
          <w:szCs w:val="24"/>
          <w:lang w:val="en-US"/>
        </w:rPr>
        <w:t xml:space="preserve"> </w:t>
      </w:r>
      <w:r w:rsidRPr="00C361F2">
        <w:rPr>
          <w:color w:val="000000"/>
          <w:sz w:val="24"/>
          <w:szCs w:val="24"/>
        </w:rPr>
        <w:t>под</w:t>
      </w:r>
      <w:r w:rsidRPr="00C361F2">
        <w:rPr>
          <w:color w:val="000000"/>
          <w:sz w:val="24"/>
          <w:szCs w:val="24"/>
          <w:lang w:val="en-US"/>
        </w:rPr>
        <w:t xml:space="preserve"> </w:t>
      </w:r>
      <w:r w:rsidRPr="00C361F2">
        <w:rPr>
          <w:color w:val="000000"/>
          <w:sz w:val="24"/>
          <w:szCs w:val="24"/>
        </w:rPr>
        <w:t>тем</w:t>
      </w:r>
      <w:r w:rsidRPr="00C361F2">
        <w:rPr>
          <w:color w:val="000000"/>
          <w:sz w:val="24"/>
          <w:szCs w:val="24"/>
          <w:lang w:val="en-US"/>
        </w:rPr>
        <w:t xml:space="preserve"> </w:t>
      </w:r>
      <w:r w:rsidRPr="00C361F2">
        <w:rPr>
          <w:color w:val="000000"/>
          <w:sz w:val="24"/>
          <w:szCs w:val="24"/>
        </w:rPr>
        <w:t>же</w:t>
      </w:r>
      <w:r w:rsidRPr="00C361F2">
        <w:rPr>
          <w:color w:val="000000"/>
          <w:sz w:val="24"/>
          <w:szCs w:val="24"/>
          <w:lang w:val="en-US"/>
        </w:rPr>
        <w:t xml:space="preserve"> </w:t>
      </w:r>
      <w:r w:rsidRPr="00C361F2">
        <w:rPr>
          <w:color w:val="000000"/>
          <w:sz w:val="24"/>
          <w:szCs w:val="24"/>
        </w:rPr>
        <w:t>знаком</w:t>
      </w:r>
      <w:r w:rsidRPr="00C361F2">
        <w:rPr>
          <w:color w:val="000000"/>
          <w:sz w:val="24"/>
          <w:szCs w:val="24"/>
          <w:lang w:val="en-US"/>
        </w:rPr>
        <w:t xml:space="preserve"> </w:t>
      </w:r>
      <w:r w:rsidRPr="00C361F2">
        <w:rPr>
          <w:color w:val="000000"/>
          <w:sz w:val="24"/>
          <w:szCs w:val="24"/>
        </w:rPr>
        <w:t>зодиака</w:t>
      </w:r>
      <w:r w:rsidRPr="00C361F2">
        <w:rPr>
          <w:color w:val="000000"/>
          <w:sz w:val="24"/>
          <w:szCs w:val="24"/>
          <w:lang w:val="en-US"/>
        </w:rPr>
        <w:t xml:space="preserve">, </w:t>
      </w:r>
      <w:r w:rsidRPr="00C361F2">
        <w:rPr>
          <w:color w:val="000000"/>
          <w:sz w:val="24"/>
          <w:szCs w:val="24"/>
        </w:rPr>
        <w:t>что</w:t>
      </w:r>
      <w:r w:rsidRPr="00C361F2">
        <w:rPr>
          <w:color w:val="000000"/>
          <w:sz w:val="24"/>
          <w:szCs w:val="24"/>
          <w:lang w:val="en-US"/>
        </w:rPr>
        <w:t xml:space="preserve"> </w:t>
      </w:r>
      <w:r w:rsidRPr="00C361F2">
        <w:rPr>
          <w:color w:val="000000"/>
          <w:sz w:val="24"/>
          <w:szCs w:val="24"/>
        </w:rPr>
        <w:t>и</w:t>
      </w:r>
      <w:r w:rsidRPr="00C361F2">
        <w:rPr>
          <w:color w:val="000000"/>
          <w:sz w:val="24"/>
          <w:szCs w:val="24"/>
          <w:lang w:val="en-US"/>
        </w:rPr>
        <w:t xml:space="preserve"> </w:t>
      </w:r>
      <w:r w:rsidRPr="00C361F2">
        <w:rPr>
          <w:color w:val="000000"/>
          <w:sz w:val="24"/>
          <w:szCs w:val="24"/>
        </w:rPr>
        <w:t>учащийся</w:t>
      </w:r>
      <w:r w:rsidRPr="00C361F2">
        <w:rPr>
          <w:color w:val="000000"/>
          <w:sz w:val="24"/>
          <w:szCs w:val="24"/>
          <w:lang w:val="en-US"/>
        </w:rPr>
        <w:t xml:space="preserve">: </w:t>
      </w:r>
      <w:r w:rsidRPr="00C361F2">
        <w:rPr>
          <w:rStyle w:val="a6"/>
          <w:sz w:val="24"/>
          <w:szCs w:val="24"/>
        </w:rPr>
        <w:t xml:space="preserve">Т: </w:t>
      </w:r>
      <w:r w:rsidRPr="00C361F2">
        <w:rPr>
          <w:color w:val="000000"/>
          <w:sz w:val="24"/>
          <w:szCs w:val="24"/>
          <w:lang w:val="en-US"/>
        </w:rPr>
        <w:t>Find your sign of the zodiac and answer the girl’s or the boy’s question).</w:t>
      </w:r>
      <w:proofErr w:type="gramEnd"/>
    </w:p>
    <w:p w:rsidR="00A0041E" w:rsidRPr="005D2A19" w:rsidRDefault="00A0041E" w:rsidP="00A0041E">
      <w:pPr>
        <w:pStyle w:val="2"/>
        <w:shd w:val="clear" w:color="auto" w:fill="auto"/>
        <w:spacing w:line="240" w:lineRule="auto"/>
        <w:ind w:left="20"/>
        <w:rPr>
          <w:sz w:val="24"/>
          <w:szCs w:val="24"/>
          <w:lang w:val="en-US"/>
        </w:rPr>
      </w:pPr>
      <w:r w:rsidRPr="00C361F2">
        <w:rPr>
          <w:color w:val="000000"/>
          <w:sz w:val="24"/>
          <w:szCs w:val="24"/>
          <w:lang w:val="en-US"/>
        </w:rPr>
        <w:t>T: Well, who will predict the future to Steve, he is Aries. Etc.</w:t>
      </w:r>
    </w:p>
    <w:p w:rsidR="005D2A19" w:rsidRPr="005D2A19" w:rsidRDefault="005D2A19" w:rsidP="005D2A19">
      <w:pPr>
        <w:pStyle w:val="2"/>
        <w:shd w:val="clear" w:color="auto" w:fill="auto"/>
        <w:tabs>
          <w:tab w:val="left" w:pos="840"/>
        </w:tabs>
        <w:spacing w:line="240" w:lineRule="auto"/>
        <w:ind w:right="20" w:firstLine="0"/>
        <w:rPr>
          <w:rStyle w:val="a6"/>
          <w:sz w:val="24"/>
          <w:szCs w:val="24"/>
          <w:lang w:val="ru-RU"/>
        </w:rPr>
      </w:pPr>
      <w:r w:rsidRPr="005D2A19">
        <w:rPr>
          <w:rStyle w:val="a6"/>
          <w:sz w:val="24"/>
          <w:szCs w:val="24"/>
        </w:rPr>
        <w:t xml:space="preserve">IV. </w:t>
      </w:r>
      <w:r w:rsidRPr="005D2A19">
        <w:rPr>
          <w:rStyle w:val="a6"/>
          <w:sz w:val="24"/>
          <w:szCs w:val="24"/>
          <w:lang w:val="ru-RU"/>
        </w:rPr>
        <w:t>Физкультминутка</w:t>
      </w:r>
    </w:p>
    <w:p w:rsidR="00A0041E" w:rsidRPr="00C361F2" w:rsidRDefault="00A0041E" w:rsidP="00A0041E">
      <w:pPr>
        <w:pStyle w:val="2"/>
        <w:shd w:val="clear" w:color="auto" w:fill="auto"/>
        <w:tabs>
          <w:tab w:val="left" w:pos="840"/>
        </w:tabs>
        <w:spacing w:line="240" w:lineRule="auto"/>
        <w:ind w:right="20" w:firstLine="567"/>
        <w:rPr>
          <w:sz w:val="24"/>
          <w:szCs w:val="24"/>
        </w:rPr>
      </w:pPr>
      <w:r w:rsidRPr="00C361F2">
        <w:rPr>
          <w:rStyle w:val="a6"/>
          <w:sz w:val="24"/>
          <w:szCs w:val="24"/>
        </w:rPr>
        <w:t xml:space="preserve">T: </w:t>
      </w:r>
      <w:r w:rsidRPr="00C361F2">
        <w:rPr>
          <w:color w:val="000000"/>
          <w:sz w:val="24"/>
          <w:szCs w:val="24"/>
          <w:lang w:val="en-US"/>
        </w:rPr>
        <w:t xml:space="preserve">I have an idea! We are a little tired. Let’s play ball. Stand up and make a circle. We’ll play ball and ask questions to each other. And we must answer these questions! </w:t>
      </w:r>
      <w:proofErr w:type="gramStart"/>
      <w:r w:rsidRPr="00C361F2">
        <w:rPr>
          <w:color w:val="000000"/>
          <w:sz w:val="24"/>
          <w:szCs w:val="24"/>
        </w:rPr>
        <w:t>(Учащиеся встают в круг, бросают друг другу мяч, задают вопросы и отвечают на них.</w:t>
      </w:r>
      <w:proofErr w:type="gramEnd"/>
      <w:r w:rsidRPr="00C361F2">
        <w:rPr>
          <w:color w:val="000000"/>
          <w:sz w:val="24"/>
          <w:szCs w:val="24"/>
        </w:rPr>
        <w:t xml:space="preserve"> Игра в мяч позволяет автоматизировать речевые навыки и снять языковой барьер. Учитель бросает мяч первым, чтобы дать образец вопроса:</w:t>
      </w:r>
    </w:p>
    <w:p w:rsidR="00A0041E" w:rsidRPr="00A0041E" w:rsidRDefault="00A0041E" w:rsidP="00A0041E">
      <w:pPr>
        <w:pStyle w:val="2"/>
        <w:shd w:val="clear" w:color="auto" w:fill="auto"/>
        <w:spacing w:line="240" w:lineRule="auto"/>
        <w:ind w:left="20"/>
        <w:rPr>
          <w:sz w:val="24"/>
          <w:szCs w:val="24"/>
          <w:lang w:val="en-US"/>
        </w:rPr>
      </w:pPr>
      <w:r w:rsidRPr="00C361F2">
        <w:rPr>
          <w:color w:val="000000"/>
          <w:sz w:val="24"/>
          <w:szCs w:val="24"/>
        </w:rPr>
        <w:t>Т</w:t>
      </w:r>
      <w:r w:rsidRPr="00C361F2">
        <w:rPr>
          <w:color w:val="000000"/>
          <w:sz w:val="24"/>
          <w:szCs w:val="24"/>
          <w:lang w:val="en-US"/>
        </w:rPr>
        <w:t>: What will you do next week?</w:t>
      </w:r>
    </w:p>
    <w:p w:rsidR="00A0041E" w:rsidRPr="00A0041E" w:rsidRDefault="00A0041E" w:rsidP="00A0041E">
      <w:pPr>
        <w:pStyle w:val="21"/>
        <w:shd w:val="clear" w:color="auto" w:fill="auto"/>
        <w:spacing w:line="240" w:lineRule="auto"/>
        <w:ind w:left="20"/>
        <w:rPr>
          <w:sz w:val="24"/>
          <w:szCs w:val="24"/>
          <w:lang w:val="en-US"/>
        </w:rPr>
      </w:pPr>
      <w:r>
        <w:rPr>
          <w:rStyle w:val="212pt"/>
          <w:i/>
          <w:iCs/>
          <w:lang w:val="en-US"/>
        </w:rPr>
        <w:t>P1</w:t>
      </w:r>
      <w:r w:rsidRPr="00A0041E">
        <w:rPr>
          <w:rStyle w:val="212pt"/>
          <w:i/>
          <w:iCs/>
          <w:lang w:val="en-US"/>
        </w:rPr>
        <w:t>:</w:t>
      </w:r>
      <w:r w:rsidRPr="00C361F2">
        <w:rPr>
          <w:rStyle w:val="212pt"/>
          <w:i/>
          <w:iCs/>
          <w:lang w:val="en-US"/>
        </w:rPr>
        <w:t xml:space="preserve"> </w:t>
      </w:r>
      <w:r w:rsidRPr="00C361F2">
        <w:rPr>
          <w:color w:val="000000"/>
          <w:sz w:val="24"/>
          <w:szCs w:val="24"/>
          <w:lang w:val="en-US"/>
        </w:rPr>
        <w:t>I’ll go to the museum next week.)</w:t>
      </w:r>
    </w:p>
    <w:p w:rsidR="00A0041E" w:rsidRPr="00C361F2" w:rsidRDefault="00A0041E" w:rsidP="005D2A19">
      <w:pPr>
        <w:pStyle w:val="2"/>
        <w:shd w:val="clear" w:color="auto" w:fill="auto"/>
        <w:tabs>
          <w:tab w:val="left" w:pos="840"/>
        </w:tabs>
        <w:spacing w:line="240" w:lineRule="auto"/>
        <w:ind w:right="20" w:firstLine="580"/>
        <w:rPr>
          <w:sz w:val="24"/>
          <w:szCs w:val="24"/>
        </w:rPr>
      </w:pPr>
      <w:r w:rsidRPr="00C361F2">
        <w:rPr>
          <w:rStyle w:val="a6"/>
          <w:sz w:val="24"/>
          <w:szCs w:val="24"/>
        </w:rPr>
        <w:t xml:space="preserve">T: </w:t>
      </w:r>
      <w:r w:rsidRPr="00C361F2">
        <w:rPr>
          <w:color w:val="000000"/>
          <w:sz w:val="24"/>
          <w:szCs w:val="24"/>
          <w:lang w:val="en-US"/>
        </w:rPr>
        <w:t xml:space="preserve">Thank you. Sit down and let’s go on. Do you remember Robin </w:t>
      </w:r>
      <w:proofErr w:type="spellStart"/>
      <w:r w:rsidRPr="00C361F2">
        <w:rPr>
          <w:color w:val="000000"/>
          <w:sz w:val="24"/>
          <w:szCs w:val="24"/>
          <w:lang w:val="en-US"/>
        </w:rPr>
        <w:t>MacWizard</w:t>
      </w:r>
      <w:proofErr w:type="spellEnd"/>
      <w:r w:rsidRPr="00C361F2">
        <w:rPr>
          <w:color w:val="000000"/>
          <w:sz w:val="24"/>
          <w:szCs w:val="24"/>
          <w:lang w:val="en-US"/>
        </w:rPr>
        <w:t>? He can predict, too. He is having a visit now. Robin knows nothing about them. Listen to the song «In ten years». I</w:t>
      </w:r>
      <w:r w:rsidRPr="00C361F2">
        <w:rPr>
          <w:color w:val="000000"/>
          <w:sz w:val="24"/>
          <w:szCs w:val="24"/>
        </w:rPr>
        <w:t xml:space="preserve"> </w:t>
      </w:r>
      <w:r w:rsidRPr="00C361F2">
        <w:rPr>
          <w:color w:val="000000"/>
          <w:sz w:val="24"/>
          <w:szCs w:val="24"/>
          <w:lang w:val="en-US"/>
        </w:rPr>
        <w:t>think</w:t>
      </w:r>
      <w:r w:rsidRPr="00C361F2">
        <w:rPr>
          <w:color w:val="000000"/>
          <w:sz w:val="24"/>
          <w:szCs w:val="24"/>
        </w:rPr>
        <w:t xml:space="preserve"> </w:t>
      </w:r>
      <w:r w:rsidRPr="00C361F2">
        <w:rPr>
          <w:color w:val="000000"/>
          <w:sz w:val="24"/>
          <w:szCs w:val="24"/>
          <w:lang w:val="en-US"/>
        </w:rPr>
        <w:t>it</w:t>
      </w:r>
      <w:r w:rsidRPr="00C361F2">
        <w:rPr>
          <w:color w:val="000000"/>
          <w:sz w:val="24"/>
          <w:szCs w:val="24"/>
        </w:rPr>
        <w:t xml:space="preserve"> </w:t>
      </w:r>
      <w:r w:rsidRPr="00C361F2">
        <w:rPr>
          <w:color w:val="000000"/>
          <w:sz w:val="24"/>
          <w:szCs w:val="24"/>
          <w:lang w:val="en-US"/>
        </w:rPr>
        <w:t>is</w:t>
      </w:r>
      <w:r w:rsidRPr="00C361F2">
        <w:rPr>
          <w:color w:val="000000"/>
          <w:sz w:val="24"/>
          <w:szCs w:val="24"/>
        </w:rPr>
        <w:t xml:space="preserve"> </w:t>
      </w:r>
      <w:r w:rsidRPr="00C361F2">
        <w:rPr>
          <w:color w:val="000000"/>
          <w:sz w:val="24"/>
          <w:szCs w:val="24"/>
          <w:lang w:val="en-US"/>
        </w:rPr>
        <w:t>great</w:t>
      </w:r>
      <w:r w:rsidRPr="00C361F2">
        <w:rPr>
          <w:color w:val="000000"/>
          <w:sz w:val="24"/>
          <w:szCs w:val="24"/>
        </w:rPr>
        <w:t xml:space="preserve">. (Учащиеся прослушивают песню с </w:t>
      </w:r>
      <w:r w:rsidR="005D2A19">
        <w:rPr>
          <w:color w:val="000000"/>
          <w:sz w:val="24"/>
          <w:szCs w:val="24"/>
        </w:rPr>
        <w:t>компьютера</w:t>
      </w:r>
      <w:r w:rsidRPr="00C361F2">
        <w:rPr>
          <w:color w:val="000000"/>
          <w:sz w:val="24"/>
          <w:szCs w:val="24"/>
        </w:rPr>
        <w:t>).</w:t>
      </w:r>
    </w:p>
    <w:p w:rsidR="00A0041E" w:rsidRPr="00C361F2" w:rsidRDefault="00A0041E" w:rsidP="00A0041E">
      <w:pPr>
        <w:pStyle w:val="2"/>
        <w:shd w:val="clear" w:color="auto" w:fill="auto"/>
        <w:spacing w:line="240" w:lineRule="auto"/>
        <w:ind w:left="20" w:right="20"/>
        <w:rPr>
          <w:sz w:val="24"/>
          <w:szCs w:val="24"/>
        </w:rPr>
      </w:pPr>
      <w:r w:rsidRPr="00C361F2">
        <w:rPr>
          <w:rStyle w:val="a6"/>
          <w:sz w:val="24"/>
          <w:szCs w:val="24"/>
        </w:rPr>
        <w:t xml:space="preserve">T: </w:t>
      </w:r>
      <w:r w:rsidRPr="00C361F2">
        <w:rPr>
          <w:color w:val="000000"/>
          <w:sz w:val="24"/>
          <w:szCs w:val="24"/>
          <w:lang w:val="en-US"/>
        </w:rPr>
        <w:t xml:space="preserve">Let’s read the words of this song! They are in Ex. 4 on Page 73. </w:t>
      </w:r>
      <w:r w:rsidRPr="005D2A19">
        <w:rPr>
          <w:color w:val="000000"/>
          <w:sz w:val="24"/>
          <w:szCs w:val="24"/>
        </w:rPr>
        <w:t>(</w:t>
      </w:r>
      <w:r w:rsidRPr="00C361F2">
        <w:rPr>
          <w:color w:val="000000"/>
          <w:sz w:val="24"/>
          <w:szCs w:val="24"/>
        </w:rPr>
        <w:t>Учащиеся</w:t>
      </w:r>
      <w:r w:rsidRPr="005D2A19">
        <w:rPr>
          <w:color w:val="000000"/>
          <w:sz w:val="24"/>
          <w:szCs w:val="24"/>
        </w:rPr>
        <w:t xml:space="preserve"> </w:t>
      </w:r>
      <w:r w:rsidRPr="00C361F2">
        <w:rPr>
          <w:color w:val="000000"/>
          <w:sz w:val="24"/>
          <w:szCs w:val="24"/>
        </w:rPr>
        <w:t>читают</w:t>
      </w:r>
      <w:r w:rsidRPr="005D2A19">
        <w:rPr>
          <w:color w:val="000000"/>
          <w:sz w:val="24"/>
          <w:szCs w:val="24"/>
        </w:rPr>
        <w:t xml:space="preserve"> </w:t>
      </w:r>
      <w:r w:rsidRPr="00C361F2">
        <w:rPr>
          <w:color w:val="000000"/>
          <w:sz w:val="24"/>
          <w:szCs w:val="24"/>
        </w:rPr>
        <w:t>слова</w:t>
      </w:r>
      <w:r w:rsidRPr="005D2A19">
        <w:rPr>
          <w:color w:val="000000"/>
          <w:sz w:val="24"/>
          <w:szCs w:val="24"/>
        </w:rPr>
        <w:t xml:space="preserve"> </w:t>
      </w:r>
      <w:r w:rsidRPr="00C361F2">
        <w:rPr>
          <w:color w:val="000000"/>
          <w:sz w:val="24"/>
          <w:szCs w:val="24"/>
        </w:rPr>
        <w:t>песни</w:t>
      </w:r>
      <w:r w:rsidRPr="005D2A19">
        <w:rPr>
          <w:color w:val="000000"/>
          <w:sz w:val="24"/>
          <w:szCs w:val="24"/>
        </w:rPr>
        <w:t xml:space="preserve"> </w:t>
      </w:r>
      <w:r w:rsidRPr="00C361F2">
        <w:rPr>
          <w:color w:val="000000"/>
          <w:sz w:val="24"/>
          <w:szCs w:val="24"/>
        </w:rPr>
        <w:t>по</w:t>
      </w:r>
      <w:r w:rsidRPr="005D2A19">
        <w:rPr>
          <w:color w:val="000000"/>
          <w:sz w:val="24"/>
          <w:szCs w:val="24"/>
        </w:rPr>
        <w:t xml:space="preserve"> </w:t>
      </w:r>
      <w:r w:rsidRPr="00C361F2">
        <w:rPr>
          <w:color w:val="000000"/>
          <w:sz w:val="24"/>
          <w:szCs w:val="24"/>
        </w:rPr>
        <w:t>куплетам</w:t>
      </w:r>
      <w:r w:rsidR="005D2A19">
        <w:rPr>
          <w:color w:val="000000"/>
          <w:sz w:val="24"/>
          <w:szCs w:val="24"/>
        </w:rPr>
        <w:t>, затем поют вместе с компьютером</w:t>
      </w:r>
      <w:r w:rsidRPr="005D2A19">
        <w:rPr>
          <w:color w:val="000000"/>
          <w:sz w:val="24"/>
          <w:szCs w:val="24"/>
        </w:rPr>
        <w:t>).</w:t>
      </w:r>
    </w:p>
    <w:p w:rsidR="00A0041E" w:rsidRPr="00C361F2" w:rsidRDefault="00A0041E" w:rsidP="00A0041E">
      <w:pPr>
        <w:pStyle w:val="2"/>
        <w:shd w:val="clear" w:color="auto" w:fill="auto"/>
        <w:spacing w:line="240" w:lineRule="auto"/>
        <w:ind w:left="20" w:right="20"/>
        <w:rPr>
          <w:sz w:val="24"/>
          <w:szCs w:val="24"/>
        </w:rPr>
      </w:pPr>
      <w:r w:rsidRPr="00C361F2">
        <w:rPr>
          <w:color w:val="000000"/>
          <w:sz w:val="24"/>
          <w:szCs w:val="24"/>
        </w:rPr>
        <w:lastRenderedPageBreak/>
        <w:t>Т</w:t>
      </w:r>
      <w:r w:rsidRPr="00C361F2">
        <w:rPr>
          <w:color w:val="000000"/>
          <w:sz w:val="24"/>
          <w:szCs w:val="24"/>
          <w:lang w:val="en-US"/>
        </w:rPr>
        <w:t>: I think some predictions are true, but some of them are false. Find</w:t>
      </w:r>
      <w:r w:rsidRPr="00C361F2">
        <w:rPr>
          <w:color w:val="000000"/>
          <w:sz w:val="24"/>
          <w:szCs w:val="24"/>
        </w:rPr>
        <w:t xml:space="preserve"> </w:t>
      </w:r>
      <w:r w:rsidRPr="00C361F2">
        <w:rPr>
          <w:color w:val="000000"/>
          <w:sz w:val="24"/>
          <w:szCs w:val="24"/>
          <w:lang w:val="en-US"/>
        </w:rPr>
        <w:t>the</w:t>
      </w:r>
      <w:r w:rsidRPr="00C361F2">
        <w:rPr>
          <w:color w:val="000000"/>
          <w:sz w:val="24"/>
          <w:szCs w:val="24"/>
        </w:rPr>
        <w:t xml:space="preserve"> </w:t>
      </w:r>
      <w:r w:rsidRPr="00C361F2">
        <w:rPr>
          <w:color w:val="000000"/>
          <w:sz w:val="24"/>
          <w:szCs w:val="24"/>
          <w:lang w:val="en-US"/>
        </w:rPr>
        <w:t>wrong</w:t>
      </w:r>
      <w:r w:rsidRPr="00C361F2">
        <w:rPr>
          <w:color w:val="000000"/>
          <w:sz w:val="24"/>
          <w:szCs w:val="24"/>
        </w:rPr>
        <w:t xml:space="preserve"> </w:t>
      </w:r>
      <w:r w:rsidRPr="00C361F2">
        <w:rPr>
          <w:color w:val="000000"/>
          <w:sz w:val="24"/>
          <w:szCs w:val="24"/>
          <w:lang w:val="en-US"/>
        </w:rPr>
        <w:t>sentences</w:t>
      </w:r>
      <w:r w:rsidRPr="00C361F2">
        <w:rPr>
          <w:color w:val="000000"/>
          <w:sz w:val="24"/>
          <w:szCs w:val="24"/>
        </w:rPr>
        <w:t xml:space="preserve">. </w:t>
      </w:r>
      <w:proofErr w:type="gramStart"/>
      <w:r w:rsidRPr="00C361F2">
        <w:rPr>
          <w:color w:val="000000"/>
          <w:sz w:val="24"/>
          <w:szCs w:val="24"/>
        </w:rPr>
        <w:t xml:space="preserve">(В группе с высоким уровнем </w:t>
      </w:r>
      <w:proofErr w:type="spellStart"/>
      <w:r w:rsidRPr="00C361F2">
        <w:rPr>
          <w:color w:val="000000"/>
          <w:sz w:val="24"/>
          <w:szCs w:val="24"/>
        </w:rPr>
        <w:t>обученности</w:t>
      </w:r>
      <w:proofErr w:type="spellEnd"/>
      <w:r w:rsidRPr="00C361F2">
        <w:rPr>
          <w:color w:val="000000"/>
          <w:sz w:val="24"/>
          <w:szCs w:val="24"/>
        </w:rPr>
        <w:t xml:space="preserve"> можно предложить учащимся объяснить, почему эти предложения не являются верными, дав образец для высказывания:</w:t>
      </w:r>
      <w:proofErr w:type="gramEnd"/>
      <w:r w:rsidRPr="00C361F2">
        <w:rPr>
          <w:color w:val="000000"/>
          <w:sz w:val="24"/>
          <w:szCs w:val="24"/>
        </w:rPr>
        <w:t xml:space="preserve"> </w:t>
      </w:r>
      <w:r w:rsidRPr="00C361F2">
        <w:rPr>
          <w:color w:val="000000"/>
          <w:sz w:val="24"/>
          <w:szCs w:val="24"/>
          <w:lang w:val="en-US"/>
        </w:rPr>
        <w:t>You</w:t>
      </w:r>
      <w:r w:rsidRPr="00C361F2">
        <w:rPr>
          <w:color w:val="000000"/>
          <w:sz w:val="24"/>
          <w:szCs w:val="24"/>
        </w:rPr>
        <w:t>’</w:t>
      </w:r>
      <w:proofErr w:type="spellStart"/>
      <w:r w:rsidRPr="00C361F2">
        <w:rPr>
          <w:color w:val="000000"/>
          <w:sz w:val="24"/>
          <w:szCs w:val="24"/>
          <w:lang w:val="en-US"/>
        </w:rPr>
        <w:t>ll</w:t>
      </w:r>
      <w:proofErr w:type="spellEnd"/>
      <w:r w:rsidRPr="00C361F2">
        <w:rPr>
          <w:color w:val="000000"/>
          <w:sz w:val="24"/>
          <w:szCs w:val="24"/>
        </w:rPr>
        <w:t xml:space="preserve"> </w:t>
      </w:r>
      <w:r w:rsidRPr="00C361F2">
        <w:rPr>
          <w:color w:val="000000"/>
          <w:sz w:val="24"/>
          <w:szCs w:val="24"/>
          <w:lang w:val="en-US"/>
        </w:rPr>
        <w:t>travel</w:t>
      </w:r>
      <w:r w:rsidRPr="00C361F2">
        <w:rPr>
          <w:color w:val="000000"/>
          <w:sz w:val="24"/>
          <w:szCs w:val="24"/>
        </w:rPr>
        <w:t xml:space="preserve"> </w:t>
      </w:r>
      <w:r w:rsidRPr="00C361F2">
        <w:rPr>
          <w:color w:val="000000"/>
          <w:sz w:val="24"/>
          <w:szCs w:val="24"/>
          <w:lang w:val="en-US"/>
        </w:rPr>
        <w:t>by</w:t>
      </w:r>
      <w:r w:rsidRPr="00C361F2">
        <w:rPr>
          <w:color w:val="000000"/>
          <w:sz w:val="24"/>
          <w:szCs w:val="24"/>
        </w:rPr>
        <w:t xml:space="preserve"> </w:t>
      </w:r>
      <w:r w:rsidRPr="00C361F2">
        <w:rPr>
          <w:color w:val="000000"/>
          <w:sz w:val="24"/>
          <w:szCs w:val="24"/>
          <w:lang w:val="en-US"/>
        </w:rPr>
        <w:t>car</w:t>
      </w:r>
      <w:r w:rsidRPr="00C361F2">
        <w:rPr>
          <w:color w:val="000000"/>
          <w:sz w:val="24"/>
          <w:szCs w:val="24"/>
        </w:rPr>
        <w:t xml:space="preserve">. </w:t>
      </w:r>
      <w:r w:rsidRPr="00C361F2">
        <w:rPr>
          <w:color w:val="000000"/>
          <w:sz w:val="24"/>
          <w:szCs w:val="24"/>
          <w:lang w:val="en-US"/>
        </w:rPr>
        <w:t>It is false, because there are no cars now).</w:t>
      </w:r>
    </w:p>
    <w:p w:rsidR="00A0041E" w:rsidRPr="00A0041E" w:rsidRDefault="00A0041E" w:rsidP="00A0041E">
      <w:pPr>
        <w:pStyle w:val="2"/>
        <w:shd w:val="clear" w:color="auto" w:fill="auto"/>
        <w:tabs>
          <w:tab w:val="left" w:pos="838"/>
        </w:tabs>
        <w:spacing w:line="240" w:lineRule="auto"/>
        <w:ind w:right="20" w:firstLine="567"/>
        <w:rPr>
          <w:sz w:val="24"/>
          <w:szCs w:val="24"/>
          <w:lang w:val="en-US"/>
        </w:rPr>
      </w:pPr>
      <w:r w:rsidRPr="00C361F2">
        <w:rPr>
          <w:rStyle w:val="a6"/>
          <w:sz w:val="24"/>
          <w:szCs w:val="24"/>
        </w:rPr>
        <w:t xml:space="preserve">T: </w:t>
      </w:r>
      <w:r w:rsidRPr="00C361F2">
        <w:rPr>
          <w:color w:val="000000"/>
          <w:sz w:val="24"/>
          <w:szCs w:val="24"/>
          <w:lang w:val="en-US"/>
        </w:rPr>
        <w:t xml:space="preserve">And now try to explain who will be happy. Use the word </w:t>
      </w:r>
      <w:r w:rsidRPr="00C361F2">
        <w:rPr>
          <w:rStyle w:val="a7"/>
          <w:sz w:val="24"/>
          <w:szCs w:val="24"/>
        </w:rPr>
        <w:t>because</w:t>
      </w:r>
      <w:r w:rsidRPr="00C361F2">
        <w:rPr>
          <w:color w:val="000000"/>
          <w:sz w:val="24"/>
          <w:szCs w:val="24"/>
          <w:lang w:val="en-US"/>
        </w:rPr>
        <w:t xml:space="preserve"> for your explanations. Answer</w:t>
      </w:r>
      <w:r w:rsidRPr="00C361F2">
        <w:rPr>
          <w:color w:val="000000"/>
          <w:sz w:val="24"/>
          <w:szCs w:val="24"/>
        </w:rPr>
        <w:t xml:space="preserve"> </w:t>
      </w:r>
      <w:r w:rsidRPr="00C361F2">
        <w:rPr>
          <w:color w:val="000000"/>
          <w:sz w:val="24"/>
          <w:szCs w:val="24"/>
          <w:lang w:val="en-US"/>
        </w:rPr>
        <w:t>the</w:t>
      </w:r>
      <w:r w:rsidRPr="00C361F2">
        <w:rPr>
          <w:color w:val="000000"/>
          <w:sz w:val="24"/>
          <w:szCs w:val="24"/>
        </w:rPr>
        <w:t xml:space="preserve"> </w:t>
      </w:r>
      <w:r w:rsidRPr="00C361F2">
        <w:rPr>
          <w:color w:val="000000"/>
          <w:sz w:val="24"/>
          <w:szCs w:val="24"/>
          <w:lang w:val="en-US"/>
        </w:rPr>
        <w:t>questions</w:t>
      </w:r>
      <w:r w:rsidRPr="00C361F2">
        <w:rPr>
          <w:color w:val="000000"/>
          <w:sz w:val="24"/>
          <w:szCs w:val="24"/>
        </w:rPr>
        <w:t xml:space="preserve"> </w:t>
      </w:r>
      <w:r w:rsidRPr="00C361F2">
        <w:rPr>
          <w:color w:val="000000"/>
          <w:sz w:val="24"/>
          <w:szCs w:val="24"/>
          <w:lang w:val="en-US"/>
        </w:rPr>
        <w:t>in</w:t>
      </w:r>
      <w:r w:rsidRPr="00C361F2">
        <w:rPr>
          <w:color w:val="000000"/>
          <w:sz w:val="24"/>
          <w:szCs w:val="24"/>
        </w:rPr>
        <w:t xml:space="preserve"> </w:t>
      </w:r>
      <w:r w:rsidRPr="00C361F2">
        <w:rPr>
          <w:color w:val="000000"/>
          <w:sz w:val="24"/>
          <w:szCs w:val="24"/>
          <w:lang w:val="en-US"/>
        </w:rPr>
        <w:t>Ex</w:t>
      </w:r>
      <w:r w:rsidRPr="00C361F2">
        <w:rPr>
          <w:color w:val="000000"/>
          <w:sz w:val="24"/>
          <w:szCs w:val="24"/>
        </w:rPr>
        <w:t xml:space="preserve">. 5 </w:t>
      </w:r>
      <w:r w:rsidRPr="00C361F2">
        <w:rPr>
          <w:color w:val="000000"/>
          <w:sz w:val="24"/>
          <w:szCs w:val="24"/>
          <w:lang w:val="en-US"/>
        </w:rPr>
        <w:t>on</w:t>
      </w:r>
      <w:r w:rsidRPr="00C361F2">
        <w:rPr>
          <w:color w:val="000000"/>
          <w:sz w:val="24"/>
          <w:szCs w:val="24"/>
        </w:rPr>
        <w:t xml:space="preserve"> </w:t>
      </w:r>
      <w:r w:rsidRPr="00C361F2">
        <w:rPr>
          <w:color w:val="000000"/>
          <w:sz w:val="24"/>
          <w:szCs w:val="24"/>
          <w:lang w:val="en-US"/>
        </w:rPr>
        <w:t>Page</w:t>
      </w:r>
      <w:r w:rsidRPr="00C361F2">
        <w:rPr>
          <w:color w:val="000000"/>
          <w:sz w:val="24"/>
          <w:szCs w:val="24"/>
        </w:rPr>
        <w:t xml:space="preserve"> 74. </w:t>
      </w:r>
      <w:proofErr w:type="gramStart"/>
      <w:r w:rsidRPr="00C361F2">
        <w:rPr>
          <w:color w:val="000000"/>
          <w:sz w:val="24"/>
          <w:szCs w:val="24"/>
        </w:rPr>
        <w:t xml:space="preserve">(Для группы с недостаточно высоким уровнем </w:t>
      </w:r>
      <w:proofErr w:type="spellStart"/>
      <w:r w:rsidRPr="00C361F2">
        <w:rPr>
          <w:color w:val="000000"/>
          <w:sz w:val="24"/>
          <w:szCs w:val="24"/>
        </w:rPr>
        <w:t>обученности</w:t>
      </w:r>
      <w:proofErr w:type="spellEnd"/>
      <w:r w:rsidRPr="00C361F2">
        <w:rPr>
          <w:color w:val="000000"/>
          <w:sz w:val="24"/>
          <w:szCs w:val="24"/>
        </w:rPr>
        <w:t xml:space="preserve"> можно написать на доске опоры.</w:t>
      </w:r>
      <w:proofErr w:type="gramEnd"/>
      <w:r w:rsidRPr="00C361F2">
        <w:rPr>
          <w:color w:val="000000"/>
          <w:sz w:val="24"/>
          <w:szCs w:val="24"/>
        </w:rPr>
        <w:t xml:space="preserve"> Например</w:t>
      </w:r>
      <w:r w:rsidRPr="00C361F2">
        <w:rPr>
          <w:color w:val="000000"/>
          <w:sz w:val="24"/>
          <w:szCs w:val="24"/>
          <w:lang w:val="en-US"/>
        </w:rPr>
        <w:t xml:space="preserve">, </w:t>
      </w:r>
      <w:r w:rsidRPr="00C361F2">
        <w:rPr>
          <w:color w:val="000000"/>
          <w:sz w:val="24"/>
          <w:szCs w:val="24"/>
        </w:rPr>
        <w:t>Не</w:t>
      </w:r>
      <w:r w:rsidRPr="00C361F2">
        <w:rPr>
          <w:color w:val="000000"/>
          <w:sz w:val="24"/>
          <w:szCs w:val="24"/>
          <w:lang w:val="en-US"/>
        </w:rPr>
        <w:t xml:space="preserve"> (she) will have a ship. </w:t>
      </w:r>
      <w:r w:rsidRPr="00C361F2">
        <w:rPr>
          <w:color w:val="000000"/>
          <w:sz w:val="24"/>
          <w:szCs w:val="24"/>
        </w:rPr>
        <w:t>Не</w:t>
      </w:r>
      <w:r w:rsidRPr="00C361F2">
        <w:rPr>
          <w:color w:val="000000"/>
          <w:sz w:val="24"/>
          <w:szCs w:val="24"/>
          <w:lang w:val="en-US"/>
        </w:rPr>
        <w:t xml:space="preserve"> (she) will have a lot of friends. He (she) will have no friends. He (she) will have a big family).</w:t>
      </w:r>
    </w:p>
    <w:p w:rsidR="00A0041E" w:rsidRPr="00C361F2" w:rsidRDefault="00A0041E" w:rsidP="00A0041E">
      <w:pPr>
        <w:pStyle w:val="2"/>
        <w:shd w:val="clear" w:color="auto" w:fill="auto"/>
        <w:spacing w:after="189" w:line="240" w:lineRule="auto"/>
        <w:ind w:left="20" w:right="20"/>
        <w:rPr>
          <w:sz w:val="24"/>
          <w:szCs w:val="24"/>
        </w:rPr>
      </w:pPr>
      <w:r w:rsidRPr="00C361F2">
        <w:rPr>
          <w:rStyle w:val="a6"/>
          <w:sz w:val="24"/>
          <w:szCs w:val="24"/>
        </w:rPr>
        <w:t xml:space="preserve">T: </w:t>
      </w:r>
      <w:r w:rsidRPr="00C361F2">
        <w:rPr>
          <w:color w:val="000000"/>
          <w:sz w:val="24"/>
          <w:szCs w:val="24"/>
          <w:lang w:val="en-US"/>
        </w:rPr>
        <w:t xml:space="preserve">Copy the tables in Ex. 6 on Page 74, please, and put down the speakers’ predictions. Then try to write your own predictions for these children. </w:t>
      </w:r>
      <w:proofErr w:type="gramStart"/>
      <w:r w:rsidRPr="00C361F2">
        <w:rPr>
          <w:color w:val="000000"/>
          <w:sz w:val="24"/>
          <w:szCs w:val="24"/>
        </w:rPr>
        <w:t>(Ученики выполняют это упражнение в своих тетрадях и зачитывают свои предсказания, в итоге должна получиться такая таблица:</w:t>
      </w:r>
      <w:proofErr w:type="gramEnd"/>
    </w:p>
    <w:tbl>
      <w:tblPr>
        <w:tblOverlap w:val="never"/>
        <w:tblW w:w="0" w:type="auto"/>
        <w:jc w:val="center"/>
        <w:tblLayout w:type="fixed"/>
        <w:tblCellMar>
          <w:left w:w="10" w:type="dxa"/>
          <w:right w:w="10" w:type="dxa"/>
        </w:tblCellMar>
        <w:tblLook w:val="04A0"/>
      </w:tblPr>
      <w:tblGrid>
        <w:gridCol w:w="2568"/>
        <w:gridCol w:w="2467"/>
        <w:gridCol w:w="1651"/>
      </w:tblGrid>
      <w:tr w:rsidR="00A0041E" w:rsidRPr="00C361F2" w:rsidTr="003223BE">
        <w:tblPrEx>
          <w:tblCellMar>
            <w:top w:w="0" w:type="dxa"/>
            <w:bottom w:w="0" w:type="dxa"/>
          </w:tblCellMar>
        </w:tblPrEx>
        <w:trPr>
          <w:trHeight w:hRule="exact" w:val="456"/>
          <w:jc w:val="center"/>
        </w:trPr>
        <w:tc>
          <w:tcPr>
            <w:tcW w:w="2568" w:type="dxa"/>
            <w:tcBorders>
              <w:top w:val="single" w:sz="4" w:space="0" w:color="auto"/>
              <w:left w:val="single" w:sz="4" w:space="0" w:color="auto"/>
            </w:tcBorders>
            <w:shd w:val="clear" w:color="auto" w:fill="FFFFFF"/>
          </w:tcPr>
          <w:p w:rsidR="00A0041E" w:rsidRPr="00C361F2" w:rsidRDefault="00A0041E" w:rsidP="003223BE">
            <w:pPr>
              <w:pStyle w:val="2"/>
              <w:framePr w:w="6686" w:wrap="notBeside" w:vAnchor="text" w:hAnchor="text" w:xAlign="center" w:y="1"/>
              <w:shd w:val="clear" w:color="auto" w:fill="auto"/>
              <w:spacing w:line="240" w:lineRule="auto"/>
              <w:ind w:firstLine="0"/>
              <w:jc w:val="center"/>
              <w:rPr>
                <w:sz w:val="24"/>
                <w:szCs w:val="24"/>
              </w:rPr>
            </w:pPr>
            <w:r w:rsidRPr="00C361F2">
              <w:rPr>
                <w:rStyle w:val="11"/>
                <w:sz w:val="24"/>
                <w:szCs w:val="24"/>
              </w:rPr>
              <w:t>Peter</w:t>
            </w:r>
          </w:p>
        </w:tc>
        <w:tc>
          <w:tcPr>
            <w:tcW w:w="2467" w:type="dxa"/>
            <w:tcBorders>
              <w:top w:val="single" w:sz="4" w:space="0" w:color="auto"/>
              <w:left w:val="single" w:sz="4" w:space="0" w:color="auto"/>
            </w:tcBorders>
            <w:shd w:val="clear" w:color="auto" w:fill="FFFFFF"/>
          </w:tcPr>
          <w:p w:rsidR="00A0041E" w:rsidRPr="00C361F2" w:rsidRDefault="00A0041E" w:rsidP="003223BE">
            <w:pPr>
              <w:pStyle w:val="2"/>
              <w:framePr w:w="6686" w:wrap="notBeside" w:vAnchor="text" w:hAnchor="text" w:xAlign="center" w:y="1"/>
              <w:shd w:val="clear" w:color="auto" w:fill="auto"/>
              <w:spacing w:line="240" w:lineRule="auto"/>
              <w:ind w:firstLine="0"/>
              <w:jc w:val="center"/>
              <w:rPr>
                <w:sz w:val="24"/>
                <w:szCs w:val="24"/>
              </w:rPr>
            </w:pPr>
            <w:r w:rsidRPr="00C361F2">
              <w:rPr>
                <w:rStyle w:val="11"/>
                <w:sz w:val="24"/>
                <w:szCs w:val="24"/>
              </w:rPr>
              <w:t>Alex</w:t>
            </w:r>
          </w:p>
        </w:tc>
        <w:tc>
          <w:tcPr>
            <w:tcW w:w="1651" w:type="dxa"/>
            <w:tcBorders>
              <w:top w:val="single" w:sz="4" w:space="0" w:color="auto"/>
              <w:left w:val="single" w:sz="4" w:space="0" w:color="auto"/>
              <w:right w:val="single" w:sz="4" w:space="0" w:color="auto"/>
            </w:tcBorders>
            <w:shd w:val="clear" w:color="auto" w:fill="FFFFFF"/>
          </w:tcPr>
          <w:p w:rsidR="00A0041E" w:rsidRPr="00C361F2" w:rsidRDefault="00A0041E" w:rsidP="003223BE">
            <w:pPr>
              <w:pStyle w:val="2"/>
              <w:framePr w:w="6686" w:wrap="notBeside" w:vAnchor="text" w:hAnchor="text" w:xAlign="center" w:y="1"/>
              <w:shd w:val="clear" w:color="auto" w:fill="auto"/>
              <w:spacing w:line="240" w:lineRule="auto"/>
              <w:ind w:firstLine="0"/>
              <w:jc w:val="center"/>
              <w:rPr>
                <w:sz w:val="24"/>
                <w:szCs w:val="24"/>
              </w:rPr>
            </w:pPr>
            <w:r w:rsidRPr="00C361F2">
              <w:rPr>
                <w:rStyle w:val="11"/>
                <w:sz w:val="24"/>
                <w:szCs w:val="24"/>
              </w:rPr>
              <w:t>Kate</w:t>
            </w:r>
          </w:p>
        </w:tc>
      </w:tr>
      <w:tr w:rsidR="00A0041E" w:rsidRPr="00A0041E" w:rsidTr="003223BE">
        <w:tblPrEx>
          <w:tblCellMar>
            <w:top w:w="0" w:type="dxa"/>
            <w:bottom w:w="0" w:type="dxa"/>
          </w:tblCellMar>
        </w:tblPrEx>
        <w:trPr>
          <w:trHeight w:hRule="exact" w:val="1680"/>
          <w:jc w:val="center"/>
        </w:trPr>
        <w:tc>
          <w:tcPr>
            <w:tcW w:w="2568" w:type="dxa"/>
            <w:tcBorders>
              <w:top w:val="single" w:sz="4" w:space="0" w:color="auto"/>
              <w:left w:val="single" w:sz="4" w:space="0" w:color="auto"/>
              <w:bottom w:val="single" w:sz="4" w:space="0" w:color="auto"/>
            </w:tcBorders>
            <w:shd w:val="clear" w:color="auto" w:fill="FFFFFF"/>
          </w:tcPr>
          <w:p w:rsidR="00A0041E" w:rsidRPr="00A0041E" w:rsidRDefault="00A0041E" w:rsidP="00A0041E">
            <w:pPr>
              <w:pStyle w:val="2"/>
              <w:framePr w:w="6686" w:wrap="notBeside" w:vAnchor="text" w:hAnchor="text" w:xAlign="center" w:y="1"/>
              <w:numPr>
                <w:ilvl w:val="0"/>
                <w:numId w:val="7"/>
              </w:numPr>
              <w:shd w:val="clear" w:color="auto" w:fill="auto"/>
              <w:tabs>
                <w:tab w:val="left" w:pos="240"/>
              </w:tabs>
              <w:spacing w:line="240" w:lineRule="auto"/>
              <w:ind w:firstLine="0"/>
              <w:rPr>
                <w:sz w:val="24"/>
                <w:szCs w:val="24"/>
                <w:lang w:val="en-US"/>
              </w:rPr>
            </w:pPr>
            <w:r w:rsidRPr="00C361F2">
              <w:rPr>
                <w:rStyle w:val="11"/>
                <w:sz w:val="24"/>
                <w:szCs w:val="24"/>
              </w:rPr>
              <w:t>He will travel round the world and have fun.</w:t>
            </w:r>
          </w:p>
          <w:p w:rsidR="00A0041E" w:rsidRPr="00A0041E" w:rsidRDefault="00A0041E" w:rsidP="00A0041E">
            <w:pPr>
              <w:pStyle w:val="2"/>
              <w:framePr w:w="6686" w:wrap="notBeside" w:vAnchor="text" w:hAnchor="text" w:xAlign="center" w:y="1"/>
              <w:numPr>
                <w:ilvl w:val="0"/>
                <w:numId w:val="7"/>
              </w:numPr>
              <w:shd w:val="clear" w:color="auto" w:fill="auto"/>
              <w:tabs>
                <w:tab w:val="left" w:pos="221"/>
              </w:tabs>
              <w:spacing w:line="240" w:lineRule="auto"/>
              <w:ind w:firstLine="0"/>
              <w:rPr>
                <w:sz w:val="24"/>
                <w:szCs w:val="24"/>
                <w:lang w:val="en-US"/>
              </w:rPr>
            </w:pPr>
            <w:r w:rsidRPr="00C361F2">
              <w:rPr>
                <w:rStyle w:val="11"/>
                <w:sz w:val="24"/>
                <w:szCs w:val="24"/>
              </w:rPr>
              <w:t>He will travel by car.</w:t>
            </w:r>
          </w:p>
          <w:p w:rsidR="00A0041E" w:rsidRPr="00A0041E" w:rsidRDefault="00A0041E" w:rsidP="00A0041E">
            <w:pPr>
              <w:pStyle w:val="2"/>
              <w:framePr w:w="6686" w:wrap="notBeside" w:vAnchor="text" w:hAnchor="text" w:xAlign="center" w:y="1"/>
              <w:numPr>
                <w:ilvl w:val="0"/>
                <w:numId w:val="7"/>
              </w:numPr>
              <w:shd w:val="clear" w:color="auto" w:fill="auto"/>
              <w:tabs>
                <w:tab w:val="left" w:pos="221"/>
              </w:tabs>
              <w:spacing w:line="240" w:lineRule="auto"/>
              <w:ind w:firstLine="0"/>
              <w:rPr>
                <w:sz w:val="24"/>
                <w:szCs w:val="24"/>
                <w:lang w:val="en-US"/>
              </w:rPr>
            </w:pPr>
            <w:r w:rsidRPr="00C361F2">
              <w:rPr>
                <w:rStyle w:val="11"/>
                <w:sz w:val="24"/>
                <w:szCs w:val="24"/>
              </w:rPr>
              <w:t>He will go to Scotland.</w:t>
            </w:r>
          </w:p>
          <w:p w:rsidR="00A0041E" w:rsidRPr="00A0041E" w:rsidRDefault="00A0041E" w:rsidP="00A0041E">
            <w:pPr>
              <w:pStyle w:val="2"/>
              <w:framePr w:w="6686" w:wrap="notBeside" w:vAnchor="text" w:hAnchor="text" w:xAlign="center" w:y="1"/>
              <w:numPr>
                <w:ilvl w:val="0"/>
                <w:numId w:val="7"/>
              </w:numPr>
              <w:shd w:val="clear" w:color="auto" w:fill="auto"/>
              <w:tabs>
                <w:tab w:val="left" w:pos="230"/>
              </w:tabs>
              <w:spacing w:line="240" w:lineRule="auto"/>
              <w:ind w:firstLine="0"/>
              <w:rPr>
                <w:sz w:val="24"/>
                <w:szCs w:val="24"/>
                <w:lang w:val="en-US"/>
              </w:rPr>
            </w:pPr>
            <w:r w:rsidRPr="00C361F2">
              <w:rPr>
                <w:rStyle w:val="11"/>
                <w:sz w:val="24"/>
                <w:szCs w:val="24"/>
              </w:rPr>
              <w:t>In ten years he’ll be 22.</w:t>
            </w:r>
          </w:p>
        </w:tc>
        <w:tc>
          <w:tcPr>
            <w:tcW w:w="2467" w:type="dxa"/>
            <w:tcBorders>
              <w:top w:val="single" w:sz="4" w:space="0" w:color="auto"/>
              <w:left w:val="single" w:sz="4" w:space="0" w:color="auto"/>
              <w:bottom w:val="single" w:sz="4" w:space="0" w:color="auto"/>
            </w:tcBorders>
            <w:shd w:val="clear" w:color="auto" w:fill="FFFFFF"/>
          </w:tcPr>
          <w:p w:rsidR="00A0041E" w:rsidRPr="00A0041E" w:rsidRDefault="00A0041E" w:rsidP="00A0041E">
            <w:pPr>
              <w:pStyle w:val="2"/>
              <w:framePr w:w="6686" w:wrap="notBeside" w:vAnchor="text" w:hAnchor="text" w:xAlign="center" w:y="1"/>
              <w:numPr>
                <w:ilvl w:val="0"/>
                <w:numId w:val="8"/>
              </w:numPr>
              <w:shd w:val="clear" w:color="auto" w:fill="auto"/>
              <w:tabs>
                <w:tab w:val="left" w:pos="250"/>
              </w:tabs>
              <w:spacing w:line="240" w:lineRule="auto"/>
              <w:ind w:firstLine="0"/>
              <w:rPr>
                <w:sz w:val="24"/>
                <w:szCs w:val="24"/>
                <w:lang w:val="en-US"/>
              </w:rPr>
            </w:pPr>
            <w:r w:rsidRPr="00C361F2">
              <w:rPr>
                <w:rStyle w:val="11"/>
                <w:sz w:val="24"/>
                <w:szCs w:val="24"/>
              </w:rPr>
              <w:t>He will have a small dog.</w:t>
            </w:r>
          </w:p>
          <w:p w:rsidR="00A0041E" w:rsidRPr="00A0041E" w:rsidRDefault="00A0041E" w:rsidP="00A0041E">
            <w:pPr>
              <w:pStyle w:val="2"/>
              <w:framePr w:w="6686" w:wrap="notBeside" w:vAnchor="text" w:hAnchor="text" w:xAlign="center" w:y="1"/>
              <w:numPr>
                <w:ilvl w:val="0"/>
                <w:numId w:val="8"/>
              </w:numPr>
              <w:shd w:val="clear" w:color="auto" w:fill="auto"/>
              <w:tabs>
                <w:tab w:val="left" w:pos="250"/>
              </w:tabs>
              <w:spacing w:line="240" w:lineRule="auto"/>
              <w:ind w:firstLine="0"/>
              <w:rPr>
                <w:sz w:val="24"/>
                <w:szCs w:val="24"/>
                <w:lang w:val="en-US"/>
              </w:rPr>
            </w:pPr>
            <w:r w:rsidRPr="00C361F2">
              <w:rPr>
                <w:rStyle w:val="11"/>
                <w:sz w:val="24"/>
                <w:szCs w:val="24"/>
              </w:rPr>
              <w:t>He will work at the zoo.</w:t>
            </w:r>
          </w:p>
          <w:p w:rsidR="00A0041E" w:rsidRPr="00A0041E" w:rsidRDefault="00A0041E" w:rsidP="003223BE">
            <w:pPr>
              <w:pStyle w:val="2"/>
              <w:framePr w:w="6686" w:wrap="notBeside" w:vAnchor="text" w:hAnchor="text" w:xAlign="center" w:y="1"/>
              <w:shd w:val="clear" w:color="auto" w:fill="auto"/>
              <w:spacing w:line="240" w:lineRule="auto"/>
              <w:ind w:firstLine="0"/>
              <w:jc w:val="center"/>
              <w:rPr>
                <w:sz w:val="24"/>
                <w:szCs w:val="24"/>
                <w:lang w:val="en-US"/>
              </w:rPr>
            </w:pPr>
            <w:r w:rsidRPr="00C361F2">
              <w:rPr>
                <w:rStyle w:val="11"/>
                <w:sz w:val="24"/>
                <w:szCs w:val="24"/>
              </w:rPr>
              <w:t>3. He will go to Spain.</w:t>
            </w:r>
          </w:p>
          <w:p w:rsidR="00A0041E" w:rsidRPr="00A0041E" w:rsidRDefault="00A0041E" w:rsidP="00A0041E">
            <w:pPr>
              <w:pStyle w:val="2"/>
              <w:framePr w:w="6686" w:wrap="notBeside" w:vAnchor="text" w:hAnchor="text" w:xAlign="center" w:y="1"/>
              <w:numPr>
                <w:ilvl w:val="0"/>
                <w:numId w:val="9"/>
              </w:numPr>
              <w:shd w:val="clear" w:color="auto" w:fill="auto"/>
              <w:tabs>
                <w:tab w:val="left" w:pos="302"/>
              </w:tabs>
              <w:spacing w:line="240" w:lineRule="auto"/>
              <w:ind w:firstLine="0"/>
              <w:rPr>
                <w:sz w:val="24"/>
                <w:szCs w:val="24"/>
                <w:lang w:val="en-US"/>
              </w:rPr>
            </w:pPr>
            <w:r w:rsidRPr="00C361F2">
              <w:rPr>
                <w:rStyle w:val="11"/>
                <w:sz w:val="24"/>
                <w:szCs w:val="24"/>
              </w:rPr>
              <w:t>He will love his job and a big orange tiger will be his best mate.</w:t>
            </w:r>
          </w:p>
          <w:p w:rsidR="00A0041E" w:rsidRPr="00A0041E" w:rsidRDefault="00A0041E" w:rsidP="00A0041E">
            <w:pPr>
              <w:pStyle w:val="2"/>
              <w:framePr w:w="6686" w:wrap="notBeside" w:vAnchor="text" w:hAnchor="text" w:xAlign="center" w:y="1"/>
              <w:numPr>
                <w:ilvl w:val="0"/>
                <w:numId w:val="9"/>
              </w:numPr>
              <w:shd w:val="clear" w:color="auto" w:fill="auto"/>
              <w:tabs>
                <w:tab w:val="left" w:pos="254"/>
              </w:tabs>
              <w:spacing w:line="240" w:lineRule="auto"/>
              <w:ind w:firstLine="0"/>
              <w:rPr>
                <w:sz w:val="24"/>
                <w:szCs w:val="24"/>
                <w:lang w:val="en-US"/>
              </w:rPr>
            </w:pPr>
            <w:r w:rsidRPr="00C361F2">
              <w:rPr>
                <w:rStyle w:val="11"/>
                <w:sz w:val="24"/>
                <w:szCs w:val="24"/>
              </w:rPr>
              <w:t>In ten years he’ll be 21.</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A0041E" w:rsidRPr="00A0041E" w:rsidRDefault="00A0041E" w:rsidP="003223BE">
            <w:pPr>
              <w:pStyle w:val="2"/>
              <w:framePr w:w="6686" w:wrap="notBeside" w:vAnchor="text" w:hAnchor="text" w:xAlign="center" w:y="1"/>
              <w:shd w:val="clear" w:color="auto" w:fill="auto"/>
              <w:spacing w:line="240" w:lineRule="auto"/>
              <w:ind w:firstLine="0"/>
              <w:rPr>
                <w:sz w:val="24"/>
                <w:szCs w:val="24"/>
                <w:lang w:val="en-US"/>
              </w:rPr>
            </w:pPr>
            <w:r w:rsidRPr="00C361F2">
              <w:rPr>
                <w:rStyle w:val="11"/>
                <w:sz w:val="24"/>
                <w:szCs w:val="24"/>
              </w:rPr>
              <w:t>1. She will be a famous star.</w:t>
            </w:r>
          </w:p>
        </w:tc>
      </w:tr>
    </w:tbl>
    <w:p w:rsidR="00A0041E" w:rsidRPr="00A0041E" w:rsidRDefault="00A0041E" w:rsidP="00A0041E">
      <w:pPr>
        <w:rPr>
          <w:lang w:val="en-US"/>
        </w:rPr>
      </w:pPr>
    </w:p>
    <w:p w:rsidR="00A0041E" w:rsidRPr="00C361F2" w:rsidRDefault="00A0041E" w:rsidP="00A0041E">
      <w:pPr>
        <w:pStyle w:val="10"/>
        <w:keepNext/>
        <w:keepLines/>
        <w:numPr>
          <w:ilvl w:val="0"/>
          <w:numId w:val="6"/>
        </w:numPr>
        <w:shd w:val="clear" w:color="auto" w:fill="auto"/>
        <w:tabs>
          <w:tab w:val="left" w:pos="838"/>
        </w:tabs>
        <w:spacing w:before="182" w:line="240" w:lineRule="auto"/>
        <w:ind w:left="20"/>
        <w:rPr>
          <w:sz w:val="24"/>
          <w:szCs w:val="24"/>
        </w:rPr>
      </w:pPr>
      <w:bookmarkStart w:id="1" w:name="bookmark1"/>
      <w:r w:rsidRPr="00C361F2">
        <w:rPr>
          <w:color w:val="000000"/>
          <w:sz w:val="24"/>
          <w:szCs w:val="24"/>
        </w:rPr>
        <w:t>Подведение итогов урока. Домашнее задание.</w:t>
      </w:r>
      <w:bookmarkEnd w:id="1"/>
    </w:p>
    <w:p w:rsidR="00A0041E" w:rsidRPr="00C361F2" w:rsidRDefault="00A0041E" w:rsidP="00A0041E">
      <w:pPr>
        <w:pStyle w:val="2"/>
        <w:shd w:val="clear" w:color="auto" w:fill="auto"/>
        <w:spacing w:line="240" w:lineRule="auto"/>
        <w:ind w:left="20" w:right="20"/>
        <w:rPr>
          <w:sz w:val="24"/>
          <w:szCs w:val="24"/>
        </w:rPr>
      </w:pPr>
      <w:r w:rsidRPr="00C361F2">
        <w:rPr>
          <w:color w:val="000000"/>
          <w:sz w:val="24"/>
          <w:szCs w:val="24"/>
        </w:rPr>
        <w:t>Т</w:t>
      </w:r>
      <w:r w:rsidRPr="00C361F2">
        <w:rPr>
          <w:color w:val="000000"/>
          <w:sz w:val="24"/>
          <w:szCs w:val="24"/>
          <w:lang w:val="en-US"/>
        </w:rPr>
        <w:t xml:space="preserve">: I think our lesson was great. I am very pleased with your work. Thank you. Your marks are... Write down your home-work, please. </w:t>
      </w:r>
      <w:proofErr w:type="gramStart"/>
      <w:r w:rsidRPr="00C361F2">
        <w:rPr>
          <w:color w:val="000000"/>
          <w:sz w:val="24"/>
          <w:szCs w:val="24"/>
          <w:lang w:val="en-US"/>
        </w:rPr>
        <w:t>Ex.</w:t>
      </w:r>
      <w:proofErr w:type="gramEnd"/>
      <w:r w:rsidRPr="00C361F2">
        <w:rPr>
          <w:color w:val="000000"/>
          <w:sz w:val="24"/>
          <w:szCs w:val="24"/>
          <w:lang w:val="en-US"/>
        </w:rPr>
        <w:t xml:space="preserve"> A, </w:t>
      </w:r>
      <w:r w:rsidRPr="00C361F2">
        <w:rPr>
          <w:color w:val="000000"/>
          <w:sz w:val="24"/>
          <w:szCs w:val="24"/>
        </w:rPr>
        <w:t>В</w:t>
      </w:r>
      <w:r w:rsidRPr="00C361F2">
        <w:rPr>
          <w:color w:val="000000"/>
          <w:sz w:val="24"/>
          <w:szCs w:val="24"/>
          <w:lang w:val="en-US"/>
        </w:rPr>
        <w:t xml:space="preserve"> on Page 74.You must learn the part of the song «In ten years» you like best of all by heart. Write 2—3 predictions for the magic lottery. Good-bye.</w:t>
      </w:r>
    </w:p>
    <w:bookmarkEnd w:id="0"/>
    <w:p w:rsidR="00A0041E" w:rsidRPr="00A0041E" w:rsidRDefault="00A0041E" w:rsidP="00A0041E"/>
    <w:sectPr w:rsidR="00A0041E" w:rsidRPr="00A0041E" w:rsidSect="00F05619">
      <w:pgSz w:w="11906" w:h="16838"/>
      <w:pgMar w:top="539" w:right="850" w:bottom="540"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01182"/>
    <w:multiLevelType w:val="multilevel"/>
    <w:tmpl w:val="C55A86AA"/>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5055087"/>
    <w:multiLevelType w:val="multilevel"/>
    <w:tmpl w:val="073010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5872BAE"/>
    <w:multiLevelType w:val="hybridMultilevel"/>
    <w:tmpl w:val="649AE2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AFA3E23"/>
    <w:multiLevelType w:val="hybridMultilevel"/>
    <w:tmpl w:val="8692FBA6"/>
    <w:lvl w:ilvl="0" w:tplc="1CD0AE06">
      <w:start w:val="1"/>
      <w:numFmt w:val="decimal"/>
      <w:lvlText w:val="%1."/>
      <w:lvlJc w:val="left"/>
      <w:pPr>
        <w:tabs>
          <w:tab w:val="num" w:pos="720"/>
        </w:tabs>
        <w:ind w:left="720" w:hanging="360"/>
      </w:pPr>
    </w:lvl>
    <w:lvl w:ilvl="1" w:tplc="CF00B4A2" w:tentative="1">
      <w:start w:val="1"/>
      <w:numFmt w:val="decimal"/>
      <w:lvlText w:val="%2."/>
      <w:lvlJc w:val="left"/>
      <w:pPr>
        <w:tabs>
          <w:tab w:val="num" w:pos="1440"/>
        </w:tabs>
        <w:ind w:left="1440" w:hanging="360"/>
      </w:pPr>
    </w:lvl>
    <w:lvl w:ilvl="2" w:tplc="2DA0D346" w:tentative="1">
      <w:start w:val="1"/>
      <w:numFmt w:val="decimal"/>
      <w:lvlText w:val="%3."/>
      <w:lvlJc w:val="left"/>
      <w:pPr>
        <w:tabs>
          <w:tab w:val="num" w:pos="2160"/>
        </w:tabs>
        <w:ind w:left="2160" w:hanging="360"/>
      </w:pPr>
    </w:lvl>
    <w:lvl w:ilvl="3" w:tplc="D96A6298" w:tentative="1">
      <w:start w:val="1"/>
      <w:numFmt w:val="decimal"/>
      <w:lvlText w:val="%4."/>
      <w:lvlJc w:val="left"/>
      <w:pPr>
        <w:tabs>
          <w:tab w:val="num" w:pos="2880"/>
        </w:tabs>
        <w:ind w:left="2880" w:hanging="360"/>
      </w:pPr>
    </w:lvl>
    <w:lvl w:ilvl="4" w:tplc="BB16D158" w:tentative="1">
      <w:start w:val="1"/>
      <w:numFmt w:val="decimal"/>
      <w:lvlText w:val="%5."/>
      <w:lvlJc w:val="left"/>
      <w:pPr>
        <w:tabs>
          <w:tab w:val="num" w:pos="3600"/>
        </w:tabs>
        <w:ind w:left="3600" w:hanging="360"/>
      </w:pPr>
    </w:lvl>
    <w:lvl w:ilvl="5" w:tplc="93968C84" w:tentative="1">
      <w:start w:val="1"/>
      <w:numFmt w:val="decimal"/>
      <w:lvlText w:val="%6."/>
      <w:lvlJc w:val="left"/>
      <w:pPr>
        <w:tabs>
          <w:tab w:val="num" w:pos="4320"/>
        </w:tabs>
        <w:ind w:left="4320" w:hanging="360"/>
      </w:pPr>
    </w:lvl>
    <w:lvl w:ilvl="6" w:tplc="4A4E25C8" w:tentative="1">
      <w:start w:val="1"/>
      <w:numFmt w:val="decimal"/>
      <w:lvlText w:val="%7."/>
      <w:lvlJc w:val="left"/>
      <w:pPr>
        <w:tabs>
          <w:tab w:val="num" w:pos="5040"/>
        </w:tabs>
        <w:ind w:left="5040" w:hanging="360"/>
      </w:pPr>
    </w:lvl>
    <w:lvl w:ilvl="7" w:tplc="E5BE2AA6" w:tentative="1">
      <w:start w:val="1"/>
      <w:numFmt w:val="decimal"/>
      <w:lvlText w:val="%8."/>
      <w:lvlJc w:val="left"/>
      <w:pPr>
        <w:tabs>
          <w:tab w:val="num" w:pos="5760"/>
        </w:tabs>
        <w:ind w:left="5760" w:hanging="360"/>
      </w:pPr>
    </w:lvl>
    <w:lvl w:ilvl="8" w:tplc="8FAAEDB0" w:tentative="1">
      <w:start w:val="1"/>
      <w:numFmt w:val="decimal"/>
      <w:lvlText w:val="%9."/>
      <w:lvlJc w:val="left"/>
      <w:pPr>
        <w:tabs>
          <w:tab w:val="num" w:pos="6480"/>
        </w:tabs>
        <w:ind w:left="6480" w:hanging="360"/>
      </w:pPr>
    </w:lvl>
  </w:abstractNum>
  <w:abstractNum w:abstractNumId="4">
    <w:nsid w:val="40734A06"/>
    <w:multiLevelType w:val="hybridMultilevel"/>
    <w:tmpl w:val="7700D274"/>
    <w:lvl w:ilvl="0" w:tplc="B30414FC">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5">
    <w:nsid w:val="65E71D95"/>
    <w:multiLevelType w:val="multilevel"/>
    <w:tmpl w:val="3BD024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6493CFC"/>
    <w:multiLevelType w:val="multilevel"/>
    <w:tmpl w:val="C4707E7E"/>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9DF5C76"/>
    <w:multiLevelType w:val="multilevel"/>
    <w:tmpl w:val="B8D2085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1DB213F"/>
    <w:multiLevelType w:val="hybridMultilevel"/>
    <w:tmpl w:val="87648E08"/>
    <w:lvl w:ilvl="0" w:tplc="4E7EC2FA">
      <w:start w:val="1"/>
      <w:numFmt w:val="upperRoman"/>
      <w:lvlText w:val="%1."/>
      <w:lvlJc w:val="left"/>
      <w:pPr>
        <w:tabs>
          <w:tab w:val="num" w:pos="795"/>
        </w:tabs>
        <w:ind w:left="795" w:hanging="72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num w:numId="1">
    <w:abstractNumId w:val="2"/>
  </w:num>
  <w:num w:numId="2">
    <w:abstractNumId w:val="3"/>
  </w:num>
  <w:num w:numId="3">
    <w:abstractNumId w:val="4"/>
  </w:num>
  <w:num w:numId="4">
    <w:abstractNumId w:val="8"/>
  </w:num>
  <w:num w:numId="5">
    <w:abstractNumId w:val="0"/>
  </w:num>
  <w:num w:numId="6">
    <w:abstractNumId w:val="6"/>
  </w:num>
  <w:num w:numId="7">
    <w:abstractNumId w:val="5"/>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1A0BC7"/>
    <w:rsid w:val="001A0BC7"/>
    <w:rsid w:val="00444BDD"/>
    <w:rsid w:val="00450D39"/>
    <w:rsid w:val="00467807"/>
    <w:rsid w:val="005D2A19"/>
    <w:rsid w:val="00A0041E"/>
    <w:rsid w:val="00B155DB"/>
    <w:rsid w:val="00CF22C4"/>
    <w:rsid w:val="00D85C96"/>
    <w:rsid w:val="00FB31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B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A0BC7"/>
    <w:pPr>
      <w:spacing w:before="100" w:beforeAutospacing="1" w:after="100" w:afterAutospacing="1"/>
    </w:pPr>
  </w:style>
  <w:style w:type="table" w:styleId="a4">
    <w:name w:val="Table Grid"/>
    <w:basedOn w:val="a1"/>
    <w:rsid w:val="001A0B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_"/>
    <w:basedOn w:val="a0"/>
    <w:link w:val="2"/>
    <w:rsid w:val="00A0041E"/>
    <w:rPr>
      <w:rFonts w:ascii="Times New Roman" w:eastAsia="Times New Roman" w:hAnsi="Times New Roman" w:cs="Times New Roman"/>
      <w:sz w:val="21"/>
      <w:szCs w:val="21"/>
      <w:shd w:val="clear" w:color="auto" w:fill="FFFFFF"/>
    </w:rPr>
  </w:style>
  <w:style w:type="character" w:customStyle="1" w:styleId="a6">
    <w:name w:val="Основной текст + Полужирный"/>
    <w:basedOn w:val="a5"/>
    <w:rsid w:val="00A0041E"/>
    <w:rPr>
      <w:b/>
      <w:bCs/>
      <w:color w:val="000000"/>
      <w:spacing w:val="0"/>
      <w:w w:val="100"/>
      <w:position w:val="0"/>
      <w:lang w:val="en-US"/>
    </w:rPr>
  </w:style>
  <w:style w:type="character" w:customStyle="1" w:styleId="20">
    <w:name w:val="Основной текст (2)_"/>
    <w:basedOn w:val="a0"/>
    <w:link w:val="21"/>
    <w:rsid w:val="00A0041E"/>
    <w:rPr>
      <w:rFonts w:ascii="Times New Roman" w:eastAsia="Times New Roman" w:hAnsi="Times New Roman" w:cs="Times New Roman"/>
      <w:i/>
      <w:iCs/>
      <w:shd w:val="clear" w:color="auto" w:fill="FFFFFF"/>
    </w:rPr>
  </w:style>
  <w:style w:type="paragraph" w:customStyle="1" w:styleId="2">
    <w:name w:val="Основной текст2"/>
    <w:basedOn w:val="a"/>
    <w:link w:val="a5"/>
    <w:rsid w:val="00A0041E"/>
    <w:pPr>
      <w:widowControl w:val="0"/>
      <w:shd w:val="clear" w:color="auto" w:fill="FFFFFF"/>
      <w:spacing w:line="250" w:lineRule="exact"/>
      <w:ind w:firstLine="560"/>
      <w:jc w:val="both"/>
    </w:pPr>
    <w:rPr>
      <w:sz w:val="21"/>
      <w:szCs w:val="21"/>
      <w:lang w:eastAsia="en-US"/>
    </w:rPr>
  </w:style>
  <w:style w:type="paragraph" w:customStyle="1" w:styleId="21">
    <w:name w:val="Основной текст (2)"/>
    <w:basedOn w:val="a"/>
    <w:link w:val="20"/>
    <w:rsid w:val="00A0041E"/>
    <w:pPr>
      <w:widowControl w:val="0"/>
      <w:shd w:val="clear" w:color="auto" w:fill="FFFFFF"/>
      <w:spacing w:line="250" w:lineRule="exact"/>
      <w:ind w:firstLine="560"/>
      <w:jc w:val="both"/>
    </w:pPr>
    <w:rPr>
      <w:i/>
      <w:iCs/>
      <w:sz w:val="22"/>
      <w:szCs w:val="22"/>
      <w:lang w:eastAsia="en-US"/>
    </w:rPr>
  </w:style>
  <w:style w:type="character" w:customStyle="1" w:styleId="1">
    <w:name w:val="Заголовок №1_"/>
    <w:basedOn w:val="a0"/>
    <w:link w:val="10"/>
    <w:rsid w:val="00A0041E"/>
    <w:rPr>
      <w:rFonts w:ascii="Times New Roman" w:eastAsia="Times New Roman" w:hAnsi="Times New Roman" w:cs="Times New Roman"/>
      <w:b/>
      <w:bCs/>
      <w:sz w:val="21"/>
      <w:szCs w:val="21"/>
      <w:shd w:val="clear" w:color="auto" w:fill="FFFFFF"/>
    </w:rPr>
  </w:style>
  <w:style w:type="character" w:customStyle="1" w:styleId="212pt">
    <w:name w:val="Основной текст (2) + 12 pt;Не курсив"/>
    <w:basedOn w:val="20"/>
    <w:rsid w:val="00A0041E"/>
    <w:rPr>
      <w:b w:val="0"/>
      <w:bCs w:val="0"/>
      <w:i/>
      <w:iCs/>
      <w:smallCaps w:val="0"/>
      <w:strike w:val="0"/>
      <w:color w:val="000000"/>
      <w:spacing w:val="0"/>
      <w:w w:val="100"/>
      <w:position w:val="0"/>
      <w:sz w:val="24"/>
      <w:szCs w:val="24"/>
      <w:u w:val="none"/>
      <w:lang w:val="ru-RU"/>
    </w:rPr>
  </w:style>
  <w:style w:type="character" w:customStyle="1" w:styleId="a7">
    <w:name w:val="Основной текст + Полужирный;Курсив"/>
    <w:basedOn w:val="a5"/>
    <w:rsid w:val="00A0041E"/>
    <w:rPr>
      <w:b/>
      <w:bCs/>
      <w:i/>
      <w:iCs/>
      <w:smallCaps w:val="0"/>
      <w:strike w:val="0"/>
      <w:color w:val="000000"/>
      <w:spacing w:val="0"/>
      <w:w w:val="100"/>
      <w:position w:val="0"/>
      <w:u w:val="none"/>
      <w:lang w:val="en-US"/>
    </w:rPr>
  </w:style>
  <w:style w:type="character" w:customStyle="1" w:styleId="11">
    <w:name w:val="Основной текст1"/>
    <w:basedOn w:val="a5"/>
    <w:rsid w:val="00A0041E"/>
    <w:rPr>
      <w:b w:val="0"/>
      <w:bCs w:val="0"/>
      <w:i w:val="0"/>
      <w:iCs w:val="0"/>
      <w:smallCaps w:val="0"/>
      <w:strike w:val="0"/>
      <w:color w:val="000000"/>
      <w:spacing w:val="0"/>
      <w:w w:val="100"/>
      <w:position w:val="0"/>
      <w:u w:val="none"/>
      <w:lang w:val="en-US"/>
    </w:rPr>
  </w:style>
  <w:style w:type="paragraph" w:customStyle="1" w:styleId="10">
    <w:name w:val="Заголовок №1"/>
    <w:basedOn w:val="a"/>
    <w:link w:val="1"/>
    <w:rsid w:val="00A0041E"/>
    <w:pPr>
      <w:widowControl w:val="0"/>
      <w:shd w:val="clear" w:color="auto" w:fill="FFFFFF"/>
      <w:spacing w:before="180" w:line="259" w:lineRule="exact"/>
      <w:ind w:firstLine="560"/>
      <w:jc w:val="both"/>
      <w:outlineLvl w:val="0"/>
    </w:pPr>
    <w:rPr>
      <w:b/>
      <w:bCs/>
      <w:sz w:val="21"/>
      <w:szCs w:val="21"/>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олнцестояние">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12D01-E68F-47FF-A7C8-45A578F99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772</Words>
  <Characters>4407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Оля</cp:lastModifiedBy>
  <cp:revision>2</cp:revision>
  <dcterms:created xsi:type="dcterms:W3CDTF">2014-09-13T19:14:00Z</dcterms:created>
  <dcterms:modified xsi:type="dcterms:W3CDTF">2014-09-13T20:30:00Z</dcterms:modified>
</cp:coreProperties>
</file>