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2B" w:rsidRPr="00E50205" w:rsidRDefault="00E50205" w:rsidP="00110E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Решение задач с помощью электронных </w:t>
      </w:r>
    </w:p>
    <w:p w:rsidR="00E50205" w:rsidRPr="00E50205" w:rsidRDefault="00E50205" w:rsidP="00E50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звонку учащиеся заходят в класс. В это время первый слайд презентации на экране, учитель объявляет тему урока (слайд 1), цели и задачи урока (слайд 2, слайды сменяются по щелчку мыши). 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эпиграф урока (слайд 3).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Следующие три слайда содержат вопросы, на которые учащиеся отвечают устно, сначала появляется вопрос, ученики отвечают, затем по щелчку мыши появляется правильный ответ.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текст учителя (слайд 7 и 8). </w:t>
      </w:r>
      <w:proofErr w:type="gram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слайде 8 гиперссылка </w:t>
      </w: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Пример, 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которой переходим в документ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тремя тестами: с двумя вариантами ответов, с выставлением оценки и с условным форматирование ячейки, в которой выставляется оценка.</w:t>
      </w:r>
      <w:proofErr w:type="gram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постепенно усложняются. Учитель </w:t>
      </w:r>
      <w:proofErr w:type="gram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</w:t>
      </w:r>
      <w:proofErr w:type="gram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задается формула в каждом из тестов. Затем документ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сворачивают, на экране вновь </w:t>
      </w:r>
      <w:proofErr w:type="gram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слайд 8 и по гиперссылке </w:t>
      </w: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Техника безопасности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переходим</w:t>
      </w:r>
      <w:proofErr w:type="gram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слайд 9 с правилами техники безопасности при работе на ПК. Далее учащиеся работают за компьютером, а на экране слайд 10 с заготовкой теста, который загружен на все компьютеры.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окончании работы учащиеся меняются местами, проверяют работоспособность созданных тестов. Подводиться итог урока: </w:t>
      </w: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созданные тесты можно использовать как тестовую оболочку, в которой только изменяются вопросы, а формулы уже заданы.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доске слайд 11, на котором по щелчку появляется анимация. 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План-конспект урока по информатике в 11 классе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с помощью электронных таблиц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205" w:rsidRPr="00E50205" w:rsidRDefault="00E50205" w:rsidP="00E50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работы в ЭТ;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работы с условными и логическими функциями в электронных таблицах;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применять современное программное обеспечение в решении нестандартных задач.</w:t>
      </w:r>
    </w:p>
    <w:p w:rsidR="00E50205" w:rsidRPr="00E50205" w:rsidRDefault="00E50205" w:rsidP="00E50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применять полученные знания при решении задач различной направленности;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пользоваться предложенными инструментами.</w:t>
      </w:r>
    </w:p>
    <w:p w:rsidR="00E50205" w:rsidRPr="00E50205" w:rsidRDefault="00E50205" w:rsidP="00E50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самоанализ и самоконтроль;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своих силах.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205" w:rsidRPr="00E50205" w:rsidRDefault="00E50205" w:rsidP="00E5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воспитание информационной культуры;</w:t>
      </w:r>
    </w:p>
    <w:p w:rsidR="00E50205" w:rsidRPr="00E50205" w:rsidRDefault="00E50205" w:rsidP="00E5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тестовой оболочки для создания тестов по различным предметам;</w:t>
      </w:r>
    </w:p>
    <w:p w:rsidR="00E50205" w:rsidRPr="00E50205" w:rsidRDefault="00E50205" w:rsidP="00E5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205" w:rsidRPr="00E50205" w:rsidRDefault="00E50205" w:rsidP="00E5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доска;</w:t>
      </w:r>
    </w:p>
    <w:p w:rsidR="00E50205" w:rsidRPr="00E50205" w:rsidRDefault="00E50205" w:rsidP="00E5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мультимедийный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E50205" w:rsidRPr="00E50205" w:rsidRDefault="00E50205" w:rsidP="00E5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компьютеры;</w:t>
      </w:r>
    </w:p>
    <w:p w:rsidR="00E50205" w:rsidRPr="00E50205" w:rsidRDefault="00E50205" w:rsidP="00E5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205" w:rsidRPr="00E50205" w:rsidRDefault="00E50205" w:rsidP="00E5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карточки-задания.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205" w:rsidRPr="00E50205" w:rsidRDefault="00E50205" w:rsidP="00E5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E50205" w:rsidRPr="00E50205" w:rsidRDefault="00E50205" w:rsidP="00E5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знаний.</w:t>
      </w:r>
    </w:p>
    <w:p w:rsidR="00E50205" w:rsidRPr="00E50205" w:rsidRDefault="00E50205" w:rsidP="00E5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методики составления тестовой оболочки.</w:t>
      </w:r>
    </w:p>
    <w:p w:rsidR="00E50205" w:rsidRPr="00E50205" w:rsidRDefault="00E50205" w:rsidP="00E5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приобретенных навыков (составление тестовой оболочки)</w:t>
      </w:r>
    </w:p>
    <w:p w:rsidR="00E50205" w:rsidRPr="00E50205" w:rsidRDefault="00E50205" w:rsidP="00E5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дом.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темы, целей и задач урока (слайд 1 и слайд 2). 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Эпиграфом нашего урока будет высказывание: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02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«Знание – самое прекрасное из владений. Все стремятся к нему, само же оно не приходит»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3)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Актуализация опорных знаний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вопросы (слайд 4, 5,6) 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электронная таблица?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электронная таблица?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структурный элемент электронной таблицы – это …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каждую ячейку электронной таблицы можно ввести …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ячейка – это …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ячеек – это …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– это …</w:t>
      </w:r>
    </w:p>
    <w:p w:rsid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Постановка задачи 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7)</w:t>
      </w: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r w:rsidRPr="00AB28A9">
        <w:rPr>
          <w:rFonts w:ascii="Times New Roman" w:hAnsi="Times New Roman" w:cs="Times New Roman"/>
          <w:sz w:val="28"/>
          <w:szCs w:val="28"/>
        </w:rPr>
        <w:t>Задача 1.</w:t>
      </w:r>
      <w:r w:rsidRPr="00AB28A9">
        <w:rPr>
          <w:rFonts w:ascii="Times New Roman" w:hAnsi="Times New Roman" w:cs="Times New Roman"/>
          <w:sz w:val="28"/>
          <w:szCs w:val="28"/>
        </w:rPr>
        <w:tab/>
        <w:t>На дом было задано выразить через основание равнобедренного треугольника и противолежащий угол</w:t>
      </w:r>
      <w:proofErr w:type="gramStart"/>
      <w:r w:rsidRPr="00AB28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8A9">
        <w:rPr>
          <w:rFonts w:ascii="Times New Roman" w:hAnsi="Times New Roman" w:cs="Times New Roman"/>
          <w:sz w:val="28"/>
          <w:szCs w:val="28"/>
        </w:rPr>
        <w:t xml:space="preserve"> 1) остальные углы; 2) боковые стороны; 3) периметр; 4) площадь; 5) высоты.</w:t>
      </w: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r w:rsidRPr="00AB28A9">
        <w:rPr>
          <w:rFonts w:ascii="Times New Roman" w:hAnsi="Times New Roman" w:cs="Times New Roman"/>
          <w:sz w:val="28"/>
          <w:szCs w:val="28"/>
        </w:rPr>
        <w:t xml:space="preserve"> Дано:</w:t>
      </w:r>
      <w:proofErr w:type="gramStart"/>
      <w:r w:rsidRPr="00AB28A9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Pr="00AB28A9">
        <w:rPr>
          <w:rFonts w:ascii="Times New Roman" w:eastAsia="Batang" w:hAnsi="Batang" w:cs="Times New Roman"/>
          <w:sz w:val="28"/>
          <w:szCs w:val="28"/>
        </w:rPr>
        <w:t>∠</w:t>
      </w:r>
      <w:r w:rsidRPr="00AB28A9">
        <w:rPr>
          <w:rFonts w:ascii="Times New Roman" w:hAnsi="Times New Roman" w:cs="Times New Roman"/>
          <w:sz w:val="28"/>
          <w:szCs w:val="28"/>
        </w:rPr>
        <w:t xml:space="preserve">С и с </w:t>
      </w: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r w:rsidRPr="00AB28A9">
        <w:rPr>
          <w:rFonts w:ascii="Times New Roman" w:hAnsi="Times New Roman" w:cs="Times New Roman"/>
          <w:sz w:val="28"/>
          <w:szCs w:val="28"/>
        </w:rPr>
        <w:t>Решение:</w:t>
      </w:r>
      <w:r w:rsidRPr="00AB28A9">
        <w:rPr>
          <w:rFonts w:ascii="Times New Roman" w:eastAsia="Batang" w:hAnsi="Batang" w:cs="Times New Roman"/>
          <w:sz w:val="28"/>
          <w:szCs w:val="28"/>
        </w:rPr>
        <w:t>∠</w:t>
      </w:r>
      <w:r w:rsidRPr="00AB28A9">
        <w:rPr>
          <w:rFonts w:ascii="Times New Roman" w:hAnsi="Times New Roman" w:cs="Times New Roman"/>
          <w:sz w:val="28"/>
          <w:szCs w:val="28"/>
        </w:rPr>
        <w:t xml:space="preserve"> А=(180-</w:t>
      </w:r>
      <w:r w:rsidRPr="00AB28A9">
        <w:rPr>
          <w:rFonts w:ascii="Times New Roman" w:eastAsia="Batang" w:hAnsi="Batang" w:cs="Times New Roman"/>
          <w:sz w:val="28"/>
          <w:szCs w:val="28"/>
        </w:rPr>
        <w:t>∠</w:t>
      </w:r>
      <w:r w:rsidRPr="00AB28A9">
        <w:rPr>
          <w:rFonts w:ascii="Times New Roman" w:hAnsi="Times New Roman" w:cs="Times New Roman"/>
          <w:sz w:val="28"/>
          <w:szCs w:val="28"/>
        </w:rPr>
        <w:t>С)/2;</w:t>
      </w:r>
      <w:r w:rsidRPr="00AB28A9">
        <w:rPr>
          <w:rFonts w:ascii="Times New Roman" w:hAnsi="Times New Roman" w:cs="Times New Roman"/>
          <w:sz w:val="28"/>
          <w:szCs w:val="28"/>
        </w:rPr>
        <w:tab/>
      </w:r>
      <w:r w:rsidRPr="00AB28A9">
        <w:rPr>
          <w:rFonts w:ascii="Times New Roman" w:hAnsi="Times New Roman" w:cs="Times New Roman"/>
          <w:sz w:val="28"/>
          <w:szCs w:val="28"/>
        </w:rPr>
        <w:tab/>
      </w:r>
      <w:r w:rsidRPr="00AB28A9">
        <w:rPr>
          <w:rFonts w:ascii="Times New Roman" w:eastAsia="Batang" w:hAnsi="Batang" w:cs="Times New Roman"/>
          <w:sz w:val="28"/>
          <w:szCs w:val="28"/>
        </w:rPr>
        <w:t>∠</w:t>
      </w:r>
      <w:r w:rsidRPr="00AB28A9">
        <w:rPr>
          <w:rFonts w:ascii="Times New Roman" w:hAnsi="Times New Roman" w:cs="Times New Roman"/>
          <w:sz w:val="28"/>
          <w:szCs w:val="28"/>
        </w:rPr>
        <w:t>В=</w:t>
      </w:r>
      <w:r w:rsidRPr="00AB28A9">
        <w:rPr>
          <w:rFonts w:ascii="Times New Roman" w:eastAsia="Batang" w:hAnsi="Batang" w:cs="Times New Roman"/>
          <w:sz w:val="28"/>
          <w:szCs w:val="28"/>
        </w:rPr>
        <w:t>∠</w:t>
      </w:r>
      <w:r w:rsidRPr="00AB28A9">
        <w:rPr>
          <w:rFonts w:ascii="Times New Roman" w:hAnsi="Times New Roman" w:cs="Times New Roman"/>
          <w:sz w:val="28"/>
          <w:szCs w:val="28"/>
        </w:rPr>
        <w:t>А</w:t>
      </w:r>
    </w:p>
    <w:p w:rsidR="00AB28A9" w:rsidRPr="00AB28A9" w:rsidRDefault="00AB28A9" w:rsidP="00AB28A9">
      <w:pPr>
        <w:pStyle w:val="a9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AB28A9">
        <w:rPr>
          <w:rFonts w:ascii="Times New Roman" w:hAnsi="Times New Roman" w:cs="Times New Roman"/>
          <w:sz w:val="28"/>
          <w:szCs w:val="28"/>
          <w:lang w:val="en-US"/>
        </w:rPr>
        <w:t>a=</w:t>
      </w:r>
      <w:r w:rsidRPr="00AB28A9">
        <w:rPr>
          <w:rFonts w:ascii="Times New Roman" w:hAnsi="Times New Roman" w:cs="Times New Roman"/>
          <w:sz w:val="28"/>
          <w:szCs w:val="28"/>
        </w:rPr>
        <w:t>с</w:t>
      </w:r>
      <w:r w:rsidRPr="00AB2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28A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B28A9">
        <w:rPr>
          <w:rFonts w:ascii="Times New Roman" w:eastAsia="Batang" w:hAnsi="Batang" w:cs="Times New Roman"/>
          <w:sz w:val="28"/>
          <w:szCs w:val="28"/>
          <w:lang w:val="en-US"/>
        </w:rPr>
        <w:t>∠</w:t>
      </w: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A</w:t>
      </w:r>
      <w:proofErr w:type="spell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/</w:t>
      </w:r>
      <w:proofErr w:type="spellStart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sin</w:t>
      </w:r>
      <w:r w:rsidRPr="00AB28A9">
        <w:rPr>
          <w:rFonts w:ascii="Times New Roman" w:eastAsia="Batang" w:hAnsi="Batang" w:cs="Times New Roman"/>
          <w:sz w:val="28"/>
          <w:szCs w:val="28"/>
          <w:lang w:val="en-US"/>
        </w:rPr>
        <w:t>∠</w:t>
      </w: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C</w:t>
      </w:r>
      <w:proofErr w:type="spell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=c </w:t>
      </w:r>
      <w:proofErr w:type="gramStart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sin(</w:t>
      </w:r>
      <w:proofErr w:type="gram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A </w:t>
      </w:r>
      <w:r w:rsidRPr="00AB28A9">
        <w:rPr>
          <w:rFonts w:ascii="Times New Roman" w:eastAsia="Batang" w:hAnsi="Times New Roman" w:cs="Times New Roman"/>
          <w:position w:val="-24"/>
          <w:sz w:val="28"/>
          <w:szCs w:val="28"/>
          <w:lang w:val="en-US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5pt;height:31.25pt" o:ole="">
            <v:imagedata r:id="rId5" o:title=""/>
          </v:shape>
          <o:OLEObject Type="Embed" ProgID="Equation.3" ShapeID="_x0000_i1025" DrawAspect="Content" ObjectID="_1429015370" r:id="rId6"/>
        </w:object>
      </w: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)/sin(C </w:t>
      </w:r>
      <w:r w:rsidRPr="00AB28A9">
        <w:rPr>
          <w:rFonts w:ascii="Times New Roman" w:eastAsia="Batang" w:hAnsi="Times New Roman" w:cs="Times New Roman"/>
          <w:position w:val="-24"/>
          <w:sz w:val="28"/>
          <w:szCs w:val="28"/>
          <w:lang w:val="en-US"/>
        </w:rPr>
        <w:object w:dxaOrig="499" w:dyaOrig="620">
          <v:shape id="_x0000_i1026" type="#_x0000_t75" style="width:25.15pt;height:31.25pt" o:ole="">
            <v:imagedata r:id="rId7" o:title=""/>
          </v:shape>
          <o:OLEObject Type="Embed" ProgID="Equation.3" ShapeID="_x0000_i1026" DrawAspect="Content" ObjectID="_1429015371" r:id="rId8"/>
        </w:object>
      </w: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)</w:t>
      </w:r>
    </w:p>
    <w:p w:rsidR="00AB28A9" w:rsidRPr="00AB28A9" w:rsidRDefault="00AB28A9" w:rsidP="00AB28A9">
      <w:pPr>
        <w:pStyle w:val="a9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b=a</w:t>
      </w:r>
      <w:proofErr w:type="gramStart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,  p</w:t>
      </w:r>
      <w:proofErr w:type="gram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=</w:t>
      </w:r>
      <w:proofErr w:type="spellStart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a+b+c</w:t>
      </w:r>
      <w:proofErr w:type="spell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,  s=1/2 a b sin(C</w:t>
      </w:r>
      <w:r w:rsidRPr="00AB28A9">
        <w:rPr>
          <w:rFonts w:ascii="Times New Roman" w:eastAsia="Batang" w:hAnsi="Times New Roman" w:cs="Times New Roman"/>
          <w:position w:val="-24"/>
          <w:sz w:val="28"/>
          <w:szCs w:val="28"/>
          <w:lang w:val="en-US"/>
        </w:rPr>
        <w:object w:dxaOrig="499" w:dyaOrig="620">
          <v:shape id="_x0000_i1027" type="#_x0000_t75" style="width:25.15pt;height:31.25pt" o:ole="">
            <v:imagedata r:id="rId7" o:title=""/>
          </v:shape>
          <o:OLEObject Type="Embed" ProgID="Equation.3" ShapeID="_x0000_i1027" DrawAspect="Content" ObjectID="_1429015372" r:id="rId9"/>
        </w:object>
      </w: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), h</w:t>
      </w:r>
      <w:r w:rsidRPr="00AB28A9">
        <w:rPr>
          <w:rFonts w:ascii="Times New Roman" w:eastAsia="Batang" w:hAnsi="Times New Roman" w:cs="Times New Roman"/>
          <w:sz w:val="28"/>
          <w:szCs w:val="28"/>
          <w:vertAlign w:val="subscript"/>
          <w:lang w:val="en-US"/>
        </w:rPr>
        <w:t>a</w:t>
      </w: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=2 s/a, </w:t>
      </w:r>
      <w:proofErr w:type="spellStart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h</w:t>
      </w:r>
      <w:r w:rsidRPr="00AB28A9">
        <w:rPr>
          <w:rFonts w:ascii="Times New Roman" w:eastAsia="Batang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=2 s/b, </w:t>
      </w:r>
      <w:proofErr w:type="spellStart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h</w:t>
      </w:r>
      <w:r w:rsidRPr="00AB28A9">
        <w:rPr>
          <w:rFonts w:ascii="Times New Roman" w:eastAsia="Batang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=2 s/c</w:t>
      </w: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r w:rsidRPr="00AB2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28A9">
        <w:rPr>
          <w:rFonts w:ascii="Times New Roman" w:hAnsi="Times New Roman" w:cs="Times New Roman"/>
          <w:sz w:val="28"/>
          <w:szCs w:val="28"/>
        </w:rPr>
        <w:t xml:space="preserve">Итак, любая задача, связанная с обработкой информации, требует в первую очередь осмысления связи  между исходными данными и результатами.  </w:t>
      </w: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AB28A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 </w:t>
      </w:r>
      <w:r w:rsidRPr="00AB28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28A9">
        <w:rPr>
          <w:rFonts w:ascii="Times New Roman" w:hAnsi="Times New Roman" w:cs="Times New Roman"/>
          <w:sz w:val="28"/>
          <w:szCs w:val="28"/>
        </w:rPr>
        <w:t xml:space="preserve"> доске)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4500"/>
      </w:tblGrid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proofErr w:type="gramStart"/>
            <w:r w:rsidRPr="00AB28A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proofErr w:type="gramStart"/>
            <w:r w:rsidRPr="00AB28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=(180-В1)/2</w:t>
            </w:r>
          </w:p>
        </w:tc>
      </w:tr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proofErr w:type="gramStart"/>
            <w:r w:rsidRPr="00AB28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=В</w:t>
            </w:r>
            <w:proofErr w:type="gramStart"/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=В</w:t>
            </w:r>
            <w:proofErr w:type="gramStart"/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B2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sin(B4*3,14/180)/sin (B1*3,14/180)</w:t>
            </w:r>
          </w:p>
        </w:tc>
      </w:tr>
    </w:tbl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r w:rsidRPr="00AB28A9">
        <w:rPr>
          <w:rFonts w:ascii="Times New Roman" w:hAnsi="Times New Roman" w:cs="Times New Roman"/>
          <w:sz w:val="28"/>
          <w:szCs w:val="28"/>
        </w:rPr>
        <w:t xml:space="preserve"> Вычислить все элементы треугольника для угла</w:t>
      </w:r>
      <w:proofErr w:type="gramStart"/>
      <w:r w:rsidRPr="00AB28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28A9">
        <w:rPr>
          <w:rFonts w:ascii="Times New Roman" w:hAnsi="Times New Roman" w:cs="Times New Roman"/>
          <w:sz w:val="28"/>
          <w:szCs w:val="28"/>
        </w:rPr>
        <w:t>=60 и стороне 10.</w:t>
      </w: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r w:rsidRPr="00AB28A9">
        <w:rPr>
          <w:rFonts w:ascii="Times New Roman" w:hAnsi="Times New Roman" w:cs="Times New Roman"/>
          <w:sz w:val="28"/>
          <w:szCs w:val="28"/>
        </w:rPr>
        <w:t>Ответы занести в таблицу 1 карандашом.</w:t>
      </w:r>
    </w:p>
    <w:p w:rsidR="00AB28A9" w:rsidRPr="00E50205" w:rsidRDefault="00AB28A9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с вами научимся создавать различные тесты и использовать созданные тесты как тестовую оболочку для создания тестов по различным предметам (слайд 7)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создании тестовой оболочки воспользуемся условной функцией, которая имеет следующий формат: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(&lt;условие&gt;;&lt;выражение</w:t>
      </w:r>
      <w:proofErr w:type="gram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&gt;;&lt;выражение2&gt;)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Условная функция, записанная в ячейку таблиц, выполняется так: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&lt;условие&gt; истинно, то значение данной ячейки определит &lt;выражение1&gt;, в противном случае –&lt;выражение2&gt;.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записи логических выражений можно пользоваться логическими операциями: И, ИЛИ, НЕ. В электронных таблицах логические операции употребляются как функции (слайд 8)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следующие примеры: </w:t>
      </w:r>
    </w:p>
    <w:p w:rsidR="00E50205" w:rsidRPr="00E50205" w:rsidRDefault="00E50205" w:rsidP="00E502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теста с двумя вариантами оценивания «Молодец» и «Подумай еще»</w:t>
      </w:r>
    </w:p>
    <w:p w:rsidR="00E50205" w:rsidRPr="00E50205" w:rsidRDefault="00E50205" w:rsidP="00E50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2200275"/>
            <wp:effectExtent l="19050" t="0" r="9525" b="0"/>
            <wp:docPr id="2" name="Рисунок 2" descr="http://festival.1september.ru/articles/50582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5829/img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05" w:rsidRPr="00E50205" w:rsidRDefault="00E50205" w:rsidP="00E502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тестов с выставлением оценки;</w:t>
      </w:r>
    </w:p>
    <w:p w:rsidR="00E50205" w:rsidRPr="00E50205" w:rsidRDefault="00E50205" w:rsidP="00E50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71900" cy="2085975"/>
            <wp:effectExtent l="19050" t="0" r="0" b="0"/>
            <wp:docPr id="3" name="Рисунок 3" descr="http://festival.1september.ru/articles/50582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5829/img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05" w:rsidRPr="00E50205" w:rsidRDefault="00E50205" w:rsidP="00E502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тестов с использованием условного форматирования (ячейка в зависимости от полученной оценки меняет цвет).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(переход по гиперссылке со слайда 8 в программу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заготовленными вопросами)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Выполнение работы по созданию тестовой оболочки за компьютерами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работе, вспомним основные правила техники безопасности при работе на ПК (слайд 9).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каждый компьютер загружен файл с заготовкой теста. </w:t>
      </w:r>
    </w:p>
    <w:p w:rsidR="00E50205" w:rsidRPr="00E50205" w:rsidRDefault="00E50205" w:rsidP="00E50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8212" cy="2448744"/>
            <wp:effectExtent l="19050" t="0" r="0" b="0"/>
            <wp:docPr id="4" name="Рисунок 4" descr="http://festival.1september.ru/articles/50582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5829/img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75" cy="245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отвечают на вопросы теста и вносят необходимые формулы, чтобы тест заработал.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Проверка выполненной работы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 меняются местами и проверяют работоспособность созданных тестов).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Домашнее задание  </w:t>
      </w: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11)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Подготовиться к тестированию по теме: «Табличный процессор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4CF5" w:rsidRDefault="00E50205" w:rsidP="00533899">
      <w:pPr>
        <w:spacing w:before="100" w:beforeAutospacing="1" w:after="100" w:afterAutospacing="1" w:line="240" w:lineRule="auto"/>
      </w:pPr>
      <w:r w:rsidRPr="00E502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Подготовить пять вопросов для создания теста по любому предмету.</w:t>
      </w:r>
    </w:p>
    <w:sectPr w:rsidR="002F4CF5" w:rsidSect="005338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6AE"/>
    <w:multiLevelType w:val="multilevel"/>
    <w:tmpl w:val="ECB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82096"/>
    <w:multiLevelType w:val="multilevel"/>
    <w:tmpl w:val="8F9E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465F3A"/>
    <w:multiLevelType w:val="multilevel"/>
    <w:tmpl w:val="104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991454"/>
    <w:multiLevelType w:val="multilevel"/>
    <w:tmpl w:val="2774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05333"/>
    <w:multiLevelType w:val="multilevel"/>
    <w:tmpl w:val="137C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72CEE"/>
    <w:multiLevelType w:val="multilevel"/>
    <w:tmpl w:val="B8E0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90C10"/>
    <w:multiLevelType w:val="multilevel"/>
    <w:tmpl w:val="F3C4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70407"/>
    <w:multiLevelType w:val="multilevel"/>
    <w:tmpl w:val="363E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50205"/>
    <w:rsid w:val="000330FF"/>
    <w:rsid w:val="000C234E"/>
    <w:rsid w:val="00110E2B"/>
    <w:rsid w:val="00514F49"/>
    <w:rsid w:val="00533899"/>
    <w:rsid w:val="005857F7"/>
    <w:rsid w:val="006B6F40"/>
    <w:rsid w:val="00AB28A9"/>
    <w:rsid w:val="00C96C5D"/>
    <w:rsid w:val="00D82FBE"/>
    <w:rsid w:val="00E5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49"/>
  </w:style>
  <w:style w:type="paragraph" w:styleId="1">
    <w:name w:val="heading 1"/>
    <w:basedOn w:val="a"/>
    <w:link w:val="10"/>
    <w:uiPriority w:val="9"/>
    <w:qFormat/>
    <w:rsid w:val="00E50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205"/>
    <w:rPr>
      <w:color w:val="0000FF"/>
      <w:u w:val="single"/>
    </w:rPr>
  </w:style>
  <w:style w:type="character" w:styleId="a5">
    <w:name w:val="Emphasis"/>
    <w:basedOn w:val="a0"/>
    <w:uiPriority w:val="20"/>
    <w:qFormat/>
    <w:rsid w:val="00E50205"/>
    <w:rPr>
      <w:i/>
      <w:iCs/>
    </w:rPr>
  </w:style>
  <w:style w:type="character" w:styleId="a6">
    <w:name w:val="Strong"/>
    <w:basedOn w:val="a0"/>
    <w:uiPriority w:val="22"/>
    <w:qFormat/>
    <w:rsid w:val="00E502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20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B2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учителя</dc:creator>
  <cp:keywords/>
  <dc:description/>
  <cp:lastModifiedBy>Пк учителя</cp:lastModifiedBy>
  <cp:revision>6</cp:revision>
  <dcterms:created xsi:type="dcterms:W3CDTF">2013-03-01T20:36:00Z</dcterms:created>
  <dcterms:modified xsi:type="dcterms:W3CDTF">2013-05-02T11:56:00Z</dcterms:modified>
</cp:coreProperties>
</file>