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26" w:rsidRDefault="00042826" w:rsidP="005C1FBC">
      <w:pPr>
        <w:pStyle w:val="a4"/>
        <w:jc w:val="center"/>
        <w:rPr>
          <w:rFonts w:ascii="Times New Roman" w:hAnsi="Times New Roman" w:cs="Times New Roman"/>
          <w:b/>
        </w:rPr>
      </w:pPr>
    </w:p>
    <w:p w:rsidR="00042826" w:rsidRDefault="00042826" w:rsidP="005C1FBC">
      <w:pPr>
        <w:pStyle w:val="a4"/>
        <w:jc w:val="center"/>
        <w:rPr>
          <w:rFonts w:ascii="Times New Roman" w:hAnsi="Times New Roman" w:cs="Times New Roman"/>
          <w:b/>
        </w:rPr>
      </w:pPr>
    </w:p>
    <w:p w:rsidR="006E69F4" w:rsidRDefault="006E69F4" w:rsidP="005C1FB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</w:t>
      </w:r>
      <w:r w:rsidR="005C1FBC" w:rsidRPr="006E69F4">
        <w:rPr>
          <w:rFonts w:ascii="Times New Roman" w:hAnsi="Times New Roman" w:cs="Times New Roman"/>
          <w:b/>
        </w:rPr>
        <w:t xml:space="preserve">БЮДЖЕТНОЕ ДОШКОЛЬНОЕ </w:t>
      </w:r>
    </w:p>
    <w:p w:rsidR="005C1FBC" w:rsidRPr="006E69F4" w:rsidRDefault="005C1FBC" w:rsidP="005C1FBC">
      <w:pPr>
        <w:pStyle w:val="a4"/>
        <w:jc w:val="center"/>
        <w:rPr>
          <w:rFonts w:ascii="Times New Roman" w:hAnsi="Times New Roman" w:cs="Times New Roman"/>
          <w:b/>
        </w:rPr>
      </w:pPr>
      <w:r w:rsidRPr="006E69F4">
        <w:rPr>
          <w:rFonts w:ascii="Times New Roman" w:hAnsi="Times New Roman" w:cs="Times New Roman"/>
          <w:b/>
        </w:rPr>
        <w:t>ОБРАЗОВАТЕЛЬНОЕ УЧРЕЖДЕНИЕ</w:t>
      </w:r>
    </w:p>
    <w:p w:rsidR="006E69F4" w:rsidRDefault="005C1FBC" w:rsidP="005C1FBC">
      <w:pPr>
        <w:pStyle w:val="a4"/>
        <w:jc w:val="center"/>
        <w:rPr>
          <w:rFonts w:ascii="Times New Roman" w:hAnsi="Times New Roman" w:cs="Times New Roman"/>
          <w:b/>
        </w:rPr>
      </w:pPr>
      <w:r w:rsidRPr="006E69F4">
        <w:rPr>
          <w:rFonts w:ascii="Times New Roman" w:hAnsi="Times New Roman" w:cs="Times New Roman"/>
          <w:b/>
        </w:rPr>
        <w:t xml:space="preserve">детский сад общеразвивающего вида с приоритетным осуществлением деятельности </w:t>
      </w:r>
    </w:p>
    <w:p w:rsidR="005C1FBC" w:rsidRPr="006E69F4" w:rsidRDefault="005C1FBC" w:rsidP="005C1FBC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E69F4">
        <w:rPr>
          <w:rFonts w:ascii="Times New Roman" w:hAnsi="Times New Roman" w:cs="Times New Roman"/>
          <w:b/>
        </w:rPr>
        <w:t>по направлению познавательно-речевого развития воспитанников</w:t>
      </w:r>
    </w:p>
    <w:p w:rsidR="005C1FBC" w:rsidRPr="006E69F4" w:rsidRDefault="005C1FBC" w:rsidP="005C1FBC">
      <w:pPr>
        <w:pStyle w:val="a4"/>
        <w:jc w:val="center"/>
        <w:rPr>
          <w:rFonts w:ascii="Times New Roman" w:hAnsi="Times New Roman" w:cs="Times New Roman"/>
          <w:b/>
        </w:rPr>
      </w:pPr>
      <w:r w:rsidRPr="006E69F4">
        <w:rPr>
          <w:rFonts w:ascii="Times New Roman" w:hAnsi="Times New Roman" w:cs="Times New Roman"/>
          <w:b/>
        </w:rPr>
        <w:t>№35 «Цветик-семицветик»</w:t>
      </w:r>
    </w:p>
    <w:p w:rsidR="007B60CE" w:rsidRDefault="007B60CE" w:rsidP="005C1FBC">
      <w:pPr>
        <w:pStyle w:val="a4"/>
        <w:jc w:val="center"/>
        <w:rPr>
          <w:rFonts w:ascii="Times New Roman" w:hAnsi="Times New Roman" w:cs="Times New Roman"/>
          <w:b/>
        </w:rPr>
      </w:pPr>
    </w:p>
    <w:p w:rsidR="007B60CE" w:rsidRDefault="007B60CE" w:rsidP="005C1FBC">
      <w:pPr>
        <w:pStyle w:val="a4"/>
        <w:jc w:val="center"/>
        <w:rPr>
          <w:rFonts w:ascii="Times New Roman" w:hAnsi="Times New Roman" w:cs="Times New Roman"/>
          <w:b/>
        </w:rPr>
      </w:pPr>
    </w:p>
    <w:p w:rsidR="007B60CE" w:rsidRDefault="007B60CE" w:rsidP="005C1FBC">
      <w:pPr>
        <w:pStyle w:val="a4"/>
        <w:jc w:val="center"/>
        <w:rPr>
          <w:rFonts w:ascii="Times New Roman" w:hAnsi="Times New Roman" w:cs="Times New Roman"/>
          <w:b/>
        </w:rPr>
      </w:pPr>
    </w:p>
    <w:p w:rsidR="007B60CE" w:rsidRDefault="007B60CE" w:rsidP="005C1F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B60CE" w:rsidRDefault="007B60CE" w:rsidP="005C1F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B60CE" w:rsidRPr="007B60CE" w:rsidRDefault="007B60CE" w:rsidP="005C1F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60CE">
        <w:rPr>
          <w:rFonts w:ascii="Times New Roman" w:hAnsi="Times New Roman" w:cs="Times New Roman"/>
          <w:b/>
          <w:sz w:val="72"/>
          <w:szCs w:val="72"/>
        </w:rPr>
        <w:t xml:space="preserve">Конспект НОД </w:t>
      </w:r>
    </w:p>
    <w:p w:rsidR="007B60CE" w:rsidRPr="007B60CE" w:rsidRDefault="007B60CE" w:rsidP="005C1F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60CE">
        <w:rPr>
          <w:rFonts w:ascii="Times New Roman" w:hAnsi="Times New Roman" w:cs="Times New Roman"/>
          <w:b/>
          <w:sz w:val="72"/>
          <w:szCs w:val="72"/>
        </w:rPr>
        <w:t xml:space="preserve">по природному миру </w:t>
      </w:r>
    </w:p>
    <w:p w:rsidR="007B60CE" w:rsidRPr="007B60CE" w:rsidRDefault="007B60CE" w:rsidP="005C1FBC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60CE">
        <w:rPr>
          <w:rFonts w:ascii="Times New Roman" w:hAnsi="Times New Roman" w:cs="Times New Roman"/>
          <w:b/>
          <w:sz w:val="72"/>
          <w:szCs w:val="72"/>
        </w:rPr>
        <w:t>«Что мы знаем о воде»</w:t>
      </w:r>
    </w:p>
    <w:p w:rsidR="007B60CE" w:rsidRPr="007B60CE" w:rsidRDefault="007B60CE" w:rsidP="005C1FBC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60CE">
        <w:rPr>
          <w:rFonts w:ascii="Times New Roman" w:hAnsi="Times New Roman" w:cs="Times New Roman"/>
          <w:b/>
          <w:sz w:val="56"/>
          <w:szCs w:val="56"/>
        </w:rPr>
        <w:t>(старшая группа)</w:t>
      </w:r>
    </w:p>
    <w:p w:rsidR="005C1FBC" w:rsidRPr="007B60CE" w:rsidRDefault="005C1FBC">
      <w:pPr>
        <w:rPr>
          <w:rFonts w:ascii="Times New Roman" w:eastAsia="Times New Roman" w:hAnsi="Times New Roman" w:cs="Times New Roman"/>
          <w:b/>
          <w:bCs/>
          <w:spacing w:val="-10"/>
          <w:sz w:val="72"/>
          <w:szCs w:val="72"/>
        </w:rPr>
      </w:pPr>
    </w:p>
    <w:p w:rsidR="007860BD" w:rsidRPr="007A3FAA" w:rsidRDefault="007860BD" w:rsidP="00627632">
      <w:pPr>
        <w:pStyle w:val="30"/>
        <w:shd w:val="clear" w:color="auto" w:fill="auto"/>
        <w:spacing w:line="240" w:lineRule="auto"/>
        <w:ind w:right="220"/>
        <w:rPr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</w:p>
    <w:p w:rsidR="00EA6EE6" w:rsidRDefault="00EA6EE6" w:rsidP="00EA6EE6">
      <w:pPr>
        <w:pStyle w:val="a4"/>
        <w:jc w:val="right"/>
        <w:rPr>
          <w:sz w:val="28"/>
          <w:szCs w:val="28"/>
        </w:rPr>
      </w:pPr>
    </w:p>
    <w:p w:rsidR="00EA6EE6" w:rsidRDefault="00EA6EE6" w:rsidP="00EA6EE6">
      <w:pPr>
        <w:pStyle w:val="a4"/>
        <w:jc w:val="right"/>
      </w:pPr>
      <w:r>
        <w:t xml:space="preserve">                                                                                             </w:t>
      </w:r>
    </w:p>
    <w:p w:rsidR="00EA6EE6" w:rsidRDefault="00EA6EE6" w:rsidP="00EA6EE6">
      <w:pPr>
        <w:pStyle w:val="a4"/>
        <w:jc w:val="right"/>
      </w:pPr>
    </w:p>
    <w:p w:rsidR="00EA6EE6" w:rsidRDefault="00EA6EE6" w:rsidP="00EA6EE6">
      <w:pPr>
        <w:pStyle w:val="a4"/>
        <w:jc w:val="right"/>
      </w:pPr>
    </w:p>
    <w:p w:rsidR="00EA6EE6" w:rsidRPr="00EA6EE6" w:rsidRDefault="00EA6EE6" w:rsidP="00042826">
      <w:pPr>
        <w:pStyle w:val="a4"/>
        <w:ind w:firstLine="6379"/>
        <w:rPr>
          <w:rFonts w:ascii="Times New Roman" w:hAnsi="Times New Roman" w:cs="Times New Roman"/>
          <w:sz w:val="28"/>
          <w:szCs w:val="28"/>
        </w:rPr>
      </w:pPr>
      <w:r w:rsidRPr="00EA6EE6">
        <w:rPr>
          <w:rFonts w:ascii="Times New Roman" w:hAnsi="Times New Roman" w:cs="Times New Roman"/>
          <w:sz w:val="28"/>
          <w:szCs w:val="28"/>
        </w:rPr>
        <w:t>Составила: Воспитатель МБДОУ</w:t>
      </w:r>
    </w:p>
    <w:p w:rsidR="00EA6EE6" w:rsidRPr="00EA6EE6" w:rsidRDefault="00EA6EE6" w:rsidP="00042826">
      <w:pPr>
        <w:pStyle w:val="a4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EE6">
        <w:rPr>
          <w:rFonts w:ascii="Times New Roman" w:hAnsi="Times New Roman" w:cs="Times New Roman"/>
          <w:sz w:val="28"/>
          <w:szCs w:val="28"/>
        </w:rPr>
        <w:t>«Детский сад №35» г. Саров</w:t>
      </w:r>
    </w:p>
    <w:p w:rsidR="00EA6EE6" w:rsidRPr="00EA6EE6" w:rsidRDefault="00EA6EE6" w:rsidP="00042826">
      <w:pPr>
        <w:pStyle w:val="a4"/>
        <w:ind w:firstLine="8222"/>
        <w:rPr>
          <w:rFonts w:ascii="Times New Roman" w:hAnsi="Times New Roman" w:cs="Times New Roman"/>
          <w:sz w:val="28"/>
          <w:szCs w:val="28"/>
        </w:rPr>
      </w:pPr>
      <w:r w:rsidRPr="00EA6EE6">
        <w:rPr>
          <w:rFonts w:ascii="Times New Roman" w:hAnsi="Times New Roman" w:cs="Times New Roman"/>
          <w:sz w:val="28"/>
          <w:szCs w:val="28"/>
        </w:rPr>
        <w:t xml:space="preserve"> Нестеренко О.А.</w:t>
      </w:r>
    </w:p>
    <w:p w:rsidR="005C1FBC" w:rsidRDefault="005C1FBC" w:rsidP="00042826">
      <w:pPr>
        <w:tabs>
          <w:tab w:val="left" w:pos="2977"/>
        </w:tabs>
        <w:rPr>
          <w:rStyle w:val="20pt"/>
          <w:rFonts w:eastAsia="Arial Unicode MS"/>
          <w:sz w:val="28"/>
          <w:szCs w:val="28"/>
        </w:rPr>
      </w:pPr>
      <w:r>
        <w:rPr>
          <w:rStyle w:val="20pt"/>
          <w:rFonts w:eastAsia="Arial Unicode MS"/>
          <w:sz w:val="28"/>
          <w:szCs w:val="28"/>
        </w:rPr>
        <w:br w:type="page"/>
      </w:r>
    </w:p>
    <w:p w:rsidR="00EA6EE6" w:rsidRDefault="00EA6EE6" w:rsidP="007B60CE">
      <w:pPr>
        <w:rPr>
          <w:rStyle w:val="20pt"/>
          <w:rFonts w:eastAsia="Arial Unicode MS"/>
          <w:sz w:val="28"/>
          <w:szCs w:val="28"/>
        </w:rPr>
      </w:pPr>
    </w:p>
    <w:p w:rsidR="00EA6EE6" w:rsidRDefault="00EA6EE6" w:rsidP="007B60CE">
      <w:pPr>
        <w:rPr>
          <w:rStyle w:val="20pt"/>
          <w:rFonts w:eastAsia="Arial Unicode MS"/>
          <w:sz w:val="28"/>
          <w:szCs w:val="28"/>
        </w:rPr>
      </w:pPr>
    </w:p>
    <w:p w:rsidR="00EA6EE6" w:rsidRDefault="00EA6EE6" w:rsidP="007B60CE">
      <w:pPr>
        <w:rPr>
          <w:rStyle w:val="20pt"/>
          <w:rFonts w:eastAsia="Arial Unicode MS"/>
          <w:sz w:val="28"/>
          <w:szCs w:val="28"/>
        </w:rPr>
      </w:pPr>
    </w:p>
    <w:p w:rsidR="005D624A" w:rsidRPr="007A3FAA" w:rsidRDefault="00FF64DD" w:rsidP="002877E8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7A3FAA">
        <w:rPr>
          <w:rStyle w:val="20pt"/>
          <w:rFonts w:eastAsia="Arial Unicode MS"/>
          <w:sz w:val="28"/>
          <w:szCs w:val="28"/>
        </w:rPr>
        <w:t>Цель</w:t>
      </w:r>
      <w:r w:rsidR="00D23E48" w:rsidRPr="007A3FAA">
        <w:rPr>
          <w:rStyle w:val="20pt"/>
          <w:rFonts w:eastAsia="Arial Unicode MS"/>
          <w:sz w:val="28"/>
          <w:szCs w:val="28"/>
        </w:rPr>
        <w:t xml:space="preserve">: </w:t>
      </w:r>
      <w:r w:rsidR="00D23E48" w:rsidRPr="007A3FAA">
        <w:rPr>
          <w:rFonts w:ascii="Times New Roman" w:hAnsi="Times New Roman" w:cs="Times New Roman"/>
          <w:sz w:val="28"/>
          <w:szCs w:val="28"/>
        </w:rPr>
        <w:t>Обобщить знания детей о воде и некоторых её свойствах: вода - жидкость, вода прозрачная, может</w:t>
      </w:r>
      <w:r w:rsidR="00812E6E" w:rsidRPr="007A3FAA">
        <w:rPr>
          <w:rFonts w:ascii="Times New Roman" w:hAnsi="Times New Roman" w:cs="Times New Roman"/>
          <w:sz w:val="28"/>
          <w:szCs w:val="28"/>
        </w:rPr>
        <w:t xml:space="preserve"> находиться в трёх состояниях (</w:t>
      </w:r>
      <w:r w:rsidR="00D23E48" w:rsidRPr="007A3FAA">
        <w:rPr>
          <w:rFonts w:ascii="Times New Roman" w:hAnsi="Times New Roman" w:cs="Times New Roman"/>
          <w:sz w:val="28"/>
          <w:szCs w:val="28"/>
        </w:rPr>
        <w:t>жидком, твёрдом, газообразном), растворяет некоторые вещества; не имеет вкуса и</w:t>
      </w:r>
      <w:r w:rsidR="00836C7C" w:rsidRPr="007A3FAA">
        <w:rPr>
          <w:rFonts w:ascii="Times New Roman" w:hAnsi="Times New Roman" w:cs="Times New Roman"/>
          <w:sz w:val="28"/>
          <w:szCs w:val="28"/>
        </w:rPr>
        <w:t xml:space="preserve"> запаха. Закрепить представления</w:t>
      </w:r>
      <w:r w:rsidR="00C73DA7" w:rsidRPr="007A3FAA">
        <w:rPr>
          <w:rFonts w:ascii="Times New Roman" w:hAnsi="Times New Roman" w:cs="Times New Roman"/>
          <w:sz w:val="28"/>
          <w:szCs w:val="28"/>
        </w:rPr>
        <w:t xml:space="preserve"> детей о методе</w:t>
      </w:r>
      <w:r w:rsidR="00D23E48" w:rsidRPr="007A3FAA">
        <w:rPr>
          <w:rFonts w:ascii="Times New Roman" w:hAnsi="Times New Roman" w:cs="Times New Roman"/>
          <w:sz w:val="28"/>
          <w:szCs w:val="28"/>
        </w:rPr>
        <w:t xml:space="preserve"> </w:t>
      </w:r>
      <w:r w:rsidR="00C73DA7" w:rsidRPr="007A3FAA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D23E48" w:rsidRPr="007A3FAA">
        <w:rPr>
          <w:rFonts w:ascii="Times New Roman" w:hAnsi="Times New Roman" w:cs="Times New Roman"/>
          <w:sz w:val="28"/>
          <w:szCs w:val="28"/>
        </w:rPr>
        <w:t>, о том, что вода на поверхности земли образует водоёмы: реки, озёра, моря.</w:t>
      </w:r>
    </w:p>
    <w:p w:rsidR="005D624A" w:rsidRPr="007A3FAA" w:rsidRDefault="00D23E48" w:rsidP="007A4A05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Развивать речь, умение обобщать, устанавливать причинно-следственные зависимости, делать выводы, познавательный интерес к исследовательской деятельности.</w:t>
      </w:r>
    </w:p>
    <w:p w:rsidR="007A4A05" w:rsidRPr="007A3FAA" w:rsidRDefault="00193ACA" w:rsidP="007A4A05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Способствовать воспитанию умения</w:t>
      </w:r>
      <w:r w:rsidR="00266D44" w:rsidRPr="007A3FAA">
        <w:rPr>
          <w:rFonts w:ascii="Times New Roman" w:hAnsi="Times New Roman" w:cs="Times New Roman"/>
          <w:sz w:val="28"/>
          <w:szCs w:val="28"/>
        </w:rPr>
        <w:t xml:space="preserve"> слушать друг д</w:t>
      </w:r>
      <w:r w:rsidR="00627632" w:rsidRPr="007A3FAA">
        <w:rPr>
          <w:rFonts w:ascii="Times New Roman" w:hAnsi="Times New Roman" w:cs="Times New Roman"/>
          <w:sz w:val="28"/>
          <w:szCs w:val="28"/>
        </w:rPr>
        <w:t xml:space="preserve">руга, строить деловое общение, </w:t>
      </w:r>
      <w:r w:rsidR="00266D44" w:rsidRPr="007A3FAA">
        <w:rPr>
          <w:rFonts w:ascii="Times New Roman" w:hAnsi="Times New Roman" w:cs="Times New Roman"/>
          <w:sz w:val="28"/>
          <w:szCs w:val="28"/>
        </w:rPr>
        <w:t>презентовать изученный материал.</w:t>
      </w:r>
      <w:r w:rsidR="007A4A05" w:rsidRPr="007A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5" w:rsidRPr="007A3FAA" w:rsidRDefault="007A4A05" w:rsidP="007A4A05">
      <w:pPr>
        <w:pStyle w:val="a4"/>
        <w:rPr>
          <w:rStyle w:val="20pt"/>
          <w:rFonts w:eastAsia="Arial Unicode MS"/>
          <w:sz w:val="28"/>
          <w:szCs w:val="28"/>
        </w:rPr>
      </w:pPr>
    </w:p>
    <w:p w:rsidR="005D624A" w:rsidRPr="007A3FAA" w:rsidRDefault="00D23E48" w:rsidP="002877E8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7A3FAA">
        <w:rPr>
          <w:rStyle w:val="20pt"/>
          <w:rFonts w:eastAsia="Arial Unicode MS"/>
          <w:sz w:val="28"/>
          <w:szCs w:val="28"/>
        </w:rPr>
        <w:t xml:space="preserve">Методы и приёмы: </w:t>
      </w:r>
      <w:r w:rsidRPr="007A3FAA">
        <w:rPr>
          <w:rFonts w:ascii="Times New Roman" w:hAnsi="Times New Roman" w:cs="Times New Roman"/>
          <w:sz w:val="28"/>
          <w:szCs w:val="28"/>
        </w:rPr>
        <w:t>игра «Да - нет» на зага</w:t>
      </w:r>
      <w:r w:rsidR="00812E6E" w:rsidRPr="007A3FAA">
        <w:rPr>
          <w:rFonts w:ascii="Times New Roman" w:hAnsi="Times New Roman" w:cs="Times New Roman"/>
          <w:sz w:val="28"/>
          <w:szCs w:val="28"/>
        </w:rPr>
        <w:t>данный объект; игровой момент (</w:t>
      </w:r>
      <w:r w:rsidRPr="007A3FAA">
        <w:rPr>
          <w:rFonts w:ascii="Times New Roman" w:hAnsi="Times New Roman" w:cs="Times New Roman"/>
          <w:sz w:val="28"/>
          <w:szCs w:val="28"/>
        </w:rPr>
        <w:t>Капелька); детская презентация, использование аудиозаписи; поисковые вопросы, опыты, использование художественного слова...</w:t>
      </w:r>
    </w:p>
    <w:p w:rsidR="004125F8" w:rsidRPr="007A3FAA" w:rsidRDefault="004125F8" w:rsidP="00627632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</w:p>
    <w:p w:rsidR="005D624A" w:rsidRPr="007A3FAA" w:rsidRDefault="00D23E48" w:rsidP="002877E8">
      <w:pPr>
        <w:pStyle w:val="20"/>
        <w:shd w:val="clear" w:color="auto" w:fill="auto"/>
        <w:spacing w:line="240" w:lineRule="auto"/>
        <w:ind w:firstLine="142"/>
        <w:rPr>
          <w:sz w:val="28"/>
          <w:szCs w:val="28"/>
        </w:rPr>
      </w:pPr>
      <w:r w:rsidRPr="007A3FAA">
        <w:rPr>
          <w:rStyle w:val="20pt"/>
          <w:sz w:val="28"/>
          <w:szCs w:val="28"/>
        </w:rPr>
        <w:t xml:space="preserve">Материал: </w:t>
      </w:r>
      <w:r w:rsidRPr="007A3FAA">
        <w:rPr>
          <w:sz w:val="28"/>
          <w:szCs w:val="28"/>
        </w:rPr>
        <w:t>Схема к игре «Да-нет», магнитофон с аудиозаписью «Журчанье воды», запись шторма, ПИ. Чайковский «Времена года. Апрель»; игрушка - Капелька; карточки</w:t>
      </w:r>
      <w:r w:rsidR="004125F8" w:rsidRPr="007A3FAA">
        <w:rPr>
          <w:sz w:val="28"/>
          <w:szCs w:val="28"/>
        </w:rPr>
        <w:t xml:space="preserve"> - схемы</w:t>
      </w:r>
      <w:r w:rsidRPr="007A3FAA">
        <w:rPr>
          <w:sz w:val="28"/>
          <w:szCs w:val="28"/>
        </w:rPr>
        <w:t xml:space="preserve"> </w:t>
      </w:r>
      <w:r w:rsidR="003A0EEE" w:rsidRPr="007A3FAA">
        <w:rPr>
          <w:sz w:val="28"/>
          <w:szCs w:val="28"/>
        </w:rPr>
        <w:t xml:space="preserve">с изображением </w:t>
      </w:r>
      <w:r w:rsidRPr="007A3FAA">
        <w:rPr>
          <w:sz w:val="28"/>
          <w:szCs w:val="28"/>
        </w:rPr>
        <w:t>методов исследования; головной убор и мантия докладчика; макет озера Байкал; Карта с изображением реки Волги, карта мира; голубые ленты, голубая косынка (для физкультминутки); оборудование к экспериментам: большая пластмассовая крышка с отверстием посередине и резиновая груша с водой, стаканчики с водой, стаканчики с морской солью, ложечки; маленькие бумажные капельки - поощрения.</w:t>
      </w:r>
    </w:p>
    <w:p w:rsidR="00D7051D" w:rsidRPr="007A3FAA" w:rsidRDefault="00D7051D" w:rsidP="00D7051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A14B6" w:rsidRPr="007A3FAA" w:rsidRDefault="000A14B6" w:rsidP="00D7051D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7A3FAA">
        <w:rPr>
          <w:b/>
          <w:sz w:val="28"/>
          <w:szCs w:val="28"/>
        </w:rPr>
        <w:t xml:space="preserve">Интеграция ОО: </w:t>
      </w:r>
      <w:r w:rsidRPr="007A3FAA">
        <w:rPr>
          <w:sz w:val="28"/>
          <w:szCs w:val="28"/>
        </w:rPr>
        <w:t>«Познавательное развитие», «Речевое развитие», «Физическое развитие», «Художественно-эстетическое развитие».</w:t>
      </w:r>
    </w:p>
    <w:p w:rsidR="00812E6E" w:rsidRPr="007A3FAA" w:rsidRDefault="00812E6E" w:rsidP="00627632">
      <w:pPr>
        <w:pStyle w:val="30"/>
        <w:shd w:val="clear" w:color="auto" w:fill="auto"/>
        <w:spacing w:line="240" w:lineRule="auto"/>
        <w:ind w:right="220"/>
        <w:rPr>
          <w:sz w:val="28"/>
          <w:szCs w:val="28"/>
        </w:rPr>
      </w:pPr>
    </w:p>
    <w:p w:rsidR="005D624A" w:rsidRPr="007A3FAA" w:rsidRDefault="00D23E48" w:rsidP="00627632">
      <w:pPr>
        <w:pStyle w:val="30"/>
        <w:shd w:val="clear" w:color="auto" w:fill="auto"/>
        <w:spacing w:line="240" w:lineRule="auto"/>
        <w:ind w:right="220"/>
        <w:rPr>
          <w:sz w:val="28"/>
          <w:szCs w:val="28"/>
        </w:rPr>
      </w:pPr>
      <w:r w:rsidRPr="007A3FAA">
        <w:rPr>
          <w:sz w:val="28"/>
          <w:szCs w:val="28"/>
        </w:rPr>
        <w:t>Ход занятия:</w:t>
      </w:r>
    </w:p>
    <w:p w:rsidR="005D624A" w:rsidRPr="007A3FAA" w:rsidRDefault="00D23E48" w:rsidP="00DC0E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В.: Дети, сегодня мы с вами превратимся в исследователей, а вот что мы будем исследовать, попробуйте отгадать с помощью игры «Да - нет» на загаданный объект, (предложить детям схему игры).</w:t>
      </w:r>
    </w:p>
    <w:p w:rsidR="00047462" w:rsidRPr="007A3FAA" w:rsidRDefault="00047462" w:rsidP="00DC0E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Д. (примерные вопросы): Это объект рукотворного мира? (нет)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Это объект природного мира? (да)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Это живая природа? (нет)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Это неживая природа? (да)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Это явление? (нет)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Это объект? (да)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(подвести детей к понятию - вода)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Звучит аудиозапись «Журчание воды» (появляется игрушка - Капелька)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Капелька: Здравствуйте, ребята Я очень рада вас видеть.</w:t>
      </w:r>
    </w:p>
    <w:p w:rsidR="00C81820" w:rsidRPr="007A3FAA" w:rsidRDefault="00C81820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В.: Вы слыхали о воде?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Говорят она везде!</w:t>
      </w:r>
    </w:p>
    <w:p w:rsidR="00812E6E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В луже, море, океане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lastRenderedPageBreak/>
        <w:t>Как сосулька замерзает,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Ледником в горах зовётся,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Лентой серебристой вьётся.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FE1263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 xml:space="preserve">Мы привыкли, что вода </w:t>
      </w:r>
      <w:r w:rsidR="00FE1263" w:rsidRPr="007A3FAA">
        <w:rPr>
          <w:rFonts w:ascii="Times New Roman" w:hAnsi="Times New Roman" w:cs="Times New Roman"/>
          <w:sz w:val="28"/>
          <w:szCs w:val="28"/>
        </w:rPr>
        <w:t>–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Без воды нам не умыться,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Не напиться, не умыться!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5D624A" w:rsidRPr="007A3FAA" w:rsidRDefault="00D23E48" w:rsidP="00C81820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812E6E" w:rsidRPr="007A3FAA" w:rsidRDefault="00812E6E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Капелька, наши ребята многое знают о воде, и даже занимались её исследованием.</w:t>
      </w:r>
    </w:p>
    <w:p w:rsidR="005D624A" w:rsidRPr="007A3FAA" w:rsidRDefault="00D23E48" w:rsidP="00627632">
      <w:pPr>
        <w:pStyle w:val="20"/>
        <w:shd w:val="clear" w:color="auto" w:fill="auto"/>
        <w:spacing w:after="220"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Ребята, давайте вспомним, как мы исследовали воду: (выставляются карточки по Савенкову).</w:t>
      </w:r>
    </w:p>
    <w:p w:rsidR="005D624A" w:rsidRPr="007A3FAA" w:rsidRDefault="00812E6E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Д-:</w:t>
      </w:r>
    </w:p>
    <w:p w:rsidR="005D624A" w:rsidRPr="007A3FAA" w:rsidRDefault="00D23E48" w:rsidP="00627632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Спросить у специалиста</w:t>
      </w:r>
    </w:p>
    <w:p w:rsidR="005D624A" w:rsidRPr="007A3FAA" w:rsidRDefault="00D23E48" w:rsidP="00627632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Провести эксперимент</w:t>
      </w:r>
    </w:p>
    <w:p w:rsidR="005D624A" w:rsidRPr="007A3FAA" w:rsidRDefault="00D23E48" w:rsidP="00627632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Понаблюдать</w:t>
      </w:r>
    </w:p>
    <w:p w:rsidR="005D624A" w:rsidRPr="007A3FAA" w:rsidRDefault="00D23E48" w:rsidP="00627632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Прочитать в книге</w:t>
      </w:r>
    </w:p>
    <w:p w:rsidR="005D624A" w:rsidRPr="007A3FAA" w:rsidRDefault="00D23E48" w:rsidP="00627632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подумать</w:t>
      </w:r>
    </w:p>
    <w:p w:rsidR="005D624A" w:rsidRPr="007A3FAA" w:rsidRDefault="00D23E48" w:rsidP="00627632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Найти информацию в компьютере.</w:t>
      </w:r>
    </w:p>
    <w:p w:rsidR="005D624A" w:rsidRPr="007A3FAA" w:rsidRDefault="00D23E48" w:rsidP="00627632">
      <w:pPr>
        <w:pStyle w:val="20"/>
        <w:shd w:val="clear" w:color="auto" w:fill="auto"/>
        <w:spacing w:after="146"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В.: Ребята, расскажите Капельке, что же мы знаем о воде. Какая она? (воспитатель выставляет зарисовки опытов, дети называют её свойства)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Д-:</w:t>
      </w:r>
    </w:p>
    <w:p w:rsidR="005D624A" w:rsidRPr="007A3FAA" w:rsidRDefault="00D23E48" w:rsidP="00627632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Вода прозрачная. Сквозь неё видны предметы.</w:t>
      </w:r>
    </w:p>
    <w:p w:rsidR="005D624A" w:rsidRPr="007A3FAA" w:rsidRDefault="00D23E48" w:rsidP="00627632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Вода - жидкость, она не имеет формы. Она принимает форму сосуда.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2) При нагревании вода превращается в пар.</w:t>
      </w:r>
    </w:p>
    <w:p w:rsidR="005D624A" w:rsidRPr="007A3FAA" w:rsidRDefault="00D23E48" w:rsidP="00627632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На морозе вода превращается в лёд.</w:t>
      </w:r>
    </w:p>
    <w:p w:rsidR="005D624A" w:rsidRPr="007A3FAA" w:rsidRDefault="00D23E48" w:rsidP="00627632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Вода растворяет некоторые вещества: соль, сахар.</w:t>
      </w:r>
    </w:p>
    <w:p w:rsidR="005D624A" w:rsidRPr="007A3FAA" w:rsidRDefault="00D23E48" w:rsidP="00627632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вода не имеет вкуса и запаха.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В.: На Земле существует целое водяное царство. Вода стекает в углубление на поверхности земли и образует водоёмы. Какие виды водоёмов вы знаете?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Д.: озёра, моря, реки...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В.: Чем озёро отличается от моря?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- Назовите известные вам озёра.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>Д.: Каспийское, Ладожское, Байкал...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 xml:space="preserve">В.: Молодцы. Виталик занимался исследованием озера Байкал. Давайте послушаем, что он нам о нём расскажет. </w:t>
      </w:r>
      <w:r w:rsidRPr="007A3FAA">
        <w:rPr>
          <w:rStyle w:val="21"/>
          <w:i w:val="0"/>
          <w:sz w:val="28"/>
          <w:szCs w:val="28"/>
        </w:rPr>
        <w:t>Воспитатель надевает ребёнку мантию и головной убор докладчика.</w:t>
      </w:r>
      <w:r w:rsidRPr="007A3FAA">
        <w:rPr>
          <w:sz w:val="28"/>
          <w:szCs w:val="28"/>
        </w:rPr>
        <w:t xml:space="preserve"> </w:t>
      </w:r>
      <w:r w:rsidRPr="007A3FAA">
        <w:rPr>
          <w:rStyle w:val="22"/>
          <w:sz w:val="28"/>
          <w:szCs w:val="28"/>
        </w:rPr>
        <w:t>Ребёнок представляет презентацию проекта озера Байкал.</w:t>
      </w:r>
    </w:p>
    <w:p w:rsidR="007A3FAA" w:rsidRDefault="007A3FAA" w:rsidP="000148B8">
      <w:pPr>
        <w:pStyle w:val="20"/>
        <w:shd w:val="clear" w:color="auto" w:fill="auto"/>
        <w:spacing w:line="240" w:lineRule="auto"/>
        <w:ind w:firstLine="284"/>
        <w:rPr>
          <w:rStyle w:val="23"/>
          <w:i w:val="0"/>
          <w:sz w:val="28"/>
          <w:szCs w:val="28"/>
        </w:rPr>
      </w:pPr>
    </w:p>
    <w:p w:rsidR="008D6A33" w:rsidRPr="007A3FAA" w:rsidRDefault="00D23E48" w:rsidP="000148B8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7A3FAA">
        <w:rPr>
          <w:rStyle w:val="23"/>
          <w:i w:val="0"/>
          <w:sz w:val="28"/>
          <w:szCs w:val="28"/>
        </w:rPr>
        <w:t>Рассказ</w:t>
      </w:r>
      <w:r w:rsidRPr="007A3FAA">
        <w:rPr>
          <w:sz w:val="28"/>
          <w:szCs w:val="28"/>
        </w:rPr>
        <w:t xml:space="preserve">: Озеро Байкал - самое древнее на планете. Оно находится в Сибири и имеет форму полумесяца. Слово Байкал обозначает «богатое озеро». Вода в озере прозрачная, чистая. 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Из Байкала вытекает одна река - Ангара. Со всех сторон его окружают горы. В озере водится царь-рыба осётр и чудо - животное нерпа.</w:t>
      </w:r>
    </w:p>
    <w:p w:rsidR="007A3FAA" w:rsidRDefault="007A3FAA" w:rsidP="000148B8">
      <w:pPr>
        <w:pStyle w:val="50"/>
        <w:shd w:val="clear" w:color="auto" w:fill="auto"/>
        <w:spacing w:after="0" w:line="240" w:lineRule="auto"/>
        <w:ind w:firstLine="284"/>
        <w:rPr>
          <w:i w:val="0"/>
          <w:sz w:val="28"/>
          <w:szCs w:val="28"/>
        </w:rPr>
      </w:pPr>
    </w:p>
    <w:p w:rsidR="007A3FAA" w:rsidRDefault="007A3FAA" w:rsidP="000148B8">
      <w:pPr>
        <w:pStyle w:val="50"/>
        <w:shd w:val="clear" w:color="auto" w:fill="auto"/>
        <w:spacing w:after="0" w:line="240" w:lineRule="auto"/>
        <w:ind w:firstLine="284"/>
        <w:rPr>
          <w:i w:val="0"/>
          <w:sz w:val="28"/>
          <w:szCs w:val="28"/>
        </w:rPr>
      </w:pPr>
    </w:p>
    <w:p w:rsidR="005D624A" w:rsidRPr="007A3FAA" w:rsidRDefault="00D23E48" w:rsidP="000148B8">
      <w:pPr>
        <w:pStyle w:val="50"/>
        <w:shd w:val="clear" w:color="auto" w:fill="auto"/>
        <w:spacing w:after="0" w:line="240" w:lineRule="auto"/>
        <w:ind w:firstLine="284"/>
        <w:rPr>
          <w:i w:val="0"/>
          <w:sz w:val="28"/>
          <w:szCs w:val="28"/>
        </w:rPr>
      </w:pPr>
      <w:r w:rsidRPr="007A3FAA">
        <w:rPr>
          <w:i w:val="0"/>
          <w:sz w:val="28"/>
          <w:szCs w:val="28"/>
        </w:rPr>
        <w:t>Физкультминутка: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Дети - ручейки. У них в руках голубые ленты. Воспитатель - море. У него в руках голубая косынка. Под музыку П.И. Чайковского (из сборника «Времена года. Апрель) дети изображают родники, которые становятся ручейками. Ручьи сбегают в реку. Река несёт свои воды в море.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В.: По территории нашей страны протекают множество полноводных рек. Как их много! Какие они разные! У каждой своё название. Какие из них вы знаете? Одна река особенно любима русским народом. «Красавица народная, как море полноводная..» Это о Волге. * Воспитатель предлагает Дине рассказать о великой русской реке - Волге.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3FAA">
        <w:rPr>
          <w:rStyle w:val="22"/>
          <w:sz w:val="28"/>
          <w:szCs w:val="28"/>
        </w:rPr>
        <w:t>Ребёнок представляет презентацию проекта река Волга.</w:t>
      </w:r>
    </w:p>
    <w:p w:rsidR="005D624A" w:rsidRPr="007A3FAA" w:rsidRDefault="00D23E48" w:rsidP="000148B8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7A3FAA">
        <w:rPr>
          <w:rStyle w:val="23"/>
          <w:i w:val="0"/>
          <w:sz w:val="28"/>
          <w:szCs w:val="28"/>
        </w:rPr>
        <w:t>Рассказ:</w:t>
      </w:r>
      <w:r w:rsidRPr="007A3FAA">
        <w:rPr>
          <w:rStyle w:val="24"/>
          <w:sz w:val="28"/>
          <w:szCs w:val="28"/>
        </w:rPr>
        <w:t xml:space="preserve"> </w:t>
      </w:r>
      <w:r w:rsidRPr="007A3FAA">
        <w:rPr>
          <w:sz w:val="28"/>
          <w:szCs w:val="28"/>
        </w:rPr>
        <w:t>В нашей стране есть много рек. Одна из самых больших - река Волга.. Люди ласково называют её Волга - матушка. Река берёт начало в болотце. У Волги много притоков: Ока, Кама, Самара.... Издавна Волга помогала людям: по ней плавали суда, в ней ловили рыбу. Люди перегородили реку плотинами, для того, чтобы получать электроэнергию. В речных водохранилищах собирается и хранится вода для городских водопроводов, полей и пастбищ. Волга впадает в самое большое в мире озеро - Каспийское.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 xml:space="preserve">В.: Ребята, а вы знаете почему течёт река? Предлагает детям высказать предположения. Чтобы понять это, проведём эксперимент. Представьте себе, что груша с водой - это подземная кладовая, крышка - поверхность земли, а отверстие в ней, то место, где вода из-под земли наружу выходит. Надавливаем на грушу, вода начинает </w:t>
      </w:r>
      <w:r w:rsidR="008D6A33" w:rsidRPr="007A3FAA">
        <w:rPr>
          <w:sz w:val="28"/>
          <w:szCs w:val="28"/>
        </w:rPr>
        <w:t>бить вверх и заполняет крышку (</w:t>
      </w:r>
      <w:r w:rsidRPr="007A3FAA">
        <w:rPr>
          <w:sz w:val="28"/>
          <w:szCs w:val="28"/>
        </w:rPr>
        <w:t>важно, чтобы вода не переливалась через край). Почему вода «стоит», не течёт? Что необходимо сделать, чтобы вода потекла? (наклонить крышку)</w:t>
      </w:r>
    </w:p>
    <w:p w:rsidR="005D624A" w:rsidRPr="007A3FAA" w:rsidRDefault="00D23E48" w:rsidP="00627632">
      <w:pPr>
        <w:pStyle w:val="20"/>
        <w:shd w:val="clear" w:color="auto" w:fill="auto"/>
        <w:spacing w:after="85"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В.: В природе реки текут там, где есть хотя бы небольшой наклон.</w:t>
      </w:r>
    </w:p>
    <w:p w:rsidR="005D624A" w:rsidRPr="007A3FAA" w:rsidRDefault="007537D1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В.: Куда бежит река? (</w:t>
      </w:r>
      <w:r w:rsidR="00D23E48" w:rsidRPr="007A3FAA">
        <w:rPr>
          <w:sz w:val="28"/>
          <w:szCs w:val="28"/>
        </w:rPr>
        <w:t>в море)</w:t>
      </w:r>
    </w:p>
    <w:p w:rsidR="005D624A" w:rsidRPr="007A3FAA" w:rsidRDefault="007A3FAA" w:rsidP="007A3FAA">
      <w:pPr>
        <w:pStyle w:val="20"/>
        <w:shd w:val="clear" w:color="auto" w:fill="auto"/>
        <w:spacing w:line="240" w:lineRule="auto"/>
        <w:ind w:left="426"/>
        <w:rPr>
          <w:sz w:val="28"/>
          <w:szCs w:val="28"/>
        </w:rPr>
      </w:pPr>
      <w:r w:rsidRPr="007A3FAA">
        <w:rPr>
          <w:sz w:val="28"/>
          <w:szCs w:val="28"/>
        </w:rPr>
        <w:t>-</w:t>
      </w:r>
      <w:r w:rsidR="00D23E48" w:rsidRPr="007A3FAA">
        <w:rPr>
          <w:sz w:val="28"/>
          <w:szCs w:val="28"/>
        </w:rPr>
        <w:t xml:space="preserve">Моря - большие царства воды. Кто был на море, тот знает насколько оно велико. </w:t>
      </w:r>
      <w:r w:rsidRPr="007A3FAA">
        <w:rPr>
          <w:sz w:val="28"/>
          <w:szCs w:val="28"/>
        </w:rPr>
        <w:t xml:space="preserve">  </w:t>
      </w:r>
      <w:r w:rsidR="00D23E48" w:rsidRPr="007A3FAA">
        <w:rPr>
          <w:sz w:val="28"/>
          <w:szCs w:val="28"/>
        </w:rPr>
        <w:t>Когда стоишь на берегу и смотришь вдаль, то видишь только воду. Другого берега не видно. Какая вода в море? Предложить детям растворить в воде морскую соль и попробовать её. Сделать выводы - самим детям.</w:t>
      </w:r>
    </w:p>
    <w:p w:rsidR="005D624A" w:rsidRPr="007A3FAA" w:rsidRDefault="007A3FAA" w:rsidP="007A3FAA">
      <w:pPr>
        <w:pStyle w:val="20"/>
        <w:shd w:val="clear" w:color="auto" w:fill="auto"/>
        <w:spacing w:line="240" w:lineRule="auto"/>
        <w:ind w:left="426"/>
        <w:rPr>
          <w:sz w:val="28"/>
          <w:szCs w:val="28"/>
        </w:rPr>
      </w:pPr>
      <w:r w:rsidRPr="007A3FAA">
        <w:rPr>
          <w:sz w:val="28"/>
          <w:szCs w:val="28"/>
        </w:rPr>
        <w:t>-</w:t>
      </w:r>
      <w:r w:rsidR="00D23E48" w:rsidRPr="007A3FAA">
        <w:rPr>
          <w:sz w:val="28"/>
          <w:szCs w:val="28"/>
        </w:rPr>
        <w:t>В.: Мы обязаны морю солью, без которой человек не может жить. Представьте себе (детям закрыть глаза): тихая безветренная погода. Море кажется ровным, как зеркало. Но вот подул ве</w:t>
      </w:r>
      <w:r w:rsidR="007537D1" w:rsidRPr="007A3FAA">
        <w:rPr>
          <w:sz w:val="28"/>
          <w:szCs w:val="28"/>
        </w:rPr>
        <w:t>терок. Что произошло с морем? (</w:t>
      </w:r>
      <w:r w:rsidR="00D23E48" w:rsidRPr="007A3FAA">
        <w:rPr>
          <w:sz w:val="28"/>
          <w:szCs w:val="28"/>
        </w:rPr>
        <w:t>на море появились волны). Как называется очень сильное морское волнение? -шторм, (аудиозапись шторма). Во время шторма очень опасно купаться, плыть по морю на корабле.. На нашей планете есть царства воды, которые ещё больше морей. Что это? -</w:t>
      </w:r>
      <w:r w:rsidR="007537D1" w:rsidRPr="007A3FAA">
        <w:rPr>
          <w:sz w:val="28"/>
          <w:szCs w:val="28"/>
        </w:rPr>
        <w:t>Океаны. Какие океаны вы знаете?</w:t>
      </w:r>
      <w:r w:rsidR="00D23E48" w:rsidRPr="007A3FAA">
        <w:rPr>
          <w:sz w:val="28"/>
          <w:szCs w:val="28"/>
        </w:rPr>
        <w:t xml:space="preserve"> Кто сможет показать их на карте?</w:t>
      </w:r>
    </w:p>
    <w:p w:rsidR="005D624A" w:rsidRPr="007A3FAA" w:rsidRDefault="007A3FAA" w:rsidP="007A3FA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-</w:t>
      </w:r>
      <w:r w:rsidR="00D23E48" w:rsidRPr="007A3FAA">
        <w:rPr>
          <w:sz w:val="28"/>
          <w:szCs w:val="28"/>
        </w:rPr>
        <w:t>Капелька, много наши ребята знают о воде?</w:t>
      </w:r>
    </w:p>
    <w:p w:rsidR="007A3FAA" w:rsidRDefault="007A3FAA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Воспитатель от имени капельки даёт оценку работе детей на занятии (дарит маленькие капельки - поощрения). Капелька прощается с ребятами и уходит.</w:t>
      </w:r>
    </w:p>
    <w:p w:rsidR="005D624A" w:rsidRPr="007A3FAA" w:rsidRDefault="00D23E48" w:rsidP="0062763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A3FAA">
        <w:rPr>
          <w:sz w:val="28"/>
          <w:szCs w:val="28"/>
        </w:rPr>
        <w:t>К.: Ребята, а вы знаете, что воду нужно беречь? Как? (можно использовать охранные знаки).</w:t>
      </w:r>
    </w:p>
    <w:p w:rsidR="005D624A" w:rsidRPr="007A3FAA" w:rsidRDefault="00D23E48" w:rsidP="00014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</w:rPr>
        <w:t xml:space="preserve">В.: </w:t>
      </w:r>
      <w:r w:rsidRPr="007A3FAA">
        <w:rPr>
          <w:rFonts w:ascii="Times New Roman" w:hAnsi="Times New Roman" w:cs="Times New Roman"/>
          <w:sz w:val="28"/>
          <w:szCs w:val="28"/>
        </w:rPr>
        <w:t>Человек, запомни навсегда:</w:t>
      </w:r>
    </w:p>
    <w:p w:rsidR="005D624A" w:rsidRPr="007A3FAA" w:rsidRDefault="00D23E48" w:rsidP="00014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Символ жизни на Земле - вода!</w:t>
      </w:r>
    </w:p>
    <w:p w:rsidR="009D3BE1" w:rsidRDefault="00D23E48" w:rsidP="00014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 xml:space="preserve">Экономь её и береги </w:t>
      </w:r>
      <w:r w:rsidR="009D3BE1">
        <w:rPr>
          <w:rFonts w:ascii="Times New Roman" w:hAnsi="Times New Roman" w:cs="Times New Roman"/>
          <w:sz w:val="28"/>
          <w:szCs w:val="28"/>
        </w:rPr>
        <w:t>–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4A" w:rsidRPr="007A3FAA" w:rsidRDefault="00D23E48" w:rsidP="000148B8">
      <w:pPr>
        <w:pStyle w:val="a4"/>
        <w:rPr>
          <w:rFonts w:ascii="Times New Roman" w:hAnsi="Times New Roman" w:cs="Times New Roman"/>
          <w:sz w:val="28"/>
          <w:szCs w:val="28"/>
        </w:rPr>
      </w:pPr>
      <w:r w:rsidRPr="007A3FAA">
        <w:rPr>
          <w:rFonts w:ascii="Times New Roman" w:hAnsi="Times New Roman" w:cs="Times New Roman"/>
          <w:sz w:val="28"/>
          <w:szCs w:val="28"/>
        </w:rPr>
        <w:t>Мы ведь на планете не одни!</w:t>
      </w:r>
    </w:p>
    <w:sectPr w:rsidR="005D624A" w:rsidRPr="007A3FAA" w:rsidSect="006E69F4">
      <w:pgSz w:w="11907" w:h="16839" w:code="9"/>
      <w:pgMar w:top="567" w:right="567" w:bottom="568" w:left="709" w:header="0" w:footer="3" w:gutter="0"/>
      <w:pgBorders w:display="firstPage" w:offsetFrom="page">
        <w:top w:val="flowersTiny" w:sz="18" w:space="22" w:color="auto"/>
        <w:left w:val="flowersTiny" w:sz="18" w:space="19" w:color="auto"/>
        <w:bottom w:val="flowersTiny" w:sz="18" w:space="22" w:color="auto"/>
        <w:right w:val="flowersTiny" w:sz="18" w:space="19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AC" w:rsidRDefault="005C30AC">
      <w:r>
        <w:separator/>
      </w:r>
    </w:p>
  </w:endnote>
  <w:endnote w:type="continuationSeparator" w:id="0">
    <w:p w:rsidR="005C30AC" w:rsidRDefault="005C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AC" w:rsidRDefault="005C30AC"/>
  </w:footnote>
  <w:footnote w:type="continuationSeparator" w:id="0">
    <w:p w:rsidR="005C30AC" w:rsidRDefault="005C30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516"/>
    <w:multiLevelType w:val="multilevel"/>
    <w:tmpl w:val="33FA6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70425"/>
    <w:multiLevelType w:val="multilevel"/>
    <w:tmpl w:val="DB0E2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5302C"/>
    <w:multiLevelType w:val="multilevel"/>
    <w:tmpl w:val="B21202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A"/>
    <w:rsid w:val="000148B8"/>
    <w:rsid w:val="00042826"/>
    <w:rsid w:val="00047462"/>
    <w:rsid w:val="000A14B6"/>
    <w:rsid w:val="00115402"/>
    <w:rsid w:val="00193ACA"/>
    <w:rsid w:val="00266D44"/>
    <w:rsid w:val="002877E8"/>
    <w:rsid w:val="00362C95"/>
    <w:rsid w:val="003A0EEE"/>
    <w:rsid w:val="004125F8"/>
    <w:rsid w:val="005C1FBC"/>
    <w:rsid w:val="005C30AC"/>
    <w:rsid w:val="005D624A"/>
    <w:rsid w:val="00627632"/>
    <w:rsid w:val="006E69F4"/>
    <w:rsid w:val="0070349A"/>
    <w:rsid w:val="007537D1"/>
    <w:rsid w:val="007860BD"/>
    <w:rsid w:val="007A3FAA"/>
    <w:rsid w:val="007A484E"/>
    <w:rsid w:val="007A4A05"/>
    <w:rsid w:val="007B60CE"/>
    <w:rsid w:val="00812E6E"/>
    <w:rsid w:val="00836C7C"/>
    <w:rsid w:val="00897F39"/>
    <w:rsid w:val="008D6A33"/>
    <w:rsid w:val="00952D4C"/>
    <w:rsid w:val="009D3BE1"/>
    <w:rsid w:val="00A8113B"/>
    <w:rsid w:val="00B23D80"/>
    <w:rsid w:val="00C73DA7"/>
    <w:rsid w:val="00C81820"/>
    <w:rsid w:val="00D23E48"/>
    <w:rsid w:val="00D7051D"/>
    <w:rsid w:val="00DC0E63"/>
    <w:rsid w:val="00EA0656"/>
    <w:rsid w:val="00EA6EE6"/>
    <w:rsid w:val="00FE1263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1455-D68F-4871-8CF7-0334B93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74"/>
      <w:szCs w:val="7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48" w:lineRule="exact"/>
      <w:jc w:val="center"/>
    </w:pPr>
    <w:rPr>
      <w:rFonts w:ascii="Times New Roman" w:eastAsia="Times New Roman" w:hAnsi="Times New Roman" w:cs="Times New Roman"/>
      <w:b/>
      <w:bCs/>
      <w:spacing w:val="-10"/>
      <w:sz w:val="74"/>
      <w:szCs w:val="7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848" w:lineRule="exac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74"/>
      <w:szCs w:val="74"/>
    </w:rPr>
  </w:style>
  <w:style w:type="paragraph" w:styleId="a4">
    <w:name w:val="No Spacing"/>
    <w:uiPriority w:val="1"/>
    <w:qFormat/>
    <w:rsid w:val="00C818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36</cp:revision>
  <dcterms:created xsi:type="dcterms:W3CDTF">2015-02-18T19:38:00Z</dcterms:created>
  <dcterms:modified xsi:type="dcterms:W3CDTF">2015-02-19T17:51:00Z</dcterms:modified>
</cp:coreProperties>
</file>