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79" w:rsidRPr="00203AF4" w:rsidRDefault="00FA1674" w:rsidP="0020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03AF4">
        <w:rPr>
          <w:rFonts w:ascii="Times New Roman" w:hAnsi="Times New Roman" w:cs="Times New Roman"/>
          <w:b/>
          <w:sz w:val="28"/>
          <w:szCs w:val="24"/>
        </w:rPr>
        <w:t>Тема</w:t>
      </w:r>
      <w:r w:rsidRPr="00203AF4">
        <w:rPr>
          <w:rFonts w:ascii="Times New Roman" w:hAnsi="Times New Roman" w:cs="Times New Roman"/>
          <w:b/>
          <w:sz w:val="28"/>
          <w:szCs w:val="24"/>
          <w:lang w:val="kk-KZ"/>
        </w:rPr>
        <w:t>: Разложение многочлена на множители способом группировки.</w:t>
      </w:r>
    </w:p>
    <w:p w:rsidR="00FA1674" w:rsidRDefault="00FA1674" w:rsidP="00FA1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1674" w:rsidRDefault="00FA1674" w:rsidP="00FA1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AF4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Научиться раскладывать многочлены на множители способом группировки закрепляя понятие вынесение обшего множителя за скобки в течении урока развивать у учеников умение выносить общий множитель</w:t>
      </w:r>
      <w:r w:rsidR="003B7B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за скобки и раскладывать многочлены на множители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674" w:rsidRDefault="00FA1674" w:rsidP="00FA1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74" w:rsidRDefault="00FA1674" w:rsidP="00FA1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90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FA1674" w:rsidRDefault="00FA1674" w:rsidP="00FA1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90">
        <w:rPr>
          <w:rFonts w:ascii="Times New Roman" w:hAnsi="Times New Roman" w:cs="Times New Roman"/>
          <w:b/>
          <w:sz w:val="24"/>
          <w:szCs w:val="24"/>
        </w:rPr>
        <w:t>Наглядность: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доска, слайды, плакаты,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1674" w:rsidRDefault="00FA1674" w:rsidP="00FA1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74" w:rsidRPr="00DC3490" w:rsidRDefault="00FA1674" w:rsidP="00FA1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49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C3490" w:rsidRPr="00DC3490" w:rsidRDefault="00FA1674" w:rsidP="00BC1A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490">
        <w:rPr>
          <w:rFonts w:ascii="Times New Roman" w:hAnsi="Times New Roman" w:cs="Times New Roman"/>
          <w:i/>
          <w:sz w:val="24"/>
          <w:szCs w:val="24"/>
        </w:rPr>
        <w:t>Органический мом</w:t>
      </w:r>
      <w:r w:rsidR="00887DCC" w:rsidRPr="00DC3490">
        <w:rPr>
          <w:rFonts w:ascii="Times New Roman" w:hAnsi="Times New Roman" w:cs="Times New Roman"/>
          <w:i/>
          <w:sz w:val="24"/>
          <w:szCs w:val="24"/>
        </w:rPr>
        <w:t>ент</w:t>
      </w:r>
      <w:r w:rsidRPr="00DC3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DCC" w:rsidRPr="00DC3490">
        <w:rPr>
          <w:rFonts w:ascii="Times New Roman" w:hAnsi="Times New Roman" w:cs="Times New Roman"/>
          <w:i/>
          <w:sz w:val="24"/>
          <w:szCs w:val="24"/>
        </w:rPr>
        <w:t xml:space="preserve">(2 мин). </w:t>
      </w:r>
    </w:p>
    <w:p w:rsidR="00FA1674" w:rsidRPr="00DC3490" w:rsidRDefault="00FA1674" w:rsidP="00DC34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490">
        <w:rPr>
          <w:rFonts w:ascii="Times New Roman" w:hAnsi="Times New Roman" w:cs="Times New Roman"/>
          <w:sz w:val="24"/>
          <w:szCs w:val="24"/>
        </w:rPr>
        <w:t xml:space="preserve">Поделить  учащихся на </w:t>
      </w:r>
      <w:r w:rsidR="00BC1A4E" w:rsidRPr="00DC3490">
        <w:rPr>
          <w:rFonts w:ascii="Times New Roman" w:hAnsi="Times New Roman" w:cs="Times New Roman"/>
          <w:sz w:val="24"/>
          <w:szCs w:val="24"/>
          <w:lang w:val="kk-KZ"/>
        </w:rPr>
        <w:t xml:space="preserve"> 2 </w:t>
      </w:r>
      <w:r w:rsidRPr="00DC3490">
        <w:rPr>
          <w:rFonts w:ascii="Times New Roman" w:hAnsi="Times New Roman" w:cs="Times New Roman"/>
          <w:sz w:val="24"/>
          <w:szCs w:val="24"/>
        </w:rPr>
        <w:t>группы</w:t>
      </w:r>
      <w:r w:rsidR="00BC1A4E" w:rsidRPr="00DC349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C1A4E" w:rsidRPr="00DC3490">
        <w:rPr>
          <w:rFonts w:ascii="Times New Roman" w:hAnsi="Times New Roman" w:cs="Times New Roman"/>
          <w:sz w:val="24"/>
          <w:szCs w:val="24"/>
        </w:rPr>
        <w:t xml:space="preserve"> </w:t>
      </w:r>
      <w:r w:rsidR="00BC1A4E" w:rsidRPr="00DC3490">
        <w:rPr>
          <w:rFonts w:ascii="Times New Roman" w:hAnsi="Times New Roman" w:cs="Times New Roman"/>
          <w:sz w:val="24"/>
          <w:szCs w:val="24"/>
          <w:lang w:val="kk-KZ"/>
        </w:rPr>
        <w:t>Когда</w:t>
      </w:r>
      <w:r w:rsidRPr="00DC3490">
        <w:rPr>
          <w:rFonts w:ascii="Times New Roman" w:hAnsi="Times New Roman" w:cs="Times New Roman"/>
          <w:sz w:val="24"/>
          <w:szCs w:val="24"/>
        </w:rPr>
        <w:t xml:space="preserve"> заходят</w:t>
      </w:r>
      <w:r w:rsidR="00BC1A4E" w:rsidRPr="00DC3490">
        <w:rPr>
          <w:rFonts w:ascii="Times New Roman" w:hAnsi="Times New Roman" w:cs="Times New Roman"/>
          <w:sz w:val="24"/>
          <w:szCs w:val="24"/>
        </w:rPr>
        <w:t xml:space="preserve">, </w:t>
      </w:r>
      <w:r w:rsidRPr="00DC3490">
        <w:rPr>
          <w:rFonts w:ascii="Times New Roman" w:hAnsi="Times New Roman" w:cs="Times New Roman"/>
          <w:sz w:val="24"/>
          <w:szCs w:val="24"/>
        </w:rPr>
        <w:t xml:space="preserve"> выбирают себе </w:t>
      </w:r>
      <w:proofErr w:type="spellStart"/>
      <w:r w:rsidR="00887DCC" w:rsidRPr="00DC3490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="00887DCC" w:rsidRPr="00DC3490">
        <w:rPr>
          <w:rFonts w:ascii="Times New Roman" w:hAnsi="Times New Roman" w:cs="Times New Roman"/>
          <w:sz w:val="24"/>
          <w:szCs w:val="24"/>
        </w:rPr>
        <w:t xml:space="preserve"> домик или</w:t>
      </w:r>
      <w:r w:rsidR="00BC1A4E" w:rsidRPr="00BC1A4E">
        <w:t xml:space="preserve"> </w:t>
      </w:r>
      <w:r w:rsidR="00BC1A4E" w:rsidRPr="00DC3490">
        <w:rPr>
          <w:rFonts w:ascii="Times New Roman" w:hAnsi="Times New Roman" w:cs="Times New Roman"/>
          <w:sz w:val="24"/>
          <w:szCs w:val="24"/>
        </w:rPr>
        <w:t xml:space="preserve">треугольник. </w:t>
      </w:r>
      <w:r w:rsidR="00887DCC" w:rsidRPr="00DC3490">
        <w:rPr>
          <w:rFonts w:ascii="Times New Roman" w:hAnsi="Times New Roman" w:cs="Times New Roman"/>
          <w:sz w:val="24"/>
          <w:szCs w:val="24"/>
        </w:rPr>
        <w:t xml:space="preserve"> По</w:t>
      </w:r>
      <w:r w:rsidR="00BC1A4E" w:rsidRPr="00DC3490">
        <w:rPr>
          <w:rFonts w:ascii="Times New Roman" w:hAnsi="Times New Roman" w:cs="Times New Roman"/>
          <w:sz w:val="24"/>
          <w:szCs w:val="24"/>
        </w:rPr>
        <w:t xml:space="preserve">том кто больше наберет </w:t>
      </w:r>
      <w:proofErr w:type="spellStart"/>
      <w:r w:rsidR="00BC1A4E" w:rsidRPr="00DC3490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="00BC1A4E" w:rsidRPr="00DC34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1A4E" w:rsidRPr="00DC3490">
        <w:rPr>
          <w:rFonts w:ascii="Times New Roman" w:hAnsi="Times New Roman" w:cs="Times New Roman"/>
          <w:sz w:val="24"/>
          <w:szCs w:val="24"/>
        </w:rPr>
        <w:t xml:space="preserve">‘5’ – 6 </w:t>
      </w:r>
      <w:proofErr w:type="spellStart"/>
      <w:r w:rsidR="00BC1A4E" w:rsidRPr="00DC3490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="00BC1A4E" w:rsidRPr="00DC3490">
        <w:rPr>
          <w:rFonts w:ascii="Times New Roman" w:hAnsi="Times New Roman" w:cs="Times New Roman"/>
          <w:sz w:val="24"/>
          <w:szCs w:val="24"/>
        </w:rPr>
        <w:t xml:space="preserve">, ‘4’ – 5,4 </w:t>
      </w:r>
      <w:proofErr w:type="spellStart"/>
      <w:r w:rsidR="00BC1A4E" w:rsidRPr="00DC3490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="00BC1A4E" w:rsidRPr="00DC3490">
        <w:rPr>
          <w:rFonts w:ascii="Times New Roman" w:hAnsi="Times New Roman" w:cs="Times New Roman"/>
          <w:sz w:val="24"/>
          <w:szCs w:val="24"/>
        </w:rPr>
        <w:t>, ‘3’ – 3,2,1стикеров.</w:t>
      </w:r>
    </w:p>
    <w:p w:rsidR="00887DCC" w:rsidRPr="00DC3490" w:rsidRDefault="00887DCC" w:rsidP="00FA16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490">
        <w:rPr>
          <w:rFonts w:ascii="Times New Roman" w:hAnsi="Times New Roman" w:cs="Times New Roman"/>
          <w:i/>
          <w:sz w:val="24"/>
          <w:szCs w:val="24"/>
        </w:rPr>
        <w:t xml:space="preserve">Актуализация знаний (3 мин). </w:t>
      </w:r>
    </w:p>
    <w:p w:rsidR="00887DCC" w:rsidRDefault="00BC1A4E" w:rsidP="00887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В каких примерах не</w:t>
      </w:r>
      <w:r w:rsidR="00887DCC">
        <w:rPr>
          <w:rFonts w:ascii="Times New Roman" w:hAnsi="Times New Roman" w:cs="Times New Roman"/>
          <w:sz w:val="24"/>
          <w:szCs w:val="24"/>
        </w:rPr>
        <w:t>верно вынесен общий множитель?</w:t>
      </w:r>
      <w:r w:rsidR="00CE5068" w:rsidRPr="00CE5068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478499987" r:id="rId8"/>
        </w:object>
      </w:r>
    </w:p>
    <w:p w:rsidR="00887DCC" w:rsidRDefault="006638AA" w:rsidP="006638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AA">
        <w:rPr>
          <w:rFonts w:ascii="Times New Roman" w:hAnsi="Times New Roman" w:cs="Times New Roman"/>
          <w:position w:val="-10"/>
          <w:sz w:val="24"/>
          <w:szCs w:val="24"/>
        </w:rPr>
        <w:object w:dxaOrig="1980" w:dyaOrig="340">
          <v:shape id="_x0000_i1026" type="#_x0000_t75" style="width:99pt;height:17.25pt" o:ole="">
            <v:imagedata r:id="rId9" o:title=""/>
          </v:shape>
          <o:OLEObject Type="Embed" ProgID="Equation.3" ShapeID="_x0000_i1026" DrawAspect="Content" ObjectID="_1478499988" r:id="rId10"/>
        </w:object>
      </w:r>
    </w:p>
    <w:p w:rsidR="006638AA" w:rsidRDefault="006638AA" w:rsidP="006638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AA">
        <w:rPr>
          <w:rFonts w:ascii="Times New Roman" w:hAnsi="Times New Roman" w:cs="Times New Roman"/>
          <w:position w:val="-10"/>
          <w:sz w:val="24"/>
          <w:szCs w:val="24"/>
        </w:rPr>
        <w:object w:dxaOrig="2260" w:dyaOrig="360">
          <v:shape id="_x0000_i1027" type="#_x0000_t75" style="width:113.25pt;height:18pt" o:ole="">
            <v:imagedata r:id="rId11" o:title=""/>
          </v:shape>
          <o:OLEObject Type="Embed" ProgID="Equation.3" ShapeID="_x0000_i1027" DrawAspect="Content" ObjectID="_1478499989" r:id="rId12"/>
        </w:object>
      </w:r>
    </w:p>
    <w:p w:rsidR="006638AA" w:rsidRDefault="006638AA" w:rsidP="006638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AA">
        <w:rPr>
          <w:rFonts w:ascii="Times New Roman" w:hAnsi="Times New Roman" w:cs="Times New Roman"/>
          <w:position w:val="-10"/>
          <w:sz w:val="24"/>
          <w:szCs w:val="24"/>
        </w:rPr>
        <w:object w:dxaOrig="2439" w:dyaOrig="360">
          <v:shape id="_x0000_i1028" type="#_x0000_t75" style="width:122.25pt;height:18pt" o:ole="">
            <v:imagedata r:id="rId13" o:title=""/>
          </v:shape>
          <o:OLEObject Type="Embed" ProgID="Equation.3" ShapeID="_x0000_i1028" DrawAspect="Content" ObjectID="_1478499990" r:id="rId14"/>
        </w:object>
      </w:r>
    </w:p>
    <w:p w:rsidR="006638AA" w:rsidRDefault="006638AA" w:rsidP="006638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AA">
        <w:rPr>
          <w:rFonts w:ascii="Times New Roman" w:hAnsi="Times New Roman" w:cs="Times New Roman"/>
          <w:position w:val="-10"/>
          <w:sz w:val="24"/>
          <w:szCs w:val="24"/>
        </w:rPr>
        <w:object w:dxaOrig="2520" w:dyaOrig="360">
          <v:shape id="_x0000_i1029" type="#_x0000_t75" style="width:126pt;height:18pt" o:ole="">
            <v:imagedata r:id="rId15" o:title=""/>
          </v:shape>
          <o:OLEObject Type="Embed" ProgID="Equation.3" ShapeID="_x0000_i1029" DrawAspect="Content" ObjectID="_1478499991" r:id="rId16"/>
        </w:object>
      </w:r>
    </w:p>
    <w:p w:rsidR="006638AA" w:rsidRDefault="006638AA" w:rsidP="006638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AA">
        <w:rPr>
          <w:rFonts w:ascii="Times New Roman" w:hAnsi="Times New Roman" w:cs="Times New Roman"/>
          <w:position w:val="-10"/>
          <w:sz w:val="24"/>
          <w:szCs w:val="24"/>
        </w:rPr>
        <w:object w:dxaOrig="3140" w:dyaOrig="360">
          <v:shape id="_x0000_i1030" type="#_x0000_t75" style="width:156.75pt;height:18pt" o:ole="">
            <v:imagedata r:id="rId17" o:title=""/>
          </v:shape>
          <o:OLEObject Type="Embed" ProgID="Equation.3" ShapeID="_x0000_i1030" DrawAspect="Content" ObjectID="_1478499992" r:id="rId18"/>
        </w:object>
      </w:r>
    </w:p>
    <w:p w:rsidR="006638AA" w:rsidRDefault="006638AA" w:rsidP="006638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90">
        <w:rPr>
          <w:rFonts w:ascii="Times New Roman" w:hAnsi="Times New Roman" w:cs="Times New Roman"/>
          <w:i/>
          <w:sz w:val="24"/>
          <w:szCs w:val="24"/>
        </w:rPr>
        <w:t>Изучение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A4E" w:rsidRDefault="00BC1A4E" w:rsidP="0066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1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8AA" w:rsidRDefault="00DC3490" w:rsidP="0066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24130</wp:posOffset>
                </wp:positionV>
                <wp:extent cx="0" cy="15811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1.9pt" to="232.9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" strokecolor="black [3040]"/>
            </w:pict>
          </mc:Fallback>
        </mc:AlternateContent>
      </w:r>
      <w:r w:rsidR="006638AA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203AF4" w:rsidRDefault="006638AA" w:rsidP="00203A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осознаете, понимаете тему, «Разложение многочлена на множители способом группировки»</w:t>
      </w:r>
      <w:r w:rsidR="00671B8B">
        <w:rPr>
          <w:rFonts w:ascii="Times New Roman" w:hAnsi="Times New Roman" w:cs="Times New Roman"/>
          <w:sz w:val="24"/>
          <w:szCs w:val="24"/>
        </w:rPr>
        <w:t>?</w:t>
      </w:r>
      <w:r w:rsidR="00203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F4" w:rsidRDefault="00D23DEA" w:rsidP="00203A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выполнить способ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3AF4">
        <w:rPr>
          <w:rFonts w:ascii="Times New Roman" w:hAnsi="Times New Roman" w:cs="Times New Roman"/>
          <w:sz w:val="24"/>
          <w:szCs w:val="24"/>
        </w:rPr>
        <w:t xml:space="preserve">группировки, умея выносить </w:t>
      </w:r>
    </w:p>
    <w:p w:rsidR="006638AA" w:rsidRPr="00DC3490" w:rsidRDefault="006638AA" w:rsidP="00DC3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B8B" w:rsidRDefault="00671B8B" w:rsidP="00671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</w:t>
      </w:r>
    </w:p>
    <w:p w:rsidR="00671B8B" w:rsidRDefault="00671B8B" w:rsidP="00671B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или разности многочленов найти общие, подобные, похожие и выносить за скобки.</w:t>
      </w:r>
    </w:p>
    <w:p w:rsidR="00BC1A4E" w:rsidRDefault="00BC1A4E" w:rsidP="0020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1A4E" w:rsidSect="00203A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3DEA" w:rsidRPr="00D23DEA" w:rsidRDefault="00203AF4" w:rsidP="00D23D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3AF4">
        <w:rPr>
          <w:rFonts w:ascii="Times New Roman" w:hAnsi="Times New Roman" w:cs="Times New Roman"/>
          <w:sz w:val="24"/>
          <w:szCs w:val="24"/>
        </w:rPr>
        <w:lastRenderedPageBreak/>
        <w:t xml:space="preserve">общий множитель за скобки. </w:t>
      </w:r>
    </w:p>
    <w:p w:rsidR="00203AF4" w:rsidRPr="00203AF4" w:rsidRDefault="00203AF4" w:rsidP="00203AF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(Раздать постеры).</w:t>
      </w:r>
    </w:p>
    <w:p w:rsidR="00203AF4" w:rsidRDefault="00203AF4" w:rsidP="0020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B8B" w:rsidRDefault="00671B8B" w:rsidP="00671B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1B8B" w:rsidRPr="00DC3490" w:rsidRDefault="00671B8B" w:rsidP="00671B8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C3490">
        <w:rPr>
          <w:rFonts w:ascii="Times New Roman" w:hAnsi="Times New Roman" w:cs="Times New Roman"/>
          <w:i/>
          <w:sz w:val="24"/>
          <w:szCs w:val="24"/>
        </w:rPr>
        <w:t>В 2-ух группах одинаковые задания  (7 мин).</w:t>
      </w:r>
    </w:p>
    <w:p w:rsidR="00671B8B" w:rsidRDefault="00671B8B" w:rsidP="00671B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position w:val="-10"/>
          <w:sz w:val="24"/>
          <w:szCs w:val="24"/>
        </w:rPr>
        <w:object w:dxaOrig="4239" w:dyaOrig="360">
          <v:shape id="_x0000_i1031" type="#_x0000_t75" style="width:212.25pt;height:18pt" o:ole="">
            <v:imagedata r:id="rId19" o:title=""/>
          </v:shape>
          <o:OLEObject Type="Embed" ProgID="Equation.3" ShapeID="_x0000_i1031" DrawAspect="Content" ObjectID="_1478499993" r:id="rId20"/>
        </w:object>
      </w:r>
    </w:p>
    <w:p w:rsidR="00671B8B" w:rsidRDefault="00671B8B" w:rsidP="00671B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position w:val="-6"/>
          <w:sz w:val="24"/>
          <w:szCs w:val="24"/>
        </w:rPr>
        <w:object w:dxaOrig="1700" w:dyaOrig="279">
          <v:shape id="_x0000_i1032" type="#_x0000_t75" style="width:84.75pt;height:14.25pt" o:ole="">
            <v:imagedata r:id="rId21" o:title=""/>
          </v:shape>
          <o:OLEObject Type="Embed" ProgID="Equation.3" ShapeID="_x0000_i1032" DrawAspect="Content" ObjectID="_1478499994" r:id="rId22"/>
        </w:object>
      </w:r>
    </w:p>
    <w:p w:rsidR="00671B8B" w:rsidRDefault="00671B8B" w:rsidP="00FD12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position w:val="-10"/>
          <w:sz w:val="24"/>
          <w:szCs w:val="24"/>
        </w:rPr>
        <w:object w:dxaOrig="1740" w:dyaOrig="360">
          <v:shape id="_x0000_i1033" type="#_x0000_t75" style="width:87pt;height:18pt" o:ole="">
            <v:imagedata r:id="rId23" o:title=""/>
          </v:shape>
          <o:OLEObject Type="Embed" ProgID="Equation.3" ShapeID="_x0000_i1033" DrawAspect="Content" ObjectID="_1478499995" r:id="rId24"/>
        </w:object>
      </w:r>
    </w:p>
    <w:p w:rsidR="00FD12A8" w:rsidRDefault="00671B8B" w:rsidP="00FD12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постеров (5 мин).</w:t>
      </w:r>
    </w:p>
    <w:p w:rsidR="00FD12A8" w:rsidRPr="00FD12A8" w:rsidRDefault="00FD12A8" w:rsidP="00FD12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B8B" w:rsidRDefault="00FD12A8" w:rsidP="00FD12A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490">
        <w:rPr>
          <w:rFonts w:ascii="Times New Roman" w:hAnsi="Times New Roman" w:cs="Times New Roman"/>
          <w:i/>
          <w:sz w:val="24"/>
          <w:szCs w:val="24"/>
        </w:rPr>
        <w:t>Закрепление изученной темы</w:t>
      </w:r>
    </w:p>
    <w:p w:rsidR="00DC3490" w:rsidRPr="00DC3490" w:rsidRDefault="00DC3490" w:rsidP="00FD12A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2A8" w:rsidRDefault="00FD12A8" w:rsidP="00FD12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№258 (1,2,3)</w:t>
      </w:r>
    </w:p>
    <w:p w:rsidR="00503811" w:rsidRDefault="00503811" w:rsidP="0050381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11">
        <w:rPr>
          <w:rFonts w:ascii="Times New Roman" w:hAnsi="Times New Roman" w:cs="Times New Roman"/>
          <w:position w:val="-10"/>
          <w:sz w:val="24"/>
          <w:szCs w:val="24"/>
        </w:rPr>
        <w:object w:dxaOrig="5380" w:dyaOrig="320">
          <v:shape id="_x0000_i1034" type="#_x0000_t75" style="width:269.25pt;height:15.75pt" o:ole="">
            <v:imagedata r:id="rId25" o:title=""/>
          </v:shape>
          <o:OLEObject Type="Embed" ProgID="Equation.3" ShapeID="_x0000_i1034" DrawAspect="Content" ObjectID="_1478499996" r:id="rId26"/>
        </w:object>
      </w:r>
    </w:p>
    <w:p w:rsidR="00503811" w:rsidRDefault="00503811" w:rsidP="0050381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11">
        <w:rPr>
          <w:rFonts w:ascii="Times New Roman" w:hAnsi="Times New Roman" w:cs="Times New Roman"/>
          <w:position w:val="-10"/>
          <w:sz w:val="24"/>
          <w:szCs w:val="24"/>
        </w:rPr>
        <w:object w:dxaOrig="3420" w:dyaOrig="320">
          <v:shape id="_x0000_i1035" type="#_x0000_t75" style="width:171pt;height:15.75pt" o:ole="">
            <v:imagedata r:id="rId27" o:title=""/>
          </v:shape>
          <o:OLEObject Type="Embed" ProgID="Equation.3" ShapeID="_x0000_i1035" DrawAspect="Content" ObjectID="_1478499997" r:id="rId28"/>
        </w:object>
      </w:r>
    </w:p>
    <w:p w:rsidR="00503811" w:rsidRPr="00DC3490" w:rsidRDefault="00503811" w:rsidP="0050381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11">
        <w:rPr>
          <w:rFonts w:ascii="Times New Roman" w:hAnsi="Times New Roman" w:cs="Times New Roman"/>
          <w:position w:val="-10"/>
          <w:sz w:val="24"/>
          <w:szCs w:val="24"/>
        </w:rPr>
        <w:object w:dxaOrig="3440" w:dyaOrig="320">
          <v:shape id="_x0000_i1036" type="#_x0000_t75" style="width:171.75pt;height:15.75pt" o:ole="">
            <v:imagedata r:id="rId29" o:title=""/>
          </v:shape>
          <o:OLEObject Type="Embed" ProgID="Equation.3" ShapeID="_x0000_i1036" DrawAspect="Content" ObjectID="_1478499998" r:id="rId30"/>
        </w:object>
      </w:r>
    </w:p>
    <w:p w:rsidR="00DC3490" w:rsidRDefault="00DC3490" w:rsidP="00DC349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12A8" w:rsidRDefault="00FD12A8" w:rsidP="00FD12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№259 (1,2,4,5)</w:t>
      </w:r>
    </w:p>
    <w:p w:rsidR="00503811" w:rsidRDefault="00503811" w:rsidP="005038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11">
        <w:rPr>
          <w:rFonts w:ascii="Times New Roman" w:hAnsi="Times New Roman" w:cs="Times New Roman"/>
          <w:position w:val="-10"/>
          <w:sz w:val="24"/>
          <w:szCs w:val="24"/>
        </w:rPr>
        <w:object w:dxaOrig="5240" w:dyaOrig="320">
          <v:shape id="_x0000_i1037" type="#_x0000_t75" style="width:261.75pt;height:15.75pt" o:ole="">
            <v:imagedata r:id="rId31" o:title=""/>
          </v:shape>
          <o:OLEObject Type="Embed" ProgID="Equation.3" ShapeID="_x0000_i1037" DrawAspect="Content" ObjectID="_1478499999" r:id="rId32"/>
        </w:object>
      </w:r>
    </w:p>
    <w:p w:rsidR="00503811" w:rsidRDefault="00503811" w:rsidP="005038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11">
        <w:rPr>
          <w:rFonts w:ascii="Times New Roman" w:hAnsi="Times New Roman" w:cs="Times New Roman"/>
          <w:position w:val="-10"/>
          <w:sz w:val="24"/>
          <w:szCs w:val="24"/>
        </w:rPr>
        <w:object w:dxaOrig="5260" w:dyaOrig="320">
          <v:shape id="_x0000_i1038" type="#_x0000_t75" style="width:263.25pt;height:15.75pt" o:ole="">
            <v:imagedata r:id="rId33" o:title=""/>
          </v:shape>
          <o:OLEObject Type="Embed" ProgID="Equation.3" ShapeID="_x0000_i1038" DrawAspect="Content" ObjectID="_1478500000" r:id="rId34"/>
        </w:object>
      </w:r>
    </w:p>
    <w:p w:rsidR="00503811" w:rsidRDefault="00274E20" w:rsidP="005038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11">
        <w:rPr>
          <w:rFonts w:ascii="Times New Roman" w:hAnsi="Times New Roman" w:cs="Times New Roman"/>
          <w:position w:val="-10"/>
          <w:sz w:val="24"/>
          <w:szCs w:val="24"/>
        </w:rPr>
        <w:object w:dxaOrig="5319" w:dyaOrig="320">
          <v:shape id="_x0000_i1039" type="#_x0000_t75" style="width:266.25pt;height:15.75pt" o:ole="">
            <v:imagedata r:id="rId35" o:title=""/>
          </v:shape>
          <o:OLEObject Type="Embed" ProgID="Equation.3" ShapeID="_x0000_i1039" DrawAspect="Content" ObjectID="_1478500001" r:id="rId36"/>
        </w:object>
      </w:r>
    </w:p>
    <w:p w:rsidR="00274E20" w:rsidRPr="00DC3490" w:rsidRDefault="00274E20" w:rsidP="00274E2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E20">
        <w:rPr>
          <w:rFonts w:ascii="Times New Roman" w:hAnsi="Times New Roman" w:cs="Times New Roman"/>
          <w:position w:val="-10"/>
          <w:sz w:val="24"/>
          <w:szCs w:val="24"/>
        </w:rPr>
        <w:object w:dxaOrig="6000" w:dyaOrig="320">
          <v:shape id="_x0000_i1040" type="#_x0000_t75" style="width:300pt;height:15.75pt" o:ole="">
            <v:imagedata r:id="rId37" o:title=""/>
          </v:shape>
          <o:OLEObject Type="Embed" ProgID="Equation.3" ShapeID="_x0000_i1040" DrawAspect="Content" ObjectID="_1478500002" r:id="rId38"/>
        </w:object>
      </w:r>
    </w:p>
    <w:p w:rsidR="00DC3490" w:rsidRDefault="00DC3490" w:rsidP="00DC349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12A8" w:rsidRDefault="00FD12A8" w:rsidP="00FD12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№278 (1,3,5,7)</w:t>
      </w:r>
    </w:p>
    <w:p w:rsidR="00274E20" w:rsidRDefault="004126C8" w:rsidP="00274E2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E20">
        <w:rPr>
          <w:rFonts w:ascii="Times New Roman" w:hAnsi="Times New Roman" w:cs="Times New Roman"/>
          <w:position w:val="-10"/>
          <w:sz w:val="24"/>
          <w:szCs w:val="24"/>
        </w:rPr>
        <w:object w:dxaOrig="6759" w:dyaOrig="360">
          <v:shape id="_x0000_i1041" type="#_x0000_t75" style="width:338.25pt;height:18pt" o:ole="">
            <v:imagedata r:id="rId39" o:title=""/>
          </v:shape>
          <o:OLEObject Type="Embed" ProgID="Equation.3" ShapeID="_x0000_i1041" DrawAspect="Content" ObjectID="_1478500003" r:id="rId40"/>
        </w:object>
      </w:r>
    </w:p>
    <w:p w:rsidR="00274E20" w:rsidRDefault="00203AF4" w:rsidP="00274E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position w:val="-10"/>
          <w:sz w:val="24"/>
          <w:szCs w:val="24"/>
        </w:rPr>
        <w:object w:dxaOrig="5300" w:dyaOrig="360">
          <v:shape id="_x0000_i1042" type="#_x0000_t75" style="width:264.75pt;height:18pt" o:ole="">
            <v:imagedata r:id="rId41" o:title=""/>
          </v:shape>
          <o:OLEObject Type="Embed" ProgID="Equation.3" ShapeID="_x0000_i1042" DrawAspect="Content" ObjectID="_1478500004" r:id="rId42"/>
        </w:object>
      </w:r>
    </w:p>
    <w:p w:rsidR="00203AF4" w:rsidRDefault="00203AF4" w:rsidP="00203AF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AF4">
        <w:rPr>
          <w:rFonts w:ascii="Times New Roman" w:hAnsi="Times New Roman" w:cs="Times New Roman"/>
          <w:position w:val="-10"/>
          <w:sz w:val="24"/>
          <w:szCs w:val="24"/>
        </w:rPr>
        <w:object w:dxaOrig="6480" w:dyaOrig="360">
          <v:shape id="_x0000_i1043" type="#_x0000_t75" style="width:324pt;height:18pt" o:ole="">
            <v:imagedata r:id="rId43" o:title=""/>
          </v:shape>
          <o:OLEObject Type="Embed" ProgID="Equation.3" ShapeID="_x0000_i1043" DrawAspect="Content" ObjectID="_1478500005" r:id="rId44"/>
        </w:object>
      </w:r>
    </w:p>
    <w:p w:rsidR="00203AF4" w:rsidRDefault="00203AF4" w:rsidP="00203AF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AF4">
        <w:rPr>
          <w:rFonts w:ascii="Times New Roman" w:hAnsi="Times New Roman" w:cs="Times New Roman"/>
          <w:position w:val="-10"/>
          <w:sz w:val="24"/>
          <w:szCs w:val="24"/>
        </w:rPr>
        <w:object w:dxaOrig="6259" w:dyaOrig="360">
          <v:shape id="_x0000_i1044" type="#_x0000_t75" style="width:312.75pt;height:18pt" o:ole="">
            <v:imagedata r:id="rId45" o:title=""/>
          </v:shape>
          <o:OLEObject Type="Embed" ProgID="Equation.3" ShapeID="_x0000_i1044" DrawAspect="Content" ObjectID="_1478500006" r:id="rId46"/>
        </w:object>
      </w:r>
    </w:p>
    <w:p w:rsidR="00DC3490" w:rsidRDefault="00DC3490" w:rsidP="00DC349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12A8" w:rsidRDefault="00FD12A8" w:rsidP="00FD12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2A8">
        <w:rPr>
          <w:rFonts w:ascii="Times New Roman" w:hAnsi="Times New Roman" w:cs="Times New Roman"/>
          <w:sz w:val="24"/>
          <w:szCs w:val="24"/>
        </w:rPr>
        <w:t>Представить средний член трехчлена в виде суммы, чтобы выполнить разложение на множители способом группировки.</w:t>
      </w:r>
    </w:p>
    <w:p w:rsidR="00FD12A8" w:rsidRDefault="00FD12A8" w:rsidP="00FD12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A8">
        <w:rPr>
          <w:rFonts w:ascii="Times New Roman" w:hAnsi="Times New Roman" w:cs="Times New Roman"/>
          <w:position w:val="-10"/>
          <w:sz w:val="24"/>
          <w:szCs w:val="24"/>
        </w:rPr>
        <w:object w:dxaOrig="6060" w:dyaOrig="360">
          <v:shape id="_x0000_i1045" type="#_x0000_t75" style="width:303pt;height:18pt" o:ole="">
            <v:imagedata r:id="rId47" o:title=""/>
          </v:shape>
          <o:OLEObject Type="Embed" ProgID="Equation.3" ShapeID="_x0000_i1045" DrawAspect="Content" ObjectID="_1478500007" r:id="rId48"/>
        </w:object>
      </w:r>
    </w:p>
    <w:p w:rsidR="00FD12A8" w:rsidRDefault="00FD12A8" w:rsidP="00FD12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A8">
        <w:rPr>
          <w:rFonts w:ascii="Times New Roman" w:hAnsi="Times New Roman" w:cs="Times New Roman"/>
          <w:position w:val="-10"/>
          <w:sz w:val="24"/>
          <w:szCs w:val="24"/>
        </w:rPr>
        <w:object w:dxaOrig="6619" w:dyaOrig="360">
          <v:shape id="_x0000_i1046" type="#_x0000_t75" style="width:330.75pt;height:18pt" o:ole="">
            <v:imagedata r:id="rId49" o:title=""/>
          </v:shape>
          <o:OLEObject Type="Embed" ProgID="Equation.3" ShapeID="_x0000_i1046" DrawAspect="Content" ObjectID="_1478500008" r:id="rId50"/>
        </w:object>
      </w:r>
    </w:p>
    <w:p w:rsidR="00FD12A8" w:rsidRDefault="00503811" w:rsidP="00FD12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A8">
        <w:rPr>
          <w:rFonts w:ascii="Times New Roman" w:hAnsi="Times New Roman" w:cs="Times New Roman"/>
          <w:position w:val="-10"/>
          <w:sz w:val="24"/>
          <w:szCs w:val="24"/>
        </w:rPr>
        <w:object w:dxaOrig="6440" w:dyaOrig="360">
          <v:shape id="_x0000_i1047" type="#_x0000_t75" style="width:321.75pt;height:18pt" o:ole="">
            <v:imagedata r:id="rId51" o:title=""/>
          </v:shape>
          <o:OLEObject Type="Embed" ProgID="Equation.3" ShapeID="_x0000_i1047" DrawAspect="Content" ObjectID="_1478500009" r:id="rId52"/>
        </w:object>
      </w:r>
    </w:p>
    <w:p w:rsidR="00503811" w:rsidRPr="00DC3490" w:rsidRDefault="00203AF4" w:rsidP="00FD12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AF4">
        <w:rPr>
          <w:rFonts w:ascii="Times New Roman" w:hAnsi="Times New Roman" w:cs="Times New Roman"/>
          <w:position w:val="-10"/>
          <w:sz w:val="24"/>
          <w:szCs w:val="24"/>
        </w:rPr>
        <w:object w:dxaOrig="6600" w:dyaOrig="360">
          <v:shape id="_x0000_i1048" type="#_x0000_t75" style="width:331.5pt;height:18pt" o:ole="">
            <v:imagedata r:id="rId53" o:title=""/>
          </v:shape>
          <o:OLEObject Type="Embed" ProgID="Equation.3" ShapeID="_x0000_i1048" DrawAspect="Content" ObjectID="_1478500010" r:id="rId54"/>
        </w:object>
      </w:r>
    </w:p>
    <w:p w:rsidR="00DC3490" w:rsidRPr="00203AF4" w:rsidRDefault="00DC3490" w:rsidP="00DC3490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203AF4" w:rsidRDefault="00203AF4" w:rsidP="00203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C3490">
        <w:rPr>
          <w:rFonts w:ascii="Times New Roman" w:hAnsi="Times New Roman" w:cs="Times New Roman"/>
          <w:b/>
          <w:sz w:val="24"/>
          <w:szCs w:val="24"/>
        </w:rPr>
        <w:t>Рефлексия:</w:t>
      </w:r>
      <w:r>
        <w:rPr>
          <w:rFonts w:ascii="Times New Roman" w:hAnsi="Times New Roman" w:cs="Times New Roman"/>
          <w:sz w:val="24"/>
          <w:szCs w:val="24"/>
        </w:rPr>
        <w:t xml:space="preserve"> Каждый пишет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 настроение.</w:t>
      </w:r>
    </w:p>
    <w:p w:rsidR="003B7B7A" w:rsidRPr="003B7B7A" w:rsidRDefault="003B7B7A" w:rsidP="00203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203AF4" w:rsidRPr="00DC3490" w:rsidRDefault="00203AF4" w:rsidP="00203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490">
        <w:rPr>
          <w:rFonts w:ascii="Times New Roman" w:hAnsi="Times New Roman" w:cs="Times New Roman"/>
          <w:b/>
          <w:sz w:val="24"/>
          <w:szCs w:val="24"/>
        </w:rPr>
        <w:t>Подведение итога урока</w:t>
      </w:r>
      <w:r w:rsidR="00DC349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Вывесить улыбка смайлик!</w:t>
      </w:r>
    </w:p>
    <w:sectPr w:rsidR="00203AF4" w:rsidRPr="00DC3490" w:rsidSect="00BC1A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8D0"/>
    <w:multiLevelType w:val="hybridMultilevel"/>
    <w:tmpl w:val="E51CF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2253B"/>
    <w:multiLevelType w:val="hybridMultilevel"/>
    <w:tmpl w:val="294C8BBE"/>
    <w:lvl w:ilvl="0" w:tplc="F13890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C7E"/>
    <w:multiLevelType w:val="hybridMultilevel"/>
    <w:tmpl w:val="1784867E"/>
    <w:lvl w:ilvl="0" w:tplc="EC806D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1E33"/>
    <w:multiLevelType w:val="hybridMultilevel"/>
    <w:tmpl w:val="A4EC99EC"/>
    <w:lvl w:ilvl="0" w:tplc="C4188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304F2"/>
    <w:multiLevelType w:val="hybridMultilevel"/>
    <w:tmpl w:val="8564CF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F7593C"/>
    <w:multiLevelType w:val="hybridMultilevel"/>
    <w:tmpl w:val="68F86ECA"/>
    <w:lvl w:ilvl="0" w:tplc="C41888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60D6"/>
    <w:multiLevelType w:val="hybridMultilevel"/>
    <w:tmpl w:val="DE7E01CC"/>
    <w:lvl w:ilvl="0" w:tplc="67966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B10AB5"/>
    <w:multiLevelType w:val="hybridMultilevel"/>
    <w:tmpl w:val="07D4CA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47825"/>
    <w:multiLevelType w:val="hybridMultilevel"/>
    <w:tmpl w:val="F6C465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90783"/>
    <w:multiLevelType w:val="hybridMultilevel"/>
    <w:tmpl w:val="B38A682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4726DD"/>
    <w:multiLevelType w:val="hybridMultilevel"/>
    <w:tmpl w:val="6B287E2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8D4BD6"/>
    <w:multiLevelType w:val="hybridMultilevel"/>
    <w:tmpl w:val="8564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70704"/>
    <w:multiLevelType w:val="hybridMultilevel"/>
    <w:tmpl w:val="CB0ADBB6"/>
    <w:lvl w:ilvl="0" w:tplc="4C48D7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4020E"/>
    <w:multiLevelType w:val="hybridMultilevel"/>
    <w:tmpl w:val="1506E18C"/>
    <w:lvl w:ilvl="0" w:tplc="221E1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77"/>
    <w:rsid w:val="00203AF4"/>
    <w:rsid w:val="00274E20"/>
    <w:rsid w:val="003B686E"/>
    <w:rsid w:val="003B7B7A"/>
    <w:rsid w:val="004126C8"/>
    <w:rsid w:val="00503811"/>
    <w:rsid w:val="006638AA"/>
    <w:rsid w:val="00671B8B"/>
    <w:rsid w:val="00753377"/>
    <w:rsid w:val="00887DCC"/>
    <w:rsid w:val="00A60D98"/>
    <w:rsid w:val="00A715B1"/>
    <w:rsid w:val="00BC1A4E"/>
    <w:rsid w:val="00CE5068"/>
    <w:rsid w:val="00D23DEA"/>
    <w:rsid w:val="00DC3490"/>
    <w:rsid w:val="00F01D4D"/>
    <w:rsid w:val="00FA1674"/>
    <w:rsid w:val="00F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B8DA-DD92-47E9-8FC0-FEDD078D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pc</cp:lastModifiedBy>
  <cp:revision>13</cp:revision>
  <dcterms:created xsi:type="dcterms:W3CDTF">2014-11-24T08:27:00Z</dcterms:created>
  <dcterms:modified xsi:type="dcterms:W3CDTF">2014-11-26T03:39:00Z</dcterms:modified>
</cp:coreProperties>
</file>