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8C" w:rsidRDefault="007C118C" w:rsidP="006D2BC1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18C">
        <w:rPr>
          <w:rFonts w:ascii="Times New Roman" w:hAnsi="Times New Roman" w:cs="Times New Roman"/>
          <w:b/>
          <w:bCs/>
          <w:sz w:val="24"/>
          <w:szCs w:val="24"/>
        </w:rPr>
        <w:t>Описание.</w:t>
      </w:r>
    </w:p>
    <w:p w:rsidR="007C118C" w:rsidRDefault="007C118C" w:rsidP="006D2BC1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822AC2">
        <w:rPr>
          <w:rFonts w:ascii="Times New Roman" w:hAnsi="Times New Roman" w:cs="Times New Roman"/>
          <w:sz w:val="24"/>
          <w:szCs w:val="24"/>
        </w:rPr>
        <w:t xml:space="preserve"> для дошкольников 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Возраст:</w:t>
      </w:r>
      <w:r w:rsidR="00730D8E">
        <w:rPr>
          <w:rFonts w:ascii="Times New Roman" w:hAnsi="Times New Roman" w:cs="Times New Roman"/>
          <w:sz w:val="24"/>
          <w:szCs w:val="24"/>
        </w:rPr>
        <w:t xml:space="preserve"> с</w:t>
      </w:r>
      <w:r w:rsidRPr="00822AC2">
        <w:rPr>
          <w:rFonts w:ascii="Times New Roman" w:hAnsi="Times New Roman" w:cs="Times New Roman"/>
          <w:sz w:val="24"/>
          <w:szCs w:val="24"/>
        </w:rPr>
        <w:t>тарший дошкольный возраст (5-7 лет)</w:t>
      </w:r>
    </w:p>
    <w:p w:rsidR="00062EE2" w:rsidRPr="00822AC2" w:rsidRDefault="00062EE2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EE2" w:rsidRPr="00822AC2" w:rsidRDefault="00062EE2" w:rsidP="006D2BC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  по ознакомлению детей  с</w:t>
      </w:r>
      <w:r w:rsidR="00EA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музыкальными инструментами симфонического оркестра.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Разделы:</w:t>
      </w:r>
      <w:r w:rsidR="00730D8E">
        <w:rPr>
          <w:rFonts w:ascii="Times New Roman" w:hAnsi="Times New Roman" w:cs="Times New Roman"/>
          <w:sz w:val="24"/>
          <w:szCs w:val="24"/>
        </w:rPr>
        <w:t xml:space="preserve"> </w:t>
      </w:r>
      <w:r w:rsidR="00890FF0" w:rsidRPr="00822AC2">
        <w:rPr>
          <w:rFonts w:ascii="Times New Roman" w:hAnsi="Times New Roman" w:cs="Times New Roman"/>
          <w:sz w:val="24"/>
          <w:szCs w:val="24"/>
        </w:rPr>
        <w:t xml:space="preserve"> Художествен</w:t>
      </w:r>
      <w:r w:rsidR="00FD0A0F" w:rsidRPr="00822AC2">
        <w:rPr>
          <w:rFonts w:ascii="Times New Roman" w:hAnsi="Times New Roman" w:cs="Times New Roman"/>
          <w:sz w:val="24"/>
          <w:szCs w:val="24"/>
        </w:rPr>
        <w:t>н</w:t>
      </w:r>
      <w:r w:rsidR="00890FF0" w:rsidRPr="00822AC2">
        <w:rPr>
          <w:rFonts w:ascii="Times New Roman" w:hAnsi="Times New Roman" w:cs="Times New Roman"/>
          <w:sz w:val="24"/>
          <w:szCs w:val="24"/>
        </w:rPr>
        <w:t>о</w:t>
      </w:r>
      <w:r w:rsidR="00926C8D">
        <w:rPr>
          <w:rFonts w:ascii="Times New Roman" w:hAnsi="Times New Roman" w:cs="Times New Roman"/>
          <w:sz w:val="24"/>
          <w:szCs w:val="24"/>
        </w:rPr>
        <w:t xml:space="preserve"> </w:t>
      </w:r>
      <w:r w:rsidR="003637A5">
        <w:rPr>
          <w:rFonts w:ascii="Times New Roman" w:hAnsi="Times New Roman" w:cs="Times New Roman"/>
          <w:sz w:val="24"/>
          <w:szCs w:val="24"/>
        </w:rPr>
        <w:t>–</w:t>
      </w:r>
      <w:r w:rsidR="00890FF0" w:rsidRPr="00822AC2">
        <w:rPr>
          <w:rFonts w:ascii="Times New Roman" w:hAnsi="Times New Roman" w:cs="Times New Roman"/>
          <w:sz w:val="24"/>
          <w:szCs w:val="24"/>
        </w:rPr>
        <w:t xml:space="preserve"> эстетическое</w:t>
      </w:r>
      <w:r w:rsidR="003637A5">
        <w:rPr>
          <w:rFonts w:ascii="Times New Roman" w:hAnsi="Times New Roman" w:cs="Times New Roman"/>
          <w:sz w:val="24"/>
          <w:szCs w:val="24"/>
        </w:rPr>
        <w:t>, познавательн</w:t>
      </w:r>
      <w:proofErr w:type="gramStart"/>
      <w:r w:rsidR="003637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637A5">
        <w:rPr>
          <w:rFonts w:ascii="Times New Roman" w:hAnsi="Times New Roman" w:cs="Times New Roman"/>
          <w:sz w:val="24"/>
          <w:szCs w:val="24"/>
        </w:rPr>
        <w:t xml:space="preserve"> речевое  </w:t>
      </w:r>
      <w:r w:rsidR="00890FF0" w:rsidRPr="00822AC2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730D8E">
        <w:rPr>
          <w:rFonts w:ascii="Times New Roman" w:hAnsi="Times New Roman" w:cs="Times New Roman"/>
          <w:sz w:val="24"/>
          <w:szCs w:val="24"/>
        </w:rPr>
        <w:t>.</w:t>
      </w:r>
    </w:p>
    <w:p w:rsidR="00062EE2" w:rsidRPr="00822AC2" w:rsidRDefault="00062EE2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EE2" w:rsidRPr="00822AC2" w:rsidRDefault="00062EE2" w:rsidP="006D2BC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22AC2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r w:rsidR="00A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знания детей о </w:t>
      </w:r>
      <w:r w:rsidRPr="00822A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862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руппах музыкальных инструментов симфонического оркестра.</w:t>
      </w:r>
    </w:p>
    <w:p w:rsidR="00A65CE9" w:rsidRPr="00822AC2" w:rsidRDefault="00062EE2" w:rsidP="006D2BC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822A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CE9" w:rsidRPr="00822AC2" w:rsidRDefault="00A65CE9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iCs/>
          <w:sz w:val="24"/>
          <w:szCs w:val="24"/>
        </w:rPr>
        <w:t>Развивать тембровый слух и общие музыкальные знания детей.</w:t>
      </w:r>
    </w:p>
    <w:p w:rsidR="00A65CE9" w:rsidRPr="00822AC2" w:rsidRDefault="007C118C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Формировать  у детей представления о многообразии музыкальных инструментов  симфонического оркестра и  умение классифицировать музыкальные инструменты    на  группы, соотносить по материалам изготовления. </w:t>
      </w:r>
    </w:p>
    <w:p w:rsidR="00A65CE9" w:rsidRPr="00822AC2" w:rsidRDefault="00A65CE9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iCs/>
          <w:sz w:val="24"/>
          <w:szCs w:val="24"/>
        </w:rPr>
        <w:t>Дать  представление об основных особенностях строения музыкальных инструментов</w:t>
      </w:r>
      <w:r w:rsidR="00EA1C82">
        <w:rPr>
          <w:rFonts w:ascii="Times New Roman" w:hAnsi="Times New Roman" w:cs="Times New Roman"/>
          <w:iCs/>
          <w:sz w:val="24"/>
          <w:szCs w:val="24"/>
        </w:rPr>
        <w:t xml:space="preserve"> симфонического оркестра</w:t>
      </w:r>
      <w:r w:rsidRPr="00822AC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22AC2">
        <w:rPr>
          <w:rFonts w:ascii="Times New Roman" w:hAnsi="Times New Roman" w:cs="Times New Roman"/>
          <w:iCs/>
          <w:sz w:val="24"/>
          <w:szCs w:val="24"/>
        </w:rPr>
        <w:t>звукоизвлечении</w:t>
      </w:r>
      <w:proofErr w:type="spellEnd"/>
      <w:r w:rsidRPr="00822AC2">
        <w:rPr>
          <w:rFonts w:ascii="Times New Roman" w:hAnsi="Times New Roman" w:cs="Times New Roman"/>
          <w:iCs/>
          <w:sz w:val="24"/>
          <w:szCs w:val="24"/>
        </w:rPr>
        <w:t xml:space="preserve"> и приёмах игры.</w:t>
      </w:r>
    </w:p>
    <w:p w:rsidR="00A65CE9" w:rsidRPr="00822AC2" w:rsidRDefault="00A65CE9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iCs/>
          <w:sz w:val="24"/>
          <w:szCs w:val="24"/>
        </w:rPr>
        <w:t>Обогащать словарный запас, развивать желание пользоваться специальной терминологией.</w:t>
      </w:r>
    </w:p>
    <w:p w:rsidR="00A65CE9" w:rsidRPr="00822AC2" w:rsidRDefault="00A65CE9" w:rsidP="006D2BC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iCs/>
          <w:sz w:val="24"/>
          <w:szCs w:val="24"/>
        </w:rPr>
        <w:t>Способствовать развитию мыслительной деятельности, творческих способностей детей.</w:t>
      </w:r>
    </w:p>
    <w:p w:rsidR="00354F5C" w:rsidRPr="00EA1C82" w:rsidRDefault="00354F5C" w:rsidP="006D2BC1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4F5C" w:rsidRPr="00822AC2" w:rsidRDefault="00EA1C82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C82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354F5C" w:rsidRPr="00EA1C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54F5C" w:rsidRPr="00822AC2">
        <w:rPr>
          <w:rFonts w:ascii="Times New Roman" w:hAnsi="Times New Roman" w:cs="Times New Roman"/>
          <w:sz w:val="24"/>
          <w:szCs w:val="24"/>
        </w:rPr>
        <w:t xml:space="preserve"> Иванова  Ольга  Вадимовна  — музыкальный руководитель 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учреждение:</w:t>
      </w:r>
      <w:r w:rsidRPr="00822AC2">
        <w:rPr>
          <w:rFonts w:ascii="Times New Roman" w:hAnsi="Times New Roman" w:cs="Times New Roman"/>
          <w:sz w:val="24"/>
          <w:szCs w:val="24"/>
        </w:rPr>
        <w:t xml:space="preserve"> ГБДОУ детский сад № 45 компенсирующего вида Невского района  </w:t>
      </w:r>
      <w:proofErr w:type="gramStart"/>
      <w:r w:rsidRPr="00822A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AC2">
        <w:rPr>
          <w:rFonts w:ascii="Times New Roman" w:hAnsi="Times New Roman" w:cs="Times New Roman"/>
          <w:sz w:val="24"/>
          <w:szCs w:val="24"/>
        </w:rPr>
        <w:t xml:space="preserve">. Санкт-Петербурга </w:t>
      </w:r>
    </w:p>
    <w:p w:rsidR="00EA1C82" w:rsidRPr="00822AC2" w:rsidRDefault="00EA1C82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0FF0" w:rsidRPr="00822AC2" w:rsidRDefault="00890FF0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>Проект предназначен музыкальным руководите</w:t>
      </w:r>
      <w:r w:rsidR="00F77B24" w:rsidRPr="00822AC2">
        <w:rPr>
          <w:rFonts w:ascii="Times New Roman" w:hAnsi="Times New Roman" w:cs="Times New Roman"/>
          <w:sz w:val="24"/>
          <w:szCs w:val="24"/>
        </w:rPr>
        <w:t xml:space="preserve">лям, воспитателям для ознакомления </w:t>
      </w:r>
      <w:r w:rsidRPr="00822AC2">
        <w:rPr>
          <w:rFonts w:ascii="Times New Roman" w:hAnsi="Times New Roman" w:cs="Times New Roman"/>
          <w:sz w:val="24"/>
          <w:szCs w:val="24"/>
        </w:rPr>
        <w:t xml:space="preserve"> детей  с </w:t>
      </w:r>
      <w:r w:rsidR="00746432">
        <w:rPr>
          <w:rFonts w:ascii="Times New Roman" w:hAnsi="Times New Roman" w:cs="Times New Roman"/>
          <w:sz w:val="24"/>
          <w:szCs w:val="24"/>
        </w:rPr>
        <w:t xml:space="preserve">  музыкальными инструментами симфонического оркестра.</w:t>
      </w:r>
    </w:p>
    <w:p w:rsidR="00062EE2" w:rsidRPr="00822AC2" w:rsidRDefault="00EA1C82" w:rsidP="006D2BC1">
      <w:pPr>
        <w:pStyle w:val="a7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состоит из  26 </w:t>
      </w:r>
      <w:r w:rsid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062EE2" w:rsidRPr="00822AC2">
        <w:rPr>
          <w:rFonts w:ascii="Times New Roman" w:hAnsi="Times New Roman" w:cs="Times New Roman"/>
          <w:sz w:val="24"/>
          <w:szCs w:val="24"/>
        </w:rPr>
        <w:t>л</w:t>
      </w:r>
      <w:r w:rsidR="00890FF0" w:rsidRPr="00822AC2">
        <w:rPr>
          <w:rFonts w:ascii="Times New Roman" w:hAnsi="Times New Roman" w:cs="Times New Roman"/>
          <w:sz w:val="24"/>
          <w:szCs w:val="24"/>
        </w:rPr>
        <w:t>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2EE2" w:rsidRPr="00822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2EE2" w:rsidRPr="00822AC2" w:rsidRDefault="00062EE2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C82" w:rsidRPr="007C118C" w:rsidRDefault="00890FF0" w:rsidP="006D2BC1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AC2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Необходимое оборудование:</w:t>
      </w:r>
      <w:r w:rsidRPr="00822AC2">
        <w:rPr>
          <w:rFonts w:ascii="Times New Roman" w:hAnsi="Times New Roman" w:cs="Times New Roman"/>
          <w:sz w:val="24"/>
          <w:szCs w:val="24"/>
        </w:rPr>
        <w:t xml:space="preserve">  </w:t>
      </w:r>
      <w:r w:rsidRPr="00822AC2">
        <w:rPr>
          <w:rStyle w:val="a4"/>
          <w:rFonts w:ascii="Times New Roman" w:hAnsi="Times New Roman" w:cs="Times New Roman"/>
          <w:sz w:val="24"/>
          <w:szCs w:val="24"/>
        </w:rPr>
        <w:t>интерактивное устройство MIMIO, компьютер, экран, музыкальный</w:t>
      </w:r>
      <w:r w:rsidR="00F77B24" w:rsidRPr="00822AC2">
        <w:rPr>
          <w:rStyle w:val="a4"/>
          <w:rFonts w:ascii="Times New Roman" w:hAnsi="Times New Roman" w:cs="Times New Roman"/>
          <w:sz w:val="24"/>
          <w:szCs w:val="24"/>
        </w:rPr>
        <w:t xml:space="preserve"> центр.</w:t>
      </w:r>
    </w:p>
    <w:p w:rsidR="00EA1C82" w:rsidRDefault="00EA1C82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Default="00354F5C" w:rsidP="00746432">
      <w:pPr>
        <w:pStyle w:val="a7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2AC2">
        <w:rPr>
          <w:rFonts w:ascii="Times New Roman" w:hAnsi="Times New Roman" w:cs="Times New Roman"/>
          <w:b/>
          <w:sz w:val="24"/>
          <w:szCs w:val="24"/>
        </w:rPr>
        <w:t>Музыкально-дидактические игры для старших дошкольников.</w:t>
      </w:r>
    </w:p>
    <w:p w:rsidR="00A86289" w:rsidRPr="00822AC2" w:rsidRDefault="00A86289" w:rsidP="00746432">
      <w:pPr>
        <w:pStyle w:val="a7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0FF0" w:rsidRPr="00822AC2" w:rsidRDefault="00354F5C" w:rsidP="00822AC2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AC2">
        <w:rPr>
          <w:rFonts w:ascii="Times New Roman" w:hAnsi="Times New Roman" w:cs="Times New Roman"/>
          <w:b/>
          <w:sz w:val="24"/>
          <w:szCs w:val="24"/>
        </w:rPr>
        <w:t>Загадки   про музыкальные инструменты</w:t>
      </w:r>
      <w:r w:rsidR="00822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2A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22AC2">
        <w:rPr>
          <w:rFonts w:ascii="Times New Roman" w:hAnsi="Times New Roman" w:cs="Times New Roman"/>
          <w:b/>
          <w:sz w:val="24"/>
          <w:szCs w:val="24"/>
        </w:rPr>
        <w:t xml:space="preserve">стр. 3-9).  </w:t>
      </w:r>
      <w:r w:rsidR="00CA14BB" w:rsidRPr="00822AC2">
        <w:rPr>
          <w:rFonts w:ascii="Times New Roman" w:hAnsi="Times New Roman" w:cs="Times New Roman"/>
          <w:sz w:val="24"/>
          <w:szCs w:val="24"/>
        </w:rPr>
        <w:t xml:space="preserve">Игра направлена на </w:t>
      </w:r>
      <w:r w:rsidR="00730D8E">
        <w:rPr>
          <w:rFonts w:ascii="Times New Roman" w:hAnsi="Times New Roman" w:cs="Times New Roman"/>
          <w:sz w:val="24"/>
          <w:szCs w:val="24"/>
        </w:rPr>
        <w:t xml:space="preserve"> </w:t>
      </w:r>
      <w:r w:rsidR="00CA14BB" w:rsidRPr="00822AC2">
        <w:rPr>
          <w:rFonts w:ascii="Times New Roman" w:hAnsi="Times New Roman" w:cs="Times New Roman"/>
          <w:sz w:val="24"/>
          <w:szCs w:val="24"/>
        </w:rPr>
        <w:t>развитие тембрового слуха, на закрепление знаний дете</w:t>
      </w:r>
      <w:r w:rsidR="00890FF0" w:rsidRPr="00822AC2">
        <w:rPr>
          <w:rFonts w:ascii="Times New Roman" w:hAnsi="Times New Roman" w:cs="Times New Roman"/>
          <w:sz w:val="24"/>
          <w:szCs w:val="24"/>
        </w:rPr>
        <w:t>й  о внешнем виде инструментов. Соотнесение музыкальных инструментов по группам и материалам изготовления.</w:t>
      </w:r>
    </w:p>
    <w:p w:rsidR="00354F5C" w:rsidRPr="00822AC2" w:rsidRDefault="00CA14BB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F0" w:rsidRPr="00822AC2" w:rsidRDefault="00890FF0" w:rsidP="00822AC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sz w:val="24"/>
          <w:szCs w:val="24"/>
        </w:rPr>
        <w:t>Дидактическая игра « Четвёртый лишний»</w:t>
      </w:r>
      <w:r w:rsidR="00822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2A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22AC2">
        <w:rPr>
          <w:rFonts w:ascii="Times New Roman" w:hAnsi="Times New Roman" w:cs="Times New Roman"/>
          <w:b/>
          <w:sz w:val="24"/>
          <w:szCs w:val="24"/>
        </w:rPr>
        <w:t>стр. 10-14)</w:t>
      </w:r>
      <w:r w:rsidR="00A80EBD" w:rsidRPr="00822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0EBD" w:rsidRPr="00822AC2">
        <w:rPr>
          <w:rFonts w:ascii="Times New Roman" w:hAnsi="Times New Roman" w:cs="Times New Roman"/>
          <w:sz w:val="24"/>
          <w:szCs w:val="24"/>
        </w:rPr>
        <w:t>Игра способствует развитию мыслительной деятельности детей, развивает желание пользоваться специальной терминологией, закрепляет знания детей о внешне</w:t>
      </w:r>
      <w:r w:rsidR="00746432">
        <w:rPr>
          <w:rFonts w:ascii="Times New Roman" w:hAnsi="Times New Roman" w:cs="Times New Roman"/>
          <w:sz w:val="24"/>
          <w:szCs w:val="24"/>
        </w:rPr>
        <w:t>м виде музыкальных инструментов и тембровой окраской  музыкальных инструментов.</w:t>
      </w:r>
    </w:p>
    <w:p w:rsidR="00A80EBD" w:rsidRPr="00822AC2" w:rsidRDefault="00A80EBD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7080" w:rsidRPr="00822AC2" w:rsidRDefault="00822AC2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>страница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EA7080" w:rsidRPr="00822AC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A1C82">
        <w:rPr>
          <w:rFonts w:ascii="Times New Roman" w:hAnsi="Times New Roman" w:cs="Times New Roman"/>
          <w:b/>
          <w:sz w:val="24"/>
          <w:szCs w:val="24"/>
        </w:rPr>
        <w:t>скрипка, альт, виолончель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1C82">
        <w:rPr>
          <w:rFonts w:ascii="Times New Roman" w:hAnsi="Times New Roman" w:cs="Times New Roman"/>
          <w:sz w:val="24"/>
          <w:szCs w:val="24"/>
        </w:rPr>
        <w:t xml:space="preserve">тносятся  к струнным    смычковым </w:t>
      </w:r>
      <w:r w:rsidR="00730D8E">
        <w:rPr>
          <w:rFonts w:ascii="Times New Roman" w:hAnsi="Times New Roman" w:cs="Times New Roman"/>
          <w:sz w:val="24"/>
          <w:szCs w:val="24"/>
        </w:rPr>
        <w:t xml:space="preserve">музыкальным инструментам, </w:t>
      </w:r>
      <w:r w:rsidR="00EA1C82" w:rsidRPr="00EA1C82">
        <w:rPr>
          <w:rFonts w:ascii="Times New Roman" w:hAnsi="Times New Roman" w:cs="Times New Roman"/>
          <w:b/>
          <w:sz w:val="24"/>
          <w:szCs w:val="24"/>
        </w:rPr>
        <w:t>рояль</w:t>
      </w:r>
      <w:r w:rsidR="00EA1C8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ударный</w:t>
      </w:r>
      <w:r w:rsidR="00EA1C82">
        <w:rPr>
          <w:rFonts w:ascii="Times New Roman" w:hAnsi="Times New Roman" w:cs="Times New Roman"/>
          <w:sz w:val="24"/>
          <w:szCs w:val="24"/>
        </w:rPr>
        <w:t>, струнный, клавишный  инструмент</w:t>
      </w:r>
    </w:p>
    <w:p w:rsidR="00730D8E" w:rsidRDefault="00822AC2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страница</w:t>
      </w:r>
      <w:r w:rsidR="00DC5E1C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DC5E1C" w:rsidRPr="00822AC2">
        <w:rPr>
          <w:rFonts w:ascii="Times New Roman" w:hAnsi="Times New Roman" w:cs="Times New Roman"/>
          <w:b/>
          <w:sz w:val="24"/>
          <w:szCs w:val="24"/>
        </w:rPr>
        <w:t>-</w:t>
      </w:r>
      <w:r w:rsidR="00EA7080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sz w:val="24"/>
          <w:szCs w:val="24"/>
        </w:rPr>
        <w:t xml:space="preserve">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EA1C82">
        <w:rPr>
          <w:rFonts w:ascii="Times New Roman" w:hAnsi="Times New Roman" w:cs="Times New Roman"/>
          <w:b/>
          <w:sz w:val="24"/>
          <w:szCs w:val="24"/>
        </w:rPr>
        <w:t>туба, труба, валторна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 - духовые</w:t>
      </w:r>
      <w:r w:rsidR="00EA1C82">
        <w:rPr>
          <w:rFonts w:ascii="Times New Roman" w:hAnsi="Times New Roman" w:cs="Times New Roman"/>
          <w:sz w:val="24"/>
          <w:szCs w:val="24"/>
        </w:rPr>
        <w:t xml:space="preserve"> медные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инструменты,</w:t>
      </w:r>
    </w:p>
    <w:p w:rsidR="00EA7080" w:rsidRPr="00822AC2" w:rsidRDefault="00730D8E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EA1C82">
        <w:rPr>
          <w:rFonts w:ascii="Times New Roman" w:hAnsi="Times New Roman" w:cs="Times New Roman"/>
          <w:b/>
          <w:sz w:val="24"/>
          <w:szCs w:val="24"/>
        </w:rPr>
        <w:t>арфа</w:t>
      </w:r>
      <w:r w:rsidR="00EA1C82">
        <w:rPr>
          <w:rFonts w:ascii="Times New Roman" w:hAnsi="Times New Roman" w:cs="Times New Roman"/>
          <w:sz w:val="24"/>
          <w:szCs w:val="24"/>
        </w:rPr>
        <w:t xml:space="preserve"> – струнный  щипковый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 музыкальный инструмент.</w:t>
      </w:r>
    </w:p>
    <w:p w:rsidR="00EA7080" w:rsidRPr="00822AC2" w:rsidRDefault="00822AC2" w:rsidP="006D2BC1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страница</w:t>
      </w:r>
      <w:r w:rsidR="00DC5E1C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A1C82">
        <w:rPr>
          <w:rFonts w:ascii="Times New Roman" w:hAnsi="Times New Roman" w:cs="Times New Roman"/>
          <w:b/>
          <w:sz w:val="24"/>
          <w:szCs w:val="24"/>
        </w:rPr>
        <w:t>тарелки, большой барабан, литавры</w:t>
      </w:r>
      <w:r w:rsidR="00EA7080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1C82">
        <w:rPr>
          <w:rFonts w:ascii="Times New Roman" w:hAnsi="Times New Roman" w:cs="Times New Roman"/>
          <w:sz w:val="24"/>
          <w:szCs w:val="24"/>
        </w:rPr>
        <w:t xml:space="preserve">  –  ударные  </w:t>
      </w:r>
      <w:r w:rsidR="00730D8E">
        <w:rPr>
          <w:rFonts w:ascii="Times New Roman" w:hAnsi="Times New Roman" w:cs="Times New Roman"/>
          <w:sz w:val="24"/>
          <w:szCs w:val="24"/>
        </w:rPr>
        <w:t xml:space="preserve">инструменты, </w:t>
      </w:r>
      <w:r w:rsidR="00EA7080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EA1C82">
        <w:rPr>
          <w:rFonts w:ascii="Times New Roman" w:hAnsi="Times New Roman" w:cs="Times New Roman"/>
          <w:b/>
          <w:sz w:val="24"/>
          <w:szCs w:val="24"/>
        </w:rPr>
        <w:t xml:space="preserve">туба </w:t>
      </w:r>
      <w:r w:rsidR="00EA1C82">
        <w:rPr>
          <w:rFonts w:ascii="Times New Roman" w:hAnsi="Times New Roman" w:cs="Times New Roman"/>
          <w:sz w:val="24"/>
          <w:szCs w:val="24"/>
        </w:rPr>
        <w:t xml:space="preserve"> –  духовой медный </w:t>
      </w:r>
      <w:r w:rsidR="006E1754">
        <w:rPr>
          <w:rFonts w:ascii="Times New Roman" w:hAnsi="Times New Roman" w:cs="Times New Roman"/>
          <w:sz w:val="24"/>
          <w:szCs w:val="24"/>
        </w:rPr>
        <w:t xml:space="preserve"> </w:t>
      </w:r>
      <w:r w:rsidR="00EA7080" w:rsidRPr="00822AC2">
        <w:rPr>
          <w:rFonts w:ascii="Times New Roman" w:hAnsi="Times New Roman" w:cs="Times New Roman"/>
          <w:sz w:val="24"/>
          <w:szCs w:val="24"/>
        </w:rPr>
        <w:t>музыкальный инструмент.</w:t>
      </w:r>
    </w:p>
    <w:p w:rsidR="00730D8E" w:rsidRDefault="00822AC2" w:rsidP="006E1754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страница</w:t>
      </w:r>
      <w:r w:rsidR="00DC5E1C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A1C82">
        <w:rPr>
          <w:rFonts w:ascii="Times New Roman" w:hAnsi="Times New Roman" w:cs="Times New Roman"/>
          <w:b/>
          <w:sz w:val="24"/>
          <w:szCs w:val="24"/>
        </w:rPr>
        <w:t xml:space="preserve"> труба, туба, валторна</w:t>
      </w:r>
      <w:r w:rsidR="00EA1C82">
        <w:rPr>
          <w:rFonts w:ascii="Times New Roman" w:hAnsi="Times New Roman" w:cs="Times New Roman"/>
          <w:sz w:val="24"/>
          <w:szCs w:val="24"/>
        </w:rPr>
        <w:t xml:space="preserve"> –  духовые медные  </w:t>
      </w:r>
      <w:r w:rsidR="00EA7080" w:rsidRPr="00822AC2">
        <w:rPr>
          <w:rFonts w:ascii="Times New Roman" w:hAnsi="Times New Roman" w:cs="Times New Roman"/>
          <w:sz w:val="24"/>
          <w:szCs w:val="24"/>
        </w:rPr>
        <w:t>инструменты,</w:t>
      </w:r>
    </w:p>
    <w:p w:rsidR="00EA7080" w:rsidRPr="00822AC2" w:rsidRDefault="00EA7080" w:rsidP="006E1754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6E1754" w:rsidRPr="006E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C82">
        <w:rPr>
          <w:rFonts w:ascii="Times New Roman" w:hAnsi="Times New Roman" w:cs="Times New Roman"/>
          <w:b/>
          <w:sz w:val="24"/>
          <w:szCs w:val="24"/>
        </w:rPr>
        <w:t>фагот</w:t>
      </w:r>
      <w:r w:rsidR="00EA1C82">
        <w:rPr>
          <w:rFonts w:ascii="Times New Roman" w:hAnsi="Times New Roman" w:cs="Times New Roman"/>
          <w:sz w:val="24"/>
          <w:szCs w:val="24"/>
        </w:rPr>
        <w:t xml:space="preserve"> –  деревянный духовой</w:t>
      </w:r>
      <w:r w:rsidR="006E1754">
        <w:rPr>
          <w:rFonts w:ascii="Times New Roman" w:hAnsi="Times New Roman" w:cs="Times New Roman"/>
          <w:sz w:val="24"/>
          <w:szCs w:val="24"/>
        </w:rPr>
        <w:t xml:space="preserve">  </w:t>
      </w:r>
      <w:r w:rsidR="006E1754" w:rsidRPr="00822AC2">
        <w:rPr>
          <w:rFonts w:ascii="Times New Roman" w:hAnsi="Times New Roman" w:cs="Times New Roman"/>
          <w:sz w:val="24"/>
          <w:szCs w:val="24"/>
        </w:rPr>
        <w:t>музыкальный инструмент.</w:t>
      </w:r>
    </w:p>
    <w:p w:rsidR="00730D8E" w:rsidRDefault="00822AC2" w:rsidP="006E1754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EA7080" w:rsidRPr="0082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5E1C" w:rsidRPr="00822AC2">
        <w:rPr>
          <w:rFonts w:ascii="Times New Roman" w:hAnsi="Times New Roman" w:cs="Times New Roman"/>
          <w:b/>
          <w:i/>
          <w:sz w:val="24"/>
          <w:szCs w:val="24"/>
        </w:rPr>
        <w:t>страница</w:t>
      </w:r>
      <w:r w:rsidR="00DC5E1C"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6E1754">
        <w:rPr>
          <w:rFonts w:ascii="Times New Roman" w:hAnsi="Times New Roman" w:cs="Times New Roman"/>
          <w:b/>
          <w:sz w:val="24"/>
          <w:szCs w:val="24"/>
        </w:rPr>
        <w:t>–</w:t>
      </w:r>
      <w:r w:rsidR="006E1754">
        <w:rPr>
          <w:rFonts w:ascii="Times New Roman" w:hAnsi="Times New Roman" w:cs="Times New Roman"/>
          <w:sz w:val="24"/>
          <w:szCs w:val="24"/>
        </w:rPr>
        <w:t xml:space="preserve"> </w:t>
      </w:r>
      <w:r w:rsidR="00EA1C82">
        <w:rPr>
          <w:rFonts w:ascii="Times New Roman" w:hAnsi="Times New Roman" w:cs="Times New Roman"/>
          <w:b/>
          <w:sz w:val="24"/>
          <w:szCs w:val="24"/>
        </w:rPr>
        <w:t>литавры, бубен, ксилофон</w:t>
      </w:r>
      <w:r w:rsidR="006E1754">
        <w:rPr>
          <w:rFonts w:ascii="Times New Roman" w:hAnsi="Times New Roman" w:cs="Times New Roman"/>
          <w:sz w:val="24"/>
          <w:szCs w:val="24"/>
        </w:rPr>
        <w:t xml:space="preserve"> –  ударные  </w:t>
      </w:r>
      <w:r w:rsidR="00EA7080" w:rsidRPr="00822AC2">
        <w:rPr>
          <w:rFonts w:ascii="Times New Roman" w:hAnsi="Times New Roman" w:cs="Times New Roman"/>
          <w:sz w:val="24"/>
          <w:szCs w:val="24"/>
        </w:rPr>
        <w:t>инструменты,</w:t>
      </w:r>
    </w:p>
    <w:p w:rsidR="006E1754" w:rsidRDefault="00EA7080" w:rsidP="006E1754">
      <w:pPr>
        <w:pStyle w:val="a7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 xml:space="preserve">  </w:t>
      </w:r>
      <w:r w:rsidR="00EA1C82">
        <w:rPr>
          <w:rFonts w:ascii="Times New Roman" w:hAnsi="Times New Roman" w:cs="Times New Roman"/>
          <w:b/>
          <w:sz w:val="24"/>
          <w:szCs w:val="24"/>
        </w:rPr>
        <w:t>контрабас</w:t>
      </w:r>
      <w:r w:rsidR="00EA1C82">
        <w:rPr>
          <w:rFonts w:ascii="Times New Roman" w:hAnsi="Times New Roman" w:cs="Times New Roman"/>
          <w:sz w:val="24"/>
          <w:szCs w:val="24"/>
        </w:rPr>
        <w:t xml:space="preserve"> -  струнный  смычковый музыкальный </w:t>
      </w:r>
      <w:r w:rsidR="006E1754">
        <w:rPr>
          <w:rFonts w:ascii="Times New Roman" w:hAnsi="Times New Roman" w:cs="Times New Roman"/>
          <w:sz w:val="24"/>
          <w:szCs w:val="24"/>
        </w:rPr>
        <w:t xml:space="preserve"> </w:t>
      </w:r>
      <w:r w:rsidRPr="00822AC2">
        <w:rPr>
          <w:rFonts w:ascii="Times New Roman" w:hAnsi="Times New Roman" w:cs="Times New Roman"/>
          <w:sz w:val="24"/>
          <w:szCs w:val="24"/>
        </w:rPr>
        <w:t>инструмент.</w:t>
      </w:r>
    </w:p>
    <w:p w:rsidR="006E1754" w:rsidRDefault="006E1754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754" w:rsidRDefault="006E1754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754">
        <w:rPr>
          <w:rFonts w:ascii="Times New Roman" w:hAnsi="Times New Roman" w:cs="Times New Roman"/>
          <w:b/>
          <w:sz w:val="24"/>
          <w:szCs w:val="24"/>
        </w:rPr>
        <w:t>Соедини музыкальны</w:t>
      </w:r>
      <w:r w:rsidR="00746432">
        <w:rPr>
          <w:rFonts w:ascii="Times New Roman" w:hAnsi="Times New Roman" w:cs="Times New Roman"/>
          <w:b/>
          <w:sz w:val="24"/>
          <w:szCs w:val="24"/>
        </w:rPr>
        <w:t>й инструмент и его тень (стр. 15 -16</w:t>
      </w:r>
      <w:proofErr w:type="gramStart"/>
      <w:r w:rsidR="0074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75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6E17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Игра направлена на развитие зрительного внимания, координации на  листе.</w:t>
      </w:r>
    </w:p>
    <w:p w:rsidR="0035481E" w:rsidRP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81E" w:rsidRPr="00746432" w:rsidRDefault="00746432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 Дорисуй  музыкальный  инструмент»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стр.17-21</w:t>
      </w:r>
      <w:r w:rsidR="0035481E" w:rsidRPr="0035481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Игра  направлена  на развитие внимания, развития  мелкой  моторики.</w:t>
      </w:r>
    </w:p>
    <w:p w:rsidR="0035481E" w:rsidRPr="0035481E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81E" w:rsidRPr="00746432" w:rsidRDefault="0035481E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481E">
        <w:rPr>
          <w:rFonts w:ascii="Times New Roman" w:hAnsi="Times New Roman" w:cs="Times New Roman"/>
          <w:b/>
          <w:sz w:val="24"/>
          <w:szCs w:val="24"/>
        </w:rPr>
        <w:t xml:space="preserve">Знакомство  с </w:t>
      </w:r>
      <w:r w:rsidR="00746432">
        <w:rPr>
          <w:rFonts w:ascii="Times New Roman" w:hAnsi="Times New Roman" w:cs="Times New Roman"/>
          <w:b/>
          <w:sz w:val="24"/>
          <w:szCs w:val="24"/>
        </w:rPr>
        <w:t xml:space="preserve">профессиями  музыкантов </w:t>
      </w:r>
      <w:proofErr w:type="gramStart"/>
      <w:r w:rsidR="0074643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46432">
        <w:rPr>
          <w:rFonts w:ascii="Times New Roman" w:hAnsi="Times New Roman" w:cs="Times New Roman"/>
          <w:b/>
          <w:sz w:val="24"/>
          <w:szCs w:val="24"/>
        </w:rPr>
        <w:t>стр.22-23</w:t>
      </w:r>
      <w:r w:rsidRPr="0035481E">
        <w:rPr>
          <w:rFonts w:ascii="Times New Roman" w:hAnsi="Times New Roman" w:cs="Times New Roman"/>
          <w:b/>
          <w:sz w:val="24"/>
          <w:szCs w:val="24"/>
        </w:rPr>
        <w:t>)</w:t>
      </w:r>
      <w:r w:rsidR="00746432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="00746432">
        <w:rPr>
          <w:rFonts w:ascii="Times New Roman" w:hAnsi="Times New Roman" w:cs="Times New Roman"/>
          <w:sz w:val="24"/>
          <w:szCs w:val="24"/>
        </w:rPr>
        <w:t>Игра  способствует   обогащению с</w:t>
      </w:r>
      <w:r w:rsidR="00A86289">
        <w:rPr>
          <w:rFonts w:ascii="Times New Roman" w:hAnsi="Times New Roman" w:cs="Times New Roman"/>
          <w:sz w:val="24"/>
          <w:szCs w:val="24"/>
        </w:rPr>
        <w:t xml:space="preserve">ловарного запаса детей и </w:t>
      </w:r>
      <w:r w:rsidR="00746432">
        <w:rPr>
          <w:rFonts w:ascii="Times New Roman" w:hAnsi="Times New Roman" w:cs="Times New Roman"/>
          <w:sz w:val="24"/>
          <w:szCs w:val="24"/>
        </w:rPr>
        <w:t xml:space="preserve"> развитию  мыслительной деятельности.</w:t>
      </w:r>
    </w:p>
    <w:p w:rsidR="0035481E" w:rsidRDefault="00746432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35481E" w:rsidRPr="0035481E">
        <w:rPr>
          <w:rFonts w:ascii="Times New Roman" w:hAnsi="Times New Roman" w:cs="Times New Roman"/>
          <w:b/>
          <w:i/>
          <w:sz w:val="24"/>
          <w:szCs w:val="24"/>
        </w:rPr>
        <w:t xml:space="preserve"> страница</w:t>
      </w:r>
      <w:r w:rsidR="0035481E">
        <w:rPr>
          <w:rFonts w:ascii="Times New Roman" w:hAnsi="Times New Roman" w:cs="Times New Roman"/>
          <w:sz w:val="24"/>
          <w:szCs w:val="24"/>
        </w:rPr>
        <w:t xml:space="preserve"> – Профессии музыкантов.</w:t>
      </w:r>
    </w:p>
    <w:p w:rsidR="0035481E" w:rsidRDefault="00746432" w:rsidP="006E175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35481E" w:rsidRPr="0035481E">
        <w:rPr>
          <w:rFonts w:ascii="Times New Roman" w:hAnsi="Times New Roman" w:cs="Times New Roman"/>
          <w:b/>
          <w:i/>
          <w:sz w:val="24"/>
          <w:szCs w:val="24"/>
        </w:rPr>
        <w:t xml:space="preserve"> страница</w:t>
      </w:r>
      <w:r w:rsidR="007765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81E">
        <w:rPr>
          <w:rFonts w:ascii="Times New Roman" w:hAnsi="Times New Roman" w:cs="Times New Roman"/>
          <w:sz w:val="24"/>
          <w:szCs w:val="24"/>
        </w:rPr>
        <w:t>- Подбери профессию музыканта к картинке.</w:t>
      </w:r>
    </w:p>
    <w:p w:rsidR="0075446A" w:rsidRDefault="00822AC2" w:rsidP="0075446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Раздели инструменты  по группам</w:t>
      </w:r>
      <w:r w:rsidR="00746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643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46432">
        <w:rPr>
          <w:rFonts w:ascii="Times New Roman" w:hAnsi="Times New Roman" w:cs="Times New Roman"/>
          <w:b/>
          <w:sz w:val="24"/>
          <w:szCs w:val="24"/>
        </w:rPr>
        <w:t>стр.24</w:t>
      </w:r>
      <w:r w:rsidR="0075446A">
        <w:rPr>
          <w:rFonts w:ascii="Times New Roman" w:hAnsi="Times New Roman" w:cs="Times New Roman"/>
          <w:b/>
          <w:sz w:val="24"/>
          <w:szCs w:val="24"/>
        </w:rPr>
        <w:t>)</w:t>
      </w:r>
      <w:r w:rsidRPr="00822AC2">
        <w:rPr>
          <w:rFonts w:ascii="Times New Roman" w:hAnsi="Times New Roman" w:cs="Times New Roman"/>
          <w:b/>
          <w:sz w:val="24"/>
          <w:szCs w:val="24"/>
        </w:rPr>
        <w:t>.</w:t>
      </w:r>
      <w:r w:rsidRPr="00822AC2">
        <w:rPr>
          <w:rFonts w:ascii="Times New Roman" w:hAnsi="Times New Roman" w:cs="Times New Roman"/>
          <w:sz w:val="24"/>
          <w:szCs w:val="24"/>
        </w:rPr>
        <w:t xml:space="preserve"> </w:t>
      </w:r>
      <w:r w:rsidR="0075446A">
        <w:rPr>
          <w:rFonts w:ascii="Times New Roman" w:hAnsi="Times New Roman" w:cs="Times New Roman"/>
          <w:sz w:val="24"/>
          <w:szCs w:val="24"/>
        </w:rPr>
        <w:t xml:space="preserve"> </w:t>
      </w:r>
      <w:r w:rsidRPr="00822AC2">
        <w:rPr>
          <w:rFonts w:ascii="Times New Roman" w:hAnsi="Times New Roman" w:cs="Times New Roman"/>
          <w:sz w:val="24"/>
          <w:szCs w:val="24"/>
        </w:rPr>
        <w:t xml:space="preserve">Игра направлена на закрепление знаний </w:t>
      </w:r>
    </w:p>
    <w:p w:rsidR="00822AC2" w:rsidRDefault="00822AC2" w:rsidP="0075446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AC2">
        <w:rPr>
          <w:rFonts w:ascii="Times New Roman" w:hAnsi="Times New Roman" w:cs="Times New Roman"/>
          <w:sz w:val="24"/>
          <w:szCs w:val="24"/>
        </w:rPr>
        <w:t xml:space="preserve">о </w:t>
      </w:r>
      <w:r w:rsidR="007C118C">
        <w:rPr>
          <w:rFonts w:ascii="Times New Roman" w:hAnsi="Times New Roman" w:cs="Times New Roman"/>
          <w:sz w:val="24"/>
          <w:szCs w:val="24"/>
        </w:rPr>
        <w:t xml:space="preserve"> музыкальных инструментах,</w:t>
      </w:r>
      <w:r w:rsidR="00730D8E">
        <w:rPr>
          <w:rFonts w:ascii="Times New Roman" w:hAnsi="Times New Roman" w:cs="Times New Roman"/>
          <w:sz w:val="24"/>
          <w:szCs w:val="24"/>
        </w:rPr>
        <w:t xml:space="preserve"> названий  инструментов, различие  </w:t>
      </w:r>
      <w:r w:rsidRPr="00822AC2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r w:rsidR="007C118C">
        <w:rPr>
          <w:rFonts w:ascii="Times New Roman" w:hAnsi="Times New Roman" w:cs="Times New Roman"/>
          <w:sz w:val="24"/>
          <w:szCs w:val="24"/>
        </w:rPr>
        <w:t>по внешнему  виду и умению классифицировать инструменты  по группам.</w:t>
      </w:r>
    </w:p>
    <w:p w:rsidR="0075446A" w:rsidRDefault="0075446A" w:rsidP="0075446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46A" w:rsidRPr="0077656C" w:rsidRDefault="0075446A" w:rsidP="0075446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46A">
        <w:rPr>
          <w:rFonts w:ascii="Times New Roman" w:hAnsi="Times New Roman" w:cs="Times New Roman"/>
          <w:b/>
          <w:sz w:val="24"/>
          <w:szCs w:val="24"/>
        </w:rPr>
        <w:t xml:space="preserve">Реши кроссворд и узнай </w:t>
      </w:r>
      <w:r w:rsidR="00746432">
        <w:rPr>
          <w:rFonts w:ascii="Times New Roman" w:hAnsi="Times New Roman" w:cs="Times New Roman"/>
          <w:b/>
          <w:sz w:val="24"/>
          <w:szCs w:val="24"/>
        </w:rPr>
        <w:t xml:space="preserve"> название  оркестра</w:t>
      </w:r>
      <w:r w:rsidR="00730D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6432">
        <w:rPr>
          <w:rFonts w:ascii="Times New Roman" w:hAnsi="Times New Roman" w:cs="Times New Roman"/>
          <w:b/>
          <w:sz w:val="24"/>
          <w:szCs w:val="24"/>
        </w:rPr>
        <w:t xml:space="preserve">стр. </w:t>
      </w:r>
      <w:proofErr w:type="gramStart"/>
      <w:r w:rsidR="00746432">
        <w:rPr>
          <w:rFonts w:ascii="Times New Roman" w:hAnsi="Times New Roman" w:cs="Times New Roman"/>
          <w:b/>
          <w:sz w:val="24"/>
          <w:szCs w:val="24"/>
        </w:rPr>
        <w:t>25</w:t>
      </w:r>
      <w:r w:rsidRPr="0075446A">
        <w:rPr>
          <w:rFonts w:ascii="Times New Roman" w:hAnsi="Times New Roman" w:cs="Times New Roman"/>
          <w:b/>
          <w:sz w:val="24"/>
          <w:szCs w:val="24"/>
        </w:rPr>
        <w:t>)</w:t>
      </w:r>
      <w:r w:rsidR="0077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7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56C">
        <w:rPr>
          <w:rFonts w:ascii="Times New Roman" w:hAnsi="Times New Roman" w:cs="Times New Roman"/>
          <w:sz w:val="24"/>
          <w:szCs w:val="24"/>
        </w:rPr>
        <w:t>Птички держат картинку  и изображением музыкального инструмента -  нужно вписать его название. Когда кроссворд готов, можно прочесть название оркестра – СИМФОНИЧЕСКИЙ. Для проверки можно вытянуть наверх нотку, к которой прикреплён правильный вариант ответов.</w:t>
      </w:r>
    </w:p>
    <w:p w:rsidR="0075446A" w:rsidRDefault="0075446A" w:rsidP="0075446A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4F5C" w:rsidRPr="00746432" w:rsidRDefault="0075446A" w:rsidP="006D2BC1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Звучани</w:t>
      </w:r>
      <w:r w:rsidR="00746432">
        <w:rPr>
          <w:rFonts w:ascii="Times New Roman" w:hAnsi="Times New Roman" w:cs="Times New Roman"/>
          <w:b/>
          <w:sz w:val="24"/>
          <w:szCs w:val="24"/>
        </w:rPr>
        <w:t>е музыки в исполнении симфонического оркестра</w:t>
      </w:r>
      <w:r w:rsidR="00730D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6432">
        <w:rPr>
          <w:rFonts w:ascii="Times New Roman" w:hAnsi="Times New Roman" w:cs="Times New Roman"/>
          <w:b/>
          <w:sz w:val="24"/>
          <w:szCs w:val="24"/>
        </w:rPr>
        <w:t>стр.26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5C" w:rsidRPr="00822AC2" w:rsidRDefault="00354F5C" w:rsidP="006D2BC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54F5C" w:rsidRPr="00822AC2" w:rsidSect="0099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22A6"/>
    <w:multiLevelType w:val="hybridMultilevel"/>
    <w:tmpl w:val="5458365C"/>
    <w:lvl w:ilvl="0" w:tplc="D96C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9393C"/>
    <w:multiLevelType w:val="hybridMultilevel"/>
    <w:tmpl w:val="F532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4F5C"/>
    <w:rsid w:val="00062EE2"/>
    <w:rsid w:val="002C61C4"/>
    <w:rsid w:val="002E6C21"/>
    <w:rsid w:val="0035481E"/>
    <w:rsid w:val="00354F5C"/>
    <w:rsid w:val="0035644C"/>
    <w:rsid w:val="003637A5"/>
    <w:rsid w:val="003C4B50"/>
    <w:rsid w:val="004455CB"/>
    <w:rsid w:val="00492159"/>
    <w:rsid w:val="006D2BC1"/>
    <w:rsid w:val="006E1754"/>
    <w:rsid w:val="006F31D0"/>
    <w:rsid w:val="00730D8E"/>
    <w:rsid w:val="007379CE"/>
    <w:rsid w:val="00746432"/>
    <w:rsid w:val="0075446A"/>
    <w:rsid w:val="0077656C"/>
    <w:rsid w:val="00791119"/>
    <w:rsid w:val="007C118C"/>
    <w:rsid w:val="00822AC2"/>
    <w:rsid w:val="00890FF0"/>
    <w:rsid w:val="0091663C"/>
    <w:rsid w:val="00926C8D"/>
    <w:rsid w:val="0099492C"/>
    <w:rsid w:val="009B3B00"/>
    <w:rsid w:val="00A65CE9"/>
    <w:rsid w:val="00A80EBD"/>
    <w:rsid w:val="00A86289"/>
    <w:rsid w:val="00B1708A"/>
    <w:rsid w:val="00BD5404"/>
    <w:rsid w:val="00CA14BB"/>
    <w:rsid w:val="00DC5E1C"/>
    <w:rsid w:val="00EA1C82"/>
    <w:rsid w:val="00EA7080"/>
    <w:rsid w:val="00EC6FC9"/>
    <w:rsid w:val="00F77B24"/>
    <w:rsid w:val="00FD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2C"/>
  </w:style>
  <w:style w:type="paragraph" w:styleId="1">
    <w:name w:val="heading 1"/>
    <w:basedOn w:val="a"/>
    <w:link w:val="10"/>
    <w:uiPriority w:val="9"/>
    <w:qFormat/>
    <w:rsid w:val="00354F5C"/>
    <w:pPr>
      <w:spacing w:before="100" w:beforeAutospacing="1" w:after="100" w:afterAutospacing="1" w:line="368" w:lineRule="atLeast"/>
      <w:outlineLvl w:val="0"/>
    </w:pPr>
    <w:rPr>
      <w:rFonts w:ascii="Times New Roman" w:eastAsia="Times New Roman" w:hAnsi="Times New Roman" w:cs="Times New Roman"/>
      <w:caps/>
      <w:color w:val="646464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F5C"/>
    <w:pPr>
      <w:spacing w:before="100" w:beforeAutospacing="1" w:after="153" w:line="230" w:lineRule="atLeast"/>
    </w:pPr>
    <w:rPr>
      <w:rFonts w:ascii="Times New Roman" w:eastAsia="Times New Roman" w:hAnsi="Times New Roman" w:cs="Times New Roman"/>
      <w:color w:val="646464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354F5C"/>
    <w:rPr>
      <w:b/>
      <w:bCs/>
    </w:rPr>
  </w:style>
  <w:style w:type="character" w:styleId="a5">
    <w:name w:val="Emphasis"/>
    <w:basedOn w:val="a0"/>
    <w:uiPriority w:val="20"/>
    <w:qFormat/>
    <w:rsid w:val="00354F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4F5C"/>
    <w:rPr>
      <w:rFonts w:ascii="Times New Roman" w:eastAsia="Times New Roman" w:hAnsi="Times New Roman" w:cs="Times New Roman"/>
      <w:caps/>
      <w:color w:val="646464"/>
      <w:kern w:val="36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354F5C"/>
    <w:rPr>
      <w:color w:val="69318D"/>
      <w:u w:val="single"/>
    </w:rPr>
  </w:style>
  <w:style w:type="paragraph" w:customStyle="1" w:styleId="muted">
    <w:name w:val="muted"/>
    <w:basedOn w:val="a"/>
    <w:rsid w:val="00354F5C"/>
    <w:pPr>
      <w:spacing w:before="100" w:beforeAutospacing="1" w:after="306" w:line="230" w:lineRule="atLeast"/>
    </w:pPr>
    <w:rPr>
      <w:rFonts w:ascii="Times New Roman" w:eastAsia="Times New Roman" w:hAnsi="Times New Roman" w:cs="Times New Roman"/>
      <w:color w:val="BDBDBD"/>
      <w:sz w:val="18"/>
      <w:szCs w:val="18"/>
      <w:lang w:eastAsia="ru-RU"/>
    </w:rPr>
  </w:style>
  <w:style w:type="paragraph" w:styleId="a7">
    <w:name w:val="No Spacing"/>
    <w:uiPriority w:val="1"/>
    <w:qFormat/>
    <w:rsid w:val="00354F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9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1677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7C7C7"/>
                            <w:right w:val="none" w:sz="0" w:space="0" w:color="auto"/>
                          </w:divBdr>
                        </w:div>
                        <w:div w:id="14709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799273">
                              <w:marLeft w:val="0"/>
                              <w:marRight w:val="39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76619">
                                                  <w:marLeft w:val="4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2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65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05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1421">
                              <w:marLeft w:val="0"/>
                              <w:marRight w:val="39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7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974">
                              <w:marLeft w:val="0"/>
                              <w:marRight w:val="39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1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46F1-56F9-4D39-9ED9-133FED2F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2014-06-04T06:49:00Z</dcterms:created>
  <dcterms:modified xsi:type="dcterms:W3CDTF">2014-06-26T19:27:00Z</dcterms:modified>
</cp:coreProperties>
</file>