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47" w:rsidRDefault="00D24C47" w:rsidP="00997DD8">
      <w:pPr>
        <w:spacing w:after="0" w:line="240" w:lineRule="auto"/>
        <w:ind w:firstLine="709"/>
        <w:rPr>
          <w:rFonts w:ascii="Times New Roman" w:hAnsi="Times New Roman"/>
          <w:sz w:val="24"/>
          <w:szCs w:val="24"/>
        </w:rPr>
      </w:pPr>
      <w:r w:rsidRPr="00553591">
        <w:rPr>
          <w:rFonts w:ascii="Times New Roman" w:hAnsi="Times New Roman"/>
          <w:b/>
          <w:sz w:val="24"/>
          <w:szCs w:val="24"/>
        </w:rPr>
        <w:t>Урок 5. Тема урока</w:t>
      </w:r>
      <w:r w:rsidRPr="00553591">
        <w:rPr>
          <w:rFonts w:ascii="Times New Roman" w:hAnsi="Times New Roman"/>
          <w:sz w:val="24"/>
          <w:szCs w:val="24"/>
        </w:rPr>
        <w:t xml:space="preserve"> Возникновение земледелия и скотоводства</w:t>
      </w:r>
    </w:p>
    <w:p w:rsidR="00D24C47" w:rsidRPr="00553591" w:rsidRDefault="00D24C47" w:rsidP="00997DD8">
      <w:pPr>
        <w:spacing w:after="0" w:line="240" w:lineRule="auto"/>
        <w:ind w:firstLine="709"/>
        <w:rPr>
          <w:rFonts w:ascii="Times New Roman" w:hAnsi="Times New Roman"/>
          <w:sz w:val="24"/>
          <w:szCs w:val="24"/>
        </w:rPr>
      </w:pPr>
    </w:p>
    <w:p w:rsidR="00D24C47" w:rsidRPr="00553591" w:rsidRDefault="00D24C47" w:rsidP="00997DD8">
      <w:pPr>
        <w:spacing w:after="0" w:line="240" w:lineRule="auto"/>
        <w:jc w:val="both"/>
        <w:rPr>
          <w:rFonts w:ascii="Times New Roman" w:hAnsi="Times New Roman"/>
          <w:b/>
          <w:sz w:val="24"/>
          <w:szCs w:val="24"/>
          <w:u w:val="single"/>
        </w:rPr>
      </w:pPr>
      <w:r w:rsidRPr="00553591">
        <w:rPr>
          <w:rFonts w:ascii="Times New Roman" w:hAnsi="Times New Roman"/>
          <w:b/>
          <w:sz w:val="24"/>
          <w:szCs w:val="24"/>
          <w:u w:val="single"/>
        </w:rPr>
        <w:t>Цели урока:</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b/>
          <w:i/>
          <w:sz w:val="24"/>
          <w:szCs w:val="24"/>
          <w:u w:val="single"/>
        </w:rPr>
        <w:t>Образовательная:</w:t>
      </w:r>
      <w:r w:rsidRPr="00553591">
        <w:rPr>
          <w:rFonts w:ascii="Times New Roman" w:hAnsi="Times New Roman"/>
          <w:b/>
          <w:i/>
          <w:sz w:val="24"/>
          <w:szCs w:val="24"/>
        </w:rPr>
        <w:t xml:space="preserve"> </w:t>
      </w:r>
      <w:r w:rsidRPr="00553591">
        <w:rPr>
          <w:rFonts w:ascii="Times New Roman" w:hAnsi="Times New Roman"/>
          <w:sz w:val="24"/>
          <w:szCs w:val="24"/>
        </w:rPr>
        <w:t>способствовать формированию у учащихся знаний о переходе к производящим видам хозяйства, возникновении земледелия и скотоводства, появлению первых искусственных материалов, изменениях в общественной и духовной жизни;</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b/>
          <w:i/>
          <w:sz w:val="24"/>
          <w:szCs w:val="24"/>
        </w:rPr>
        <w:t>Воспитательная:</w:t>
      </w:r>
      <w:r w:rsidRPr="00553591">
        <w:rPr>
          <w:rFonts w:ascii="Times New Roman" w:hAnsi="Times New Roman"/>
          <w:sz w:val="24"/>
          <w:szCs w:val="24"/>
        </w:rPr>
        <w:t xml:space="preserve"> способствовать формированию чувства уважения и интереса к истории своего народа, человечества в целом; формированию и развитию познавательного интереса учащихся;</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b/>
          <w:i/>
          <w:sz w:val="24"/>
          <w:szCs w:val="24"/>
        </w:rPr>
        <w:t>Развивающая:</w:t>
      </w:r>
      <w:r w:rsidRPr="00553591">
        <w:rPr>
          <w:rFonts w:ascii="Times New Roman" w:hAnsi="Times New Roman"/>
          <w:sz w:val="24"/>
          <w:szCs w:val="24"/>
        </w:rPr>
        <w:t xml:space="preserve"> способствовать общекультурному, личностному и познавательному развитию учащихся, обеспечивающему умение учиться и формирование самостоятельной всесторонне развитой личности.</w:t>
      </w:r>
    </w:p>
    <w:p w:rsidR="00D24C47" w:rsidRPr="00553591" w:rsidRDefault="00D24C47" w:rsidP="00997DD8">
      <w:pPr>
        <w:spacing w:after="0" w:line="240" w:lineRule="auto"/>
        <w:jc w:val="both"/>
        <w:rPr>
          <w:rFonts w:ascii="Times New Roman" w:hAnsi="Times New Roman"/>
          <w:b/>
          <w:sz w:val="24"/>
          <w:szCs w:val="24"/>
          <w:u w:val="single"/>
        </w:rPr>
      </w:pPr>
      <w:r w:rsidRPr="00553591">
        <w:rPr>
          <w:rFonts w:ascii="Times New Roman" w:hAnsi="Times New Roman"/>
          <w:b/>
          <w:sz w:val="24"/>
          <w:szCs w:val="24"/>
          <w:u w:val="single"/>
        </w:rPr>
        <w:t>Задачи урока:</w:t>
      </w:r>
    </w:p>
    <w:p w:rsidR="00D24C47" w:rsidRPr="00553591" w:rsidRDefault="00D24C47" w:rsidP="00997DD8">
      <w:pPr>
        <w:numPr>
          <w:ilvl w:val="0"/>
          <w:numId w:val="3"/>
        </w:numPr>
        <w:spacing w:after="0" w:line="240" w:lineRule="auto"/>
        <w:ind w:left="0" w:firstLine="0"/>
        <w:jc w:val="both"/>
        <w:rPr>
          <w:rFonts w:ascii="Times New Roman" w:hAnsi="Times New Roman"/>
          <w:sz w:val="24"/>
          <w:szCs w:val="24"/>
        </w:rPr>
      </w:pPr>
      <w:r w:rsidRPr="00553591">
        <w:rPr>
          <w:rFonts w:ascii="Times New Roman" w:hAnsi="Times New Roman"/>
          <w:sz w:val="24"/>
          <w:szCs w:val="24"/>
        </w:rPr>
        <w:t>развитие у учащихся учебно-коммуникативных (совершенствование навыков устной речи), учебно-информационных (работа с иллюстрацией, учебником), учебно-логических (работа с терминами и  понятиями) умений и навыков;</w:t>
      </w:r>
    </w:p>
    <w:p w:rsidR="00D24C47" w:rsidRPr="00553591" w:rsidRDefault="00D24C47" w:rsidP="00997DD8">
      <w:pPr>
        <w:numPr>
          <w:ilvl w:val="0"/>
          <w:numId w:val="3"/>
        </w:numPr>
        <w:spacing w:after="0" w:line="240" w:lineRule="auto"/>
        <w:ind w:left="0" w:firstLine="0"/>
        <w:jc w:val="both"/>
        <w:rPr>
          <w:rFonts w:ascii="Times New Roman" w:hAnsi="Times New Roman"/>
          <w:sz w:val="24"/>
          <w:szCs w:val="24"/>
        </w:rPr>
      </w:pPr>
      <w:r w:rsidRPr="00553591">
        <w:rPr>
          <w:rFonts w:ascii="Times New Roman" w:hAnsi="Times New Roman"/>
          <w:sz w:val="24"/>
          <w:szCs w:val="24"/>
        </w:rPr>
        <w:t>формирование у учащихся отношения к трудовой и познавательной деятельности как основному отличию человека от животных и главному фактору развития;</w:t>
      </w:r>
    </w:p>
    <w:p w:rsidR="00D24C47" w:rsidRPr="00553591" w:rsidRDefault="00D24C47" w:rsidP="00997DD8">
      <w:pPr>
        <w:numPr>
          <w:ilvl w:val="0"/>
          <w:numId w:val="3"/>
        </w:numPr>
        <w:spacing w:after="0" w:line="240" w:lineRule="auto"/>
        <w:ind w:left="0" w:firstLine="0"/>
        <w:jc w:val="both"/>
        <w:rPr>
          <w:rFonts w:ascii="Times New Roman" w:hAnsi="Times New Roman"/>
          <w:sz w:val="24"/>
          <w:szCs w:val="24"/>
        </w:rPr>
      </w:pPr>
      <w:r w:rsidRPr="00553591">
        <w:rPr>
          <w:rFonts w:ascii="Times New Roman" w:hAnsi="Times New Roman"/>
          <w:sz w:val="24"/>
          <w:szCs w:val="24"/>
        </w:rPr>
        <w:t>сформировать у учащихся знания о возникновении земледелия и скотоводства, о  ткани и керамике как первых искусственных материалах;</w:t>
      </w:r>
    </w:p>
    <w:p w:rsidR="00D24C47" w:rsidRPr="00553591" w:rsidRDefault="00D24C47" w:rsidP="00997DD8">
      <w:pPr>
        <w:numPr>
          <w:ilvl w:val="0"/>
          <w:numId w:val="3"/>
        </w:numPr>
        <w:spacing w:after="0" w:line="240" w:lineRule="auto"/>
        <w:ind w:left="0" w:firstLine="0"/>
        <w:jc w:val="both"/>
        <w:rPr>
          <w:rFonts w:ascii="Times New Roman" w:hAnsi="Times New Roman"/>
          <w:sz w:val="24"/>
          <w:szCs w:val="24"/>
        </w:rPr>
      </w:pPr>
      <w:r w:rsidRPr="00553591">
        <w:rPr>
          <w:rFonts w:ascii="Times New Roman" w:hAnsi="Times New Roman"/>
          <w:sz w:val="24"/>
          <w:szCs w:val="24"/>
        </w:rPr>
        <w:t>сформировать у учащихся знания об изменениях в общественной и духовной жизни;</w:t>
      </w:r>
    </w:p>
    <w:p w:rsidR="00D24C47" w:rsidRPr="00553591" w:rsidRDefault="00D24C47" w:rsidP="00997DD8">
      <w:pPr>
        <w:numPr>
          <w:ilvl w:val="0"/>
          <w:numId w:val="3"/>
        </w:numPr>
        <w:spacing w:after="0" w:line="240" w:lineRule="auto"/>
        <w:ind w:left="0" w:firstLine="0"/>
        <w:jc w:val="both"/>
        <w:rPr>
          <w:rFonts w:ascii="Times New Roman" w:hAnsi="Times New Roman"/>
          <w:sz w:val="24"/>
          <w:szCs w:val="24"/>
        </w:rPr>
      </w:pPr>
      <w:r w:rsidRPr="00553591">
        <w:rPr>
          <w:rFonts w:ascii="Times New Roman" w:hAnsi="Times New Roman"/>
          <w:sz w:val="24"/>
          <w:szCs w:val="24"/>
        </w:rPr>
        <w:t xml:space="preserve">сформировать у учащихся понятия: земледелие, скотоводство, мотыга, серп, зернотёрка, прядение, ткачество, циновка, керамика, старейшина, совет старейшин, племя, идол, молитва, жертва. </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b/>
          <w:sz w:val="24"/>
          <w:szCs w:val="24"/>
          <w:u w:val="single"/>
        </w:rPr>
        <w:t>Тип урока:</w:t>
      </w:r>
      <w:r w:rsidRPr="00553591">
        <w:rPr>
          <w:rFonts w:ascii="Times New Roman" w:hAnsi="Times New Roman"/>
          <w:sz w:val="24"/>
          <w:szCs w:val="24"/>
        </w:rPr>
        <w:t xml:space="preserve"> комбинированный</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b/>
          <w:sz w:val="24"/>
          <w:szCs w:val="24"/>
          <w:u w:val="single"/>
        </w:rPr>
        <w:t>Подход к обучению</w:t>
      </w:r>
      <w:r w:rsidRPr="00553591">
        <w:rPr>
          <w:rFonts w:ascii="Times New Roman" w:hAnsi="Times New Roman"/>
          <w:b/>
          <w:sz w:val="24"/>
          <w:szCs w:val="24"/>
        </w:rPr>
        <w:t xml:space="preserve">: </w:t>
      </w:r>
      <w:r w:rsidRPr="00553591">
        <w:rPr>
          <w:rFonts w:ascii="Times New Roman" w:hAnsi="Times New Roman"/>
          <w:sz w:val="24"/>
          <w:szCs w:val="24"/>
        </w:rPr>
        <w:t>проблемно-деятельностный личностно ориентированный.</w:t>
      </w:r>
    </w:p>
    <w:p w:rsidR="00D24C47" w:rsidRPr="00553591" w:rsidRDefault="00D24C47" w:rsidP="00997DD8">
      <w:pPr>
        <w:spacing w:after="0" w:line="240" w:lineRule="auto"/>
        <w:jc w:val="both"/>
        <w:rPr>
          <w:rFonts w:ascii="Times New Roman" w:hAnsi="Times New Roman"/>
          <w:b/>
          <w:sz w:val="24"/>
          <w:szCs w:val="24"/>
          <w:u w:val="single"/>
        </w:rPr>
      </w:pPr>
      <w:r w:rsidRPr="00553591">
        <w:rPr>
          <w:rFonts w:ascii="Times New Roman" w:hAnsi="Times New Roman"/>
          <w:b/>
          <w:sz w:val="24"/>
          <w:szCs w:val="24"/>
          <w:u w:val="single"/>
        </w:rPr>
        <w:t>Методы обучения:</w:t>
      </w:r>
      <w:r w:rsidRPr="00553591">
        <w:rPr>
          <w:rFonts w:ascii="Times New Roman" w:hAnsi="Times New Roman"/>
          <w:b/>
          <w:sz w:val="24"/>
          <w:szCs w:val="24"/>
        </w:rPr>
        <w:t xml:space="preserve"> </w:t>
      </w:r>
      <w:r w:rsidRPr="00553591">
        <w:rPr>
          <w:rFonts w:ascii="Times New Roman" w:hAnsi="Times New Roman"/>
          <w:sz w:val="24"/>
          <w:szCs w:val="24"/>
          <w:shd w:val="clear" w:color="auto" w:fill="FFFFFF"/>
        </w:rPr>
        <w:t>объяснительно-иллюстративный, метод проблемного изложения.</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b/>
          <w:sz w:val="24"/>
          <w:szCs w:val="24"/>
          <w:u w:val="single"/>
        </w:rPr>
        <w:t>Формы работы учащихся на уроке:</w:t>
      </w:r>
      <w:r w:rsidRPr="00553591">
        <w:rPr>
          <w:rFonts w:ascii="Times New Roman" w:hAnsi="Times New Roman"/>
          <w:sz w:val="24"/>
          <w:szCs w:val="24"/>
        </w:rPr>
        <w:t xml:space="preserve"> фронтальная, индивидуальная, парная.</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b/>
          <w:sz w:val="24"/>
          <w:szCs w:val="24"/>
          <w:u w:val="single"/>
        </w:rPr>
        <w:t>Принципы организации урока:</w:t>
      </w:r>
      <w:r w:rsidRPr="00553591">
        <w:rPr>
          <w:rFonts w:ascii="Times New Roman" w:hAnsi="Times New Roman"/>
          <w:sz w:val="24"/>
          <w:szCs w:val="24"/>
        </w:rPr>
        <w:t xml:space="preserve"> минимальное количество научных понятий, задействование максимального количества каналов восприятия, эмоциональная насыщенность, связь с потребностями, измеряемость понятий, стимулирование самостоятельной активности учащихся, соревновательность.</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b/>
          <w:sz w:val="24"/>
          <w:szCs w:val="24"/>
          <w:u w:val="single"/>
        </w:rPr>
        <w:t>Понятия и термины:</w:t>
      </w:r>
      <w:r w:rsidRPr="00553591">
        <w:rPr>
          <w:rFonts w:ascii="Times New Roman" w:hAnsi="Times New Roman"/>
          <w:sz w:val="24"/>
          <w:szCs w:val="24"/>
        </w:rPr>
        <w:t xml:space="preserve"> земледелие, скотоводство, мотыга, серп, зернотёрка, прядение, ткачество, циновка, керамика, старейшина, совет старейшин, племя, идол, молитва, жертва. </w:t>
      </w:r>
    </w:p>
    <w:p w:rsidR="00D24C47" w:rsidRPr="00553591" w:rsidRDefault="00D24C47" w:rsidP="00997DD8">
      <w:pPr>
        <w:spacing w:after="0" w:line="240" w:lineRule="auto"/>
        <w:jc w:val="both"/>
        <w:rPr>
          <w:rFonts w:ascii="Times New Roman" w:hAnsi="Times New Roman"/>
          <w:b/>
          <w:sz w:val="24"/>
          <w:szCs w:val="24"/>
        </w:rPr>
      </w:pPr>
      <w:r w:rsidRPr="00553591">
        <w:rPr>
          <w:rFonts w:ascii="Times New Roman" w:hAnsi="Times New Roman"/>
          <w:b/>
          <w:sz w:val="24"/>
          <w:szCs w:val="24"/>
          <w:u w:val="single"/>
        </w:rPr>
        <w:t>Описание необходимого технического оборудования для проведения урока</w:t>
      </w:r>
      <w:r w:rsidRPr="00553591">
        <w:rPr>
          <w:rFonts w:ascii="Times New Roman" w:hAnsi="Times New Roman"/>
          <w:sz w:val="24"/>
          <w:szCs w:val="24"/>
          <w:u w:val="single"/>
        </w:rPr>
        <w:t>:</w:t>
      </w:r>
      <w:r w:rsidRPr="00553591">
        <w:rPr>
          <w:rFonts w:ascii="Times New Roman" w:hAnsi="Times New Roman"/>
          <w:sz w:val="24"/>
          <w:szCs w:val="24"/>
        </w:rPr>
        <w:t xml:space="preserve"> </w:t>
      </w:r>
      <w:r>
        <w:rPr>
          <w:rFonts w:ascii="Times New Roman" w:hAnsi="Times New Roman"/>
          <w:sz w:val="24"/>
          <w:szCs w:val="24"/>
        </w:rPr>
        <w:t xml:space="preserve">учебник Всеобщая история. История Древнего мира. 5 класс: учебник для общеобразовательных учреждений/А. А. Вигасин, Г.И. Годер, И.С. Свенцицкая; под ред. А.А. Искендерова. – М.: Просвещение, 2012, </w:t>
      </w:r>
      <w:r w:rsidRPr="00553591">
        <w:rPr>
          <w:rFonts w:ascii="Times New Roman" w:hAnsi="Times New Roman"/>
          <w:sz w:val="24"/>
          <w:szCs w:val="24"/>
        </w:rPr>
        <w:t xml:space="preserve">компьютер с возможностью воспроизведения на большом экране презентации и файлов мультимедиа, презентация </w:t>
      </w:r>
      <w:r w:rsidRPr="00553591">
        <w:rPr>
          <w:rFonts w:ascii="Times New Roman" w:hAnsi="Times New Roman"/>
          <w:sz w:val="24"/>
          <w:szCs w:val="24"/>
          <w:lang w:val="en-US"/>
        </w:rPr>
        <w:t>PowerPoint</w:t>
      </w:r>
      <w:r w:rsidRPr="00553591">
        <w:rPr>
          <w:rFonts w:ascii="Times New Roman" w:hAnsi="Times New Roman"/>
          <w:sz w:val="24"/>
          <w:szCs w:val="24"/>
        </w:rPr>
        <w:t>, орудия труда из школьного музея и личной коллекции (каменный топор, каменный сегмент составного серпа)</w:t>
      </w:r>
      <w:r w:rsidRPr="00553591">
        <w:rPr>
          <w:rFonts w:ascii="Times New Roman" w:hAnsi="Times New Roman"/>
          <w:b/>
          <w:sz w:val="24"/>
          <w:szCs w:val="24"/>
        </w:rPr>
        <w:t>.</w:t>
      </w:r>
    </w:p>
    <w:p w:rsidR="00D24C47" w:rsidRPr="00553591" w:rsidRDefault="00D24C47" w:rsidP="00997DD8">
      <w:pPr>
        <w:spacing w:after="0" w:line="240" w:lineRule="auto"/>
        <w:ind w:firstLine="709"/>
        <w:jc w:val="center"/>
        <w:rPr>
          <w:rFonts w:ascii="Times New Roman" w:hAnsi="Times New Roman"/>
          <w:b/>
          <w:sz w:val="24"/>
          <w:szCs w:val="24"/>
        </w:rPr>
      </w:pPr>
      <w:r w:rsidRPr="00553591">
        <w:rPr>
          <w:rFonts w:ascii="Times New Roman" w:hAnsi="Times New Roman"/>
          <w:b/>
          <w:sz w:val="24"/>
          <w:szCs w:val="24"/>
        </w:rPr>
        <w:t>Структура и ход проведения урока:</w:t>
      </w:r>
    </w:p>
    <w:p w:rsidR="00D24C47" w:rsidRPr="00553591" w:rsidRDefault="00D24C47" w:rsidP="00997DD8">
      <w:pPr>
        <w:numPr>
          <w:ilvl w:val="1"/>
          <w:numId w:val="1"/>
        </w:numPr>
        <w:tabs>
          <w:tab w:val="clear" w:pos="1800"/>
          <w:tab w:val="num" w:pos="720"/>
        </w:tabs>
        <w:spacing w:after="0" w:line="240" w:lineRule="auto"/>
        <w:ind w:hanging="1800"/>
        <w:rPr>
          <w:rFonts w:ascii="Times New Roman" w:hAnsi="Times New Roman"/>
          <w:b/>
          <w:sz w:val="24"/>
          <w:szCs w:val="24"/>
        </w:rPr>
      </w:pPr>
      <w:r w:rsidRPr="00553591">
        <w:rPr>
          <w:rFonts w:ascii="Times New Roman" w:hAnsi="Times New Roman"/>
          <w:b/>
          <w:sz w:val="24"/>
          <w:szCs w:val="24"/>
        </w:rPr>
        <w:t>Оргмомент</w:t>
      </w:r>
    </w:p>
    <w:p w:rsidR="00D24C47" w:rsidRPr="00553591" w:rsidRDefault="00D24C47" w:rsidP="00997DD8">
      <w:pPr>
        <w:spacing w:after="0" w:line="240" w:lineRule="auto"/>
        <w:rPr>
          <w:rFonts w:ascii="Times New Roman" w:hAnsi="Times New Roman"/>
          <w:b/>
          <w:sz w:val="24"/>
          <w:szCs w:val="24"/>
        </w:rPr>
      </w:pPr>
      <w:r w:rsidRPr="00553591">
        <w:rPr>
          <w:rFonts w:ascii="Times New Roman" w:hAnsi="Times New Roman"/>
          <w:i/>
          <w:sz w:val="24"/>
          <w:szCs w:val="24"/>
        </w:rPr>
        <w:t>Проверяется готовность класса к уроку, отмечаются отсутствующие.  Объявляются тема и цели урока. Тема записывается учителем на доске, учащимися в тетрадях.</w:t>
      </w:r>
      <w:r w:rsidRPr="00553591">
        <w:rPr>
          <w:rFonts w:ascii="Times New Roman" w:hAnsi="Times New Roman"/>
          <w:b/>
          <w:sz w:val="24"/>
          <w:szCs w:val="24"/>
        </w:rPr>
        <w:t xml:space="preserve"> </w:t>
      </w:r>
    </w:p>
    <w:p w:rsidR="00D24C47" w:rsidRPr="00553591" w:rsidRDefault="00D24C47" w:rsidP="00997DD8">
      <w:pPr>
        <w:numPr>
          <w:ilvl w:val="1"/>
          <w:numId w:val="1"/>
        </w:numPr>
        <w:tabs>
          <w:tab w:val="clear" w:pos="1800"/>
          <w:tab w:val="num" w:pos="720"/>
        </w:tabs>
        <w:spacing w:after="0" w:line="240" w:lineRule="auto"/>
        <w:ind w:hanging="1800"/>
        <w:rPr>
          <w:rFonts w:ascii="Times New Roman" w:hAnsi="Times New Roman"/>
          <w:b/>
          <w:sz w:val="24"/>
          <w:szCs w:val="24"/>
        </w:rPr>
      </w:pPr>
      <w:r w:rsidRPr="00553591">
        <w:rPr>
          <w:rFonts w:ascii="Times New Roman" w:hAnsi="Times New Roman"/>
          <w:b/>
          <w:sz w:val="24"/>
          <w:szCs w:val="24"/>
        </w:rPr>
        <w:t xml:space="preserve">Проверка изученного материала. </w:t>
      </w:r>
    </w:p>
    <w:p w:rsidR="00D24C47" w:rsidRPr="00553591" w:rsidRDefault="00D24C47" w:rsidP="00997DD8">
      <w:pPr>
        <w:spacing w:after="0" w:line="240" w:lineRule="auto"/>
        <w:jc w:val="both"/>
        <w:rPr>
          <w:rFonts w:ascii="Times New Roman" w:hAnsi="Times New Roman"/>
          <w:i/>
          <w:sz w:val="24"/>
          <w:szCs w:val="24"/>
        </w:rPr>
      </w:pPr>
      <w:r w:rsidRPr="00553591">
        <w:rPr>
          <w:rFonts w:ascii="Times New Roman" w:hAnsi="Times New Roman"/>
          <w:i/>
          <w:sz w:val="24"/>
          <w:szCs w:val="24"/>
        </w:rPr>
        <w:t>1  Фронтально, устно, краткие ответы с места на вопросы учителя</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sz w:val="24"/>
          <w:szCs w:val="24"/>
        </w:rPr>
        <w:t>Кого называют первобытными людьми?</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sz w:val="24"/>
          <w:szCs w:val="24"/>
        </w:rPr>
        <w:t>Где и когда, по предположениям учёных, жили древнейшие люди?</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sz w:val="24"/>
          <w:szCs w:val="24"/>
        </w:rPr>
        <w:t>Сравните древнейших людей и людей разумных. В чём между ними различие? В чём сходство?</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sz w:val="24"/>
          <w:szCs w:val="24"/>
        </w:rPr>
        <w:t xml:space="preserve">Кого изображали древнейшие художники? </w:t>
      </w:r>
    </w:p>
    <w:p w:rsidR="00D24C47" w:rsidRPr="00553591" w:rsidRDefault="00D24C47" w:rsidP="00997DD8">
      <w:pPr>
        <w:autoSpaceDE w:val="0"/>
        <w:autoSpaceDN w:val="0"/>
        <w:adjustRightInd w:val="0"/>
        <w:spacing w:after="0" w:line="240" w:lineRule="auto"/>
        <w:jc w:val="both"/>
        <w:rPr>
          <w:rFonts w:ascii="Times New Roman" w:hAnsi="Times New Roman"/>
          <w:sz w:val="24"/>
          <w:szCs w:val="24"/>
        </w:rPr>
      </w:pPr>
      <w:r w:rsidRPr="00553591">
        <w:rPr>
          <w:rFonts w:ascii="Times New Roman" w:hAnsi="Times New Roman"/>
          <w:sz w:val="24"/>
          <w:szCs w:val="24"/>
        </w:rPr>
        <w:t>Почему первобытные художники изображали мамонтов, бизонов, лошадей, оленей?</w:t>
      </w:r>
    </w:p>
    <w:p w:rsidR="00D24C47" w:rsidRPr="00553591" w:rsidRDefault="00D24C47" w:rsidP="00997DD8">
      <w:pPr>
        <w:autoSpaceDE w:val="0"/>
        <w:autoSpaceDN w:val="0"/>
        <w:adjustRightInd w:val="0"/>
        <w:spacing w:after="0" w:line="240" w:lineRule="auto"/>
        <w:jc w:val="both"/>
        <w:rPr>
          <w:rFonts w:ascii="Times New Roman" w:hAnsi="Times New Roman"/>
          <w:sz w:val="24"/>
          <w:szCs w:val="24"/>
        </w:rPr>
      </w:pPr>
      <w:r w:rsidRPr="00553591">
        <w:rPr>
          <w:rFonts w:ascii="Times New Roman" w:hAnsi="Times New Roman"/>
          <w:sz w:val="24"/>
          <w:szCs w:val="24"/>
        </w:rPr>
        <w:t>Какую роль играли эти животные в их жизни?</w:t>
      </w:r>
    </w:p>
    <w:p w:rsidR="00D24C47" w:rsidRPr="00553591" w:rsidRDefault="00D24C47" w:rsidP="00997DD8">
      <w:pPr>
        <w:autoSpaceDE w:val="0"/>
        <w:autoSpaceDN w:val="0"/>
        <w:adjustRightInd w:val="0"/>
        <w:spacing w:after="0" w:line="240" w:lineRule="auto"/>
        <w:jc w:val="both"/>
        <w:rPr>
          <w:rFonts w:ascii="Times New Roman" w:hAnsi="Times New Roman"/>
          <w:sz w:val="24"/>
          <w:szCs w:val="24"/>
        </w:rPr>
      </w:pPr>
      <w:r w:rsidRPr="00553591">
        <w:rPr>
          <w:rFonts w:ascii="Times New Roman" w:hAnsi="Times New Roman"/>
          <w:sz w:val="24"/>
          <w:szCs w:val="24"/>
        </w:rPr>
        <w:t xml:space="preserve">Что называется религией, религиозными верованиями? </w:t>
      </w:r>
    </w:p>
    <w:p w:rsidR="00D24C47" w:rsidRPr="00553591" w:rsidRDefault="00D24C47" w:rsidP="00997DD8">
      <w:pPr>
        <w:autoSpaceDE w:val="0"/>
        <w:autoSpaceDN w:val="0"/>
        <w:adjustRightInd w:val="0"/>
        <w:spacing w:after="0" w:line="240" w:lineRule="auto"/>
        <w:jc w:val="both"/>
        <w:rPr>
          <w:rFonts w:ascii="Times New Roman" w:hAnsi="Times New Roman"/>
          <w:sz w:val="24"/>
          <w:szCs w:val="24"/>
        </w:rPr>
      </w:pPr>
      <w:r w:rsidRPr="00553591">
        <w:rPr>
          <w:rFonts w:ascii="Times New Roman" w:hAnsi="Times New Roman"/>
          <w:sz w:val="24"/>
          <w:szCs w:val="24"/>
        </w:rPr>
        <w:t>Всегда ли существовала религия?</w:t>
      </w:r>
    </w:p>
    <w:p w:rsidR="00D24C47" w:rsidRPr="00553591" w:rsidRDefault="00D24C47" w:rsidP="00997DD8">
      <w:pPr>
        <w:autoSpaceDE w:val="0"/>
        <w:autoSpaceDN w:val="0"/>
        <w:adjustRightInd w:val="0"/>
        <w:spacing w:after="0" w:line="240" w:lineRule="auto"/>
        <w:jc w:val="both"/>
        <w:rPr>
          <w:rFonts w:ascii="Times New Roman" w:hAnsi="Times New Roman"/>
          <w:sz w:val="24"/>
          <w:szCs w:val="24"/>
        </w:rPr>
      </w:pPr>
      <w:r w:rsidRPr="00553591">
        <w:rPr>
          <w:rFonts w:ascii="Times New Roman" w:hAnsi="Times New Roman"/>
          <w:sz w:val="24"/>
          <w:szCs w:val="24"/>
        </w:rPr>
        <w:t>Когда она возникла?</w:t>
      </w:r>
    </w:p>
    <w:p w:rsidR="00D24C47" w:rsidRPr="00553591" w:rsidRDefault="00D24C47" w:rsidP="00997DD8">
      <w:pPr>
        <w:autoSpaceDE w:val="0"/>
        <w:autoSpaceDN w:val="0"/>
        <w:adjustRightInd w:val="0"/>
        <w:spacing w:after="0" w:line="240" w:lineRule="auto"/>
        <w:jc w:val="both"/>
        <w:rPr>
          <w:rFonts w:ascii="Times New Roman" w:hAnsi="Times New Roman"/>
          <w:sz w:val="24"/>
          <w:szCs w:val="24"/>
        </w:rPr>
      </w:pPr>
      <w:r w:rsidRPr="00553591">
        <w:rPr>
          <w:rFonts w:ascii="Times New Roman" w:hAnsi="Times New Roman"/>
          <w:sz w:val="24"/>
          <w:szCs w:val="24"/>
        </w:rPr>
        <w:t xml:space="preserve">Почему возникли религиозные верования? </w:t>
      </w:r>
    </w:p>
    <w:p w:rsidR="00D24C47" w:rsidRPr="00553591" w:rsidRDefault="00D24C47" w:rsidP="00997DD8">
      <w:pPr>
        <w:autoSpaceDE w:val="0"/>
        <w:autoSpaceDN w:val="0"/>
        <w:adjustRightInd w:val="0"/>
        <w:spacing w:after="0" w:line="240" w:lineRule="auto"/>
        <w:jc w:val="both"/>
        <w:rPr>
          <w:rFonts w:ascii="Times New Roman" w:hAnsi="Times New Roman"/>
          <w:i/>
          <w:sz w:val="24"/>
          <w:szCs w:val="24"/>
        </w:rPr>
      </w:pPr>
      <w:r w:rsidRPr="00553591">
        <w:rPr>
          <w:rFonts w:ascii="Times New Roman" w:hAnsi="Times New Roman"/>
          <w:sz w:val="24"/>
          <w:szCs w:val="24"/>
        </w:rPr>
        <w:t xml:space="preserve">2. </w:t>
      </w:r>
      <w:r w:rsidRPr="00553591">
        <w:rPr>
          <w:rFonts w:ascii="Times New Roman" w:hAnsi="Times New Roman"/>
          <w:i/>
          <w:sz w:val="24"/>
          <w:szCs w:val="24"/>
        </w:rPr>
        <w:t>Работа с иллюстрацией учебника</w:t>
      </w:r>
    </w:p>
    <w:p w:rsidR="00D24C47" w:rsidRPr="00553591" w:rsidRDefault="00D24C47" w:rsidP="00997DD8">
      <w:pPr>
        <w:autoSpaceDE w:val="0"/>
        <w:autoSpaceDN w:val="0"/>
        <w:adjustRightInd w:val="0"/>
        <w:spacing w:after="0" w:line="240" w:lineRule="auto"/>
        <w:ind w:firstLine="709"/>
        <w:jc w:val="both"/>
        <w:rPr>
          <w:rFonts w:ascii="Times New Roman" w:hAnsi="Times New Roman"/>
          <w:sz w:val="24"/>
          <w:szCs w:val="24"/>
        </w:rPr>
      </w:pPr>
      <w:r w:rsidRPr="00553591">
        <w:rPr>
          <w:rFonts w:ascii="Times New Roman" w:hAnsi="Times New Roman"/>
          <w:sz w:val="24"/>
          <w:szCs w:val="24"/>
        </w:rPr>
        <w:t>Рассмотрите иллюстрацию «Древняя могила, раскопанная археологами»</w:t>
      </w:r>
    </w:p>
    <w:p w:rsidR="00D24C47" w:rsidRPr="00553591" w:rsidRDefault="00D24C47" w:rsidP="00997DD8">
      <w:pPr>
        <w:autoSpaceDE w:val="0"/>
        <w:autoSpaceDN w:val="0"/>
        <w:adjustRightInd w:val="0"/>
        <w:spacing w:after="0" w:line="240" w:lineRule="auto"/>
        <w:ind w:firstLine="709"/>
        <w:jc w:val="both"/>
        <w:rPr>
          <w:rFonts w:ascii="Times New Roman" w:hAnsi="Times New Roman"/>
          <w:sz w:val="24"/>
          <w:szCs w:val="24"/>
        </w:rPr>
      </w:pPr>
      <w:r w:rsidRPr="00553591">
        <w:rPr>
          <w:rFonts w:ascii="Times New Roman" w:hAnsi="Times New Roman"/>
          <w:sz w:val="24"/>
          <w:szCs w:val="24"/>
        </w:rPr>
        <w:t>Ответьте на вопросы. С какой целью археологи раскапывают древние могилы? Что в них можно найти? Почему?</w:t>
      </w:r>
    </w:p>
    <w:p w:rsidR="00D24C47" w:rsidRPr="00553591" w:rsidRDefault="00D24C47" w:rsidP="00997DD8">
      <w:pPr>
        <w:spacing w:after="0" w:line="240" w:lineRule="auto"/>
        <w:jc w:val="both"/>
        <w:rPr>
          <w:rFonts w:ascii="Times New Roman" w:hAnsi="Times New Roman"/>
          <w:i/>
          <w:sz w:val="24"/>
          <w:szCs w:val="24"/>
        </w:rPr>
      </w:pPr>
      <w:r w:rsidRPr="00553591">
        <w:rPr>
          <w:rFonts w:ascii="Times New Roman" w:hAnsi="Times New Roman"/>
          <w:i/>
          <w:sz w:val="24"/>
          <w:szCs w:val="24"/>
        </w:rPr>
        <w:t>3. Развёрнутый ответ у доски</w:t>
      </w:r>
    </w:p>
    <w:p w:rsidR="00D24C47" w:rsidRPr="00553591" w:rsidRDefault="00D24C47" w:rsidP="00997DD8">
      <w:pPr>
        <w:spacing w:after="0" w:line="240" w:lineRule="auto"/>
        <w:ind w:firstLine="709"/>
        <w:jc w:val="both"/>
        <w:rPr>
          <w:rFonts w:ascii="Times New Roman" w:hAnsi="Times New Roman"/>
          <w:sz w:val="24"/>
          <w:szCs w:val="24"/>
        </w:rPr>
      </w:pPr>
      <w:r w:rsidRPr="00553591">
        <w:rPr>
          <w:rFonts w:ascii="Times New Roman" w:hAnsi="Times New Roman"/>
          <w:sz w:val="24"/>
          <w:szCs w:val="24"/>
        </w:rPr>
        <w:t>Как была найдена пещерная живопись.</w:t>
      </w:r>
    </w:p>
    <w:p w:rsidR="00D24C47" w:rsidRPr="00553591" w:rsidRDefault="00D24C47" w:rsidP="00997DD8">
      <w:pPr>
        <w:numPr>
          <w:ilvl w:val="1"/>
          <w:numId w:val="1"/>
        </w:numPr>
        <w:tabs>
          <w:tab w:val="left" w:pos="720"/>
        </w:tabs>
        <w:spacing w:after="0" w:line="240" w:lineRule="auto"/>
        <w:ind w:hanging="1800"/>
        <w:rPr>
          <w:rFonts w:ascii="Times New Roman" w:hAnsi="Times New Roman"/>
          <w:b/>
          <w:sz w:val="24"/>
          <w:szCs w:val="24"/>
        </w:rPr>
      </w:pPr>
      <w:r w:rsidRPr="00553591">
        <w:rPr>
          <w:rFonts w:ascii="Times New Roman" w:hAnsi="Times New Roman"/>
          <w:b/>
          <w:sz w:val="24"/>
          <w:szCs w:val="24"/>
        </w:rPr>
        <w:t>Подготовка к изучению нового материала</w:t>
      </w:r>
    </w:p>
    <w:p w:rsidR="00D24C47" w:rsidRPr="00553591" w:rsidRDefault="00D24C47" w:rsidP="00997DD8">
      <w:pPr>
        <w:spacing w:after="0" w:line="240" w:lineRule="auto"/>
        <w:ind w:firstLine="709"/>
        <w:rPr>
          <w:rFonts w:ascii="Times New Roman" w:hAnsi="Times New Roman"/>
          <w:i/>
          <w:sz w:val="24"/>
          <w:szCs w:val="24"/>
        </w:rPr>
      </w:pPr>
      <w:r w:rsidRPr="00553591">
        <w:rPr>
          <w:rFonts w:ascii="Times New Roman" w:hAnsi="Times New Roman"/>
          <w:i/>
          <w:sz w:val="24"/>
          <w:szCs w:val="24"/>
        </w:rPr>
        <w:t>Постановка проблемного задания.</w:t>
      </w:r>
    </w:p>
    <w:p w:rsidR="00D24C47" w:rsidRPr="00553591" w:rsidRDefault="00D24C47" w:rsidP="00997DD8">
      <w:pPr>
        <w:spacing w:after="0" w:line="240" w:lineRule="auto"/>
        <w:ind w:firstLine="709"/>
        <w:rPr>
          <w:rFonts w:ascii="Times New Roman" w:hAnsi="Times New Roman"/>
          <w:b/>
          <w:bCs/>
          <w:sz w:val="24"/>
          <w:szCs w:val="24"/>
        </w:rPr>
      </w:pPr>
      <w:r w:rsidRPr="00553591">
        <w:rPr>
          <w:rFonts w:ascii="Times New Roman" w:hAnsi="Times New Roman"/>
          <w:b/>
          <w:bCs/>
          <w:sz w:val="24"/>
          <w:szCs w:val="24"/>
        </w:rPr>
        <w:t>Заполните таблицу и сделайте вывод:</w:t>
      </w:r>
    </w:p>
    <w:p w:rsidR="00D24C47" w:rsidRPr="00553591" w:rsidRDefault="00D24C47" w:rsidP="00997DD8">
      <w:pPr>
        <w:spacing w:after="0" w:line="240" w:lineRule="auto"/>
        <w:ind w:firstLine="709"/>
        <w:rPr>
          <w:rFonts w:ascii="Times New Roman" w:hAnsi="Times New Roman"/>
          <w:b/>
          <w:bCs/>
          <w:i/>
          <w:sz w:val="24"/>
          <w:szCs w:val="24"/>
        </w:rPr>
      </w:pPr>
      <w:r w:rsidRPr="00553591">
        <w:rPr>
          <w:rFonts w:ascii="Times New Roman" w:hAnsi="Times New Roman"/>
          <w:b/>
          <w:bCs/>
          <w:i/>
          <w:sz w:val="24"/>
          <w:szCs w:val="24"/>
        </w:rPr>
        <w:t>Что явилось главной причиной поя</w:t>
      </w:r>
      <w:r>
        <w:rPr>
          <w:rFonts w:ascii="Times New Roman" w:hAnsi="Times New Roman"/>
          <w:b/>
          <w:bCs/>
          <w:i/>
          <w:sz w:val="24"/>
          <w:szCs w:val="24"/>
        </w:rPr>
        <w:t>вления новых отраслей хозяйства</w:t>
      </w:r>
      <w:r w:rsidRPr="00553591">
        <w:rPr>
          <w:rFonts w:ascii="Times New Roman" w:hAnsi="Times New Roman"/>
          <w:b/>
          <w:bCs/>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tblGrid>
      <w:tr w:rsidR="00D24C47" w:rsidRPr="00553591" w:rsidTr="00CD4875">
        <w:trPr>
          <w:trHeight w:val="389"/>
        </w:trPr>
        <w:tc>
          <w:tcPr>
            <w:tcW w:w="2400" w:type="dxa"/>
          </w:tcPr>
          <w:p w:rsidR="00D24C47" w:rsidRDefault="00D24C47" w:rsidP="003E78EB">
            <w:pPr>
              <w:spacing w:after="0" w:line="240" w:lineRule="auto"/>
              <w:jc w:val="center"/>
              <w:rPr>
                <w:rFonts w:ascii="Times New Roman" w:hAnsi="Times New Roman"/>
                <w:sz w:val="24"/>
                <w:szCs w:val="24"/>
              </w:rPr>
            </w:pPr>
            <w:r w:rsidRPr="00553591">
              <w:rPr>
                <w:rFonts w:ascii="Times New Roman" w:hAnsi="Times New Roman"/>
                <w:sz w:val="24"/>
                <w:szCs w:val="24"/>
              </w:rPr>
              <w:t>Отрасль</w:t>
            </w:r>
          </w:p>
          <w:p w:rsidR="00D24C47" w:rsidRPr="00553591" w:rsidRDefault="00D24C47" w:rsidP="003E78EB">
            <w:pPr>
              <w:spacing w:after="0" w:line="240" w:lineRule="auto"/>
              <w:jc w:val="center"/>
              <w:rPr>
                <w:rFonts w:ascii="Times New Roman" w:hAnsi="Times New Roman"/>
                <w:sz w:val="24"/>
                <w:szCs w:val="24"/>
              </w:rPr>
            </w:pPr>
            <w:r w:rsidRPr="00553591">
              <w:rPr>
                <w:rFonts w:ascii="Times New Roman" w:hAnsi="Times New Roman"/>
                <w:sz w:val="24"/>
                <w:szCs w:val="24"/>
              </w:rPr>
              <w:t>хозяйства</w:t>
            </w:r>
          </w:p>
        </w:tc>
        <w:tc>
          <w:tcPr>
            <w:tcW w:w="2400" w:type="dxa"/>
          </w:tcPr>
          <w:p w:rsidR="00D24C47" w:rsidRPr="00553591" w:rsidRDefault="00D24C47" w:rsidP="00CD4875">
            <w:pPr>
              <w:spacing w:after="0" w:line="240" w:lineRule="auto"/>
              <w:ind w:firstLine="709"/>
              <w:rPr>
                <w:rFonts w:ascii="Times New Roman" w:hAnsi="Times New Roman"/>
                <w:sz w:val="24"/>
                <w:szCs w:val="24"/>
              </w:rPr>
            </w:pPr>
            <w:r w:rsidRPr="00553591">
              <w:rPr>
                <w:rFonts w:ascii="Times New Roman" w:hAnsi="Times New Roman"/>
                <w:sz w:val="24"/>
                <w:szCs w:val="24"/>
              </w:rPr>
              <w:t>Что предшествовало</w:t>
            </w:r>
          </w:p>
        </w:tc>
      </w:tr>
      <w:tr w:rsidR="00D24C47" w:rsidRPr="00553591" w:rsidTr="00CD4875">
        <w:trPr>
          <w:trHeight w:val="403"/>
        </w:trPr>
        <w:tc>
          <w:tcPr>
            <w:tcW w:w="2400" w:type="dxa"/>
          </w:tcPr>
          <w:p w:rsidR="00D24C47" w:rsidRPr="00553591" w:rsidRDefault="00D24C47" w:rsidP="00CD4875">
            <w:pPr>
              <w:spacing w:after="0" w:line="240" w:lineRule="auto"/>
              <w:ind w:firstLine="709"/>
              <w:rPr>
                <w:rFonts w:ascii="Times New Roman" w:hAnsi="Times New Roman"/>
                <w:sz w:val="24"/>
                <w:szCs w:val="24"/>
              </w:rPr>
            </w:pPr>
          </w:p>
        </w:tc>
        <w:tc>
          <w:tcPr>
            <w:tcW w:w="2400" w:type="dxa"/>
          </w:tcPr>
          <w:p w:rsidR="00D24C47" w:rsidRPr="00553591" w:rsidRDefault="00D24C47" w:rsidP="00CD4875">
            <w:pPr>
              <w:spacing w:after="0" w:line="240" w:lineRule="auto"/>
              <w:ind w:firstLine="709"/>
              <w:rPr>
                <w:rFonts w:ascii="Times New Roman" w:hAnsi="Times New Roman"/>
                <w:sz w:val="24"/>
                <w:szCs w:val="24"/>
              </w:rPr>
            </w:pPr>
          </w:p>
        </w:tc>
      </w:tr>
      <w:tr w:rsidR="00D24C47" w:rsidRPr="00553591" w:rsidTr="00CD4875">
        <w:trPr>
          <w:trHeight w:val="403"/>
        </w:trPr>
        <w:tc>
          <w:tcPr>
            <w:tcW w:w="2400" w:type="dxa"/>
          </w:tcPr>
          <w:p w:rsidR="00D24C47" w:rsidRPr="00553591" w:rsidRDefault="00D24C47" w:rsidP="00CD4875">
            <w:pPr>
              <w:spacing w:after="0" w:line="240" w:lineRule="auto"/>
              <w:ind w:firstLine="709"/>
              <w:rPr>
                <w:rFonts w:ascii="Times New Roman" w:hAnsi="Times New Roman"/>
                <w:sz w:val="24"/>
                <w:szCs w:val="24"/>
              </w:rPr>
            </w:pPr>
          </w:p>
        </w:tc>
        <w:tc>
          <w:tcPr>
            <w:tcW w:w="2400" w:type="dxa"/>
          </w:tcPr>
          <w:p w:rsidR="00D24C47" w:rsidRPr="00553591" w:rsidRDefault="00D24C47" w:rsidP="00CD4875">
            <w:pPr>
              <w:spacing w:after="0" w:line="240" w:lineRule="auto"/>
              <w:ind w:firstLine="709"/>
              <w:rPr>
                <w:rFonts w:ascii="Times New Roman" w:hAnsi="Times New Roman"/>
                <w:sz w:val="24"/>
                <w:szCs w:val="24"/>
              </w:rPr>
            </w:pPr>
          </w:p>
        </w:tc>
      </w:tr>
    </w:tbl>
    <w:p w:rsidR="00D24C47" w:rsidRPr="00553591" w:rsidRDefault="00D24C47" w:rsidP="00997DD8">
      <w:pPr>
        <w:spacing w:after="0" w:line="240" w:lineRule="auto"/>
        <w:ind w:firstLine="709"/>
        <w:rPr>
          <w:rFonts w:ascii="Times New Roman" w:hAnsi="Times New Roman"/>
          <w:sz w:val="24"/>
          <w:szCs w:val="24"/>
        </w:rPr>
      </w:pPr>
    </w:p>
    <w:p w:rsidR="00D24C47" w:rsidRPr="00553591" w:rsidRDefault="00D24C47" w:rsidP="00997DD8">
      <w:pPr>
        <w:spacing w:after="0" w:line="240" w:lineRule="auto"/>
        <w:rPr>
          <w:rFonts w:ascii="Times New Roman" w:hAnsi="Times New Roman"/>
          <w:b/>
          <w:sz w:val="24"/>
          <w:szCs w:val="24"/>
        </w:rPr>
      </w:pPr>
      <w:r w:rsidRPr="00553591">
        <w:rPr>
          <w:rFonts w:ascii="Times New Roman" w:hAnsi="Times New Roman"/>
          <w:b/>
          <w:sz w:val="24"/>
          <w:szCs w:val="24"/>
          <w:lang w:val="en-US"/>
        </w:rPr>
        <w:t>IV</w:t>
      </w:r>
      <w:r w:rsidRPr="00553591">
        <w:rPr>
          <w:rFonts w:ascii="Times New Roman" w:hAnsi="Times New Roman"/>
          <w:b/>
          <w:sz w:val="24"/>
          <w:szCs w:val="24"/>
        </w:rPr>
        <w:t>. Изучение нового материала</w:t>
      </w:r>
    </w:p>
    <w:p w:rsidR="00D24C47" w:rsidRPr="00553591" w:rsidRDefault="00D24C47" w:rsidP="00997DD8">
      <w:pPr>
        <w:spacing w:after="0" w:line="240" w:lineRule="auto"/>
        <w:ind w:firstLine="709"/>
        <w:rPr>
          <w:rFonts w:ascii="Times New Roman" w:hAnsi="Times New Roman"/>
          <w:i/>
          <w:sz w:val="24"/>
          <w:szCs w:val="24"/>
        </w:rPr>
      </w:pPr>
      <w:r w:rsidRPr="00553591">
        <w:rPr>
          <w:rFonts w:ascii="Times New Roman" w:hAnsi="Times New Roman"/>
          <w:i/>
          <w:sz w:val="24"/>
          <w:szCs w:val="24"/>
        </w:rPr>
        <w:t>Устно, рассказ учителя.</w:t>
      </w:r>
    </w:p>
    <w:p w:rsidR="00D24C47" w:rsidRPr="00553591" w:rsidRDefault="00D24C47" w:rsidP="00997DD8">
      <w:pPr>
        <w:autoSpaceDE w:val="0"/>
        <w:autoSpaceDN w:val="0"/>
        <w:adjustRightInd w:val="0"/>
        <w:spacing w:after="0" w:line="240" w:lineRule="auto"/>
        <w:ind w:firstLine="709"/>
        <w:jc w:val="both"/>
        <w:rPr>
          <w:rFonts w:ascii="Times New Roman" w:hAnsi="Times New Roman"/>
          <w:sz w:val="24"/>
          <w:szCs w:val="24"/>
        </w:rPr>
      </w:pPr>
      <w:r w:rsidRPr="00553591">
        <w:rPr>
          <w:rFonts w:ascii="Times New Roman" w:hAnsi="Times New Roman"/>
          <w:sz w:val="24"/>
          <w:szCs w:val="24"/>
        </w:rPr>
        <w:t xml:space="preserve">13 тыс. лет назад на Земле снова изменился климат. Наступило потепление, ледник стал таять и отступать на север. «Представьте, что мы с вами попали в родовой поселок, существовавший в жаркой южной стране примерно 8-9 тыс. лет назад. Дома сделаны из глины, перемешанной с рубленой соломой дикого ячменя и пшеницы. Поселение окружено каменной оградой. Рядом озеро, вокруг кустарники и деревья, заросли дикого ячменя и пшеницы. Жители поселка охотились на диких козлов и свиней, оленей, лошадей, ловили рыбу, занимались собирательством. </w:t>
      </w:r>
    </w:p>
    <w:p w:rsidR="00D24C47" w:rsidRPr="00553591" w:rsidRDefault="00D24C47" w:rsidP="00997DD8">
      <w:pPr>
        <w:autoSpaceDE w:val="0"/>
        <w:autoSpaceDN w:val="0"/>
        <w:adjustRightInd w:val="0"/>
        <w:spacing w:after="0" w:line="240" w:lineRule="auto"/>
        <w:ind w:firstLine="709"/>
        <w:jc w:val="both"/>
        <w:rPr>
          <w:rFonts w:ascii="Times New Roman" w:hAnsi="Times New Roman"/>
          <w:sz w:val="24"/>
          <w:szCs w:val="24"/>
        </w:rPr>
      </w:pPr>
      <w:r w:rsidRPr="00553591">
        <w:rPr>
          <w:rFonts w:ascii="Times New Roman" w:hAnsi="Times New Roman"/>
          <w:sz w:val="24"/>
          <w:szCs w:val="24"/>
        </w:rPr>
        <w:t xml:space="preserve">Часто на охоте люди замечали, что вместе с ними раненого зверя преследуют дикие собаки. Иногда собаки раньше человека настигали обессиленное животное. Подбежавшие охотники его приканчивали, разделывали тушу, а выброшенные внутренности пожирали собаки. Дикие собаки подбегали и к самому поселку, копались в отбросах, предупреждая лаем о приближении других хищников. Собака стала первым домашним животным, она помогала человеку на охоте, мясо ее употребляли в пищу. </w:t>
      </w:r>
    </w:p>
    <w:p w:rsidR="00D24C47" w:rsidRPr="00553591" w:rsidRDefault="00D24C47" w:rsidP="00997DD8">
      <w:pPr>
        <w:autoSpaceDE w:val="0"/>
        <w:autoSpaceDN w:val="0"/>
        <w:adjustRightInd w:val="0"/>
        <w:spacing w:after="0" w:line="240" w:lineRule="auto"/>
        <w:ind w:firstLine="709"/>
        <w:jc w:val="both"/>
        <w:rPr>
          <w:rFonts w:ascii="Times New Roman" w:hAnsi="Times New Roman"/>
          <w:sz w:val="24"/>
          <w:szCs w:val="24"/>
        </w:rPr>
      </w:pPr>
      <w:r w:rsidRPr="00553591">
        <w:rPr>
          <w:rFonts w:ascii="Times New Roman" w:hAnsi="Times New Roman"/>
          <w:sz w:val="24"/>
          <w:szCs w:val="24"/>
        </w:rPr>
        <w:t xml:space="preserve">Теперь, отправляясь на охоту, жители поселка  брали с собой собак, Те находили, например, логово дикой свиньи. Охотники убивали зверя, а маленьких поросят приносили живыми в поселок. Благодаря луку и стрелам у людей стало больше мяса, поэтому поросят не резали, а держали за оградой. Так же поступали с пойманными козлятами. Молодняк подрастал, увеличивался в весе. Живя около людей, животные привыкали к ним. Постепенно люди приручили и одомашнили свиней, коз, овец, коров. Так возникло скотоводство. </w:t>
      </w:r>
    </w:p>
    <w:p w:rsidR="00D24C47" w:rsidRPr="00553591" w:rsidRDefault="00D24C47" w:rsidP="00997DD8">
      <w:pPr>
        <w:spacing w:after="0" w:line="240" w:lineRule="auto"/>
        <w:ind w:firstLine="709"/>
        <w:jc w:val="both"/>
        <w:rPr>
          <w:rFonts w:ascii="Times New Roman" w:hAnsi="Times New Roman"/>
          <w:sz w:val="24"/>
          <w:szCs w:val="24"/>
        </w:rPr>
      </w:pPr>
      <w:r w:rsidRPr="00553591">
        <w:rPr>
          <w:rFonts w:ascii="Times New Roman" w:hAnsi="Times New Roman"/>
          <w:sz w:val="24"/>
          <w:szCs w:val="24"/>
        </w:rPr>
        <w:t>Когда мужчины уходили на охоту, женщины занимались собирательством. Для срезания колосьев дикого ячменя и пшеницы они пользовались ножами, состоявшими из мелких и острых кремневых пластинок, вставленных в кость или рог. Это были древнейшие серпы. Женщины приносили злаки в поселок и растирали зерна на зернотерках, состоявших из двух плоских камней. На том месте, где зерно измельчалось, на следующий год вырастали колосья. Долгое время люди не обращали на это внимание. Но однажды женщины сделали замечательное открытие. Они поняли, что зерно, брошенное в землю, прорастает, дает колос, срезав который можно получить много зерен. Так возникло земледелие</w:t>
      </w:r>
    </w:p>
    <w:p w:rsidR="00D24C47" w:rsidRPr="00553591" w:rsidRDefault="00D24C47" w:rsidP="00997DD8">
      <w:pPr>
        <w:spacing w:after="0" w:line="240" w:lineRule="auto"/>
        <w:ind w:firstLine="709"/>
        <w:rPr>
          <w:rFonts w:ascii="Times New Roman" w:hAnsi="Times New Roman"/>
          <w:i/>
          <w:sz w:val="24"/>
          <w:szCs w:val="24"/>
        </w:rPr>
      </w:pPr>
      <w:r w:rsidRPr="00553591">
        <w:rPr>
          <w:rFonts w:ascii="Times New Roman" w:hAnsi="Times New Roman"/>
          <w:i/>
          <w:sz w:val="24"/>
          <w:szCs w:val="24"/>
        </w:rPr>
        <w:t xml:space="preserve">Устно, объяснительно-иллюстративное повествование с элементами беседы и использованием ИКТ (презентация </w:t>
      </w:r>
      <w:r w:rsidRPr="00553591">
        <w:rPr>
          <w:rFonts w:ascii="Times New Roman" w:hAnsi="Times New Roman"/>
          <w:i/>
          <w:sz w:val="24"/>
          <w:szCs w:val="24"/>
          <w:lang w:val="en-US"/>
        </w:rPr>
        <w:t>PowerPoint</w:t>
      </w:r>
      <w:r w:rsidRPr="00553591">
        <w:rPr>
          <w:rFonts w:ascii="Times New Roman" w:hAnsi="Times New Roman"/>
          <w:i/>
          <w:sz w:val="24"/>
          <w:szCs w:val="24"/>
        </w:rPr>
        <w:t>).</w:t>
      </w:r>
    </w:p>
    <w:p w:rsidR="00D24C47" w:rsidRPr="00553591" w:rsidRDefault="00D24C47" w:rsidP="00997DD8">
      <w:pPr>
        <w:autoSpaceDE w:val="0"/>
        <w:autoSpaceDN w:val="0"/>
        <w:adjustRightInd w:val="0"/>
        <w:spacing w:after="0" w:line="240" w:lineRule="auto"/>
        <w:jc w:val="both"/>
        <w:rPr>
          <w:rFonts w:ascii="Times New Roman" w:hAnsi="Times New Roman"/>
          <w:b/>
          <w:sz w:val="24"/>
          <w:szCs w:val="24"/>
        </w:rPr>
      </w:pPr>
      <w:r w:rsidRPr="00553591">
        <w:rPr>
          <w:rFonts w:ascii="Times New Roman" w:hAnsi="Times New Roman"/>
          <w:b/>
          <w:sz w:val="24"/>
          <w:szCs w:val="24"/>
        </w:rPr>
        <w:t>1.Появление мотыжного земледелия и приручение животных</w:t>
      </w:r>
    </w:p>
    <w:p w:rsidR="00D24C47" w:rsidRPr="00553591" w:rsidRDefault="00D24C47" w:rsidP="00997DD8">
      <w:pPr>
        <w:autoSpaceDE w:val="0"/>
        <w:autoSpaceDN w:val="0"/>
        <w:adjustRightInd w:val="0"/>
        <w:spacing w:after="0" w:line="240" w:lineRule="auto"/>
        <w:ind w:firstLine="709"/>
        <w:jc w:val="both"/>
        <w:rPr>
          <w:rFonts w:ascii="Times New Roman" w:hAnsi="Times New Roman"/>
          <w:bCs/>
          <w:sz w:val="24"/>
          <w:szCs w:val="24"/>
        </w:rPr>
      </w:pPr>
      <w:r w:rsidRPr="00553591">
        <w:rPr>
          <w:rFonts w:ascii="Times New Roman" w:hAnsi="Times New Roman"/>
          <w:bCs/>
          <w:sz w:val="24"/>
          <w:szCs w:val="24"/>
        </w:rPr>
        <w:t>Однажды люди заметили, что зерна, просыпанные у входа в пещеру, дали всходы. Женщины стали рыхлить землю при помощи мотыги (посмотрите на рисунок на стр 22) и бросать в землю зерна. Так появилось земледелие. Кроме мотыги в земледелии применялись каменный топор и серп.</w:t>
      </w:r>
    </w:p>
    <w:p w:rsidR="00D24C47" w:rsidRPr="00553591" w:rsidRDefault="00D24C47" w:rsidP="00997DD8">
      <w:pPr>
        <w:autoSpaceDE w:val="0"/>
        <w:autoSpaceDN w:val="0"/>
        <w:adjustRightInd w:val="0"/>
        <w:spacing w:after="0" w:line="240" w:lineRule="auto"/>
        <w:ind w:firstLine="709"/>
        <w:jc w:val="both"/>
        <w:rPr>
          <w:rFonts w:ascii="Times New Roman" w:hAnsi="Times New Roman"/>
          <w:i/>
          <w:sz w:val="24"/>
          <w:szCs w:val="24"/>
        </w:rPr>
      </w:pPr>
      <w:r w:rsidRPr="00553591">
        <w:rPr>
          <w:rFonts w:ascii="Times New Roman" w:hAnsi="Times New Roman"/>
          <w:bCs/>
          <w:sz w:val="24"/>
          <w:szCs w:val="24"/>
        </w:rPr>
        <w:t xml:space="preserve">При помощи топора вырубали деревья и кустарник, затем выкорчевывали пни, и все сжигали. Пепел перемешивали с землей. Он выступал в качестве удобрения. Урожай собирали при помощи серпа, изготавливавшегося из кости. В серп вставляли каменные лезвия. Полученное зерно перетирали в муку, затем ее смешивали с водой и полученную массу выпекали у костра на углях. </w:t>
      </w:r>
      <w:r w:rsidRPr="00553591">
        <w:rPr>
          <w:rFonts w:ascii="Times New Roman" w:hAnsi="Times New Roman"/>
          <w:bCs/>
          <w:i/>
          <w:sz w:val="24"/>
          <w:szCs w:val="24"/>
        </w:rPr>
        <w:t>Посмотрите рисунок серпа на слайде и на стр. 21. Возьмите в руки, посмотрите и передайте одноклассникам каменный вкладыш, найденный при археологических раскопках.</w:t>
      </w:r>
    </w:p>
    <w:p w:rsidR="00D24C47" w:rsidRPr="00553591" w:rsidRDefault="00D24C47" w:rsidP="00997DD8">
      <w:pPr>
        <w:autoSpaceDE w:val="0"/>
        <w:autoSpaceDN w:val="0"/>
        <w:adjustRightInd w:val="0"/>
        <w:spacing w:after="0" w:line="240" w:lineRule="auto"/>
        <w:ind w:firstLine="709"/>
        <w:jc w:val="both"/>
        <w:rPr>
          <w:rFonts w:ascii="Times New Roman" w:hAnsi="Times New Roman"/>
          <w:bCs/>
          <w:sz w:val="24"/>
          <w:szCs w:val="24"/>
        </w:rPr>
      </w:pPr>
      <w:r w:rsidRPr="00553591">
        <w:rPr>
          <w:rFonts w:ascii="Times New Roman" w:hAnsi="Times New Roman"/>
          <w:bCs/>
          <w:sz w:val="24"/>
          <w:szCs w:val="24"/>
        </w:rPr>
        <w:t xml:space="preserve">Появление земледелия и скотоводства стало возможным потому, что у людей появились излишки продуктов. </w:t>
      </w:r>
      <w:r w:rsidRPr="00553591">
        <w:rPr>
          <w:rFonts w:ascii="Times New Roman" w:hAnsi="Times New Roman"/>
          <w:bCs/>
          <w:i/>
          <w:sz w:val="24"/>
          <w:szCs w:val="24"/>
        </w:rPr>
        <w:t>Почему?</w:t>
      </w:r>
      <w:r w:rsidRPr="00553591">
        <w:rPr>
          <w:rFonts w:ascii="Times New Roman" w:hAnsi="Times New Roman"/>
          <w:bCs/>
          <w:sz w:val="24"/>
          <w:szCs w:val="24"/>
        </w:rPr>
        <w:t xml:space="preserve"> Хозяйство постепенно стало превращаться из присваивающего в производящее.</w:t>
      </w:r>
    </w:p>
    <w:p w:rsidR="00D24C47" w:rsidRPr="00553591" w:rsidRDefault="00D24C47" w:rsidP="00997DD8">
      <w:pPr>
        <w:autoSpaceDE w:val="0"/>
        <w:autoSpaceDN w:val="0"/>
        <w:adjustRightInd w:val="0"/>
        <w:spacing w:after="0" w:line="240" w:lineRule="auto"/>
        <w:ind w:firstLine="709"/>
        <w:jc w:val="both"/>
        <w:rPr>
          <w:rFonts w:ascii="Times New Roman" w:hAnsi="Times New Roman"/>
          <w:bCs/>
          <w:sz w:val="24"/>
          <w:szCs w:val="24"/>
        </w:rPr>
      </w:pPr>
      <w:r w:rsidRPr="00553591">
        <w:rPr>
          <w:rFonts w:ascii="Times New Roman" w:hAnsi="Times New Roman"/>
          <w:bCs/>
          <w:sz w:val="24"/>
          <w:szCs w:val="24"/>
        </w:rPr>
        <w:t>Теперь благосостояние людей зависело от их труда.</w:t>
      </w:r>
    </w:p>
    <w:p w:rsidR="00D24C47" w:rsidRPr="00553591" w:rsidRDefault="00D24C47" w:rsidP="00997DD8">
      <w:pPr>
        <w:autoSpaceDE w:val="0"/>
        <w:autoSpaceDN w:val="0"/>
        <w:adjustRightInd w:val="0"/>
        <w:spacing w:after="0" w:line="240" w:lineRule="auto"/>
        <w:jc w:val="both"/>
        <w:rPr>
          <w:rFonts w:ascii="Times New Roman" w:hAnsi="Times New Roman"/>
          <w:b/>
          <w:sz w:val="24"/>
          <w:szCs w:val="24"/>
        </w:rPr>
      </w:pPr>
      <w:r w:rsidRPr="00553591">
        <w:rPr>
          <w:rFonts w:ascii="Times New Roman" w:hAnsi="Times New Roman"/>
          <w:b/>
          <w:sz w:val="24"/>
          <w:szCs w:val="24"/>
        </w:rPr>
        <w:t>2.Появление ремесла</w:t>
      </w:r>
    </w:p>
    <w:p w:rsidR="00D24C47" w:rsidRPr="00553591" w:rsidRDefault="00D24C47" w:rsidP="00997DD8">
      <w:pPr>
        <w:autoSpaceDE w:val="0"/>
        <w:autoSpaceDN w:val="0"/>
        <w:adjustRightInd w:val="0"/>
        <w:spacing w:after="0" w:line="240" w:lineRule="auto"/>
        <w:ind w:firstLine="709"/>
        <w:jc w:val="both"/>
        <w:rPr>
          <w:rFonts w:ascii="Times New Roman" w:hAnsi="Times New Roman"/>
          <w:sz w:val="24"/>
          <w:szCs w:val="24"/>
        </w:rPr>
      </w:pPr>
      <w:r w:rsidRPr="00553591">
        <w:rPr>
          <w:rFonts w:ascii="Times New Roman" w:hAnsi="Times New Roman"/>
          <w:bCs/>
          <w:sz w:val="24"/>
          <w:szCs w:val="24"/>
        </w:rPr>
        <w:t xml:space="preserve">С развитием хозяйства люди стали больше уделять внимания изготовлению орудий труда и домашней утвари. </w:t>
      </w:r>
      <w:r w:rsidRPr="00553591">
        <w:rPr>
          <w:rFonts w:ascii="Times New Roman" w:hAnsi="Times New Roman"/>
          <w:sz w:val="24"/>
          <w:szCs w:val="24"/>
        </w:rPr>
        <w:t xml:space="preserve">Древнейшую посуду выдалбливали из дерева или плели из прутьев. Эти плетенки обмазывали сырой глиной. В них можно было носить воду. Такая плетенка могла случайно попасть в огонь. Деревянные части ее сгорали, а глина становилась твердой как камень. Обожженная глина была новым, не встречающимся в природе материалом, созданным людьми. </w:t>
      </w:r>
    </w:p>
    <w:p w:rsidR="00D24C47" w:rsidRPr="00553591" w:rsidRDefault="00D24C47" w:rsidP="00997DD8">
      <w:pPr>
        <w:autoSpaceDE w:val="0"/>
        <w:autoSpaceDN w:val="0"/>
        <w:adjustRightInd w:val="0"/>
        <w:spacing w:after="0" w:line="240" w:lineRule="auto"/>
        <w:ind w:firstLine="709"/>
        <w:jc w:val="both"/>
        <w:rPr>
          <w:rFonts w:ascii="Times New Roman" w:hAnsi="Times New Roman"/>
          <w:sz w:val="24"/>
          <w:szCs w:val="24"/>
        </w:rPr>
      </w:pPr>
      <w:r w:rsidRPr="00553591">
        <w:rPr>
          <w:rFonts w:ascii="Times New Roman" w:hAnsi="Times New Roman"/>
          <w:sz w:val="24"/>
          <w:szCs w:val="24"/>
        </w:rPr>
        <w:t>Наиболее распространено было изготовление сосудов способом налепа. Из глины изготавливались жгуты толщиной 3-</w:t>
      </w:r>
      <w:smartTag w:uri="urn:schemas-microsoft-com:office:smarttags" w:element="metricconverter">
        <w:smartTagPr>
          <w:attr w:name="ProductID" w:val="4 см"/>
        </w:smartTagPr>
        <w:r w:rsidRPr="00553591">
          <w:rPr>
            <w:rFonts w:ascii="Times New Roman" w:hAnsi="Times New Roman"/>
            <w:sz w:val="24"/>
            <w:szCs w:val="24"/>
          </w:rPr>
          <w:t>4 см</w:t>
        </w:r>
      </w:smartTag>
      <w:r w:rsidRPr="00553591">
        <w:rPr>
          <w:rFonts w:ascii="Times New Roman" w:hAnsi="Times New Roman"/>
          <w:sz w:val="24"/>
          <w:szCs w:val="24"/>
        </w:rPr>
        <w:t xml:space="preserve"> и длиной до 40-</w:t>
      </w:r>
      <w:smartTag w:uri="urn:schemas-microsoft-com:office:smarttags" w:element="metricconverter">
        <w:smartTagPr>
          <w:attr w:name="ProductID" w:val="50 см"/>
        </w:smartTagPr>
        <w:r w:rsidRPr="00553591">
          <w:rPr>
            <w:rFonts w:ascii="Times New Roman" w:hAnsi="Times New Roman"/>
            <w:sz w:val="24"/>
            <w:szCs w:val="24"/>
          </w:rPr>
          <w:t>50 см</w:t>
        </w:r>
      </w:smartTag>
      <w:r w:rsidRPr="00553591">
        <w:rPr>
          <w:rFonts w:ascii="Times New Roman" w:hAnsi="Times New Roman"/>
          <w:sz w:val="24"/>
          <w:szCs w:val="24"/>
        </w:rPr>
        <w:t xml:space="preserve">, которые накладывались на форму по спирали и при наложении сдавливались, так что превращались в ленту; в результате получался грубый глиняный сосуд. Глиняная посуда сделала возможной варку пищи и лучшее сохранение жидкостей. </w:t>
      </w:r>
    </w:p>
    <w:p w:rsidR="00D24C47" w:rsidRPr="00553591" w:rsidRDefault="00D24C47" w:rsidP="00997DD8">
      <w:pPr>
        <w:autoSpaceDE w:val="0"/>
        <w:autoSpaceDN w:val="0"/>
        <w:adjustRightInd w:val="0"/>
        <w:spacing w:after="0" w:line="240" w:lineRule="auto"/>
        <w:ind w:firstLine="709"/>
        <w:jc w:val="both"/>
        <w:rPr>
          <w:rFonts w:ascii="Times New Roman" w:hAnsi="Times New Roman"/>
          <w:sz w:val="24"/>
          <w:szCs w:val="24"/>
        </w:rPr>
      </w:pPr>
      <w:r w:rsidRPr="00553591">
        <w:rPr>
          <w:rFonts w:ascii="Times New Roman" w:hAnsi="Times New Roman"/>
          <w:sz w:val="24"/>
          <w:szCs w:val="24"/>
        </w:rPr>
        <w:t xml:space="preserve">Очень давно люди научились плести корзины и коврики из гибких прутьев ивы и лыка. Плетение натолкнуло людей на мысль скручивать нити из шерсти овец или волокон дикорастущего льна. Изготовление нитей называется прядением. Нити стали использовать для изготовления тканей. Вначале ткачеством занимались вручную, потом был изобретен ткацкий станок. С появлением </w:t>
      </w:r>
      <w:r w:rsidRPr="00553591">
        <w:rPr>
          <w:rFonts w:ascii="Times New Roman" w:hAnsi="Times New Roman"/>
          <w:i/>
          <w:iCs/>
          <w:sz w:val="24"/>
          <w:szCs w:val="24"/>
        </w:rPr>
        <w:t>прядения</w:t>
      </w:r>
      <w:r w:rsidRPr="00553591">
        <w:rPr>
          <w:rFonts w:ascii="Times New Roman" w:hAnsi="Times New Roman"/>
          <w:sz w:val="24"/>
          <w:szCs w:val="24"/>
        </w:rPr>
        <w:t xml:space="preserve"> и </w:t>
      </w:r>
      <w:r w:rsidRPr="00553591">
        <w:rPr>
          <w:rFonts w:ascii="Times New Roman" w:hAnsi="Times New Roman"/>
          <w:i/>
          <w:iCs/>
          <w:sz w:val="24"/>
          <w:szCs w:val="24"/>
        </w:rPr>
        <w:t>ткачества</w:t>
      </w:r>
      <w:r w:rsidRPr="00553591">
        <w:rPr>
          <w:rFonts w:ascii="Times New Roman" w:hAnsi="Times New Roman"/>
          <w:sz w:val="24"/>
          <w:szCs w:val="24"/>
        </w:rPr>
        <w:t xml:space="preserve"> вместо грубых звериных шкур, кое-как сшитых жилами, люди стали носить более удобную одежду из льняных и шерстяных тканей</w:t>
      </w:r>
    </w:p>
    <w:p w:rsidR="00D24C47" w:rsidRPr="00553591" w:rsidRDefault="00D24C47" w:rsidP="00997DD8">
      <w:pPr>
        <w:autoSpaceDE w:val="0"/>
        <w:autoSpaceDN w:val="0"/>
        <w:adjustRightInd w:val="0"/>
        <w:spacing w:after="0" w:line="240" w:lineRule="auto"/>
        <w:ind w:firstLine="709"/>
        <w:jc w:val="both"/>
        <w:rPr>
          <w:rFonts w:ascii="Times New Roman" w:hAnsi="Times New Roman"/>
          <w:bCs/>
          <w:sz w:val="24"/>
          <w:szCs w:val="24"/>
        </w:rPr>
      </w:pPr>
      <w:r w:rsidRPr="00553591">
        <w:rPr>
          <w:rFonts w:ascii="Times New Roman" w:hAnsi="Times New Roman"/>
          <w:bCs/>
          <w:sz w:val="24"/>
          <w:szCs w:val="24"/>
        </w:rPr>
        <w:t>Древние люди освоили  довольно сложные для того уровня технологии.</w:t>
      </w:r>
    </w:p>
    <w:p w:rsidR="00D24C47" w:rsidRPr="00553591" w:rsidRDefault="00D24C47" w:rsidP="00997DD8">
      <w:pPr>
        <w:autoSpaceDE w:val="0"/>
        <w:autoSpaceDN w:val="0"/>
        <w:adjustRightInd w:val="0"/>
        <w:spacing w:after="0" w:line="240" w:lineRule="auto"/>
        <w:ind w:firstLine="709"/>
        <w:jc w:val="both"/>
        <w:rPr>
          <w:rFonts w:ascii="Times New Roman" w:hAnsi="Times New Roman"/>
          <w:bCs/>
          <w:sz w:val="24"/>
          <w:szCs w:val="24"/>
        </w:rPr>
      </w:pPr>
      <w:r w:rsidRPr="00553591">
        <w:rPr>
          <w:rFonts w:ascii="Times New Roman" w:hAnsi="Times New Roman"/>
          <w:bCs/>
          <w:sz w:val="24"/>
          <w:szCs w:val="24"/>
        </w:rPr>
        <w:t xml:space="preserve">На слайде изображен первобытный сверлильный станок. При его помощи люди сверлили отверстия в каменных топорах и затем вставляли в них древко. </w:t>
      </w:r>
    </w:p>
    <w:p w:rsidR="00D24C47" w:rsidRPr="00553591" w:rsidRDefault="00D24C47" w:rsidP="00997DD8">
      <w:pPr>
        <w:autoSpaceDE w:val="0"/>
        <w:autoSpaceDN w:val="0"/>
        <w:adjustRightInd w:val="0"/>
        <w:spacing w:after="0" w:line="240" w:lineRule="auto"/>
        <w:jc w:val="both"/>
        <w:rPr>
          <w:rFonts w:ascii="Times New Roman" w:hAnsi="Times New Roman"/>
          <w:b/>
          <w:bCs/>
          <w:sz w:val="24"/>
          <w:szCs w:val="24"/>
        </w:rPr>
      </w:pPr>
      <w:r w:rsidRPr="003E78EB">
        <w:rPr>
          <w:rFonts w:ascii="Times New Roman" w:hAnsi="Times New Roman"/>
          <w:b/>
          <w:bCs/>
          <w:sz w:val="24"/>
          <w:szCs w:val="24"/>
        </w:rPr>
        <w:t>3</w:t>
      </w:r>
      <w:r w:rsidRPr="00553591">
        <w:rPr>
          <w:rFonts w:ascii="Times New Roman" w:hAnsi="Times New Roman"/>
          <w:b/>
          <w:bCs/>
          <w:sz w:val="24"/>
          <w:szCs w:val="24"/>
        </w:rPr>
        <w:t>.Род и племя</w:t>
      </w:r>
    </w:p>
    <w:p w:rsidR="00D24C47" w:rsidRPr="00553591" w:rsidRDefault="00D24C47" w:rsidP="00997DD8">
      <w:pPr>
        <w:autoSpaceDE w:val="0"/>
        <w:autoSpaceDN w:val="0"/>
        <w:adjustRightInd w:val="0"/>
        <w:spacing w:after="0" w:line="240" w:lineRule="auto"/>
        <w:ind w:firstLine="709"/>
        <w:jc w:val="both"/>
        <w:rPr>
          <w:rFonts w:ascii="Times New Roman" w:hAnsi="Times New Roman"/>
          <w:b/>
          <w:sz w:val="24"/>
          <w:szCs w:val="24"/>
        </w:rPr>
      </w:pPr>
      <w:r w:rsidRPr="00553591">
        <w:rPr>
          <w:rFonts w:ascii="Times New Roman" w:hAnsi="Times New Roman"/>
          <w:sz w:val="24"/>
          <w:szCs w:val="24"/>
        </w:rPr>
        <w:t>С появлением новых занятий хозяйство рода усложнилось, родовое имущество увеличилось. Руководить родовой общиной, ее хозяйством было непросто. Самый опытный и умный член рода становился старейшиной. Лучше всех разбирался он в том, какие растения пригодны в пищу, лучше всех умел выследить зверя. Старейшина знал, где и когда ловить рыбу, какой участок выбрать под посев. Он работал вместе со всеми и лучше всех, не терялся в самых трудных положениях и каждому мог дать полезный совет.</w:t>
      </w:r>
    </w:p>
    <w:p w:rsidR="00D24C47" w:rsidRPr="00553591" w:rsidRDefault="00D24C47" w:rsidP="00997DD8">
      <w:pPr>
        <w:autoSpaceDE w:val="0"/>
        <w:autoSpaceDN w:val="0"/>
        <w:adjustRightInd w:val="0"/>
        <w:spacing w:after="0" w:line="240" w:lineRule="auto"/>
        <w:ind w:firstLine="709"/>
        <w:jc w:val="both"/>
        <w:rPr>
          <w:rFonts w:ascii="Times New Roman" w:hAnsi="Times New Roman"/>
          <w:sz w:val="24"/>
          <w:szCs w:val="24"/>
        </w:rPr>
      </w:pPr>
      <w:r w:rsidRPr="00553591">
        <w:rPr>
          <w:rFonts w:ascii="Times New Roman" w:hAnsi="Times New Roman"/>
          <w:sz w:val="24"/>
          <w:szCs w:val="24"/>
        </w:rPr>
        <w:t>Старейшина руководил всей жизнью рода, разрешал споры между родичами и был старшим над всеми. Велико было уважение к старейшине, все подчинялись ему беспрекословно. В родовой общине все были родственниками и не могли создавать семьи внутри рода. Молодые мужчины брали себе жён в соседних родовых общинах. Между родами устанавливались прочные связи. Так появляется племя, состоящее из нескольких родов. Руководил племенем совет старейшин. Все мужчины племени были вооружены. Под руководством выборного племенного вождя они охраняли принадлежавшие племени леса, пастбища и поля, а также совершали набеги на соседей с целью захвата добычи.</w:t>
      </w:r>
    </w:p>
    <w:p w:rsidR="00D24C47" w:rsidRPr="00553591" w:rsidRDefault="00D24C47" w:rsidP="00997DD8">
      <w:pPr>
        <w:autoSpaceDE w:val="0"/>
        <w:autoSpaceDN w:val="0"/>
        <w:adjustRightInd w:val="0"/>
        <w:spacing w:after="0" w:line="240" w:lineRule="auto"/>
        <w:jc w:val="both"/>
        <w:rPr>
          <w:rFonts w:ascii="Times New Roman" w:hAnsi="Times New Roman"/>
          <w:b/>
          <w:bCs/>
          <w:sz w:val="24"/>
          <w:szCs w:val="24"/>
        </w:rPr>
      </w:pPr>
      <w:r w:rsidRPr="003E78EB">
        <w:rPr>
          <w:rFonts w:ascii="Times New Roman" w:hAnsi="Times New Roman"/>
          <w:b/>
          <w:bCs/>
          <w:sz w:val="24"/>
          <w:szCs w:val="24"/>
        </w:rPr>
        <w:t>4</w:t>
      </w:r>
      <w:r w:rsidRPr="00553591">
        <w:rPr>
          <w:rFonts w:ascii="Times New Roman" w:hAnsi="Times New Roman"/>
          <w:b/>
          <w:bCs/>
          <w:sz w:val="24"/>
          <w:szCs w:val="24"/>
        </w:rPr>
        <w:t xml:space="preserve"> Духи, идолы, жертвы.</w:t>
      </w:r>
    </w:p>
    <w:p w:rsidR="00D24C47" w:rsidRPr="00553591" w:rsidRDefault="00D24C47" w:rsidP="00997DD8">
      <w:pPr>
        <w:autoSpaceDE w:val="0"/>
        <w:autoSpaceDN w:val="0"/>
        <w:adjustRightInd w:val="0"/>
        <w:spacing w:after="0" w:line="240" w:lineRule="auto"/>
        <w:ind w:firstLine="709"/>
        <w:jc w:val="both"/>
        <w:rPr>
          <w:rFonts w:ascii="Times New Roman" w:hAnsi="Times New Roman"/>
          <w:bCs/>
          <w:sz w:val="24"/>
          <w:szCs w:val="24"/>
        </w:rPr>
      </w:pPr>
      <w:r w:rsidRPr="00553591">
        <w:rPr>
          <w:rFonts w:ascii="Times New Roman" w:hAnsi="Times New Roman"/>
          <w:bCs/>
          <w:sz w:val="24"/>
          <w:szCs w:val="24"/>
        </w:rPr>
        <w:t>Для людей все в природе было одушевленным. Мир, по их мнению, был населен духами. Самые могущественные духи назывались богами. Если все вокруг живое, то со всем можно договориться - нужно только обратить к богам просьбу - молитву. Изображения богов назывались идолами. Для задобрения богов идолам приносили жертвы.</w:t>
      </w:r>
    </w:p>
    <w:p w:rsidR="00D24C47" w:rsidRPr="00553591" w:rsidRDefault="00D24C47" w:rsidP="00997DD8">
      <w:pPr>
        <w:autoSpaceDE w:val="0"/>
        <w:autoSpaceDN w:val="0"/>
        <w:adjustRightInd w:val="0"/>
        <w:spacing w:after="0" w:line="240" w:lineRule="auto"/>
        <w:jc w:val="both"/>
        <w:rPr>
          <w:rFonts w:ascii="Times New Roman" w:hAnsi="Times New Roman"/>
          <w:sz w:val="24"/>
          <w:szCs w:val="24"/>
        </w:rPr>
      </w:pPr>
      <w:r w:rsidRPr="00553591">
        <w:rPr>
          <w:rFonts w:ascii="Times New Roman" w:hAnsi="Times New Roman"/>
          <w:b/>
          <w:sz w:val="24"/>
          <w:szCs w:val="24"/>
          <w:lang w:val="en-US"/>
        </w:rPr>
        <w:t>V</w:t>
      </w:r>
      <w:r w:rsidRPr="00553591">
        <w:rPr>
          <w:rFonts w:ascii="Times New Roman" w:hAnsi="Times New Roman"/>
          <w:b/>
          <w:sz w:val="24"/>
          <w:szCs w:val="24"/>
        </w:rPr>
        <w:t>. Закрепление</w:t>
      </w:r>
      <w:r w:rsidRPr="00553591">
        <w:rPr>
          <w:rFonts w:ascii="Times New Roman" w:hAnsi="Times New Roman"/>
          <w:sz w:val="24"/>
          <w:szCs w:val="24"/>
        </w:rPr>
        <w:t xml:space="preserve"> </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sz w:val="24"/>
          <w:szCs w:val="24"/>
        </w:rPr>
        <w:t>1 Параллельное в ходе изучения нового материала.</w:t>
      </w:r>
    </w:p>
    <w:p w:rsidR="00D24C47" w:rsidRPr="00553591" w:rsidRDefault="00D24C47" w:rsidP="00997DD8">
      <w:pPr>
        <w:autoSpaceDE w:val="0"/>
        <w:autoSpaceDN w:val="0"/>
        <w:adjustRightInd w:val="0"/>
        <w:spacing w:after="0" w:line="240" w:lineRule="auto"/>
        <w:jc w:val="both"/>
        <w:rPr>
          <w:rFonts w:ascii="Times New Roman" w:hAnsi="Times New Roman"/>
          <w:b/>
          <w:bCs/>
          <w:i/>
          <w:sz w:val="24"/>
          <w:szCs w:val="24"/>
        </w:rPr>
      </w:pPr>
      <w:r w:rsidRPr="00553591">
        <w:rPr>
          <w:rFonts w:ascii="Times New Roman" w:hAnsi="Times New Roman"/>
          <w:sz w:val="24"/>
          <w:szCs w:val="24"/>
        </w:rPr>
        <w:t xml:space="preserve">2  Ответить на вопрос </w:t>
      </w:r>
      <w:r w:rsidRPr="00553591">
        <w:rPr>
          <w:rFonts w:ascii="Times New Roman" w:hAnsi="Times New Roman"/>
          <w:b/>
          <w:bCs/>
          <w:i/>
          <w:sz w:val="24"/>
          <w:szCs w:val="24"/>
        </w:rPr>
        <w:t>Что явилось главной причиной появления новых отраслей хозяйства ?</w:t>
      </w:r>
    </w:p>
    <w:p w:rsidR="00D24C47" w:rsidRPr="00553591" w:rsidRDefault="00D24C47" w:rsidP="00997DD8">
      <w:pPr>
        <w:autoSpaceDE w:val="0"/>
        <w:autoSpaceDN w:val="0"/>
        <w:adjustRightInd w:val="0"/>
        <w:spacing w:after="0" w:line="240" w:lineRule="auto"/>
        <w:ind w:firstLine="709"/>
        <w:jc w:val="both"/>
        <w:rPr>
          <w:rFonts w:ascii="Times New Roman" w:hAnsi="Times New Roman"/>
          <w:bCs/>
          <w:sz w:val="24"/>
          <w:szCs w:val="24"/>
        </w:rPr>
      </w:pPr>
      <w:r w:rsidRPr="00553591">
        <w:rPr>
          <w:rFonts w:ascii="Times New Roman" w:hAnsi="Times New Roman"/>
          <w:bCs/>
          <w:sz w:val="24"/>
          <w:szCs w:val="24"/>
        </w:rPr>
        <w:t>3.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tblGrid>
      <w:tr w:rsidR="00D24C47" w:rsidRPr="00553591" w:rsidTr="00CD4875">
        <w:trPr>
          <w:trHeight w:val="389"/>
        </w:trPr>
        <w:tc>
          <w:tcPr>
            <w:tcW w:w="2400" w:type="dxa"/>
          </w:tcPr>
          <w:p w:rsidR="00D24C47" w:rsidRDefault="00D24C47" w:rsidP="003E78EB">
            <w:pPr>
              <w:spacing w:after="0" w:line="240" w:lineRule="auto"/>
              <w:jc w:val="center"/>
              <w:rPr>
                <w:rFonts w:ascii="Times New Roman" w:hAnsi="Times New Roman"/>
                <w:sz w:val="24"/>
                <w:szCs w:val="24"/>
              </w:rPr>
            </w:pPr>
            <w:r>
              <w:rPr>
                <w:rFonts w:ascii="Times New Roman" w:hAnsi="Times New Roman"/>
                <w:sz w:val="24"/>
                <w:szCs w:val="24"/>
              </w:rPr>
              <w:t>Отрасль</w:t>
            </w:r>
          </w:p>
          <w:p w:rsidR="00D24C47" w:rsidRPr="00553591" w:rsidRDefault="00D24C47" w:rsidP="003E78EB">
            <w:pPr>
              <w:spacing w:after="0" w:line="240" w:lineRule="auto"/>
              <w:jc w:val="center"/>
              <w:rPr>
                <w:rFonts w:ascii="Times New Roman" w:hAnsi="Times New Roman"/>
                <w:sz w:val="24"/>
                <w:szCs w:val="24"/>
              </w:rPr>
            </w:pPr>
            <w:r w:rsidRPr="00553591">
              <w:rPr>
                <w:rFonts w:ascii="Times New Roman" w:hAnsi="Times New Roman"/>
                <w:sz w:val="24"/>
                <w:szCs w:val="24"/>
              </w:rPr>
              <w:t>хозяйства</w:t>
            </w:r>
          </w:p>
        </w:tc>
        <w:tc>
          <w:tcPr>
            <w:tcW w:w="2400" w:type="dxa"/>
          </w:tcPr>
          <w:p w:rsidR="00D24C47" w:rsidRPr="00553591" w:rsidRDefault="00D24C47" w:rsidP="00CD4875">
            <w:pPr>
              <w:spacing w:after="0" w:line="240" w:lineRule="auto"/>
              <w:ind w:firstLine="709"/>
              <w:rPr>
                <w:rFonts w:ascii="Times New Roman" w:hAnsi="Times New Roman"/>
                <w:sz w:val="24"/>
                <w:szCs w:val="24"/>
              </w:rPr>
            </w:pPr>
            <w:r w:rsidRPr="00553591">
              <w:rPr>
                <w:rFonts w:ascii="Times New Roman" w:hAnsi="Times New Roman"/>
                <w:sz w:val="24"/>
                <w:szCs w:val="24"/>
              </w:rPr>
              <w:t>Что предшествовало</w:t>
            </w:r>
          </w:p>
        </w:tc>
      </w:tr>
      <w:tr w:rsidR="00D24C47" w:rsidRPr="00553591" w:rsidTr="00CD4875">
        <w:trPr>
          <w:trHeight w:val="403"/>
        </w:trPr>
        <w:tc>
          <w:tcPr>
            <w:tcW w:w="2400" w:type="dxa"/>
          </w:tcPr>
          <w:p w:rsidR="00D24C47" w:rsidRPr="00553591" w:rsidRDefault="00D24C47" w:rsidP="00CD4875">
            <w:pPr>
              <w:spacing w:after="0" w:line="240" w:lineRule="auto"/>
              <w:ind w:firstLine="709"/>
              <w:rPr>
                <w:rFonts w:ascii="Times New Roman" w:hAnsi="Times New Roman"/>
                <w:sz w:val="24"/>
                <w:szCs w:val="24"/>
              </w:rPr>
            </w:pPr>
          </w:p>
        </w:tc>
        <w:tc>
          <w:tcPr>
            <w:tcW w:w="2400" w:type="dxa"/>
          </w:tcPr>
          <w:p w:rsidR="00D24C47" w:rsidRPr="00553591" w:rsidRDefault="00D24C47" w:rsidP="00CD4875">
            <w:pPr>
              <w:spacing w:after="0" w:line="240" w:lineRule="auto"/>
              <w:ind w:firstLine="709"/>
              <w:rPr>
                <w:rFonts w:ascii="Times New Roman" w:hAnsi="Times New Roman"/>
                <w:sz w:val="24"/>
                <w:szCs w:val="24"/>
              </w:rPr>
            </w:pPr>
          </w:p>
        </w:tc>
      </w:tr>
      <w:tr w:rsidR="00D24C47" w:rsidRPr="00553591" w:rsidTr="00CD4875">
        <w:trPr>
          <w:trHeight w:val="403"/>
        </w:trPr>
        <w:tc>
          <w:tcPr>
            <w:tcW w:w="2400" w:type="dxa"/>
          </w:tcPr>
          <w:p w:rsidR="00D24C47" w:rsidRPr="00553591" w:rsidRDefault="00D24C47" w:rsidP="00CD4875">
            <w:pPr>
              <w:spacing w:after="0" w:line="240" w:lineRule="auto"/>
              <w:ind w:firstLine="709"/>
              <w:rPr>
                <w:rFonts w:ascii="Times New Roman" w:hAnsi="Times New Roman"/>
                <w:sz w:val="24"/>
                <w:szCs w:val="24"/>
              </w:rPr>
            </w:pPr>
          </w:p>
        </w:tc>
        <w:tc>
          <w:tcPr>
            <w:tcW w:w="2400" w:type="dxa"/>
          </w:tcPr>
          <w:p w:rsidR="00D24C47" w:rsidRPr="00553591" w:rsidRDefault="00D24C47" w:rsidP="00CD4875">
            <w:pPr>
              <w:spacing w:after="0" w:line="240" w:lineRule="auto"/>
              <w:ind w:firstLine="709"/>
              <w:rPr>
                <w:rFonts w:ascii="Times New Roman" w:hAnsi="Times New Roman"/>
                <w:sz w:val="24"/>
                <w:szCs w:val="24"/>
              </w:rPr>
            </w:pPr>
          </w:p>
        </w:tc>
      </w:tr>
    </w:tbl>
    <w:p w:rsidR="00D24C47" w:rsidRPr="00553591" w:rsidRDefault="00D24C47" w:rsidP="00997DD8">
      <w:pPr>
        <w:spacing w:after="0" w:line="240" w:lineRule="auto"/>
        <w:jc w:val="both"/>
        <w:rPr>
          <w:rFonts w:ascii="Times New Roman" w:hAnsi="Times New Roman"/>
          <w:b/>
          <w:sz w:val="24"/>
          <w:szCs w:val="24"/>
        </w:rPr>
      </w:pPr>
      <w:r w:rsidRPr="00553591">
        <w:rPr>
          <w:rFonts w:ascii="Times New Roman" w:hAnsi="Times New Roman"/>
          <w:b/>
          <w:sz w:val="24"/>
          <w:szCs w:val="24"/>
          <w:lang w:val="en-US"/>
        </w:rPr>
        <w:t>VI</w:t>
      </w:r>
      <w:r w:rsidRPr="00553591">
        <w:rPr>
          <w:rFonts w:ascii="Times New Roman" w:hAnsi="Times New Roman"/>
          <w:b/>
          <w:sz w:val="24"/>
          <w:szCs w:val="24"/>
        </w:rPr>
        <w:t xml:space="preserve">.  Задание на дом </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sz w:val="24"/>
          <w:szCs w:val="24"/>
        </w:rPr>
        <w:t>Прочитать §4, ответить на вопр. стр. 25 учебника.</w:t>
      </w:r>
    </w:p>
    <w:p w:rsidR="00D24C47" w:rsidRPr="00553591" w:rsidRDefault="00D24C47" w:rsidP="00997DD8">
      <w:pPr>
        <w:spacing w:after="0" w:line="240" w:lineRule="auto"/>
        <w:jc w:val="both"/>
        <w:rPr>
          <w:rFonts w:ascii="Times New Roman" w:hAnsi="Times New Roman"/>
          <w:sz w:val="24"/>
          <w:szCs w:val="24"/>
        </w:rPr>
      </w:pPr>
      <w:r w:rsidRPr="00553591">
        <w:rPr>
          <w:rFonts w:ascii="Times New Roman" w:hAnsi="Times New Roman"/>
          <w:sz w:val="24"/>
          <w:szCs w:val="24"/>
        </w:rPr>
        <w:t>Индивидуальное задание: подготовить сообщение о расселении людей по территории земного шара и появлении первых транспортных средств.</w:t>
      </w:r>
    </w:p>
    <w:p w:rsidR="00D24C47" w:rsidRDefault="00D24C47" w:rsidP="00997DD8">
      <w:pPr>
        <w:spacing w:after="0" w:line="240" w:lineRule="auto"/>
        <w:jc w:val="both"/>
        <w:rPr>
          <w:rFonts w:ascii="Times New Roman" w:hAnsi="Times New Roman"/>
          <w:b/>
          <w:sz w:val="24"/>
          <w:szCs w:val="24"/>
        </w:rPr>
      </w:pPr>
      <w:r w:rsidRPr="00553591">
        <w:rPr>
          <w:rFonts w:ascii="Times New Roman" w:hAnsi="Times New Roman"/>
          <w:b/>
          <w:sz w:val="24"/>
          <w:szCs w:val="24"/>
          <w:lang w:val="en-US"/>
        </w:rPr>
        <w:t>V</w:t>
      </w:r>
      <w:r w:rsidRPr="00553591">
        <w:rPr>
          <w:rFonts w:ascii="Times New Roman" w:hAnsi="Times New Roman"/>
          <w:b/>
          <w:sz w:val="24"/>
          <w:szCs w:val="24"/>
        </w:rPr>
        <w:t>. Подведение итогов</w:t>
      </w:r>
    </w:p>
    <w:p w:rsidR="00D24C47" w:rsidRPr="00E8562D" w:rsidRDefault="00D24C47" w:rsidP="00997DD8">
      <w:pPr>
        <w:pStyle w:val="NormalWeb"/>
        <w:shd w:val="clear" w:color="auto" w:fill="FFFFFF"/>
        <w:spacing w:before="134" w:beforeAutospacing="0" w:after="134" w:afterAutospacing="0"/>
        <w:rPr>
          <w:color w:val="000000"/>
        </w:rPr>
      </w:pPr>
      <w:r w:rsidRPr="00DC05E4">
        <w:rPr>
          <w:color w:val="000000"/>
        </w:rPr>
        <w:t>1</w:t>
      </w:r>
      <w:r>
        <w:rPr>
          <w:color w:val="000000"/>
        </w:rPr>
        <w:t xml:space="preserve"> Рефлексия.</w:t>
      </w:r>
    </w:p>
    <w:p w:rsidR="00D24C47" w:rsidRPr="00BF182A" w:rsidRDefault="00D24C47" w:rsidP="00997DD8">
      <w:pPr>
        <w:pStyle w:val="NormalWeb"/>
        <w:shd w:val="clear" w:color="auto" w:fill="FFFFFF"/>
        <w:spacing w:before="134" w:beforeAutospacing="0" w:after="134" w:afterAutospacing="0"/>
        <w:rPr>
          <w:color w:val="000000"/>
        </w:rPr>
      </w:pPr>
      <w:r w:rsidRPr="00BF182A">
        <w:rPr>
          <w:color w:val="000000"/>
        </w:rPr>
        <w:t>Вопросы рефлексии может задавать ученик (по желанию, по просьбе учителя…):</w:t>
      </w:r>
    </w:p>
    <w:p w:rsidR="00D24C47" w:rsidRPr="002973E5" w:rsidRDefault="00D24C47" w:rsidP="00997DD8">
      <w:pPr>
        <w:numPr>
          <w:ilvl w:val="0"/>
          <w:numId w:val="2"/>
        </w:numPr>
        <w:shd w:val="clear" w:color="auto" w:fill="FFFFFF"/>
        <w:spacing w:after="0" w:line="240" w:lineRule="auto"/>
        <w:ind w:left="335"/>
        <w:rPr>
          <w:rFonts w:ascii="Times New Roman" w:hAnsi="Times New Roman"/>
          <w:color w:val="000000"/>
          <w:sz w:val="24"/>
          <w:szCs w:val="24"/>
        </w:rPr>
      </w:pPr>
      <w:r w:rsidRPr="002973E5">
        <w:rPr>
          <w:rFonts w:ascii="Times New Roman" w:hAnsi="Times New Roman"/>
          <w:color w:val="000000"/>
          <w:sz w:val="24"/>
          <w:szCs w:val="24"/>
        </w:rPr>
        <w:t>Что мы хотели выяснить на уроке?</w:t>
      </w:r>
    </w:p>
    <w:p w:rsidR="00D24C47" w:rsidRPr="002973E5" w:rsidRDefault="00D24C47" w:rsidP="00997DD8">
      <w:pPr>
        <w:numPr>
          <w:ilvl w:val="0"/>
          <w:numId w:val="2"/>
        </w:numPr>
        <w:shd w:val="clear" w:color="auto" w:fill="FFFFFF"/>
        <w:spacing w:after="0" w:line="240" w:lineRule="auto"/>
        <w:ind w:left="335"/>
        <w:rPr>
          <w:rFonts w:ascii="Times New Roman" w:hAnsi="Times New Roman"/>
          <w:color w:val="000000"/>
          <w:sz w:val="24"/>
          <w:szCs w:val="24"/>
        </w:rPr>
      </w:pPr>
      <w:r w:rsidRPr="002973E5">
        <w:rPr>
          <w:rFonts w:ascii="Times New Roman" w:hAnsi="Times New Roman"/>
          <w:color w:val="000000"/>
          <w:sz w:val="24"/>
          <w:szCs w:val="24"/>
        </w:rPr>
        <w:t>Что нам удалось узнать?</w:t>
      </w:r>
    </w:p>
    <w:p w:rsidR="00D24C47" w:rsidRPr="002973E5" w:rsidRDefault="00D24C47" w:rsidP="00997DD8">
      <w:pPr>
        <w:numPr>
          <w:ilvl w:val="0"/>
          <w:numId w:val="2"/>
        </w:numPr>
        <w:shd w:val="clear" w:color="auto" w:fill="FFFFFF"/>
        <w:spacing w:after="0" w:line="240" w:lineRule="auto"/>
        <w:ind w:left="335"/>
        <w:rPr>
          <w:rFonts w:ascii="Times New Roman" w:hAnsi="Times New Roman"/>
          <w:color w:val="000000"/>
          <w:sz w:val="24"/>
          <w:szCs w:val="24"/>
        </w:rPr>
      </w:pPr>
      <w:r w:rsidRPr="002973E5">
        <w:rPr>
          <w:rFonts w:ascii="Times New Roman" w:hAnsi="Times New Roman"/>
          <w:color w:val="000000"/>
          <w:sz w:val="24"/>
          <w:szCs w:val="24"/>
        </w:rPr>
        <w:t>Мы ответили на поставленный вопрос?</w:t>
      </w:r>
    </w:p>
    <w:p w:rsidR="00D24C47" w:rsidRPr="002973E5" w:rsidRDefault="00D24C47" w:rsidP="00997DD8">
      <w:pPr>
        <w:numPr>
          <w:ilvl w:val="0"/>
          <w:numId w:val="2"/>
        </w:numPr>
        <w:shd w:val="clear" w:color="auto" w:fill="FFFFFF"/>
        <w:spacing w:after="0" w:line="240" w:lineRule="auto"/>
        <w:ind w:left="335"/>
        <w:rPr>
          <w:rFonts w:ascii="Times New Roman" w:hAnsi="Times New Roman"/>
          <w:color w:val="000000"/>
          <w:sz w:val="24"/>
          <w:szCs w:val="24"/>
        </w:rPr>
      </w:pPr>
      <w:r w:rsidRPr="002973E5">
        <w:rPr>
          <w:rFonts w:ascii="Times New Roman" w:hAnsi="Times New Roman"/>
          <w:color w:val="000000"/>
          <w:sz w:val="24"/>
          <w:szCs w:val="24"/>
        </w:rPr>
        <w:t>Что будем делать завтра?</w:t>
      </w:r>
    </w:p>
    <w:p w:rsidR="00D24C47" w:rsidRPr="002973E5" w:rsidRDefault="00D24C47" w:rsidP="00997DD8">
      <w:pPr>
        <w:numPr>
          <w:ilvl w:val="0"/>
          <w:numId w:val="2"/>
        </w:numPr>
        <w:shd w:val="clear" w:color="auto" w:fill="FFFFFF"/>
        <w:spacing w:after="0" w:line="240" w:lineRule="auto"/>
        <w:ind w:left="335"/>
        <w:rPr>
          <w:rFonts w:ascii="Times New Roman" w:hAnsi="Times New Roman"/>
          <w:color w:val="000000"/>
          <w:sz w:val="24"/>
          <w:szCs w:val="24"/>
        </w:rPr>
      </w:pPr>
      <w:r w:rsidRPr="002973E5">
        <w:rPr>
          <w:rFonts w:ascii="Times New Roman" w:hAnsi="Times New Roman"/>
          <w:color w:val="000000"/>
          <w:sz w:val="24"/>
          <w:szCs w:val="24"/>
        </w:rPr>
        <w:t>Что было самым важным на уроке?</w:t>
      </w:r>
    </w:p>
    <w:p w:rsidR="00D24C47" w:rsidRPr="002973E5" w:rsidRDefault="00D24C47" w:rsidP="00997DD8">
      <w:pPr>
        <w:numPr>
          <w:ilvl w:val="0"/>
          <w:numId w:val="2"/>
        </w:numPr>
        <w:shd w:val="clear" w:color="auto" w:fill="FFFFFF"/>
        <w:spacing w:after="0" w:line="240" w:lineRule="auto"/>
        <w:ind w:left="335"/>
        <w:rPr>
          <w:rFonts w:ascii="Times New Roman" w:hAnsi="Times New Roman"/>
          <w:color w:val="000000"/>
          <w:sz w:val="24"/>
          <w:szCs w:val="24"/>
        </w:rPr>
      </w:pPr>
      <w:r w:rsidRPr="002973E5">
        <w:rPr>
          <w:rFonts w:ascii="Times New Roman" w:hAnsi="Times New Roman"/>
          <w:color w:val="000000"/>
          <w:sz w:val="24"/>
          <w:szCs w:val="24"/>
        </w:rPr>
        <w:t>Кто хочет кого-нибудь похвалить?</w:t>
      </w:r>
    </w:p>
    <w:p w:rsidR="00D24C47" w:rsidRPr="00553591" w:rsidRDefault="00D24C47" w:rsidP="00997DD8">
      <w:pPr>
        <w:spacing w:after="0" w:line="240" w:lineRule="auto"/>
        <w:ind w:firstLine="709"/>
        <w:jc w:val="both"/>
        <w:rPr>
          <w:rFonts w:ascii="Times New Roman" w:hAnsi="Times New Roman"/>
          <w:b/>
          <w:sz w:val="24"/>
          <w:szCs w:val="24"/>
        </w:rPr>
      </w:pPr>
    </w:p>
    <w:p w:rsidR="00D24C47" w:rsidRPr="00553591" w:rsidRDefault="00D24C47" w:rsidP="00997DD8">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553591">
        <w:rPr>
          <w:rFonts w:ascii="Times New Roman" w:hAnsi="Times New Roman"/>
          <w:sz w:val="24"/>
          <w:szCs w:val="24"/>
        </w:rPr>
        <w:t>. Итог урока</w:t>
      </w:r>
    </w:p>
    <w:p w:rsidR="00D24C47" w:rsidRDefault="00D24C47" w:rsidP="00997DD8">
      <w:pPr>
        <w:spacing w:after="0" w:line="240" w:lineRule="auto"/>
        <w:ind w:firstLine="709"/>
        <w:rPr>
          <w:rFonts w:ascii="Times New Roman" w:hAnsi="Times New Roman"/>
          <w:sz w:val="24"/>
          <w:szCs w:val="24"/>
        </w:rPr>
      </w:pPr>
      <w:r>
        <w:rPr>
          <w:rFonts w:ascii="Times New Roman" w:hAnsi="Times New Roman"/>
          <w:sz w:val="24"/>
          <w:szCs w:val="24"/>
        </w:rPr>
        <w:t>3</w:t>
      </w:r>
      <w:r w:rsidRPr="00553591">
        <w:rPr>
          <w:rFonts w:ascii="Times New Roman" w:hAnsi="Times New Roman"/>
          <w:sz w:val="24"/>
          <w:szCs w:val="24"/>
        </w:rPr>
        <w:t>. Оценка урока</w:t>
      </w:r>
    </w:p>
    <w:p w:rsidR="00D24C47" w:rsidRDefault="00D24C47"/>
    <w:sectPr w:rsidR="00D24C47" w:rsidSect="002D5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266C8"/>
    <w:multiLevelType w:val="multilevel"/>
    <w:tmpl w:val="A260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5D62B4"/>
    <w:multiLevelType w:val="hybridMultilevel"/>
    <w:tmpl w:val="B8FE64E0"/>
    <w:lvl w:ilvl="0" w:tplc="04190001">
      <w:start w:val="1"/>
      <w:numFmt w:val="bullet"/>
      <w:lvlText w:val=""/>
      <w:lvlJc w:val="left"/>
      <w:pPr>
        <w:tabs>
          <w:tab w:val="num" w:pos="720"/>
        </w:tabs>
        <w:ind w:left="720" w:hanging="360"/>
      </w:pPr>
      <w:rPr>
        <w:rFonts w:ascii="Symbol" w:hAnsi="Symbol" w:hint="default"/>
      </w:rPr>
    </w:lvl>
    <w:lvl w:ilvl="1" w:tplc="9458795C">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1754CE7"/>
    <w:multiLevelType w:val="hybridMultilevel"/>
    <w:tmpl w:val="73667A0C"/>
    <w:lvl w:ilvl="0" w:tplc="04190011">
      <w:start w:val="1"/>
      <w:numFmt w:val="decimal"/>
      <w:lvlText w:val="%1)"/>
      <w:lvlJc w:val="left"/>
      <w:pPr>
        <w:tabs>
          <w:tab w:val="num" w:pos="720"/>
        </w:tabs>
        <w:ind w:left="720" w:hanging="360"/>
      </w:pPr>
      <w:rPr>
        <w:rFonts w:cs="Times New Roman"/>
      </w:rPr>
    </w:lvl>
    <w:lvl w:ilvl="1" w:tplc="9FB0A492">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DD8"/>
    <w:rsid w:val="00001A38"/>
    <w:rsid w:val="000159EB"/>
    <w:rsid w:val="00021A2F"/>
    <w:rsid w:val="000220BA"/>
    <w:rsid w:val="000365F5"/>
    <w:rsid w:val="00044DF8"/>
    <w:rsid w:val="00081C6D"/>
    <w:rsid w:val="0009265A"/>
    <w:rsid w:val="00094761"/>
    <w:rsid w:val="00096A63"/>
    <w:rsid w:val="000A07D1"/>
    <w:rsid w:val="000A31FF"/>
    <w:rsid w:val="000A687C"/>
    <w:rsid w:val="000B30ED"/>
    <w:rsid w:val="000B348B"/>
    <w:rsid w:val="000B4C39"/>
    <w:rsid w:val="000B5E34"/>
    <w:rsid w:val="000B6D00"/>
    <w:rsid w:val="000C205F"/>
    <w:rsid w:val="000C48FC"/>
    <w:rsid w:val="000C5941"/>
    <w:rsid w:val="000D3EBC"/>
    <w:rsid w:val="000D7404"/>
    <w:rsid w:val="000E3B0E"/>
    <w:rsid w:val="000E538D"/>
    <w:rsid w:val="00111991"/>
    <w:rsid w:val="00112ED8"/>
    <w:rsid w:val="00116379"/>
    <w:rsid w:val="00136452"/>
    <w:rsid w:val="001412D4"/>
    <w:rsid w:val="00151C03"/>
    <w:rsid w:val="001523F2"/>
    <w:rsid w:val="00152F4D"/>
    <w:rsid w:val="00157A5D"/>
    <w:rsid w:val="00165A9A"/>
    <w:rsid w:val="00172DFC"/>
    <w:rsid w:val="001772F7"/>
    <w:rsid w:val="0018363F"/>
    <w:rsid w:val="001909CE"/>
    <w:rsid w:val="00191A3A"/>
    <w:rsid w:val="001931E0"/>
    <w:rsid w:val="001A29A6"/>
    <w:rsid w:val="001A2D93"/>
    <w:rsid w:val="001A679F"/>
    <w:rsid w:val="001A7D91"/>
    <w:rsid w:val="001B2D69"/>
    <w:rsid w:val="001B4162"/>
    <w:rsid w:val="001D12FF"/>
    <w:rsid w:val="001D2339"/>
    <w:rsid w:val="001E3884"/>
    <w:rsid w:val="001E38CD"/>
    <w:rsid w:val="001F178B"/>
    <w:rsid w:val="001F1ACF"/>
    <w:rsid w:val="001F1E94"/>
    <w:rsid w:val="001F4849"/>
    <w:rsid w:val="002013E1"/>
    <w:rsid w:val="00204AD9"/>
    <w:rsid w:val="00206617"/>
    <w:rsid w:val="0021252E"/>
    <w:rsid w:val="00213161"/>
    <w:rsid w:val="00224DA9"/>
    <w:rsid w:val="0024305C"/>
    <w:rsid w:val="00243900"/>
    <w:rsid w:val="00247D32"/>
    <w:rsid w:val="0025052A"/>
    <w:rsid w:val="00255884"/>
    <w:rsid w:val="00261028"/>
    <w:rsid w:val="00264F4F"/>
    <w:rsid w:val="0026645A"/>
    <w:rsid w:val="002725FD"/>
    <w:rsid w:val="0027387C"/>
    <w:rsid w:val="0027489A"/>
    <w:rsid w:val="00286112"/>
    <w:rsid w:val="00286BB0"/>
    <w:rsid w:val="00290B53"/>
    <w:rsid w:val="002973E5"/>
    <w:rsid w:val="002A09CB"/>
    <w:rsid w:val="002A6B91"/>
    <w:rsid w:val="002B49DC"/>
    <w:rsid w:val="002C02BE"/>
    <w:rsid w:val="002C1675"/>
    <w:rsid w:val="002C36AA"/>
    <w:rsid w:val="002C6620"/>
    <w:rsid w:val="002D1E48"/>
    <w:rsid w:val="002D5C8D"/>
    <w:rsid w:val="002D69A6"/>
    <w:rsid w:val="002F13E3"/>
    <w:rsid w:val="002F51EB"/>
    <w:rsid w:val="002F606D"/>
    <w:rsid w:val="002F7920"/>
    <w:rsid w:val="00315D50"/>
    <w:rsid w:val="0032199C"/>
    <w:rsid w:val="00327344"/>
    <w:rsid w:val="00330E8A"/>
    <w:rsid w:val="003346AF"/>
    <w:rsid w:val="00345475"/>
    <w:rsid w:val="00346B47"/>
    <w:rsid w:val="003508FB"/>
    <w:rsid w:val="003609FA"/>
    <w:rsid w:val="00362767"/>
    <w:rsid w:val="003661B8"/>
    <w:rsid w:val="00370FFE"/>
    <w:rsid w:val="0037252C"/>
    <w:rsid w:val="00374DED"/>
    <w:rsid w:val="00376F2E"/>
    <w:rsid w:val="003834C2"/>
    <w:rsid w:val="00391DFD"/>
    <w:rsid w:val="00394481"/>
    <w:rsid w:val="003A0AEC"/>
    <w:rsid w:val="003A3278"/>
    <w:rsid w:val="003B09E2"/>
    <w:rsid w:val="003B4091"/>
    <w:rsid w:val="003C0358"/>
    <w:rsid w:val="003C0D86"/>
    <w:rsid w:val="003C636C"/>
    <w:rsid w:val="003D25A6"/>
    <w:rsid w:val="003E78EB"/>
    <w:rsid w:val="003F3A15"/>
    <w:rsid w:val="00400463"/>
    <w:rsid w:val="00401FBD"/>
    <w:rsid w:val="004117C3"/>
    <w:rsid w:val="00412D9B"/>
    <w:rsid w:val="00416E6F"/>
    <w:rsid w:val="00437FCD"/>
    <w:rsid w:val="004425A5"/>
    <w:rsid w:val="004455D6"/>
    <w:rsid w:val="00445F80"/>
    <w:rsid w:val="004508B9"/>
    <w:rsid w:val="00450CAE"/>
    <w:rsid w:val="00457389"/>
    <w:rsid w:val="00457ADB"/>
    <w:rsid w:val="004778EF"/>
    <w:rsid w:val="0048042E"/>
    <w:rsid w:val="00485ABA"/>
    <w:rsid w:val="004908D7"/>
    <w:rsid w:val="00493BB0"/>
    <w:rsid w:val="004A3B13"/>
    <w:rsid w:val="004C47C2"/>
    <w:rsid w:val="004C69E5"/>
    <w:rsid w:val="004D4C86"/>
    <w:rsid w:val="004D74FA"/>
    <w:rsid w:val="004E3E3F"/>
    <w:rsid w:val="004F2D4D"/>
    <w:rsid w:val="004F3FD4"/>
    <w:rsid w:val="00511DC1"/>
    <w:rsid w:val="005129CD"/>
    <w:rsid w:val="00512F55"/>
    <w:rsid w:val="00513662"/>
    <w:rsid w:val="00514074"/>
    <w:rsid w:val="00514DA8"/>
    <w:rsid w:val="00515487"/>
    <w:rsid w:val="00532D15"/>
    <w:rsid w:val="00541265"/>
    <w:rsid w:val="00541771"/>
    <w:rsid w:val="005439BC"/>
    <w:rsid w:val="00546D7A"/>
    <w:rsid w:val="00547C02"/>
    <w:rsid w:val="005510DE"/>
    <w:rsid w:val="00553591"/>
    <w:rsid w:val="00563BE3"/>
    <w:rsid w:val="00567BE4"/>
    <w:rsid w:val="00573148"/>
    <w:rsid w:val="005763DF"/>
    <w:rsid w:val="0059059E"/>
    <w:rsid w:val="005A1952"/>
    <w:rsid w:val="005A19C5"/>
    <w:rsid w:val="005A33A8"/>
    <w:rsid w:val="005C315E"/>
    <w:rsid w:val="005D21BA"/>
    <w:rsid w:val="005D59C6"/>
    <w:rsid w:val="005E5D0C"/>
    <w:rsid w:val="005F31DF"/>
    <w:rsid w:val="005F432B"/>
    <w:rsid w:val="00603397"/>
    <w:rsid w:val="00614B73"/>
    <w:rsid w:val="006168AC"/>
    <w:rsid w:val="00620010"/>
    <w:rsid w:val="00635B86"/>
    <w:rsid w:val="0064327A"/>
    <w:rsid w:val="006459F5"/>
    <w:rsid w:val="00652327"/>
    <w:rsid w:val="00657E29"/>
    <w:rsid w:val="006639A3"/>
    <w:rsid w:val="00665F9C"/>
    <w:rsid w:val="0066755A"/>
    <w:rsid w:val="006675B8"/>
    <w:rsid w:val="0067189D"/>
    <w:rsid w:val="006724B1"/>
    <w:rsid w:val="00684459"/>
    <w:rsid w:val="00685E9A"/>
    <w:rsid w:val="00692D05"/>
    <w:rsid w:val="006A371D"/>
    <w:rsid w:val="006B4B40"/>
    <w:rsid w:val="006B5B4F"/>
    <w:rsid w:val="006C797D"/>
    <w:rsid w:val="006D43F8"/>
    <w:rsid w:val="006D518D"/>
    <w:rsid w:val="006D651D"/>
    <w:rsid w:val="006E05E9"/>
    <w:rsid w:val="006E2F16"/>
    <w:rsid w:val="006E2FAE"/>
    <w:rsid w:val="006E5C37"/>
    <w:rsid w:val="006F0358"/>
    <w:rsid w:val="00700AF7"/>
    <w:rsid w:val="00702018"/>
    <w:rsid w:val="0071681C"/>
    <w:rsid w:val="007255D6"/>
    <w:rsid w:val="00730315"/>
    <w:rsid w:val="00731BD5"/>
    <w:rsid w:val="00733CCE"/>
    <w:rsid w:val="007353D2"/>
    <w:rsid w:val="007364A9"/>
    <w:rsid w:val="00737F1A"/>
    <w:rsid w:val="00740D91"/>
    <w:rsid w:val="00743B8F"/>
    <w:rsid w:val="00744E78"/>
    <w:rsid w:val="00745864"/>
    <w:rsid w:val="00746A19"/>
    <w:rsid w:val="007514D3"/>
    <w:rsid w:val="00752DA2"/>
    <w:rsid w:val="00771E44"/>
    <w:rsid w:val="0077459B"/>
    <w:rsid w:val="00776F19"/>
    <w:rsid w:val="007871A0"/>
    <w:rsid w:val="00790039"/>
    <w:rsid w:val="007935A2"/>
    <w:rsid w:val="00793EAB"/>
    <w:rsid w:val="007A173A"/>
    <w:rsid w:val="007B1EC9"/>
    <w:rsid w:val="007C1F78"/>
    <w:rsid w:val="007C724D"/>
    <w:rsid w:val="007D3985"/>
    <w:rsid w:val="007E3C19"/>
    <w:rsid w:val="007E47DE"/>
    <w:rsid w:val="007F09F7"/>
    <w:rsid w:val="007F2724"/>
    <w:rsid w:val="007F3532"/>
    <w:rsid w:val="007F683B"/>
    <w:rsid w:val="007F7182"/>
    <w:rsid w:val="00803C92"/>
    <w:rsid w:val="008053A9"/>
    <w:rsid w:val="0080619A"/>
    <w:rsid w:val="00810A21"/>
    <w:rsid w:val="008126A6"/>
    <w:rsid w:val="0081348D"/>
    <w:rsid w:val="008200EE"/>
    <w:rsid w:val="00826701"/>
    <w:rsid w:val="008302DF"/>
    <w:rsid w:val="00830CDD"/>
    <w:rsid w:val="008415EF"/>
    <w:rsid w:val="0084554D"/>
    <w:rsid w:val="00847617"/>
    <w:rsid w:val="0085325B"/>
    <w:rsid w:val="00857E34"/>
    <w:rsid w:val="00860449"/>
    <w:rsid w:val="008609CE"/>
    <w:rsid w:val="0086249E"/>
    <w:rsid w:val="00865CD6"/>
    <w:rsid w:val="00872434"/>
    <w:rsid w:val="00873BEF"/>
    <w:rsid w:val="008749FF"/>
    <w:rsid w:val="00876D4E"/>
    <w:rsid w:val="00884D97"/>
    <w:rsid w:val="00894AC0"/>
    <w:rsid w:val="00894B15"/>
    <w:rsid w:val="008A173F"/>
    <w:rsid w:val="008B2BAF"/>
    <w:rsid w:val="008B347F"/>
    <w:rsid w:val="008B45CD"/>
    <w:rsid w:val="008B79CA"/>
    <w:rsid w:val="008C745E"/>
    <w:rsid w:val="008D0008"/>
    <w:rsid w:val="008E09C8"/>
    <w:rsid w:val="008F01E7"/>
    <w:rsid w:val="008F575D"/>
    <w:rsid w:val="008F6A80"/>
    <w:rsid w:val="009021D2"/>
    <w:rsid w:val="009133EB"/>
    <w:rsid w:val="009211C3"/>
    <w:rsid w:val="00925AEC"/>
    <w:rsid w:val="00925CB0"/>
    <w:rsid w:val="009543E4"/>
    <w:rsid w:val="00955185"/>
    <w:rsid w:val="00960764"/>
    <w:rsid w:val="00962E14"/>
    <w:rsid w:val="00963820"/>
    <w:rsid w:val="00967AA6"/>
    <w:rsid w:val="00980951"/>
    <w:rsid w:val="00990860"/>
    <w:rsid w:val="00997DD8"/>
    <w:rsid w:val="009A0B5C"/>
    <w:rsid w:val="009B0A5E"/>
    <w:rsid w:val="009B4505"/>
    <w:rsid w:val="009B6653"/>
    <w:rsid w:val="009C66D0"/>
    <w:rsid w:val="009E3A3D"/>
    <w:rsid w:val="009E4DA0"/>
    <w:rsid w:val="009E76A1"/>
    <w:rsid w:val="009F24F8"/>
    <w:rsid w:val="009F657B"/>
    <w:rsid w:val="009F6B2E"/>
    <w:rsid w:val="009F7590"/>
    <w:rsid w:val="00A00558"/>
    <w:rsid w:val="00A0381C"/>
    <w:rsid w:val="00A05A22"/>
    <w:rsid w:val="00A13021"/>
    <w:rsid w:val="00A15055"/>
    <w:rsid w:val="00A16EDC"/>
    <w:rsid w:val="00A25B90"/>
    <w:rsid w:val="00A277DB"/>
    <w:rsid w:val="00A3190E"/>
    <w:rsid w:val="00A35344"/>
    <w:rsid w:val="00A35683"/>
    <w:rsid w:val="00A560A5"/>
    <w:rsid w:val="00A577F4"/>
    <w:rsid w:val="00A63C24"/>
    <w:rsid w:val="00A6521D"/>
    <w:rsid w:val="00A721EA"/>
    <w:rsid w:val="00A72B58"/>
    <w:rsid w:val="00A7468E"/>
    <w:rsid w:val="00A81640"/>
    <w:rsid w:val="00AA6887"/>
    <w:rsid w:val="00AB0EB6"/>
    <w:rsid w:val="00AC0946"/>
    <w:rsid w:val="00AC4929"/>
    <w:rsid w:val="00AC4D82"/>
    <w:rsid w:val="00AC573D"/>
    <w:rsid w:val="00AC59D2"/>
    <w:rsid w:val="00AD5B93"/>
    <w:rsid w:val="00AE5BC6"/>
    <w:rsid w:val="00AE6C44"/>
    <w:rsid w:val="00AE7E70"/>
    <w:rsid w:val="00AF3769"/>
    <w:rsid w:val="00AF4AC5"/>
    <w:rsid w:val="00AF5FCD"/>
    <w:rsid w:val="00B007C4"/>
    <w:rsid w:val="00B020CA"/>
    <w:rsid w:val="00B036B7"/>
    <w:rsid w:val="00B04C40"/>
    <w:rsid w:val="00B0591C"/>
    <w:rsid w:val="00B05B93"/>
    <w:rsid w:val="00B319D4"/>
    <w:rsid w:val="00B33938"/>
    <w:rsid w:val="00B40163"/>
    <w:rsid w:val="00B4487C"/>
    <w:rsid w:val="00B67616"/>
    <w:rsid w:val="00B73053"/>
    <w:rsid w:val="00B7381A"/>
    <w:rsid w:val="00B757C3"/>
    <w:rsid w:val="00B873E5"/>
    <w:rsid w:val="00B9549D"/>
    <w:rsid w:val="00BA3838"/>
    <w:rsid w:val="00BA61FC"/>
    <w:rsid w:val="00BA69C7"/>
    <w:rsid w:val="00BA6B06"/>
    <w:rsid w:val="00BB266B"/>
    <w:rsid w:val="00BB482F"/>
    <w:rsid w:val="00BB5FF0"/>
    <w:rsid w:val="00BC09A5"/>
    <w:rsid w:val="00BC0C9E"/>
    <w:rsid w:val="00BC36F7"/>
    <w:rsid w:val="00BD04A3"/>
    <w:rsid w:val="00BD0730"/>
    <w:rsid w:val="00BD137B"/>
    <w:rsid w:val="00BD1711"/>
    <w:rsid w:val="00BD3B05"/>
    <w:rsid w:val="00BD5007"/>
    <w:rsid w:val="00BD7033"/>
    <w:rsid w:val="00BF0F56"/>
    <w:rsid w:val="00BF182A"/>
    <w:rsid w:val="00BF6F11"/>
    <w:rsid w:val="00C02DC1"/>
    <w:rsid w:val="00C05D9B"/>
    <w:rsid w:val="00C114A8"/>
    <w:rsid w:val="00C125D3"/>
    <w:rsid w:val="00C25259"/>
    <w:rsid w:val="00C26662"/>
    <w:rsid w:val="00C33656"/>
    <w:rsid w:val="00C34488"/>
    <w:rsid w:val="00C369EC"/>
    <w:rsid w:val="00C5032C"/>
    <w:rsid w:val="00C50714"/>
    <w:rsid w:val="00C52BAE"/>
    <w:rsid w:val="00C53AA3"/>
    <w:rsid w:val="00C61D93"/>
    <w:rsid w:val="00C75DFD"/>
    <w:rsid w:val="00C8204C"/>
    <w:rsid w:val="00C8503C"/>
    <w:rsid w:val="00CB0222"/>
    <w:rsid w:val="00CB75A5"/>
    <w:rsid w:val="00CC1B92"/>
    <w:rsid w:val="00CC1E1D"/>
    <w:rsid w:val="00CC33AD"/>
    <w:rsid w:val="00CC6789"/>
    <w:rsid w:val="00CC6FE9"/>
    <w:rsid w:val="00CD4875"/>
    <w:rsid w:val="00CE1122"/>
    <w:rsid w:val="00CE5158"/>
    <w:rsid w:val="00CE54B9"/>
    <w:rsid w:val="00CE7AC1"/>
    <w:rsid w:val="00CE7D1B"/>
    <w:rsid w:val="00CF3A02"/>
    <w:rsid w:val="00D015AF"/>
    <w:rsid w:val="00D1229B"/>
    <w:rsid w:val="00D14836"/>
    <w:rsid w:val="00D16EDF"/>
    <w:rsid w:val="00D239E7"/>
    <w:rsid w:val="00D24C47"/>
    <w:rsid w:val="00D30F86"/>
    <w:rsid w:val="00D3457A"/>
    <w:rsid w:val="00D463A1"/>
    <w:rsid w:val="00D5439E"/>
    <w:rsid w:val="00D5735E"/>
    <w:rsid w:val="00D7080E"/>
    <w:rsid w:val="00D8755F"/>
    <w:rsid w:val="00D91073"/>
    <w:rsid w:val="00DA26AA"/>
    <w:rsid w:val="00DB55C9"/>
    <w:rsid w:val="00DB5749"/>
    <w:rsid w:val="00DC05E4"/>
    <w:rsid w:val="00DC44FC"/>
    <w:rsid w:val="00DD2DB4"/>
    <w:rsid w:val="00DD4B59"/>
    <w:rsid w:val="00DE14CA"/>
    <w:rsid w:val="00DE3751"/>
    <w:rsid w:val="00DE45AE"/>
    <w:rsid w:val="00DE68E4"/>
    <w:rsid w:val="00DE732D"/>
    <w:rsid w:val="00DE752E"/>
    <w:rsid w:val="00DE7AD9"/>
    <w:rsid w:val="00DF39A0"/>
    <w:rsid w:val="00E027C0"/>
    <w:rsid w:val="00E21B0D"/>
    <w:rsid w:val="00E25398"/>
    <w:rsid w:val="00E3019C"/>
    <w:rsid w:val="00E4035F"/>
    <w:rsid w:val="00E4580C"/>
    <w:rsid w:val="00E46EF7"/>
    <w:rsid w:val="00E510D4"/>
    <w:rsid w:val="00E56191"/>
    <w:rsid w:val="00E62B91"/>
    <w:rsid w:val="00E71A05"/>
    <w:rsid w:val="00E72B67"/>
    <w:rsid w:val="00E75BB2"/>
    <w:rsid w:val="00E8562D"/>
    <w:rsid w:val="00E979B6"/>
    <w:rsid w:val="00EB06C0"/>
    <w:rsid w:val="00EB197B"/>
    <w:rsid w:val="00EB2784"/>
    <w:rsid w:val="00EB56B9"/>
    <w:rsid w:val="00EC06FE"/>
    <w:rsid w:val="00EC1A63"/>
    <w:rsid w:val="00EC32A0"/>
    <w:rsid w:val="00EC4F3F"/>
    <w:rsid w:val="00EC6749"/>
    <w:rsid w:val="00EC774E"/>
    <w:rsid w:val="00EF0D23"/>
    <w:rsid w:val="00EF497D"/>
    <w:rsid w:val="00F00B52"/>
    <w:rsid w:val="00F00EAA"/>
    <w:rsid w:val="00F05A68"/>
    <w:rsid w:val="00F10012"/>
    <w:rsid w:val="00F259E4"/>
    <w:rsid w:val="00F2746A"/>
    <w:rsid w:val="00F5213E"/>
    <w:rsid w:val="00F60448"/>
    <w:rsid w:val="00F8030D"/>
    <w:rsid w:val="00F878B7"/>
    <w:rsid w:val="00F92849"/>
    <w:rsid w:val="00FA1FEA"/>
    <w:rsid w:val="00FB0E0B"/>
    <w:rsid w:val="00FC2106"/>
    <w:rsid w:val="00FC4274"/>
    <w:rsid w:val="00FD19D0"/>
    <w:rsid w:val="00FE7A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7D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1647</Words>
  <Characters>9388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Я</cp:lastModifiedBy>
  <cp:revision>3</cp:revision>
  <dcterms:created xsi:type="dcterms:W3CDTF">2014-04-24T03:40:00Z</dcterms:created>
  <dcterms:modified xsi:type="dcterms:W3CDTF">2014-04-25T02:05:00Z</dcterms:modified>
</cp:coreProperties>
</file>