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A9" w:rsidRP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73D8">
        <w:rPr>
          <w:rFonts w:ascii="Times New Roman" w:hAnsi="Times New Roman" w:cs="Times New Roman"/>
          <w:sz w:val="32"/>
          <w:szCs w:val="32"/>
        </w:rPr>
        <w:t xml:space="preserve">Урок по трудовому обучению </w:t>
      </w:r>
      <w:r w:rsidR="00E31ACC">
        <w:rPr>
          <w:rFonts w:ascii="Times New Roman" w:hAnsi="Times New Roman" w:cs="Times New Roman"/>
          <w:sz w:val="32"/>
          <w:szCs w:val="32"/>
        </w:rPr>
        <w:t>в 1 классе.</w:t>
      </w:r>
    </w:p>
    <w:p w:rsidR="00B373D8" w:rsidRPr="00E31ACC" w:rsidRDefault="00B373D8" w:rsidP="00E31AC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E31AC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31ACC">
        <w:rPr>
          <w:rFonts w:ascii="Times New Roman" w:hAnsi="Times New Roman" w:cs="Times New Roman"/>
          <w:b/>
          <w:sz w:val="32"/>
          <w:szCs w:val="32"/>
        </w:rPr>
        <w:t xml:space="preserve"> Работа с тканью. Определение лицевой и изнаночной стороны.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расширять представления учащихся о ткани.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Start"/>
      <w:r w:rsidRPr="00E31A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Дать знания о получении ткани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её назначении и применении, о профессиях людей, связанных с этим.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Воспитывать трудолюбие, аккуратность.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 навыки ручного труда, воображение, творческие способности, мышление.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Тип урока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получение новых знаний.</w:t>
      </w:r>
    </w:p>
    <w:p w:rsidR="00B373D8" w:rsidRDefault="00B373D8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Методы:</w:t>
      </w:r>
      <w:r>
        <w:rPr>
          <w:rFonts w:ascii="Times New Roman" w:hAnsi="Times New Roman" w:cs="Times New Roman"/>
          <w:sz w:val="32"/>
          <w:szCs w:val="32"/>
        </w:rPr>
        <w:t xml:space="preserve"> словесные, наглядные, проблемные, практические.</w:t>
      </w:r>
    </w:p>
    <w:p w:rsidR="00E31ACC" w:rsidRPr="00E31ACC" w:rsidRDefault="00B373D8" w:rsidP="00E31AC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Оборудование</w:t>
      </w:r>
      <w:proofErr w:type="gramStart"/>
      <w:r w:rsidRPr="00E31AC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373D8">
        <w:rPr>
          <w:rFonts w:ascii="Times New Roman" w:hAnsi="Times New Roman" w:cs="Times New Roman"/>
          <w:sz w:val="32"/>
          <w:szCs w:val="32"/>
        </w:rPr>
        <w:t xml:space="preserve"> </w:t>
      </w:r>
      <w:r w:rsidRPr="00E31ACC">
        <w:rPr>
          <w:rFonts w:ascii="Times New Roman" w:hAnsi="Times New Roman" w:cs="Times New Roman"/>
          <w:i/>
          <w:sz w:val="32"/>
          <w:szCs w:val="32"/>
          <w:u w:val="single"/>
        </w:rPr>
        <w:t>для учителя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B373D8">
        <w:rPr>
          <w:rFonts w:ascii="Times New Roman" w:hAnsi="Times New Roman" w:cs="Times New Roman"/>
          <w:sz w:val="32"/>
          <w:szCs w:val="32"/>
        </w:rPr>
        <w:t>образцы разных тканей,  стенд  « Волокна хлопка»</w:t>
      </w:r>
      <w:r w:rsidR="007C1B32">
        <w:rPr>
          <w:rFonts w:ascii="Times New Roman" w:hAnsi="Times New Roman" w:cs="Times New Roman"/>
          <w:sz w:val="32"/>
          <w:szCs w:val="32"/>
        </w:rPr>
        <w:t xml:space="preserve">, коллекция </w:t>
      </w:r>
      <w:r w:rsidR="00B373D8">
        <w:rPr>
          <w:rFonts w:ascii="Times New Roman" w:hAnsi="Times New Roman" w:cs="Times New Roman"/>
          <w:sz w:val="32"/>
          <w:szCs w:val="32"/>
        </w:rPr>
        <w:t xml:space="preserve"> искусственных и натуральных </w:t>
      </w:r>
      <w:r>
        <w:rPr>
          <w:rFonts w:ascii="Times New Roman" w:hAnsi="Times New Roman" w:cs="Times New Roman"/>
          <w:sz w:val="32"/>
          <w:szCs w:val="32"/>
        </w:rPr>
        <w:t xml:space="preserve">волокон; </w:t>
      </w:r>
    </w:p>
    <w:p w:rsidR="00B373D8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E31ACC">
        <w:rPr>
          <w:rFonts w:ascii="Times New Roman" w:hAnsi="Times New Roman" w:cs="Times New Roman"/>
          <w:i/>
          <w:sz w:val="32"/>
          <w:szCs w:val="32"/>
          <w:u w:val="single"/>
        </w:rPr>
        <w:t>для учеников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B373D8">
        <w:rPr>
          <w:rFonts w:ascii="Times New Roman" w:hAnsi="Times New Roman" w:cs="Times New Roman"/>
          <w:sz w:val="32"/>
          <w:szCs w:val="32"/>
        </w:rPr>
        <w:t>наборы для дидактической игры « Одень Незнайку», индивидуальные наборы с образцами ткане</w:t>
      </w:r>
      <w:proofErr w:type="gramStart"/>
      <w:r w:rsidR="00B373D8">
        <w:rPr>
          <w:rFonts w:ascii="Times New Roman" w:hAnsi="Times New Roman" w:cs="Times New Roman"/>
          <w:sz w:val="32"/>
          <w:szCs w:val="32"/>
        </w:rPr>
        <w:t>й</w:t>
      </w:r>
      <w:r w:rsidR="001D3AA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D3AA9">
        <w:rPr>
          <w:rFonts w:ascii="Times New Roman" w:hAnsi="Times New Roman" w:cs="Times New Roman"/>
          <w:sz w:val="32"/>
          <w:szCs w:val="32"/>
        </w:rPr>
        <w:t xml:space="preserve"> размером 4х4 см по 2 каждого вида)</w:t>
      </w:r>
      <w:r>
        <w:rPr>
          <w:rFonts w:ascii="Times New Roman" w:hAnsi="Times New Roman" w:cs="Times New Roman"/>
          <w:sz w:val="32"/>
          <w:szCs w:val="32"/>
        </w:rPr>
        <w:t>, тесты, карточки.</w:t>
      </w:r>
    </w:p>
    <w:p w:rsidR="00E31ACC" w:rsidRPr="00E31ACC" w:rsidRDefault="00E31ACC" w:rsidP="00E31AC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Ход урока</w:t>
      </w:r>
      <w:proofErr w:type="gramStart"/>
      <w:r w:rsidRPr="00E31AC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E31ACC" w:rsidRPr="00E31ACC" w:rsidRDefault="00E31ACC" w:rsidP="00E31AC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1. Организационная часть. Психологический настрой на урок: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Прозвенел и стих звонок.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Начинается урок.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Посмотрели друг на друга: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Улыбнулись от души. 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 тихо малыши!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1ACC">
        <w:rPr>
          <w:rFonts w:ascii="Times New Roman" w:hAnsi="Times New Roman" w:cs="Times New Roman"/>
          <w:b/>
          <w:sz w:val="32"/>
          <w:szCs w:val="32"/>
        </w:rPr>
        <w:t>2. Вызов интереса.</w:t>
      </w:r>
    </w:p>
    <w:p w:rsidR="00E31ACC" w:rsidRDefault="00E31A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вы любите сказки? ( ответы учащихся). Сейчас я расскажу вам отрывок из одной очень известной сказ</w:t>
      </w:r>
      <w:r w:rsidR="00EF75BE">
        <w:rPr>
          <w:rFonts w:ascii="Times New Roman" w:hAnsi="Times New Roman" w:cs="Times New Roman"/>
          <w:sz w:val="32"/>
          <w:szCs w:val="32"/>
        </w:rPr>
        <w:t>ку: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</w:t>
      </w: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девицы под окном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Пряли поздно вечерком.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gramStart"/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Кабы</w:t>
      </w:r>
      <w:proofErr w:type="gramEnd"/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была царица,-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одна девица,-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на весь крещеный мир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Приготовила б я пир".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- "</w:t>
      </w:r>
      <w:proofErr w:type="gramStart"/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Кабы</w:t>
      </w:r>
      <w:proofErr w:type="gramEnd"/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была царица,-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ее сестрица,-</w:t>
      </w:r>
    </w:p>
    <w:p w:rsidR="00EF75BE" w:rsidRP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на весь бы мир одна</w:t>
      </w:r>
    </w:p>
    <w:p w:rsid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5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Наткала я полотна"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…»</w:t>
      </w:r>
    </w:p>
    <w:p w:rsid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называется эта сказка?</w:t>
      </w:r>
    </w:p>
    <w:p w:rsid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автор?</w:t>
      </w:r>
    </w:p>
    <w:p w:rsidR="00EF75BE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 что такое «полотно»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ответы детей)</w:t>
      </w:r>
    </w:p>
    <w:p w:rsidR="007C1B32" w:rsidRDefault="00EF75BE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полотном называют ткани. Сегодня мы с вами поговорим о тканях,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узнаем из чего они делаются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применяются. Далее учитель предлагает рассмотреть рисунки на интерактивной доске с изображением хлопка, льна, верблюда, овцы</w:t>
      </w:r>
      <w:r w:rsidR="007F49C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1B32" w:rsidRPr="007C1B32" w:rsidRDefault="007C1B32" w:rsidP="007C1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1B3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Волокна животного происхождения</w:t>
      </w:r>
    </w:p>
    <w:p w:rsidR="007C1B32" w:rsidRPr="007C1B32" w:rsidRDefault="007C1B32" w:rsidP="007C1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352051" cy="1440872"/>
            <wp:effectExtent l="19050" t="0" r="499" b="0"/>
            <wp:docPr id="2" name="Рисунок 1" descr="http://go1.imgsmail.ru/imgpreview?key=http%3A//www.limpoposha.ru/storage/products/14909/1_large.jpg&amp;mb=imgdb_preview_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http%3A//www.limpoposha.ru/storage/products/14909/1_large.jpg&amp;mb=imgdb_preview_18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10" cy="144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992510" cy="1445465"/>
            <wp:effectExtent l="19050" t="0" r="0" b="0"/>
            <wp:docPr id="4" name="Рисунок 4" descr="http://go1.imgsmail.ru/imgpreview?key=http%3A//thenews.kz/static/news/3/f/3fLH4z2k.jpg&amp;mb=imgdb_preview_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http%3A//thenews.kz/static/news/3/f/3fLH4z2k.jpg&amp;mb=imgdb_preview_2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0" cy="144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1B32" w:rsidRPr="007C1B32" w:rsidRDefault="007C1B32" w:rsidP="007C1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1B3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Волокна растительного происхождения</w:t>
      </w:r>
    </w:p>
    <w:p w:rsidR="007C1B32" w:rsidRP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444064" cy="1080654"/>
            <wp:effectExtent l="19050" t="0" r="3736" b="0"/>
            <wp:docPr id="7" name="Рисунок 7" descr="http://go4.imgsmail.ru/imgpreview?key=http%3A//oboi.kards.qip.ru/images/wallpaper/227/22619_800_600.jpg&amp;mb=imgdb_preview_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http%3A//oboi.kards.qip.ru/images/wallpaper/227/22619_800_600.jpg&amp;mb=imgdb_preview_1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64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238251" cy="1238251"/>
            <wp:effectExtent l="19050" t="0" r="0" b="0"/>
            <wp:docPr id="10" name="Рисунок 10" descr="http://go1.imgsmail.ru/imgpreview?key=http%3A//www.obradoval.ru/spaw2/uploads/images/hlopok_1.jpg&amp;mb=imgdb_preview_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www.obradoval.ru/spaw2/uploads/images/hlopok_1.jpg&amp;mb=imgdb_preview_14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13" cy="123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1B32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49CC" w:rsidRDefault="007C1B32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Объясняет, что  растения и  домашние животные дают нам  сырьё для изготовления волокон. </w:t>
      </w:r>
      <w:r w:rsidR="007F4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Волокна бывают животного и растительного происхождения. </w:t>
      </w:r>
    </w:p>
    <w:p w:rsidR="007F49CC" w:rsidRDefault="007F49CC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как вы думаете, какие волокна имеют растительное происхождение? А какие – животное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Почему?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учеников).</w:t>
      </w:r>
    </w:p>
    <w:p w:rsidR="00EF75BE" w:rsidRDefault="007F49CC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C1B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 детям коллекцию волокон</w:t>
      </w:r>
      <w:proofErr w:type="gramStart"/>
      <w:r w:rsidR="007C1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7C1B3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 рассмотреть поближе, потрогать.</w:t>
      </w:r>
    </w:p>
    <w:p w:rsidR="007F49CC" w:rsidRDefault="007F49CC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-  Ребята, что вы теперь можете сказать о волокнах?</w:t>
      </w:r>
    </w:p>
    <w:p w:rsidR="007F49CC" w:rsidRDefault="007F49CC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следует рассказ учителя о получении тканей. В рассказе уделить внимание таким понятиям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-</w:t>
      </w:r>
      <w:r w:rsidRPr="007F49C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ткачиха, ткацкая фабрика, ткацкий станок, ткачество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Рассмотреть примеры использования тканей:</w:t>
      </w:r>
    </w:p>
    <w:p w:rsidR="007F49CC" w:rsidRDefault="007F49CC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49CC" w:rsidRPr="00A716F7" w:rsidRDefault="007F49CC" w:rsidP="007F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716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Одежда</w:t>
      </w:r>
    </w:p>
    <w:p w:rsidR="007F49CC" w:rsidRPr="00EF75BE" w:rsidRDefault="007F49CC" w:rsidP="00EF7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1ACC" w:rsidRDefault="007F49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51940" cy="2327275"/>
            <wp:effectExtent l="19050" t="0" r="0" b="0"/>
            <wp:docPr id="13" name="Рисунок 13" descr="http://go4.imgsmail.ru/imgpreview?key=http%3A//detisveta.com/_sh/16/1639.jpg&amp;mb=imgdb_preview_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4.imgsmail.ru/imgpreview?key=http%3A//detisveta.com/_sh/16/1639.jpg&amp;mb=imgdb_preview_1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426845" cy="1898015"/>
            <wp:effectExtent l="19050" t="0" r="1905" b="0"/>
            <wp:docPr id="16" name="Рисунок 16" descr="http://go3.imgsmail.ru/imgpreview?key=http%3A//forum.pushkino.org/uploads/monthly_02_2012/post-33757-0-95927300-1330548852_thumb.jpeg&amp;mb=imgdb_preview_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3.imgsmail.ru/imgpreview?key=http%3A//forum.pushkino.org/uploads/monthly_02_2012/post-33757-0-95927300-1330548852_thumb.jpeg&amp;mb=imgdb_preview_12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84739" cy="1648691"/>
            <wp:effectExtent l="19050" t="0" r="5911" b="0"/>
            <wp:docPr id="19" name="Рисунок 19" descr="http://go3.imgsmail.ru/imgpreview?key=http%3A//elfashion.com.ua/userfiles/image/4733_b_1_3.jpg&amp;mb=imgdb_preview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3.imgsmail.ru/imgpreview?key=http%3A//elfashion.com.ua/userfiles/image/4733_b_1_3.jpg&amp;mb=imgdb_preview_8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54" cy="164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CC" w:rsidRDefault="007F49CC" w:rsidP="00E31A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F49CC" w:rsidRPr="00A716F7" w:rsidRDefault="007F49CC" w:rsidP="007F49C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16F7">
        <w:rPr>
          <w:rFonts w:ascii="Times New Roman" w:hAnsi="Times New Roman" w:cs="Times New Roman"/>
          <w:b/>
          <w:color w:val="FF0000"/>
          <w:sz w:val="32"/>
          <w:szCs w:val="32"/>
        </w:rPr>
        <w:t>Интерьер</w:t>
      </w:r>
    </w:p>
    <w:p w:rsidR="007F49CC" w:rsidRDefault="007F49CC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F49CC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22763" cy="1967346"/>
            <wp:effectExtent l="19050" t="0" r="0" b="0"/>
            <wp:docPr id="28" name="Рисунок 28" descr="http://go2.imgsmail.ru/imgpreview?key=http%3A//remontportal.com/images/stories/design/shtory3.jpg&amp;mb=imgdb_preview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2.imgsmail.ru/imgpreview?key=http%3A//remontportal.com/images/stories/design/shtory3.jpg&amp;mb=imgdb_preview_5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12" cy="19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202815" cy="1648460"/>
            <wp:effectExtent l="19050" t="0" r="6985" b="0"/>
            <wp:docPr id="31" name="Рисунок 31" descr="http://go3.imgsmail.ru/imgpreview?key=http%3A//dream-design.org/articles/fotos/32883486571.jpg&amp;mb=imgdb_preview_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3.imgsmail.ru/imgpreview?key=http%3A//dream-design.org/articles/fotos/32883486571.jpg&amp;mb=imgdb_preview_17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CC" w:rsidRPr="00A716F7" w:rsidRDefault="007F49CC" w:rsidP="007F49C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16F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Предметы быта</w:t>
      </w:r>
    </w:p>
    <w:p w:rsidR="007F49CC" w:rsidRDefault="007F49CC" w:rsidP="007F49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F49CC" w:rsidRDefault="00A716F7" w:rsidP="00A716F7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F49CC">
        <w:rPr>
          <w:noProof/>
          <w:lang w:eastAsia="ru-RU"/>
        </w:rPr>
        <w:drawing>
          <wp:inline distT="0" distB="0" distL="0" distR="0">
            <wp:extent cx="2258060" cy="1607185"/>
            <wp:effectExtent l="19050" t="0" r="8890" b="0"/>
            <wp:docPr id="22" name="Рисунок 22" descr="http://go1.imgsmail.ru/imgpreview?key=http%3A//alexa-tex.ru/sites/default/files/doc013.jpg&amp;mb=imgdb_preview_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1.imgsmail.ru/imgpreview?key=http%3A//alexa-tex.ru/sites/default/files/doc013.jpg&amp;mb=imgdb_preview_1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773382" cy="1607128"/>
            <wp:effectExtent l="19050" t="0" r="0" b="0"/>
            <wp:docPr id="25" name="Рисунок 25" descr="http://go1.imgsmail.ru/imgpreview?key=http%3A//www.gladim.com/images/product_images/popup_images/30567_0.jpg&amp;mb=imgdb_preview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1.imgsmail.ru/imgpreview?key=http%3A//www.gladim.com/images/product_images/popup_images/30567_0.jpg&amp;mb=imgdb_preview_8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24" cy="16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F7" w:rsidRDefault="00A716F7" w:rsidP="00A716F7">
      <w:pPr>
        <w:spacing w:line="240" w:lineRule="auto"/>
        <w:rPr>
          <w:noProof/>
          <w:lang w:eastAsia="ru-RU"/>
        </w:rPr>
      </w:pPr>
    </w:p>
    <w:p w:rsidR="00A716F7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теперь мы рассмотрим образцы тканей, лежащих перед вами на партах. </w:t>
      </w:r>
    </w:p>
    <w:p w:rsidR="00A716F7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сторон у каждой ткани? (две)</w:t>
      </w:r>
    </w:p>
    <w:p w:rsidR="00A716F7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Различаются ли они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яркостью рисунка, некоторые ткани гладкие с одной стороны и шершавые с другой).</w:t>
      </w:r>
    </w:p>
    <w:p w:rsidR="00A716F7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Дать признаки лицевой и изнаночной сторон ткани. Ещё раз предложить рассмотреть ткани с тем, чтобы определить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лицевую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изнаночные стороны образцов. </w:t>
      </w:r>
    </w:p>
    <w:p w:rsidR="001D3AA9" w:rsidRDefault="00A716F7" w:rsidP="00A716F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3AA9">
        <w:rPr>
          <w:rFonts w:ascii="Times New Roman" w:hAnsi="Times New Roman" w:cs="Times New Roman"/>
          <w:b/>
          <w:sz w:val="32"/>
          <w:szCs w:val="32"/>
        </w:rPr>
        <w:t>Практиче</w:t>
      </w:r>
      <w:r w:rsidR="001D3AA9" w:rsidRPr="001D3AA9">
        <w:rPr>
          <w:rFonts w:ascii="Times New Roman" w:hAnsi="Times New Roman" w:cs="Times New Roman"/>
          <w:b/>
          <w:sz w:val="32"/>
          <w:szCs w:val="32"/>
        </w:rPr>
        <w:t>ск</w:t>
      </w:r>
      <w:r w:rsidRPr="001D3AA9">
        <w:rPr>
          <w:rFonts w:ascii="Times New Roman" w:hAnsi="Times New Roman" w:cs="Times New Roman"/>
          <w:b/>
          <w:sz w:val="32"/>
          <w:szCs w:val="32"/>
        </w:rPr>
        <w:t>ая работа</w:t>
      </w:r>
      <w:r w:rsidR="001D3AA9" w:rsidRPr="001D3AA9">
        <w:rPr>
          <w:rFonts w:ascii="Times New Roman" w:hAnsi="Times New Roman" w:cs="Times New Roman"/>
          <w:b/>
          <w:sz w:val="32"/>
          <w:szCs w:val="32"/>
        </w:rPr>
        <w:t xml:space="preserve"> « Определение лицевой и изнаночной сторон ткани». </w:t>
      </w:r>
    </w:p>
    <w:p w:rsidR="001D3AA9" w:rsidRDefault="001D3AA9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таблицу наклеить образцы тканей  лицевой и изнаночной сторонами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количество образцов по усмотрению учителя):</w:t>
      </w:r>
    </w:p>
    <w:tbl>
      <w:tblPr>
        <w:tblStyle w:val="a5"/>
        <w:tblW w:w="0" w:type="auto"/>
        <w:tblLook w:val="04A0"/>
      </w:tblPr>
      <w:tblGrid>
        <w:gridCol w:w="1384"/>
        <w:gridCol w:w="3119"/>
        <w:gridCol w:w="3260"/>
      </w:tblGrid>
      <w:tr w:rsidR="001D3AA9" w:rsidTr="001D3AA9">
        <w:tc>
          <w:tcPr>
            <w:tcW w:w="1384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образца ткани</w:t>
            </w:r>
          </w:p>
        </w:tc>
        <w:tc>
          <w:tcPr>
            <w:tcW w:w="3119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Лицевая сторона</w:t>
            </w:r>
          </w:p>
        </w:tc>
        <w:tc>
          <w:tcPr>
            <w:tcW w:w="3260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Изнаночная сторона</w:t>
            </w:r>
          </w:p>
        </w:tc>
      </w:tr>
      <w:tr w:rsidR="001D3AA9" w:rsidTr="001D3AA9">
        <w:tc>
          <w:tcPr>
            <w:tcW w:w="1384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3AA9" w:rsidTr="001D3AA9">
        <w:tc>
          <w:tcPr>
            <w:tcW w:w="1384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3AA9" w:rsidTr="001D3AA9">
        <w:tc>
          <w:tcPr>
            <w:tcW w:w="1384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3AA9" w:rsidTr="001D3AA9">
        <w:tc>
          <w:tcPr>
            <w:tcW w:w="1384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D3AA9" w:rsidRDefault="001D3AA9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16F7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D3AA9" w:rsidRDefault="001D3AA9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окончании работы выявить допущенные ошибки и объяснить в чем они заключаются.</w:t>
      </w:r>
    </w:p>
    <w:p w:rsidR="001D3AA9" w:rsidRDefault="001D3AA9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D3AA9">
        <w:rPr>
          <w:rFonts w:ascii="Times New Roman" w:hAnsi="Times New Roman" w:cs="Times New Roman"/>
          <w:b/>
          <w:sz w:val="32"/>
          <w:szCs w:val="32"/>
        </w:rPr>
        <w:t>Игра « Одень Незнайку». (</w:t>
      </w:r>
      <w:r>
        <w:rPr>
          <w:rFonts w:ascii="Times New Roman" w:hAnsi="Times New Roman" w:cs="Times New Roman"/>
          <w:sz w:val="32"/>
          <w:szCs w:val="32"/>
        </w:rPr>
        <w:t>Важно, чтобы фигура Незнайки была симметрична).</w:t>
      </w:r>
    </w:p>
    <w:p w:rsidR="001D3AA9" w:rsidRDefault="001D3AA9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 каждой пары учащихся на парте лист формата Ф4 с контурным изображением Незнайки, «одежда» </w:t>
      </w:r>
      <w:r w:rsidR="00815CFF">
        <w:rPr>
          <w:rFonts w:ascii="Times New Roman" w:hAnsi="Times New Roman" w:cs="Times New Roman"/>
          <w:sz w:val="32"/>
          <w:szCs w:val="32"/>
        </w:rPr>
        <w:t xml:space="preserve">из ткани </w:t>
      </w:r>
      <w:proofErr w:type="gramStart"/>
      <w:r w:rsidR="00815CF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15CFF">
        <w:rPr>
          <w:rFonts w:ascii="Times New Roman" w:hAnsi="Times New Roman" w:cs="Times New Roman"/>
          <w:sz w:val="32"/>
          <w:szCs w:val="32"/>
        </w:rPr>
        <w:t>рубашка, брюки). Необ</w:t>
      </w:r>
      <w:r>
        <w:rPr>
          <w:rFonts w:ascii="Times New Roman" w:hAnsi="Times New Roman" w:cs="Times New Roman"/>
          <w:sz w:val="32"/>
          <w:szCs w:val="32"/>
        </w:rPr>
        <w:t>ходимо</w:t>
      </w:r>
      <w:r w:rsidR="00815CFF">
        <w:rPr>
          <w:rFonts w:ascii="Times New Roman" w:hAnsi="Times New Roman" w:cs="Times New Roman"/>
          <w:sz w:val="32"/>
          <w:szCs w:val="32"/>
        </w:rPr>
        <w:t xml:space="preserve"> правильно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815CFF">
        <w:rPr>
          <w:rFonts w:ascii="Times New Roman" w:hAnsi="Times New Roman" w:cs="Times New Roman"/>
          <w:sz w:val="32"/>
          <w:szCs w:val="32"/>
        </w:rPr>
        <w:t>одеть»</w:t>
      </w:r>
      <w:r>
        <w:rPr>
          <w:rFonts w:ascii="Times New Roman" w:hAnsi="Times New Roman" w:cs="Times New Roman"/>
          <w:sz w:val="32"/>
          <w:szCs w:val="32"/>
        </w:rPr>
        <w:t xml:space="preserve"> Незна</w:t>
      </w:r>
      <w:r w:rsidR="00815CFF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ку</w:t>
      </w:r>
      <w:r w:rsidR="00815C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15CF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15CFF">
        <w:rPr>
          <w:rFonts w:ascii="Times New Roman" w:hAnsi="Times New Roman" w:cs="Times New Roman"/>
          <w:sz w:val="32"/>
          <w:szCs w:val="32"/>
        </w:rPr>
        <w:t xml:space="preserve">так, чтобы «одежда» получилась лицевой стороной вверх). По окончанию работы проверить правильность выполнения работы. Предложить самостоятельно найти ошибки, </w:t>
      </w:r>
      <w:proofErr w:type="gramStart"/>
      <w:r w:rsidR="00815CFF">
        <w:rPr>
          <w:rFonts w:ascii="Times New Roman" w:hAnsi="Times New Roman" w:cs="Times New Roman"/>
          <w:sz w:val="32"/>
          <w:szCs w:val="32"/>
        </w:rPr>
        <w:t>объяснить</w:t>
      </w:r>
      <w:proofErr w:type="gramEnd"/>
      <w:r w:rsidR="00815CFF">
        <w:rPr>
          <w:rFonts w:ascii="Times New Roman" w:hAnsi="Times New Roman" w:cs="Times New Roman"/>
          <w:sz w:val="32"/>
          <w:szCs w:val="32"/>
        </w:rPr>
        <w:t xml:space="preserve"> в чем они выражаются.</w:t>
      </w: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Закрепление новой темы:</w:t>
      </w: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 по карточкам, дописав недостающие буквы:</w:t>
      </w: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карточка. Из чего получают ткани? (волокно)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15CFF" w:rsidTr="00815CFF"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368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368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карточка. Как называется яркая сторона ткани?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лицевая)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15CFF" w:rsidTr="00815CFF"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36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368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5CFF" w:rsidRPr="00A716F7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карточка. Как называется сторона ткани с бледным рисунком? (изнаночная)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15CFF" w:rsidTr="00815CFF"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8" w:type="dxa"/>
          </w:tcPr>
          <w:p w:rsidR="00815CFF" w:rsidRDefault="00815CFF" w:rsidP="00A7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16F7" w:rsidRDefault="00A716F7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Рефлексия. </w:t>
      </w: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нового узнали сегодня на уроке?</w:t>
      </w: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поняли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не справились?</w:t>
      </w:r>
    </w:p>
    <w:p w:rsidR="00815CFF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Сделать выводы, комментарии, оценить работу учащихся на уроке.</w:t>
      </w:r>
    </w:p>
    <w:p w:rsidR="00815CFF" w:rsidRPr="00A716F7" w:rsidRDefault="00815CFF" w:rsidP="00A716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задание. Выполнит</w:t>
      </w:r>
      <w:r w:rsidR="00A23E91">
        <w:rPr>
          <w:rFonts w:ascii="Times New Roman" w:hAnsi="Times New Roman" w:cs="Times New Roman"/>
          <w:sz w:val="32"/>
          <w:szCs w:val="32"/>
        </w:rPr>
        <w:t>ь аппликацию из ткани л</w:t>
      </w:r>
      <w:r>
        <w:rPr>
          <w:rFonts w:ascii="Times New Roman" w:hAnsi="Times New Roman" w:cs="Times New Roman"/>
          <w:sz w:val="32"/>
          <w:szCs w:val="32"/>
        </w:rPr>
        <w:t>юбимого сказочного героя</w:t>
      </w:r>
      <w:r w:rsidR="00A23E91">
        <w:rPr>
          <w:rFonts w:ascii="Times New Roman" w:hAnsi="Times New Roman" w:cs="Times New Roman"/>
          <w:sz w:val="32"/>
          <w:szCs w:val="32"/>
        </w:rPr>
        <w:t>.</w:t>
      </w:r>
    </w:p>
    <w:sectPr w:rsidR="00815CFF" w:rsidRPr="00A716F7" w:rsidSect="008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373D8"/>
    <w:rsid w:val="001D3AA9"/>
    <w:rsid w:val="004D0CB8"/>
    <w:rsid w:val="007C1B32"/>
    <w:rsid w:val="007F49CC"/>
    <w:rsid w:val="00815CFF"/>
    <w:rsid w:val="008417A9"/>
    <w:rsid w:val="00A23E91"/>
    <w:rsid w:val="00A716F7"/>
    <w:rsid w:val="00B373D8"/>
    <w:rsid w:val="00E31ACC"/>
    <w:rsid w:val="00E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75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2014-02-01T19:13:00Z</dcterms:created>
  <dcterms:modified xsi:type="dcterms:W3CDTF">2014-02-01T20:49:00Z</dcterms:modified>
</cp:coreProperties>
</file>