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86" w:rsidRDefault="00042286" w:rsidP="00042286">
      <w:pPr>
        <w:ind w:left="-540"/>
      </w:pPr>
      <w:r w:rsidRPr="006330E8">
        <w:rPr>
          <w:u w:val="single"/>
        </w:rPr>
        <w:t>Составитель:</w:t>
      </w:r>
      <w:r>
        <w:t xml:space="preserve"> Романчук И.А., МОУ лицей №6 октябрьского района городского округа город Уфа РБ, учитель английского языка</w:t>
      </w:r>
    </w:p>
    <w:p w:rsidR="00042286" w:rsidRPr="006330E8" w:rsidRDefault="00042286" w:rsidP="00042286">
      <w:pPr>
        <w:ind w:left="-540"/>
      </w:pPr>
    </w:p>
    <w:p w:rsidR="00042286" w:rsidRDefault="00042286" w:rsidP="00042286">
      <w:pPr>
        <w:ind w:left="-540"/>
      </w:pPr>
      <w:r>
        <w:rPr>
          <w:u w:val="single"/>
        </w:rPr>
        <w:t>Внеклассное</w:t>
      </w:r>
      <w:r w:rsidRPr="00D172DC">
        <w:rPr>
          <w:u w:val="single"/>
        </w:rPr>
        <w:t xml:space="preserve"> мероприяти</w:t>
      </w:r>
      <w:r>
        <w:rPr>
          <w:u w:val="single"/>
        </w:rPr>
        <w:t>е</w:t>
      </w:r>
      <w:r>
        <w:t xml:space="preserve">, </w:t>
      </w:r>
      <w:r>
        <w:rPr>
          <w:u w:val="single"/>
        </w:rPr>
        <w:t>посвященное</w:t>
      </w:r>
      <w:r w:rsidRPr="00D172DC">
        <w:rPr>
          <w:u w:val="single"/>
        </w:rPr>
        <w:t xml:space="preserve"> Дню смеха</w:t>
      </w:r>
      <w:r>
        <w:t xml:space="preserve"> </w:t>
      </w:r>
    </w:p>
    <w:p w:rsidR="00042286" w:rsidRDefault="00042286" w:rsidP="00042286">
      <w:pPr>
        <w:ind w:left="-540"/>
      </w:pPr>
      <w:r>
        <w:t>Предмет: английский язык</w:t>
      </w:r>
    </w:p>
    <w:p w:rsidR="00042286" w:rsidRDefault="00042286" w:rsidP="00042286">
      <w:pPr>
        <w:ind w:left="-540"/>
      </w:pPr>
      <w:r>
        <w:t>Класс – 10 а</w:t>
      </w:r>
    </w:p>
    <w:p w:rsidR="00042286" w:rsidRPr="00042286" w:rsidRDefault="00042286" w:rsidP="00042286">
      <w:pPr>
        <w:ind w:left="-540"/>
      </w:pPr>
      <w:r>
        <w:t>Учебник</w:t>
      </w:r>
      <w:r w:rsidRPr="00B50287">
        <w:t xml:space="preserve">: </w:t>
      </w:r>
      <w:r>
        <w:rPr>
          <w:lang w:val="en-US"/>
        </w:rPr>
        <w:t>English</w:t>
      </w:r>
    </w:p>
    <w:p w:rsidR="00042286" w:rsidRPr="00B50287" w:rsidRDefault="00042286" w:rsidP="00042286">
      <w:pPr>
        <w:ind w:left="-540"/>
      </w:pPr>
      <w:r>
        <w:t>Автор</w:t>
      </w:r>
      <w:r w:rsidRPr="00B50287">
        <w:t xml:space="preserve"> </w:t>
      </w:r>
      <w:r>
        <w:t>учебника</w:t>
      </w:r>
      <w:r w:rsidRPr="00B50287">
        <w:t xml:space="preserve">:  </w:t>
      </w:r>
      <w:r>
        <w:t xml:space="preserve">В.П. </w:t>
      </w:r>
      <w:proofErr w:type="spellStart"/>
      <w:r>
        <w:t>Кузовлев</w:t>
      </w:r>
      <w:proofErr w:type="spellEnd"/>
    </w:p>
    <w:p w:rsidR="00042286" w:rsidRPr="00393402" w:rsidRDefault="00042286" w:rsidP="00042286">
      <w:pPr>
        <w:ind w:left="-540"/>
        <w:rPr>
          <w:lang w:val="en-US"/>
        </w:rPr>
      </w:pPr>
      <w:r w:rsidRPr="0079712F">
        <w:rPr>
          <w:u w:val="single"/>
        </w:rPr>
        <w:t>Тема</w:t>
      </w:r>
      <w:r w:rsidRPr="0079712F">
        <w:rPr>
          <w:u w:val="single"/>
          <w:lang w:val="en-US"/>
        </w:rPr>
        <w:t xml:space="preserve"> </w:t>
      </w:r>
      <w:r w:rsidRPr="0079712F">
        <w:rPr>
          <w:u w:val="single"/>
        </w:rPr>
        <w:t>урока</w:t>
      </w:r>
      <w:r w:rsidRPr="00BC6DB1">
        <w:rPr>
          <w:lang w:val="en-US"/>
        </w:rPr>
        <w:t xml:space="preserve">: </w:t>
      </w:r>
      <w:bookmarkStart w:id="0" w:name="_GoBack"/>
      <w:r w:rsidR="00393402" w:rsidRPr="00393402">
        <w:rPr>
          <w:lang w:val="en-US"/>
        </w:rPr>
        <w:t>«</w:t>
      </w:r>
      <w:r w:rsidR="00393402">
        <w:rPr>
          <w:lang w:val="en-US"/>
        </w:rPr>
        <w:t>What’s So Funny</w:t>
      </w:r>
      <w:proofErr w:type="gramStart"/>
      <w:r w:rsidR="00393402">
        <w:rPr>
          <w:lang w:val="en-US"/>
        </w:rPr>
        <w:t>?</w:t>
      </w:r>
      <w:r w:rsidR="00393402" w:rsidRPr="00393402">
        <w:rPr>
          <w:lang w:val="en-US"/>
        </w:rPr>
        <w:t>»</w:t>
      </w:r>
      <w:bookmarkEnd w:id="0"/>
      <w:proofErr w:type="gramEnd"/>
    </w:p>
    <w:p w:rsidR="00042286" w:rsidRDefault="00042286" w:rsidP="00042286">
      <w:pPr>
        <w:ind w:left="-540"/>
      </w:pPr>
      <w:r w:rsidRPr="0079712F">
        <w:rPr>
          <w:u w:val="single"/>
        </w:rPr>
        <w:t>Цель</w:t>
      </w:r>
      <w:r>
        <w:t xml:space="preserve">: </w:t>
      </w:r>
      <w:proofErr w:type="gramStart"/>
      <w:r w:rsidRPr="0079712F">
        <w:rPr>
          <w:i/>
        </w:rPr>
        <w:t>Практическая</w:t>
      </w:r>
      <w:proofErr w:type="gramEnd"/>
      <w:r>
        <w:rPr>
          <w:i/>
        </w:rPr>
        <w:t xml:space="preserve"> </w:t>
      </w:r>
      <w:r>
        <w:t>- совершенствование фонетических навыков, формирование лексических навыков, совершенствование грамматических навыков, развитие умения говорения.</w:t>
      </w:r>
    </w:p>
    <w:p w:rsidR="00042286" w:rsidRDefault="00042286" w:rsidP="00042286">
      <w:pPr>
        <w:ind w:left="-540"/>
      </w:pPr>
      <w:proofErr w:type="gramStart"/>
      <w:r w:rsidRPr="0079712F">
        <w:rPr>
          <w:i/>
        </w:rPr>
        <w:t>Воспитательная</w:t>
      </w:r>
      <w:proofErr w:type="gramEnd"/>
      <w:r w:rsidRPr="0079712F">
        <w:rPr>
          <w:u w:val="single"/>
        </w:rPr>
        <w:t xml:space="preserve"> </w:t>
      </w:r>
      <w:r>
        <w:t>– воспитание речевой культуры, понимание культуры других стран;</w:t>
      </w:r>
    </w:p>
    <w:p w:rsidR="00042286" w:rsidRDefault="00042286" w:rsidP="00042286">
      <w:pPr>
        <w:ind w:left="-540"/>
      </w:pPr>
      <w:proofErr w:type="gramStart"/>
      <w:r w:rsidRPr="0079712F">
        <w:rPr>
          <w:i/>
        </w:rPr>
        <w:t>Развивающая</w:t>
      </w:r>
      <w:proofErr w:type="gramEnd"/>
      <w:r>
        <w:t xml:space="preserve"> – развитие памяти, внимания, речемыслительной активности.</w:t>
      </w:r>
    </w:p>
    <w:p w:rsidR="00042286" w:rsidRDefault="00042286" w:rsidP="00042286">
      <w:pPr>
        <w:ind w:left="-540"/>
      </w:pPr>
    </w:p>
    <w:p w:rsidR="00042286" w:rsidRDefault="00042286" w:rsidP="00042286">
      <w:pPr>
        <w:ind w:left="-540"/>
      </w:pPr>
      <w:r w:rsidRPr="00E2368F">
        <w:rPr>
          <w:u w:val="single"/>
        </w:rPr>
        <w:t>Задачи</w:t>
      </w:r>
      <w:r>
        <w:t xml:space="preserve">: </w:t>
      </w:r>
      <w:proofErr w:type="spellStart"/>
      <w:r>
        <w:t>аудирование</w:t>
      </w:r>
      <w:proofErr w:type="spellEnd"/>
      <w:r>
        <w:t xml:space="preserve"> текста</w:t>
      </w:r>
      <w:r w:rsidRPr="00E2368F">
        <w:t xml:space="preserve"> “</w:t>
      </w:r>
      <w:r>
        <w:rPr>
          <w:lang w:val="en-US"/>
        </w:rPr>
        <w:t>TV</w:t>
      </w:r>
      <w:r w:rsidRPr="00E2368F">
        <w:t xml:space="preserve"> </w:t>
      </w:r>
      <w:proofErr w:type="spellStart"/>
      <w:r>
        <w:rPr>
          <w:lang w:val="en-US"/>
        </w:rPr>
        <w:t>programme</w:t>
      </w:r>
      <w:proofErr w:type="spellEnd"/>
      <w:r w:rsidRPr="00E2368F">
        <w:t xml:space="preserve">” </w:t>
      </w:r>
      <w:r>
        <w:t>с выполнением задания на множественный выбор, активизация лексических единиц в речи, составление рассказов при помощи визуально-вербальных опор (монологическая речь).</w:t>
      </w:r>
    </w:p>
    <w:p w:rsidR="00042286" w:rsidRPr="00E2368F" w:rsidRDefault="00042286" w:rsidP="00042286">
      <w:pPr>
        <w:ind w:left="-540"/>
      </w:pPr>
    </w:p>
    <w:p w:rsidR="00042286" w:rsidRPr="00BC6DB1" w:rsidRDefault="00042286" w:rsidP="00042286">
      <w:pPr>
        <w:ind w:left="-540"/>
      </w:pPr>
      <w:r w:rsidRPr="00E2368F">
        <w:rPr>
          <w:u w:val="single"/>
        </w:rPr>
        <w:t>Демонстрационный материал</w:t>
      </w:r>
      <w:r>
        <w:t>:</w:t>
      </w:r>
      <w:r w:rsidRPr="00BC6DB1">
        <w:t xml:space="preserve"> </w:t>
      </w:r>
      <w:r>
        <w:rPr>
          <w:lang w:val="en-US"/>
        </w:rPr>
        <w:t>DVD</w:t>
      </w:r>
      <w:r w:rsidRPr="00BC6DB1">
        <w:t xml:space="preserve"> кадры из</w:t>
      </w:r>
      <w:r>
        <w:t xml:space="preserve"> фильма </w:t>
      </w:r>
      <w:r w:rsidRPr="00BC6DB1">
        <w:t>“</w:t>
      </w:r>
      <w:r>
        <w:rPr>
          <w:lang w:val="en-US"/>
        </w:rPr>
        <w:t>Golden</w:t>
      </w:r>
      <w:r w:rsidRPr="00EF4C22">
        <w:t xml:space="preserve"> </w:t>
      </w:r>
      <w:r>
        <w:rPr>
          <w:lang w:val="en-US"/>
        </w:rPr>
        <w:t>Rush</w:t>
      </w:r>
      <w:r w:rsidRPr="00BC6DB1">
        <w:t xml:space="preserve">”, </w:t>
      </w:r>
      <w:r>
        <w:rPr>
          <w:lang w:val="en-US"/>
        </w:rPr>
        <w:t>CD</w:t>
      </w:r>
      <w:r>
        <w:t>, фотографии актера, раздаточный материал</w:t>
      </w:r>
      <w:r w:rsidRPr="00BC6DB1">
        <w:t xml:space="preserve"> </w:t>
      </w:r>
    </w:p>
    <w:p w:rsidR="00042286" w:rsidRDefault="00042286" w:rsidP="00042286">
      <w:pPr>
        <w:ind w:left="-540"/>
      </w:pPr>
    </w:p>
    <w:p w:rsidR="00042286" w:rsidRPr="0079712F" w:rsidRDefault="00042286" w:rsidP="00042286">
      <w:pPr>
        <w:ind w:left="-540"/>
        <w:rPr>
          <w:lang w:val="en-US"/>
        </w:rPr>
      </w:pPr>
      <w:r>
        <w:t>Ход</w:t>
      </w:r>
      <w:r w:rsidRPr="0079712F">
        <w:rPr>
          <w:lang w:val="en-US"/>
        </w:rPr>
        <w:t xml:space="preserve"> </w:t>
      </w:r>
      <w:r>
        <w:t>мероприятия</w:t>
      </w:r>
      <w:r w:rsidRPr="0079712F">
        <w:rPr>
          <w:lang w:val="en-US"/>
        </w:rPr>
        <w:t>:</w:t>
      </w:r>
    </w:p>
    <w:p w:rsidR="00042286" w:rsidRDefault="00042286" w:rsidP="00042286">
      <w:pPr>
        <w:numPr>
          <w:ilvl w:val="0"/>
          <w:numId w:val="1"/>
        </w:numPr>
        <w:tabs>
          <w:tab w:val="clear" w:pos="720"/>
          <w:tab w:val="num" w:pos="-180"/>
        </w:tabs>
        <w:ind w:left="-540"/>
        <w:rPr>
          <w:lang w:val="en-US"/>
        </w:rPr>
      </w:pPr>
      <w:r>
        <w:rPr>
          <w:lang w:val="en-US"/>
        </w:rPr>
        <w:t>Good morning, boys and girls. Glad to see you at the lesson. Let’s put aside all our</w:t>
      </w:r>
      <w:r w:rsidRPr="00E2368F">
        <w:rPr>
          <w:lang w:val="en-US"/>
        </w:rPr>
        <w:t xml:space="preserve"> </w:t>
      </w:r>
      <w:r>
        <w:rPr>
          <w:lang w:val="en-US"/>
        </w:rPr>
        <w:t>routines I mean grammar exercises, lexis and reading strategies/ I suggest having some fun/ Well, today we are going to speak about jokes. By the way, do you like jokes? Do you always get them?</w:t>
      </w:r>
    </w:p>
    <w:p w:rsidR="00042286" w:rsidRDefault="00042286" w:rsidP="00042286">
      <w:pPr>
        <w:ind w:left="-540"/>
        <w:rPr>
          <w:lang w:val="en-US"/>
        </w:rPr>
      </w:pPr>
    </w:p>
    <w:p w:rsidR="00042286" w:rsidRPr="00226DFB" w:rsidRDefault="00042286" w:rsidP="00042286">
      <w:pPr>
        <w:ind w:left="-540"/>
        <w:rPr>
          <w:i/>
          <w:lang w:val="en-US"/>
        </w:rPr>
      </w:pPr>
      <w:r w:rsidRPr="00226DFB">
        <w:rPr>
          <w:i/>
          <w:lang w:val="en-US"/>
        </w:rPr>
        <w:t>P: Sometimes it is difficult especially if a person speaks seriously.</w:t>
      </w:r>
    </w:p>
    <w:p w:rsidR="00042286" w:rsidRDefault="00042286" w:rsidP="00042286">
      <w:pPr>
        <w:ind w:left="-540"/>
        <w:rPr>
          <w:lang w:val="en-US"/>
        </w:rPr>
      </w:pPr>
    </w:p>
    <w:p w:rsidR="00042286" w:rsidRDefault="00042286" w:rsidP="00042286">
      <w:pPr>
        <w:numPr>
          <w:ilvl w:val="0"/>
          <w:numId w:val="1"/>
        </w:numPr>
        <w:tabs>
          <w:tab w:val="clear" w:pos="720"/>
          <w:tab w:val="num" w:pos="-180"/>
        </w:tabs>
        <w:ind w:left="-540"/>
        <w:rPr>
          <w:lang w:val="en-US"/>
        </w:rPr>
      </w:pPr>
      <w:r>
        <w:rPr>
          <w:lang w:val="en-US"/>
        </w:rPr>
        <w:t xml:space="preserve">Out previous lessons were devoted to </w:t>
      </w:r>
      <w:smartTag w:uri="urn:schemas-microsoft-com:office:smarttags" w:element="country-region">
        <w:smartTag w:uri="urn:schemas-microsoft-com:office:smarttags" w:element="place">
          <w:r>
            <w:rPr>
              <w:lang w:val="en-US"/>
            </w:rPr>
            <w:t>Britain</w:t>
          </w:r>
        </w:smartTag>
      </w:smartTag>
      <w:r>
        <w:rPr>
          <w:lang w:val="en-US"/>
        </w:rPr>
        <w:t xml:space="preserve"> and to the British. I hope you remember it. So, how can we describe the English? </w:t>
      </w:r>
    </w:p>
    <w:p w:rsidR="00042286" w:rsidRDefault="00042286" w:rsidP="00042286">
      <w:pPr>
        <w:ind w:left="-540"/>
        <w:rPr>
          <w:lang w:val="en-US"/>
        </w:rPr>
      </w:pPr>
    </w:p>
    <w:p w:rsidR="00042286" w:rsidRDefault="00042286" w:rsidP="00042286">
      <w:pPr>
        <w:ind w:left="-540"/>
        <w:rPr>
          <w:lang w:val="en-US"/>
        </w:rPr>
      </w:pPr>
      <w:r w:rsidRPr="00226DFB">
        <w:rPr>
          <w:i/>
          <w:lang w:val="en-US"/>
        </w:rPr>
        <w:t>P: The English are described as people with great sense of humor</w:t>
      </w:r>
      <w:r>
        <w:rPr>
          <w:lang w:val="en-US"/>
        </w:rPr>
        <w:t xml:space="preserve">. </w:t>
      </w:r>
    </w:p>
    <w:p w:rsidR="00042286" w:rsidRDefault="00042286" w:rsidP="00042286">
      <w:pPr>
        <w:ind w:left="-540"/>
        <w:rPr>
          <w:lang w:val="en-US"/>
        </w:rPr>
      </w:pPr>
    </w:p>
    <w:p w:rsidR="00042286" w:rsidRDefault="00042286" w:rsidP="00042286">
      <w:pPr>
        <w:numPr>
          <w:ilvl w:val="0"/>
          <w:numId w:val="1"/>
        </w:numPr>
        <w:tabs>
          <w:tab w:val="clear" w:pos="720"/>
          <w:tab w:val="num" w:pos="-180"/>
        </w:tabs>
        <w:ind w:left="-540"/>
        <w:rPr>
          <w:lang w:val="en-US"/>
        </w:rPr>
      </w:pPr>
      <w:r>
        <w:rPr>
          <w:lang w:val="en-US"/>
        </w:rPr>
        <w:t>Good. Today we are going to see is it really so. To begin with, let’s find out what a joke is?</w:t>
      </w:r>
    </w:p>
    <w:p w:rsidR="00042286" w:rsidRPr="00AA01DD" w:rsidRDefault="00042286" w:rsidP="00042286">
      <w:pPr>
        <w:ind w:left="-540"/>
        <w:rPr>
          <w:i/>
          <w:lang w:val="en-US"/>
        </w:rPr>
      </w:pPr>
      <w:r w:rsidRPr="00AA01DD">
        <w:rPr>
          <w:i/>
          <w:lang w:val="en-US"/>
        </w:rPr>
        <w:t xml:space="preserve"> P: A joke is something you say or do to make people laugh.</w:t>
      </w:r>
    </w:p>
    <w:p w:rsidR="00042286" w:rsidRDefault="00042286" w:rsidP="00042286">
      <w:pPr>
        <w:ind w:left="-540"/>
        <w:rPr>
          <w:lang w:val="en-US"/>
        </w:rPr>
      </w:pPr>
    </w:p>
    <w:p w:rsidR="00042286" w:rsidRDefault="00042286" w:rsidP="00042286">
      <w:pPr>
        <w:numPr>
          <w:ilvl w:val="0"/>
          <w:numId w:val="1"/>
        </w:numPr>
        <w:tabs>
          <w:tab w:val="clear" w:pos="720"/>
          <w:tab w:val="num" w:pos="-360"/>
        </w:tabs>
        <w:ind w:left="-540"/>
        <w:rPr>
          <w:lang w:val="en-US"/>
        </w:rPr>
      </w:pPr>
      <w:r>
        <w:rPr>
          <w:lang w:val="en-US"/>
        </w:rPr>
        <w:t xml:space="preserve">That’s right. You know, there are lots of ways to make people laugh. And today we are going to speak about some of them. In your books you can see a Comedy Quiz. Let’s answer some questions. Before dong it </w:t>
      </w:r>
      <w:proofErr w:type="gramStart"/>
      <w:r>
        <w:rPr>
          <w:lang w:val="en-US"/>
        </w:rPr>
        <w:t>try</w:t>
      </w:r>
      <w:proofErr w:type="gramEnd"/>
      <w:r>
        <w:rPr>
          <w:lang w:val="en-US"/>
        </w:rPr>
        <w:t xml:space="preserve"> to work out the meaning of the underlined verbs</w:t>
      </w:r>
      <w:r w:rsidRPr="00F1547A">
        <w:rPr>
          <w:i/>
          <w:lang w:val="en-US"/>
        </w:rPr>
        <w:t>.            (The quiz is shown in the Appendix 1)</w:t>
      </w:r>
    </w:p>
    <w:p w:rsidR="00042286" w:rsidRDefault="00042286" w:rsidP="00042286">
      <w:pPr>
        <w:ind w:left="-540"/>
        <w:rPr>
          <w:lang w:val="en-US"/>
        </w:rPr>
      </w:pPr>
    </w:p>
    <w:p w:rsidR="00042286" w:rsidRDefault="00042286" w:rsidP="00042286">
      <w:pPr>
        <w:ind w:left="-540"/>
        <w:rPr>
          <w:lang w:val="en-US"/>
        </w:rPr>
      </w:pPr>
      <w:r>
        <w:rPr>
          <w:lang w:val="en-US"/>
        </w:rPr>
        <w:t>(</w:t>
      </w:r>
      <w:r w:rsidRPr="00AA01DD">
        <w:rPr>
          <w:u w:val="single"/>
          <w:lang w:val="en-US"/>
        </w:rPr>
        <w:t>Put on</w:t>
      </w:r>
      <w:r>
        <w:rPr>
          <w:lang w:val="en-US"/>
        </w:rPr>
        <w:t xml:space="preserve"> different voices= to pretend to have a particular way of speaking;</w:t>
      </w:r>
    </w:p>
    <w:p w:rsidR="00042286" w:rsidRDefault="00042286" w:rsidP="00042286">
      <w:pPr>
        <w:ind w:left="-540"/>
        <w:rPr>
          <w:lang w:val="en-US"/>
        </w:rPr>
      </w:pPr>
      <w:r w:rsidRPr="00AA01DD">
        <w:rPr>
          <w:u w:val="single"/>
          <w:lang w:val="en-US"/>
        </w:rPr>
        <w:t>Dress up</w:t>
      </w:r>
      <w:r>
        <w:rPr>
          <w:lang w:val="en-US"/>
        </w:rPr>
        <w:t xml:space="preserve"> as different people= to put on particular clothes so to look like someone;</w:t>
      </w:r>
    </w:p>
    <w:p w:rsidR="00042286" w:rsidRDefault="00042286" w:rsidP="00042286">
      <w:pPr>
        <w:ind w:left="-540"/>
        <w:rPr>
          <w:lang w:val="en-US"/>
        </w:rPr>
      </w:pPr>
      <w:r w:rsidRPr="00AA01DD">
        <w:rPr>
          <w:u w:val="single"/>
          <w:lang w:val="en-US"/>
        </w:rPr>
        <w:t>Make up</w:t>
      </w:r>
      <w:r>
        <w:rPr>
          <w:lang w:val="en-US"/>
        </w:rPr>
        <w:t xml:space="preserve"> original sketches=to say or write </w:t>
      </w:r>
      <w:proofErr w:type="spellStart"/>
      <w:r>
        <w:rPr>
          <w:lang w:val="en-US"/>
        </w:rPr>
        <w:t>smth</w:t>
      </w:r>
      <w:proofErr w:type="spellEnd"/>
      <w:r>
        <w:rPr>
          <w:lang w:val="en-US"/>
        </w:rPr>
        <w:t xml:space="preserve"> that is not true)</w:t>
      </w:r>
    </w:p>
    <w:p w:rsidR="00042286" w:rsidRDefault="00042286" w:rsidP="00042286">
      <w:pPr>
        <w:ind w:left="-540"/>
        <w:rPr>
          <w:lang w:val="en-US"/>
        </w:rPr>
      </w:pPr>
    </w:p>
    <w:p w:rsidR="00042286" w:rsidRDefault="00042286" w:rsidP="00042286">
      <w:pPr>
        <w:numPr>
          <w:ilvl w:val="0"/>
          <w:numId w:val="1"/>
        </w:numPr>
        <w:tabs>
          <w:tab w:val="clear" w:pos="720"/>
          <w:tab w:val="num" w:pos="-360"/>
        </w:tabs>
        <w:ind w:left="-540"/>
        <w:rPr>
          <w:lang w:val="en-US"/>
        </w:rPr>
      </w:pPr>
      <w:r>
        <w:rPr>
          <w:lang w:val="en-US"/>
        </w:rPr>
        <w:t>All of you have mentioned the Russian comedians. Can you say what are their jokes based on?</w:t>
      </w:r>
    </w:p>
    <w:p w:rsidR="00042286" w:rsidRDefault="00042286" w:rsidP="00042286">
      <w:pPr>
        <w:ind w:left="-540"/>
        <w:rPr>
          <w:lang w:val="en-US"/>
        </w:rPr>
      </w:pPr>
    </w:p>
    <w:p w:rsidR="00042286" w:rsidRPr="00483BCE" w:rsidRDefault="00042286" w:rsidP="00042286">
      <w:pPr>
        <w:ind w:left="-540"/>
        <w:rPr>
          <w:i/>
          <w:lang w:val="en-US"/>
        </w:rPr>
      </w:pPr>
      <w:r w:rsidRPr="00483BCE">
        <w:rPr>
          <w:i/>
          <w:lang w:val="en-US"/>
        </w:rPr>
        <w:t>P: They use real life situations.</w:t>
      </w:r>
    </w:p>
    <w:p w:rsidR="00042286" w:rsidRPr="00483BCE" w:rsidRDefault="00042286" w:rsidP="00042286">
      <w:pPr>
        <w:ind w:left="-540"/>
        <w:rPr>
          <w:i/>
          <w:lang w:val="en-US"/>
        </w:rPr>
      </w:pPr>
    </w:p>
    <w:p w:rsidR="00042286" w:rsidRDefault="00042286" w:rsidP="00042286">
      <w:pPr>
        <w:numPr>
          <w:ilvl w:val="0"/>
          <w:numId w:val="1"/>
        </w:numPr>
        <w:tabs>
          <w:tab w:val="clear" w:pos="720"/>
          <w:tab w:val="num" w:pos="-360"/>
        </w:tabs>
        <w:ind w:left="-540"/>
        <w:rPr>
          <w:lang w:val="en-US"/>
        </w:rPr>
      </w:pPr>
      <w:r>
        <w:rPr>
          <w:lang w:val="en-US"/>
        </w:rPr>
        <w:t>Right. And what ways of jokes do you prefer? (</w:t>
      </w:r>
      <w:r w:rsidRPr="00483BCE">
        <w:rPr>
          <w:i/>
          <w:lang w:val="en-US"/>
        </w:rPr>
        <w:t>Pupils give different answers</w:t>
      </w:r>
      <w:r>
        <w:rPr>
          <w:lang w:val="en-US"/>
        </w:rPr>
        <w:t xml:space="preserve">) </w:t>
      </w:r>
    </w:p>
    <w:p w:rsidR="00042286" w:rsidRDefault="00042286" w:rsidP="00042286">
      <w:pPr>
        <w:numPr>
          <w:ilvl w:val="0"/>
          <w:numId w:val="1"/>
        </w:numPr>
        <w:tabs>
          <w:tab w:val="clear" w:pos="720"/>
          <w:tab w:val="num" w:pos="-360"/>
        </w:tabs>
        <w:ind w:left="-540"/>
        <w:rPr>
          <w:lang w:val="en-US"/>
        </w:rPr>
      </w:pPr>
      <w:r>
        <w:rPr>
          <w:lang w:val="en-US"/>
        </w:rPr>
        <w:t xml:space="preserve">Tonya, you have just come back from </w:t>
      </w:r>
      <w:smartTag w:uri="urn:schemas-microsoft-com:office:smarttags" w:element="City">
        <w:smartTag w:uri="urn:schemas-microsoft-com:office:smarttags" w:element="place">
          <w:r>
            <w:rPr>
              <w:lang w:val="en-US"/>
            </w:rPr>
            <w:t>London</w:t>
          </w:r>
        </w:smartTag>
      </w:smartTag>
      <w:r>
        <w:rPr>
          <w:lang w:val="en-US"/>
        </w:rPr>
        <w:t>. What can you say about the British humor?</w:t>
      </w:r>
    </w:p>
    <w:p w:rsidR="00042286" w:rsidRPr="00483BCE" w:rsidRDefault="00042286" w:rsidP="00042286">
      <w:pPr>
        <w:ind w:left="-540"/>
        <w:rPr>
          <w:i/>
          <w:lang w:val="en-US"/>
        </w:rPr>
      </w:pPr>
      <w:r w:rsidRPr="00483BCE">
        <w:rPr>
          <w:i/>
          <w:lang w:val="en-US"/>
        </w:rPr>
        <w:t xml:space="preserve">P: It is hard to understand for foreigners. So, you have to be born in </w:t>
      </w:r>
      <w:smartTag w:uri="urn:schemas-microsoft-com:office:smarttags" w:element="country-region">
        <w:smartTag w:uri="urn:schemas-microsoft-com:office:smarttags" w:element="place">
          <w:r w:rsidRPr="00483BCE">
            <w:rPr>
              <w:i/>
              <w:lang w:val="en-US"/>
            </w:rPr>
            <w:t>England</w:t>
          </w:r>
        </w:smartTag>
      </w:smartTag>
      <w:r w:rsidRPr="00483BCE">
        <w:rPr>
          <w:i/>
          <w:lang w:val="en-US"/>
        </w:rPr>
        <w:t xml:space="preserve"> if you want to understand their jokes at once.</w:t>
      </w:r>
    </w:p>
    <w:p w:rsidR="00042286" w:rsidRDefault="00042286" w:rsidP="00042286">
      <w:pPr>
        <w:ind w:left="-540"/>
        <w:rPr>
          <w:lang w:val="en-US"/>
        </w:rPr>
      </w:pPr>
    </w:p>
    <w:p w:rsidR="00042286" w:rsidRDefault="00042286" w:rsidP="00042286">
      <w:pPr>
        <w:numPr>
          <w:ilvl w:val="0"/>
          <w:numId w:val="1"/>
        </w:numPr>
        <w:tabs>
          <w:tab w:val="clear" w:pos="720"/>
          <w:tab w:val="num" w:pos="-360"/>
        </w:tabs>
        <w:ind w:left="-540"/>
        <w:rPr>
          <w:i/>
          <w:lang w:val="en-US"/>
        </w:rPr>
      </w:pPr>
      <w:r>
        <w:rPr>
          <w:lang w:val="en-US"/>
        </w:rPr>
        <w:lastRenderedPageBreak/>
        <w:t>Now it’s high time to listen to the tape and find out the answer to the questions in your books. But before this I’d like you to predict the answers. (</w:t>
      </w:r>
      <w:r w:rsidRPr="005E7A5A">
        <w:rPr>
          <w:i/>
          <w:lang w:val="en-US"/>
        </w:rPr>
        <w:t xml:space="preserve">first, the group gives its answers and then listens to the tape and does the task) </w:t>
      </w:r>
    </w:p>
    <w:p w:rsidR="00042286" w:rsidRPr="005E7A5A" w:rsidRDefault="00042286" w:rsidP="00042286">
      <w:pPr>
        <w:ind w:left="-540"/>
        <w:rPr>
          <w:i/>
          <w:lang w:val="en-US"/>
        </w:rPr>
      </w:pPr>
      <w:r>
        <w:rPr>
          <w:i/>
          <w:lang w:val="en-US"/>
        </w:rPr>
        <w:tab/>
        <w:t xml:space="preserve">                                </w:t>
      </w:r>
      <w:r w:rsidRPr="005E7A5A">
        <w:rPr>
          <w:i/>
          <w:lang w:val="en-US"/>
        </w:rPr>
        <w:t xml:space="preserve"> </w:t>
      </w:r>
      <w:r>
        <w:rPr>
          <w:i/>
          <w:lang w:val="en-US"/>
        </w:rPr>
        <w:t>(</w:t>
      </w:r>
      <w:proofErr w:type="gramStart"/>
      <w:r>
        <w:rPr>
          <w:i/>
          <w:lang w:val="en-US"/>
        </w:rPr>
        <w:t>the</w:t>
      </w:r>
      <w:proofErr w:type="gramEnd"/>
      <w:r>
        <w:rPr>
          <w:i/>
          <w:lang w:val="en-US"/>
        </w:rPr>
        <w:t xml:space="preserve"> exercise and its  typescripts are in the Appendix 2) </w:t>
      </w:r>
    </w:p>
    <w:p w:rsidR="00042286" w:rsidRDefault="00042286" w:rsidP="00042286">
      <w:pPr>
        <w:ind w:left="-540"/>
        <w:rPr>
          <w:lang w:val="en-US"/>
        </w:rPr>
      </w:pPr>
    </w:p>
    <w:p w:rsidR="00042286" w:rsidRDefault="00042286" w:rsidP="00042286">
      <w:pPr>
        <w:numPr>
          <w:ilvl w:val="0"/>
          <w:numId w:val="1"/>
        </w:numPr>
        <w:tabs>
          <w:tab w:val="clear" w:pos="720"/>
        </w:tabs>
        <w:ind w:left="-180" w:hanging="720"/>
        <w:rPr>
          <w:lang w:val="en-US"/>
        </w:rPr>
      </w:pPr>
      <w:r>
        <w:rPr>
          <w:lang w:val="en-US"/>
        </w:rPr>
        <w:t>So, what is the answer? (</w:t>
      </w:r>
      <w:r w:rsidRPr="00483BCE">
        <w:rPr>
          <w:i/>
          <w:lang w:val="en-US"/>
        </w:rPr>
        <w:t xml:space="preserve">A sigh “British humor” is on the board as well as the cards with </w:t>
      </w:r>
      <w:proofErr w:type="gramStart"/>
      <w:r w:rsidRPr="00483BCE">
        <w:rPr>
          <w:i/>
          <w:lang w:val="en-US"/>
        </w:rPr>
        <w:t>cultural  references</w:t>
      </w:r>
      <w:proofErr w:type="gramEnd"/>
      <w:r w:rsidRPr="00483BCE">
        <w:rPr>
          <w:i/>
          <w:lang w:val="en-US"/>
        </w:rPr>
        <w:t xml:space="preserve"> and words with double meanings</w:t>
      </w:r>
      <w:r>
        <w:rPr>
          <w:lang w:val="en-US"/>
        </w:rPr>
        <w:t>).</w:t>
      </w:r>
    </w:p>
    <w:p w:rsidR="00042286" w:rsidRDefault="00042286" w:rsidP="00042286">
      <w:pPr>
        <w:numPr>
          <w:ilvl w:val="0"/>
          <w:numId w:val="1"/>
        </w:numPr>
        <w:tabs>
          <w:tab w:val="left" w:pos="-360"/>
        </w:tabs>
        <w:ind w:left="-540"/>
        <w:rPr>
          <w:lang w:val="en-US"/>
        </w:rPr>
      </w:pPr>
      <w:r>
        <w:rPr>
          <w:lang w:val="en-US"/>
        </w:rPr>
        <w:t xml:space="preserve">There was a joke in the TV </w:t>
      </w:r>
      <w:proofErr w:type="spellStart"/>
      <w:r>
        <w:rPr>
          <w:lang w:val="en-US"/>
        </w:rPr>
        <w:t>programme</w:t>
      </w:r>
      <w:proofErr w:type="spellEnd"/>
      <w:r>
        <w:rPr>
          <w:lang w:val="en-US"/>
        </w:rPr>
        <w:t xml:space="preserve"> which we have already listened to. Did you get it? Well, let’s listen to it once more and be ready to answer what the joke is based on.</w:t>
      </w:r>
    </w:p>
    <w:p w:rsidR="00042286" w:rsidRDefault="00042286" w:rsidP="00042286">
      <w:pPr>
        <w:ind w:left="-540"/>
        <w:rPr>
          <w:lang w:val="en-US"/>
        </w:rPr>
      </w:pPr>
    </w:p>
    <w:p w:rsidR="00042286" w:rsidRDefault="00042286" w:rsidP="00042286">
      <w:pPr>
        <w:ind w:left="-540"/>
        <w:rPr>
          <w:lang w:val="en-US"/>
        </w:rPr>
      </w:pPr>
      <w:r>
        <w:rPr>
          <w:lang w:val="en-US"/>
        </w:rPr>
        <w:t>(The joke on the tape: 1) - Waiter, waiter, what’s this?  (The joke can be shown on the board)</w:t>
      </w:r>
    </w:p>
    <w:p w:rsidR="00042286" w:rsidRDefault="00042286" w:rsidP="00042286">
      <w:pPr>
        <w:ind w:left="-540"/>
        <w:rPr>
          <w:lang w:val="en-US"/>
        </w:rPr>
      </w:pPr>
      <w:r>
        <w:rPr>
          <w:lang w:val="en-US"/>
        </w:rPr>
        <w:tab/>
      </w:r>
      <w:r>
        <w:rPr>
          <w:lang w:val="en-US"/>
        </w:rPr>
        <w:tab/>
      </w:r>
      <w:r>
        <w:rPr>
          <w:lang w:val="en-US"/>
        </w:rPr>
        <w:tab/>
      </w:r>
      <w:r>
        <w:rPr>
          <w:lang w:val="en-US"/>
        </w:rPr>
        <w:tab/>
        <w:t xml:space="preserve">- </w:t>
      </w:r>
      <w:r w:rsidRPr="008A3EF6">
        <w:rPr>
          <w:u w:val="single"/>
          <w:lang w:val="en-US"/>
        </w:rPr>
        <w:t>It’s bean</w:t>
      </w:r>
      <w:r>
        <w:rPr>
          <w:lang w:val="en-US"/>
        </w:rPr>
        <w:t xml:space="preserve"> soup, sir.</w:t>
      </w:r>
    </w:p>
    <w:p w:rsidR="00042286" w:rsidRDefault="00042286" w:rsidP="00042286">
      <w:pPr>
        <w:ind w:left="-540"/>
        <w:rPr>
          <w:lang w:val="en-US"/>
        </w:rPr>
      </w:pPr>
      <w:r>
        <w:rPr>
          <w:lang w:val="en-US"/>
        </w:rPr>
        <w:tab/>
      </w:r>
      <w:r>
        <w:rPr>
          <w:lang w:val="en-US"/>
        </w:rPr>
        <w:tab/>
      </w:r>
      <w:r>
        <w:rPr>
          <w:lang w:val="en-US"/>
        </w:rPr>
        <w:tab/>
      </w:r>
      <w:r>
        <w:rPr>
          <w:lang w:val="en-US"/>
        </w:rPr>
        <w:tab/>
        <w:t xml:space="preserve">- I don’t care what </w:t>
      </w:r>
      <w:r w:rsidRPr="008A3EF6">
        <w:rPr>
          <w:u w:val="single"/>
          <w:lang w:val="en-US"/>
        </w:rPr>
        <w:t>it’s been</w:t>
      </w:r>
      <w:r>
        <w:rPr>
          <w:lang w:val="en-US"/>
        </w:rPr>
        <w:t>. I want to know what it is now.</w:t>
      </w:r>
    </w:p>
    <w:p w:rsidR="00042286" w:rsidRDefault="00042286" w:rsidP="00042286">
      <w:pPr>
        <w:ind w:left="-540"/>
        <w:rPr>
          <w:lang w:val="en-US"/>
        </w:rPr>
      </w:pPr>
    </w:p>
    <w:p w:rsidR="00042286" w:rsidRDefault="00042286" w:rsidP="00042286">
      <w:pPr>
        <w:ind w:left="-540"/>
        <w:rPr>
          <w:lang w:val="en-US"/>
        </w:rPr>
      </w:pPr>
      <w:r w:rsidRPr="00CB15AD">
        <w:rPr>
          <w:i/>
          <w:lang w:val="en-US"/>
        </w:rPr>
        <w:t>P: This joke is based on homophones</w:t>
      </w:r>
      <w:r>
        <w:rPr>
          <w:lang w:val="en-US"/>
        </w:rPr>
        <w:t>.</w:t>
      </w:r>
    </w:p>
    <w:p w:rsidR="00042286" w:rsidRDefault="00042286" w:rsidP="00042286">
      <w:pPr>
        <w:ind w:left="-540"/>
        <w:rPr>
          <w:lang w:val="en-US"/>
        </w:rPr>
      </w:pPr>
    </w:p>
    <w:p w:rsidR="00042286" w:rsidRDefault="00042286" w:rsidP="00042286">
      <w:pPr>
        <w:numPr>
          <w:ilvl w:val="0"/>
          <w:numId w:val="1"/>
        </w:numPr>
        <w:tabs>
          <w:tab w:val="clear" w:pos="720"/>
          <w:tab w:val="num" w:pos="0"/>
        </w:tabs>
        <w:ind w:left="-540"/>
        <w:rPr>
          <w:lang w:val="en-US"/>
        </w:rPr>
      </w:pPr>
      <w:r>
        <w:rPr>
          <w:lang w:val="en-US"/>
        </w:rPr>
        <w:t xml:space="preserve">Have you ever heard other British jokes? </w:t>
      </w:r>
    </w:p>
    <w:p w:rsidR="00042286" w:rsidRDefault="00042286" w:rsidP="00042286">
      <w:pPr>
        <w:ind w:left="-540"/>
        <w:rPr>
          <w:lang w:val="en-US"/>
        </w:rPr>
      </w:pPr>
    </w:p>
    <w:p w:rsidR="00042286" w:rsidRPr="00CB15AD" w:rsidRDefault="00042286" w:rsidP="00042286">
      <w:pPr>
        <w:ind w:left="-540"/>
        <w:rPr>
          <w:i/>
          <w:lang w:val="en-US"/>
        </w:rPr>
      </w:pPr>
      <w:r>
        <w:rPr>
          <w:lang w:val="en-US"/>
        </w:rPr>
        <w:t xml:space="preserve">      P</w:t>
      </w:r>
      <w:r w:rsidRPr="00CB15AD">
        <w:rPr>
          <w:i/>
          <w:lang w:val="en-US"/>
        </w:rPr>
        <w:t xml:space="preserve">: I have seen a joke in the Internet. It sounds like this: An American student arrives in </w:t>
      </w:r>
      <w:smartTag w:uri="urn:schemas-microsoft-com:office:smarttags" w:element="City">
        <w:smartTag w:uri="urn:schemas-microsoft-com:office:smarttags" w:element="place">
          <w:r w:rsidRPr="00CB15AD">
            <w:rPr>
              <w:i/>
              <w:lang w:val="en-US"/>
            </w:rPr>
            <w:t>London</w:t>
          </w:r>
        </w:smartTag>
      </w:smartTag>
      <w:r w:rsidRPr="00CB15AD">
        <w:rPr>
          <w:i/>
          <w:lang w:val="en-US"/>
        </w:rPr>
        <w:t xml:space="preserve"> on a rainy day. He wakes up the next day and it is raining. It also rains the day after that, and the day after that. Going out for lunch, he sees a child and asks, </w:t>
      </w:r>
      <w:proofErr w:type="gramStart"/>
      <w:r w:rsidRPr="00CB15AD">
        <w:rPr>
          <w:i/>
          <w:lang w:val="en-US"/>
        </w:rPr>
        <w:t>“ Hey</w:t>
      </w:r>
      <w:proofErr w:type="gramEnd"/>
      <w:r w:rsidRPr="00CB15AD">
        <w:rPr>
          <w:i/>
          <w:lang w:val="en-US"/>
        </w:rPr>
        <w:t xml:space="preserve">, kid! Does it ever stop raining around here?” – </w:t>
      </w:r>
      <w:proofErr w:type="gramStart"/>
      <w:r w:rsidRPr="00CB15AD">
        <w:rPr>
          <w:i/>
          <w:lang w:val="en-US"/>
        </w:rPr>
        <w:t>“ How</w:t>
      </w:r>
      <w:proofErr w:type="gramEnd"/>
      <w:r w:rsidRPr="00CB15AD">
        <w:rPr>
          <w:i/>
          <w:lang w:val="en-US"/>
        </w:rPr>
        <w:t xml:space="preserve"> should I know? I’m only </w:t>
      </w:r>
      <w:smartTag w:uri="urn:schemas-microsoft-com:office:smarttags" w:element="metricconverter">
        <w:smartTagPr>
          <w:attr w:name="ProductID" w:val="8”"/>
        </w:smartTagPr>
        <w:r w:rsidRPr="00CB15AD">
          <w:rPr>
            <w:i/>
            <w:lang w:val="en-US"/>
          </w:rPr>
          <w:t>8”</w:t>
        </w:r>
      </w:smartTag>
      <w:r w:rsidRPr="00CB15AD">
        <w:rPr>
          <w:i/>
          <w:lang w:val="en-US"/>
        </w:rPr>
        <w:t xml:space="preserve"> </w:t>
      </w:r>
    </w:p>
    <w:p w:rsidR="00042286" w:rsidRDefault="00042286" w:rsidP="00042286">
      <w:pPr>
        <w:ind w:left="-540"/>
        <w:rPr>
          <w:lang w:val="en-US"/>
        </w:rPr>
      </w:pPr>
    </w:p>
    <w:p w:rsidR="00042286" w:rsidRDefault="00042286" w:rsidP="00042286">
      <w:pPr>
        <w:ind w:left="-540"/>
        <w:rPr>
          <w:lang w:val="en-US"/>
        </w:rPr>
      </w:pPr>
      <w:r w:rsidRPr="0099007D">
        <w:rPr>
          <w:i/>
          <w:lang w:val="en-US"/>
        </w:rPr>
        <w:t>P: Here we can see the weather peculiarity</w:t>
      </w:r>
      <w:r>
        <w:rPr>
          <w:lang w:val="en-US"/>
        </w:rPr>
        <w:t xml:space="preserve">. </w:t>
      </w:r>
    </w:p>
    <w:p w:rsidR="00042286" w:rsidRDefault="00042286" w:rsidP="00042286">
      <w:pPr>
        <w:ind w:left="-540"/>
        <w:rPr>
          <w:lang w:val="en-US"/>
        </w:rPr>
      </w:pPr>
    </w:p>
    <w:p w:rsidR="00042286" w:rsidRDefault="00042286" w:rsidP="00042286">
      <w:pPr>
        <w:ind w:left="-540"/>
        <w:rPr>
          <w:i/>
          <w:lang w:val="en-US"/>
        </w:rPr>
      </w:pPr>
      <w:r>
        <w:rPr>
          <w:lang w:val="en-US"/>
        </w:rPr>
        <w:t xml:space="preserve">- I hope these points will help you in doing the following task. Now you have got a chance to use your knowledge in making up jokes. It’s time to work in pairs. I’m going to give you the sheets of paper. The task is different for each pair. Pair 1 is going to make up a story using the picture. Pair 2 is to open the brackets in the given sentences and then to tell the story. Pair 3 is to put the sentences in order and then retell the joke. The task for Pair 4 is to match the beginning and the ending of some jokes.           </w:t>
      </w:r>
      <w:r w:rsidRPr="00F1547A">
        <w:rPr>
          <w:i/>
          <w:lang w:val="en-US"/>
        </w:rPr>
        <w:t>(</w:t>
      </w:r>
      <w:r>
        <w:rPr>
          <w:i/>
          <w:lang w:val="en-US"/>
        </w:rPr>
        <w:t>E</w:t>
      </w:r>
      <w:r w:rsidRPr="00F1547A">
        <w:rPr>
          <w:i/>
          <w:lang w:val="en-US"/>
        </w:rPr>
        <w:t>xamples are given in the Appendix 3</w:t>
      </w:r>
      <w:r>
        <w:rPr>
          <w:i/>
          <w:lang w:val="en-US"/>
        </w:rPr>
        <w:t>)</w:t>
      </w:r>
    </w:p>
    <w:p w:rsidR="00042286" w:rsidRDefault="00042286" w:rsidP="00042286">
      <w:pPr>
        <w:ind w:left="-540"/>
        <w:rPr>
          <w:i/>
          <w:lang w:val="en-US"/>
        </w:rPr>
      </w:pPr>
    </w:p>
    <w:p w:rsidR="00042286" w:rsidRDefault="00042286" w:rsidP="00042286">
      <w:pPr>
        <w:ind w:left="-900"/>
        <w:rPr>
          <w:lang w:val="en-US"/>
        </w:rPr>
      </w:pPr>
      <w:r>
        <w:rPr>
          <w:i/>
          <w:lang w:val="en-US"/>
        </w:rPr>
        <w:tab/>
      </w:r>
      <w:r>
        <w:rPr>
          <w:i/>
          <w:lang w:val="en-US"/>
        </w:rPr>
        <w:tab/>
        <w:t>-</w:t>
      </w:r>
      <w:r w:rsidRPr="0099007D">
        <w:rPr>
          <w:lang w:val="en-US"/>
        </w:rPr>
        <w:t>Great! Your stories are perfect!</w:t>
      </w:r>
    </w:p>
    <w:p w:rsidR="00042286" w:rsidRDefault="00042286" w:rsidP="00042286">
      <w:pPr>
        <w:ind w:left="-900"/>
        <w:rPr>
          <w:lang w:val="en-US"/>
        </w:rPr>
      </w:pPr>
    </w:p>
    <w:p w:rsidR="00042286" w:rsidRDefault="00042286" w:rsidP="00042286">
      <w:pPr>
        <w:ind w:left="-900"/>
        <w:rPr>
          <w:lang w:val="en-US"/>
        </w:rPr>
      </w:pPr>
      <w:r>
        <w:rPr>
          <w:lang w:val="en-US"/>
        </w:rPr>
        <w:tab/>
      </w:r>
      <w:r>
        <w:rPr>
          <w:lang w:val="en-US"/>
        </w:rPr>
        <w:tab/>
        <w:t xml:space="preserve">-Today we are telling jokes. But when the movies were silent (it is called a silent </w:t>
      </w:r>
      <w:proofErr w:type="spellStart"/>
      <w:r>
        <w:rPr>
          <w:lang w:val="en-US"/>
        </w:rPr>
        <w:t>ear</w:t>
      </w:r>
      <w:proofErr w:type="spellEnd"/>
      <w:r>
        <w:rPr>
          <w:lang w:val="en-US"/>
        </w:rPr>
        <w:t xml:space="preserve">) all jokes were shown on the screen. People could watch the actors playing the jokes but couldn’t hear them. While listening to the TV </w:t>
      </w:r>
      <w:proofErr w:type="spellStart"/>
      <w:r>
        <w:rPr>
          <w:lang w:val="en-US"/>
        </w:rPr>
        <w:t>programme</w:t>
      </w:r>
      <w:proofErr w:type="spellEnd"/>
      <w:r>
        <w:rPr>
          <w:lang w:val="en-US"/>
        </w:rPr>
        <w:t xml:space="preserve"> we mentioned one of the famous actors of the silent movies. His photos you can see on the board. Do you remember his name? (Charles Chaplin). Why did he achieve an international success? </w:t>
      </w:r>
    </w:p>
    <w:p w:rsidR="00042286" w:rsidRDefault="00042286" w:rsidP="00042286">
      <w:pPr>
        <w:ind w:left="-540"/>
        <w:rPr>
          <w:lang w:val="en-US"/>
        </w:rPr>
      </w:pPr>
    </w:p>
    <w:p w:rsidR="00042286" w:rsidRDefault="00042286" w:rsidP="00042286">
      <w:pPr>
        <w:ind w:left="-540"/>
        <w:rPr>
          <w:lang w:val="en-US"/>
        </w:rPr>
      </w:pPr>
      <w:r>
        <w:rPr>
          <w:lang w:val="en-US"/>
        </w:rPr>
        <w:t>P: His jokes were visual and he showed the situations from a daily life.</w:t>
      </w:r>
    </w:p>
    <w:p w:rsidR="00042286" w:rsidRDefault="00042286" w:rsidP="00042286">
      <w:pPr>
        <w:ind w:left="-540"/>
        <w:rPr>
          <w:lang w:val="en-US"/>
        </w:rPr>
      </w:pPr>
    </w:p>
    <w:p w:rsidR="00042286" w:rsidRDefault="00042286" w:rsidP="00042286">
      <w:pPr>
        <w:numPr>
          <w:ilvl w:val="0"/>
          <w:numId w:val="1"/>
        </w:numPr>
        <w:tabs>
          <w:tab w:val="clear" w:pos="720"/>
          <w:tab w:val="num" w:pos="0"/>
        </w:tabs>
        <w:ind w:left="-540"/>
        <w:rPr>
          <w:lang w:val="en-US"/>
        </w:rPr>
      </w:pPr>
      <w:r>
        <w:rPr>
          <w:lang w:val="en-US"/>
        </w:rPr>
        <w:t>Now it’s time to watch some pictures from the film “The Gold Rush”. While watching these episodes try to answer the question what was so funny about his jokes?</w:t>
      </w:r>
    </w:p>
    <w:p w:rsidR="00042286" w:rsidRDefault="00042286" w:rsidP="00042286">
      <w:pPr>
        <w:ind w:left="-540"/>
        <w:rPr>
          <w:lang w:val="en-US"/>
        </w:rPr>
      </w:pPr>
    </w:p>
    <w:p w:rsidR="00042286" w:rsidRPr="004D4B81" w:rsidRDefault="00042286" w:rsidP="00042286">
      <w:pPr>
        <w:ind w:left="-540"/>
        <w:rPr>
          <w:i/>
          <w:lang w:val="en-US"/>
        </w:rPr>
      </w:pPr>
      <w:r>
        <w:rPr>
          <w:lang w:val="en-US"/>
        </w:rPr>
        <w:t xml:space="preserve">(His </w:t>
      </w:r>
      <w:proofErr w:type="gramStart"/>
      <w:r>
        <w:rPr>
          <w:lang w:val="en-US"/>
        </w:rPr>
        <w:t>manner to walk, his way of dressing up, his image, characters get</w:t>
      </w:r>
      <w:proofErr w:type="gramEnd"/>
      <w:r>
        <w:rPr>
          <w:lang w:val="en-US"/>
        </w:rPr>
        <w:t xml:space="preserve"> into troubles and then get out of then in a funny way</w:t>
      </w:r>
      <w:r w:rsidRPr="004D4B81">
        <w:rPr>
          <w:i/>
          <w:lang w:val="en-US"/>
        </w:rPr>
        <w:t>)</w:t>
      </w:r>
      <w:r>
        <w:rPr>
          <w:i/>
          <w:lang w:val="en-US"/>
        </w:rPr>
        <w:t xml:space="preserve">             </w:t>
      </w:r>
    </w:p>
    <w:p w:rsidR="00042286" w:rsidRDefault="00042286" w:rsidP="00042286">
      <w:pPr>
        <w:ind w:left="-540"/>
        <w:rPr>
          <w:lang w:val="en-US"/>
        </w:rPr>
      </w:pPr>
    </w:p>
    <w:p w:rsidR="00042286" w:rsidRDefault="00042286" w:rsidP="00042286">
      <w:pPr>
        <w:numPr>
          <w:ilvl w:val="0"/>
          <w:numId w:val="1"/>
        </w:numPr>
        <w:tabs>
          <w:tab w:val="clear" w:pos="720"/>
          <w:tab w:val="num" w:pos="-360"/>
        </w:tabs>
        <w:ind w:left="-540"/>
        <w:rPr>
          <w:lang w:val="en-US"/>
        </w:rPr>
      </w:pPr>
      <w:r>
        <w:rPr>
          <w:lang w:val="en-US"/>
        </w:rPr>
        <w:t xml:space="preserve">Did you like the film? Yes, it is great. His way of getting out of the situations cracked people up. Where there any funny situations in your life? How did you get </w:t>
      </w:r>
      <w:proofErr w:type="spellStart"/>
      <w:r>
        <w:rPr>
          <w:lang w:val="en-US"/>
        </w:rPr>
        <w:t>put</w:t>
      </w:r>
      <w:proofErr w:type="spellEnd"/>
      <w:r>
        <w:rPr>
          <w:lang w:val="en-US"/>
        </w:rPr>
        <w:t xml:space="preserve"> of them?</w:t>
      </w:r>
    </w:p>
    <w:p w:rsidR="00042286" w:rsidRDefault="00042286" w:rsidP="00042286">
      <w:pPr>
        <w:ind w:left="-540"/>
        <w:rPr>
          <w:lang w:val="en-US"/>
        </w:rPr>
      </w:pPr>
    </w:p>
    <w:p w:rsidR="00042286" w:rsidRPr="00212CF2" w:rsidRDefault="00042286" w:rsidP="00042286">
      <w:pPr>
        <w:ind w:left="-540"/>
        <w:rPr>
          <w:i/>
          <w:lang w:val="en-US"/>
        </w:rPr>
      </w:pPr>
      <w:r>
        <w:rPr>
          <w:lang w:val="en-US"/>
        </w:rPr>
        <w:t xml:space="preserve">P: </w:t>
      </w:r>
      <w:r w:rsidRPr="00212CF2">
        <w:rPr>
          <w:i/>
          <w:lang w:val="en-US"/>
        </w:rPr>
        <w:t xml:space="preserve">Once my granddad decided to hang a picture on the wall. After he had nailed the picture, our neighbor wondered if </w:t>
      </w:r>
      <w:proofErr w:type="spellStart"/>
      <w:r w:rsidRPr="00212CF2">
        <w:rPr>
          <w:i/>
          <w:lang w:val="en-US"/>
        </w:rPr>
        <w:t>ne</w:t>
      </w:r>
      <w:proofErr w:type="spellEnd"/>
      <w:r w:rsidRPr="00212CF2">
        <w:rPr>
          <w:i/>
          <w:lang w:val="en-US"/>
        </w:rPr>
        <w:t xml:space="preserve"> could use the other end of the nail.</w:t>
      </w:r>
    </w:p>
    <w:p w:rsidR="00042286" w:rsidRPr="00212CF2" w:rsidRDefault="00042286" w:rsidP="00042286">
      <w:pPr>
        <w:ind w:left="-540"/>
        <w:rPr>
          <w:i/>
          <w:lang w:val="en-US"/>
        </w:rPr>
      </w:pPr>
    </w:p>
    <w:p w:rsidR="00042286" w:rsidRPr="00212CF2" w:rsidRDefault="00042286" w:rsidP="00042286">
      <w:pPr>
        <w:ind w:left="-540"/>
        <w:rPr>
          <w:i/>
          <w:lang w:val="en-US"/>
        </w:rPr>
      </w:pPr>
      <w:r w:rsidRPr="00212CF2">
        <w:rPr>
          <w:i/>
          <w:lang w:val="en-US"/>
        </w:rPr>
        <w:lastRenderedPageBreak/>
        <w:t>P: One day I was playing football with my friend. Unfortunately, my mother decided to open the window just when I passed the ball to my friend. The ball went into the opened window and broke the mirror. I said to my mum:” It wasn’t me! It was my friend! He ducked when I passed the ball at him”</w:t>
      </w:r>
    </w:p>
    <w:p w:rsidR="00042286" w:rsidRDefault="00042286" w:rsidP="00042286">
      <w:pPr>
        <w:ind w:left="-540"/>
        <w:rPr>
          <w:lang w:val="en-US"/>
        </w:rPr>
      </w:pPr>
    </w:p>
    <w:p w:rsidR="00042286" w:rsidRDefault="00042286" w:rsidP="00042286">
      <w:pPr>
        <w:ind w:left="-540"/>
        <w:rPr>
          <w:lang w:val="en-US"/>
        </w:rPr>
      </w:pPr>
      <w:r>
        <w:rPr>
          <w:lang w:val="en-US"/>
        </w:rPr>
        <w:t xml:space="preserve">Unfortunately, our lesson is coming to an end. Let’s sum up. What new things did you learn today? </w:t>
      </w:r>
    </w:p>
    <w:p w:rsidR="00042286" w:rsidRDefault="00042286" w:rsidP="00042286">
      <w:pPr>
        <w:ind w:left="-540"/>
        <w:rPr>
          <w:lang w:val="en-US"/>
        </w:rPr>
      </w:pPr>
    </w:p>
    <w:p w:rsidR="00042286" w:rsidRDefault="00042286" w:rsidP="00042286">
      <w:pPr>
        <w:ind w:left="-540"/>
        <w:rPr>
          <w:lang w:val="en-US"/>
        </w:rPr>
      </w:pPr>
      <w:r>
        <w:rPr>
          <w:lang w:val="en-US"/>
        </w:rPr>
        <w:t>P: We spoke about some facts about the British humor and got acquainted with a famous person C. Chaplin.</w:t>
      </w:r>
    </w:p>
    <w:p w:rsidR="00042286" w:rsidRDefault="00042286" w:rsidP="00042286">
      <w:pPr>
        <w:ind w:left="-540"/>
        <w:rPr>
          <w:lang w:val="en-US"/>
        </w:rPr>
      </w:pPr>
    </w:p>
    <w:p w:rsidR="00042286" w:rsidRDefault="00042286" w:rsidP="00042286">
      <w:pPr>
        <w:ind w:left="-540"/>
        <w:rPr>
          <w:lang w:val="en-US"/>
        </w:rPr>
      </w:pPr>
      <w:r>
        <w:rPr>
          <w:lang w:val="en-US"/>
        </w:rPr>
        <w:t>P: Tried to make up short and long jokes and funny stories, had listening practice with multiple-choice answering.</w:t>
      </w:r>
    </w:p>
    <w:p w:rsidR="00042286" w:rsidRDefault="00042286" w:rsidP="00042286">
      <w:pPr>
        <w:ind w:left="-540"/>
        <w:rPr>
          <w:lang w:val="en-US"/>
        </w:rPr>
      </w:pPr>
    </w:p>
    <w:p w:rsidR="00042286" w:rsidRDefault="00042286" w:rsidP="00042286">
      <w:pPr>
        <w:ind w:left="-540"/>
        <w:rPr>
          <w:lang w:val="en-US"/>
        </w:rPr>
      </w:pPr>
      <w:r>
        <w:rPr>
          <w:lang w:val="en-US"/>
        </w:rPr>
        <w:t>Your answers were good enough. Thank you very much for the lesson. Good bye.</w:t>
      </w:r>
      <w:r>
        <w:rPr>
          <w:lang w:val="en-US"/>
        </w:rPr>
        <w:tab/>
      </w:r>
      <w:r>
        <w:rPr>
          <w:lang w:val="en-US"/>
        </w:rPr>
        <w:tab/>
      </w:r>
      <w:r>
        <w:rPr>
          <w:lang w:val="en-US"/>
        </w:rPr>
        <w:tab/>
      </w:r>
      <w:r>
        <w:rPr>
          <w:lang w:val="en-US"/>
        </w:rPr>
        <w:tab/>
      </w:r>
    </w:p>
    <w:p w:rsidR="00042286" w:rsidRDefault="00042286" w:rsidP="00042286">
      <w:pPr>
        <w:ind w:left="-540"/>
        <w:rPr>
          <w:lang w:val="en-US"/>
        </w:rPr>
      </w:pPr>
      <w:r>
        <w:rPr>
          <w:lang w:val="en-US"/>
        </w:rPr>
        <w:tab/>
      </w:r>
      <w:r>
        <w:rPr>
          <w:lang w:val="en-US"/>
        </w:rPr>
        <w:tab/>
      </w:r>
    </w:p>
    <w:p w:rsidR="00042286" w:rsidRDefault="00042286" w:rsidP="00042286">
      <w:pPr>
        <w:ind w:left="-540"/>
        <w:rPr>
          <w:lang w:val="en-US"/>
        </w:rPr>
      </w:pPr>
      <w:r>
        <w:rPr>
          <w:lang w:val="en-US"/>
        </w:rPr>
        <w:t>Appendix 1</w:t>
      </w:r>
    </w:p>
    <w:p w:rsidR="00042286" w:rsidRPr="00840DD0" w:rsidRDefault="00042286" w:rsidP="00042286">
      <w:pPr>
        <w:ind w:left="-540"/>
      </w:pPr>
    </w:p>
    <w:p w:rsidR="00042286" w:rsidRPr="00840DD0" w:rsidRDefault="00042286" w:rsidP="00042286">
      <w:pPr>
        <w:ind w:left="-540"/>
        <w:rPr>
          <w:lang w:val="en-US"/>
        </w:rPr>
      </w:pPr>
      <w:r>
        <w:rPr>
          <w:noProof/>
          <w:lang w:eastAsia="ru-RU"/>
        </w:rPr>
        <w:drawing>
          <wp:inline distT="0" distB="0" distL="0" distR="0">
            <wp:extent cx="4858385" cy="3466465"/>
            <wp:effectExtent l="19050" t="0" r="0" b="0"/>
            <wp:docPr id="1" name="Рисунок 1" descr="100_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2262"/>
                    <pic:cNvPicPr>
                      <a:picLocks noChangeAspect="1" noChangeArrowheads="1"/>
                    </pic:cNvPicPr>
                  </pic:nvPicPr>
                  <pic:blipFill>
                    <a:blip r:embed="rId6" cstate="print"/>
                    <a:srcRect/>
                    <a:stretch>
                      <a:fillRect/>
                    </a:stretch>
                  </pic:blipFill>
                  <pic:spPr bwMode="auto">
                    <a:xfrm>
                      <a:off x="0" y="0"/>
                      <a:ext cx="4858385" cy="3466465"/>
                    </a:xfrm>
                    <a:prstGeom prst="rect">
                      <a:avLst/>
                    </a:prstGeom>
                    <a:noFill/>
                    <a:ln w="9525">
                      <a:noFill/>
                      <a:miter lim="800000"/>
                      <a:headEnd/>
                      <a:tailEnd/>
                    </a:ln>
                  </pic:spPr>
                </pic:pic>
              </a:graphicData>
            </a:graphic>
          </wp:inline>
        </w:drawing>
      </w:r>
    </w:p>
    <w:p w:rsidR="00042286" w:rsidRDefault="00042286" w:rsidP="00042286">
      <w:pPr>
        <w:ind w:left="-540"/>
        <w:rPr>
          <w:lang w:val="en-US"/>
        </w:rPr>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Pr="00F53A89" w:rsidRDefault="00042286" w:rsidP="00042286"/>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Pr="00EA7B42" w:rsidRDefault="00042286" w:rsidP="00042286">
      <w:pPr>
        <w:ind w:left="-540"/>
        <w:rPr>
          <w:lang w:val="en-US"/>
        </w:rPr>
      </w:pPr>
      <w:r>
        <w:rPr>
          <w:lang w:val="en-US"/>
        </w:rPr>
        <w:lastRenderedPageBreak/>
        <w:t>Appendix 2</w:t>
      </w:r>
    </w:p>
    <w:p w:rsidR="00042286" w:rsidRDefault="00042286" w:rsidP="00042286">
      <w:pPr>
        <w:ind w:left="-540"/>
      </w:pPr>
      <w:r>
        <w:rPr>
          <w:lang w:val="en-US"/>
        </w:rPr>
        <w:t>Typescript</w:t>
      </w:r>
    </w:p>
    <w:p w:rsidR="00042286" w:rsidRDefault="00042286" w:rsidP="00042286">
      <w:pPr>
        <w:ind w:left="-540"/>
      </w:pPr>
    </w:p>
    <w:p w:rsidR="00042286" w:rsidRPr="00042286" w:rsidRDefault="00042286" w:rsidP="00042286">
      <w:pPr>
        <w:ind w:left="-540"/>
      </w:pPr>
      <w:r w:rsidRPr="00042286">
        <w:rPr>
          <w:noProof/>
          <w:lang w:eastAsia="ru-RU"/>
        </w:rPr>
        <w:drawing>
          <wp:inline distT="0" distB="0" distL="0" distR="0">
            <wp:extent cx="3488425" cy="2811439"/>
            <wp:effectExtent l="19050" t="0" r="0" b="0"/>
            <wp:docPr id="8" name="Рисунок 2" descr="100_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2264"/>
                    <pic:cNvPicPr>
                      <a:picLocks noChangeAspect="1" noChangeArrowheads="1"/>
                    </pic:cNvPicPr>
                  </pic:nvPicPr>
                  <pic:blipFill>
                    <a:blip r:embed="rId7" cstate="print"/>
                    <a:srcRect/>
                    <a:stretch>
                      <a:fillRect/>
                    </a:stretch>
                  </pic:blipFill>
                  <pic:spPr bwMode="auto">
                    <a:xfrm>
                      <a:off x="0" y="0"/>
                      <a:ext cx="3503471" cy="2823565"/>
                    </a:xfrm>
                    <a:prstGeom prst="rect">
                      <a:avLst/>
                    </a:prstGeom>
                    <a:noFill/>
                    <a:ln w="9525">
                      <a:noFill/>
                      <a:miter lim="800000"/>
                      <a:headEnd/>
                      <a:tailEnd/>
                    </a:ln>
                  </pic:spPr>
                </pic:pic>
              </a:graphicData>
            </a:graphic>
          </wp:inline>
        </w:drawing>
      </w:r>
    </w:p>
    <w:p w:rsidR="00042286" w:rsidRPr="004D1F59" w:rsidRDefault="00042286" w:rsidP="00042286">
      <w:pPr>
        <w:ind w:left="-540"/>
      </w:pPr>
      <w:r w:rsidRPr="00042286">
        <w:rPr>
          <w:noProof/>
          <w:lang w:eastAsia="ru-RU"/>
        </w:rPr>
        <w:drawing>
          <wp:inline distT="0" distB="0" distL="0" distR="0">
            <wp:extent cx="3488425" cy="6076707"/>
            <wp:effectExtent l="19050" t="0" r="0" b="0"/>
            <wp:docPr id="12" name="Рисунок 3" descr="100_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2265"/>
                    <pic:cNvPicPr>
                      <a:picLocks noChangeAspect="1" noChangeArrowheads="1"/>
                    </pic:cNvPicPr>
                  </pic:nvPicPr>
                  <pic:blipFill>
                    <a:blip r:embed="rId8" cstate="print"/>
                    <a:srcRect/>
                    <a:stretch>
                      <a:fillRect/>
                    </a:stretch>
                  </pic:blipFill>
                  <pic:spPr bwMode="auto">
                    <a:xfrm>
                      <a:off x="0" y="0"/>
                      <a:ext cx="3493189" cy="6085006"/>
                    </a:xfrm>
                    <a:prstGeom prst="rect">
                      <a:avLst/>
                    </a:prstGeom>
                    <a:noFill/>
                    <a:ln w="9525">
                      <a:noFill/>
                      <a:miter lim="800000"/>
                      <a:headEnd/>
                      <a:tailEnd/>
                    </a:ln>
                  </pic:spPr>
                </pic:pic>
              </a:graphicData>
            </a:graphic>
          </wp:inline>
        </w:drawing>
      </w:r>
    </w:p>
    <w:p w:rsidR="00042286" w:rsidRPr="004D1F59"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ind w:left="-540"/>
        <w:rPr>
          <w:lang w:val="en-US"/>
        </w:rPr>
      </w:pPr>
    </w:p>
    <w:p w:rsidR="00042286" w:rsidRDefault="00042286" w:rsidP="00042286">
      <w:pPr>
        <w:ind w:left="-540"/>
        <w:rPr>
          <w:lang w:val="en-US"/>
        </w:rPr>
      </w:pPr>
      <w:r>
        <w:rPr>
          <w:lang w:val="en-US"/>
        </w:rPr>
        <w:t xml:space="preserve">The exercise for the typescript </w:t>
      </w:r>
    </w:p>
    <w:p w:rsidR="00042286" w:rsidRPr="002F235B" w:rsidRDefault="00042286" w:rsidP="00042286">
      <w:pPr>
        <w:ind w:left="-540"/>
        <w:rPr>
          <w:lang w:val="en-US"/>
        </w:rPr>
      </w:pPr>
    </w:p>
    <w:p w:rsidR="00042286" w:rsidRDefault="00042286" w:rsidP="00042286">
      <w:pPr>
        <w:ind w:left="-540"/>
      </w:pPr>
      <w:r>
        <w:rPr>
          <w:noProof/>
          <w:lang w:eastAsia="ru-RU"/>
        </w:rPr>
        <w:drawing>
          <wp:inline distT="0" distB="0" distL="0" distR="0">
            <wp:extent cx="3480435" cy="3657600"/>
            <wp:effectExtent l="19050" t="0" r="5715" b="0"/>
            <wp:docPr id="4" name="Рисунок 4" descr="100_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2263"/>
                    <pic:cNvPicPr>
                      <a:picLocks noChangeAspect="1" noChangeArrowheads="1"/>
                    </pic:cNvPicPr>
                  </pic:nvPicPr>
                  <pic:blipFill>
                    <a:blip r:embed="rId9" cstate="print"/>
                    <a:srcRect/>
                    <a:stretch>
                      <a:fillRect/>
                    </a:stretch>
                  </pic:blipFill>
                  <pic:spPr bwMode="auto">
                    <a:xfrm>
                      <a:off x="0" y="0"/>
                      <a:ext cx="3480435" cy="3657600"/>
                    </a:xfrm>
                    <a:prstGeom prst="rect">
                      <a:avLst/>
                    </a:prstGeom>
                    <a:noFill/>
                    <a:ln w="9525">
                      <a:noFill/>
                      <a:miter lim="800000"/>
                      <a:headEnd/>
                      <a:tailEnd/>
                    </a:ln>
                  </pic:spPr>
                </pic:pic>
              </a:graphicData>
            </a:graphic>
          </wp:inline>
        </w:drawing>
      </w:r>
    </w:p>
    <w:p w:rsidR="00042286" w:rsidRPr="00A84F4F" w:rsidRDefault="00042286" w:rsidP="00042286">
      <w:pPr>
        <w:ind w:left="-540"/>
        <w:rPr>
          <w:lang w:val="en-US"/>
        </w:rPr>
      </w:pPr>
    </w:p>
    <w:p w:rsidR="00042286" w:rsidRDefault="00042286" w:rsidP="00042286">
      <w:pPr>
        <w:ind w:left="-540"/>
        <w:rPr>
          <w:lang w:val="en-US"/>
        </w:rPr>
      </w:pPr>
      <w:proofErr w:type="gramStart"/>
      <w:r>
        <w:rPr>
          <w:lang w:val="en-US"/>
        </w:rPr>
        <w:t>Appendix 3.</w:t>
      </w:r>
      <w:proofErr w:type="gramEnd"/>
      <w:r>
        <w:rPr>
          <w:lang w:val="en-US"/>
        </w:rPr>
        <w:t xml:space="preserve"> </w:t>
      </w:r>
      <w:proofErr w:type="gramStart"/>
      <w:r>
        <w:rPr>
          <w:lang w:val="en-US"/>
        </w:rPr>
        <w:t>Pair 1.</w:t>
      </w:r>
      <w:proofErr w:type="gramEnd"/>
      <w:r>
        <w:rPr>
          <w:lang w:val="en-US"/>
        </w:rPr>
        <w:t xml:space="preserve"> Make up a story using the picture and the words above it.</w:t>
      </w:r>
    </w:p>
    <w:p w:rsidR="00042286" w:rsidRDefault="00042286" w:rsidP="00042286">
      <w:pPr>
        <w:ind w:left="-540"/>
        <w:rPr>
          <w:lang w:val="en-US"/>
        </w:rPr>
      </w:pPr>
    </w:p>
    <w:p w:rsidR="00042286" w:rsidRDefault="00042286" w:rsidP="00042286">
      <w:pPr>
        <w:ind w:left="-540"/>
        <w:rPr>
          <w:lang w:val="en-US"/>
        </w:rPr>
      </w:pPr>
      <w:r>
        <w:rPr>
          <w:lang w:val="en-US"/>
        </w:rPr>
        <w:t>To walk along the beach, suddenly, to see far in the water, to decide, to swim fast, a very expensive watch, to be interested in, to save, to leave, to get, to run away,</w:t>
      </w:r>
    </w:p>
    <w:p w:rsidR="00042286" w:rsidRDefault="00042286" w:rsidP="00042286">
      <w:pPr>
        <w:ind w:left="-540"/>
        <w:rPr>
          <w:lang w:val="en-US"/>
        </w:rPr>
      </w:pPr>
    </w:p>
    <w:p w:rsidR="00042286" w:rsidRDefault="00042286" w:rsidP="00042286">
      <w:pPr>
        <w:ind w:left="-540"/>
        <w:rPr>
          <w:lang w:val="en-US"/>
        </w:rPr>
      </w:pPr>
    </w:p>
    <w:p w:rsidR="00042286" w:rsidRPr="009718F4" w:rsidRDefault="00042286" w:rsidP="00042286">
      <w:pPr>
        <w:ind w:left="-540"/>
        <w:rPr>
          <w:lang w:val="en-US"/>
        </w:rPr>
      </w:pPr>
      <w:r>
        <w:rPr>
          <w:noProof/>
          <w:lang w:eastAsia="ru-RU"/>
        </w:rPr>
        <w:drawing>
          <wp:inline distT="0" distB="0" distL="0" distR="0">
            <wp:extent cx="2865755" cy="3670935"/>
            <wp:effectExtent l="19050" t="0" r="0" b="0"/>
            <wp:docPr id="5" name="Рисунок 5" descr="100_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_2249"/>
                    <pic:cNvPicPr>
                      <a:picLocks noChangeAspect="1" noChangeArrowheads="1"/>
                    </pic:cNvPicPr>
                  </pic:nvPicPr>
                  <pic:blipFill>
                    <a:blip r:embed="rId10" cstate="print"/>
                    <a:srcRect/>
                    <a:stretch>
                      <a:fillRect/>
                    </a:stretch>
                  </pic:blipFill>
                  <pic:spPr bwMode="auto">
                    <a:xfrm>
                      <a:off x="0" y="0"/>
                      <a:ext cx="2865755" cy="3670935"/>
                    </a:xfrm>
                    <a:prstGeom prst="rect">
                      <a:avLst/>
                    </a:prstGeom>
                    <a:noFill/>
                    <a:ln w="9525">
                      <a:noFill/>
                      <a:miter lim="800000"/>
                      <a:headEnd/>
                      <a:tailEnd/>
                    </a:ln>
                  </pic:spPr>
                </pic:pic>
              </a:graphicData>
            </a:graphic>
          </wp:inline>
        </w:drawing>
      </w:r>
    </w:p>
    <w:p w:rsidR="00042286" w:rsidRDefault="00042286" w:rsidP="00042286">
      <w:pPr>
        <w:ind w:left="-540"/>
        <w:rPr>
          <w:lang w:val="en-US"/>
        </w:rPr>
      </w:pPr>
    </w:p>
    <w:p w:rsidR="00042286" w:rsidRDefault="00042286" w:rsidP="00042286">
      <w:pPr>
        <w:ind w:left="-540"/>
      </w:pPr>
    </w:p>
    <w:p w:rsidR="00042286" w:rsidRDefault="00042286" w:rsidP="00042286">
      <w:pPr>
        <w:ind w:left="-540"/>
      </w:pPr>
    </w:p>
    <w:p w:rsidR="00042286" w:rsidRDefault="00042286" w:rsidP="00042286">
      <w:pPr>
        <w:ind w:left="-540"/>
      </w:pPr>
    </w:p>
    <w:p w:rsidR="00042286" w:rsidRDefault="00042286" w:rsidP="00042286">
      <w:pPr>
        <w:rPr>
          <w:lang w:val="en-US"/>
        </w:rPr>
      </w:pPr>
      <w:proofErr w:type="gramStart"/>
      <w:r>
        <w:rPr>
          <w:lang w:val="en-US"/>
        </w:rPr>
        <w:lastRenderedPageBreak/>
        <w:t>Pair 2.</w:t>
      </w:r>
      <w:proofErr w:type="gramEnd"/>
    </w:p>
    <w:p w:rsidR="00042286" w:rsidRDefault="00042286" w:rsidP="00042286">
      <w:pPr>
        <w:ind w:left="-540"/>
        <w:rPr>
          <w:lang w:val="en-US"/>
        </w:rPr>
      </w:pPr>
      <w:r>
        <w:rPr>
          <w:noProof/>
          <w:lang w:eastAsia="ru-RU"/>
        </w:rPr>
        <w:drawing>
          <wp:inline distT="0" distB="0" distL="0" distR="0">
            <wp:extent cx="4504055" cy="2729865"/>
            <wp:effectExtent l="19050" t="0" r="0" b="0"/>
            <wp:docPr id="6" name="Рисунок 6" descr="100_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_2248"/>
                    <pic:cNvPicPr>
                      <a:picLocks noChangeAspect="1" noChangeArrowheads="1"/>
                    </pic:cNvPicPr>
                  </pic:nvPicPr>
                  <pic:blipFill>
                    <a:blip r:embed="rId11" cstate="print"/>
                    <a:srcRect/>
                    <a:stretch>
                      <a:fillRect/>
                    </a:stretch>
                  </pic:blipFill>
                  <pic:spPr bwMode="auto">
                    <a:xfrm>
                      <a:off x="0" y="0"/>
                      <a:ext cx="4504055" cy="2729865"/>
                    </a:xfrm>
                    <a:prstGeom prst="rect">
                      <a:avLst/>
                    </a:prstGeom>
                    <a:noFill/>
                    <a:ln w="9525">
                      <a:noFill/>
                      <a:miter lim="800000"/>
                      <a:headEnd/>
                      <a:tailEnd/>
                    </a:ln>
                  </pic:spPr>
                </pic:pic>
              </a:graphicData>
            </a:graphic>
          </wp:inline>
        </w:drawing>
      </w:r>
    </w:p>
    <w:p w:rsidR="00042286" w:rsidRDefault="00042286" w:rsidP="00042286">
      <w:pPr>
        <w:ind w:left="-540"/>
        <w:rPr>
          <w:lang w:val="en-US"/>
        </w:rPr>
      </w:pPr>
    </w:p>
    <w:p w:rsidR="00042286" w:rsidRDefault="00042286" w:rsidP="00042286">
      <w:pPr>
        <w:ind w:left="-540"/>
        <w:rPr>
          <w:lang w:val="en-US"/>
        </w:rPr>
      </w:pPr>
    </w:p>
    <w:p w:rsidR="00042286" w:rsidRDefault="00042286" w:rsidP="00042286">
      <w:pPr>
        <w:ind w:left="-540"/>
        <w:rPr>
          <w:lang w:val="en-US"/>
        </w:rPr>
      </w:pPr>
    </w:p>
    <w:p w:rsidR="00042286" w:rsidRDefault="00042286" w:rsidP="00042286">
      <w:pPr>
        <w:ind w:left="-540"/>
        <w:rPr>
          <w:lang w:val="en-US"/>
        </w:rPr>
      </w:pPr>
      <w:proofErr w:type="gramStart"/>
      <w:r>
        <w:rPr>
          <w:lang w:val="en-US"/>
        </w:rPr>
        <w:t>Pair 3.</w:t>
      </w:r>
      <w:proofErr w:type="gramEnd"/>
      <w:r>
        <w:rPr>
          <w:lang w:val="en-US"/>
        </w:rPr>
        <w:t xml:space="preserve"> Put the sentences in the correct order</w:t>
      </w:r>
    </w:p>
    <w:p w:rsidR="00042286" w:rsidRDefault="00042286" w:rsidP="00042286">
      <w:pPr>
        <w:ind w:left="-540"/>
        <w:rPr>
          <w:lang w:val="en-US"/>
        </w:rPr>
      </w:pPr>
    </w:p>
    <w:p w:rsidR="00042286" w:rsidRDefault="00042286" w:rsidP="00042286">
      <w:pPr>
        <w:ind w:left="-540"/>
        <w:rPr>
          <w:lang w:val="en-US"/>
        </w:rPr>
      </w:pPr>
      <w:r>
        <w:rPr>
          <w:lang w:val="en-US"/>
        </w:rPr>
        <w:t>a) Sometimes later the Judge asked the man why he was arrested</w:t>
      </w:r>
    </w:p>
    <w:p w:rsidR="00042286" w:rsidRDefault="00042286" w:rsidP="00042286">
      <w:pPr>
        <w:ind w:left="-540"/>
        <w:rPr>
          <w:lang w:val="en-US"/>
        </w:rPr>
      </w:pPr>
    </w:p>
    <w:p w:rsidR="00042286" w:rsidRDefault="00042286" w:rsidP="00042286">
      <w:pPr>
        <w:ind w:left="-540"/>
        <w:rPr>
          <w:lang w:val="en-US"/>
        </w:rPr>
      </w:pPr>
      <w:r>
        <w:rPr>
          <w:lang w:val="en-US"/>
        </w:rPr>
        <w:t>b) One day a policeman stopped a suspicious man and asked him what he was doing in the street at night.</w:t>
      </w:r>
    </w:p>
    <w:p w:rsidR="00042286" w:rsidRDefault="00042286" w:rsidP="00042286">
      <w:pPr>
        <w:ind w:left="-540"/>
        <w:rPr>
          <w:lang w:val="en-US"/>
        </w:rPr>
      </w:pPr>
    </w:p>
    <w:p w:rsidR="00042286" w:rsidRDefault="00042286" w:rsidP="00042286">
      <w:pPr>
        <w:ind w:left="-540"/>
        <w:rPr>
          <w:lang w:val="en-US"/>
        </w:rPr>
      </w:pPr>
      <w:r>
        <w:rPr>
          <w:lang w:val="en-US"/>
        </w:rPr>
        <w:t xml:space="preserve">c) </w:t>
      </w:r>
      <w:proofErr w:type="gramStart"/>
      <w:r>
        <w:rPr>
          <w:lang w:val="en-US"/>
        </w:rPr>
        <w:t>and</w:t>
      </w:r>
      <w:proofErr w:type="gramEnd"/>
      <w:r>
        <w:rPr>
          <w:lang w:val="en-US"/>
        </w:rPr>
        <w:t xml:space="preserve"> that “Trouble” was his dog’s name.</w:t>
      </w:r>
    </w:p>
    <w:p w:rsidR="00042286" w:rsidRDefault="00042286" w:rsidP="00042286">
      <w:pPr>
        <w:ind w:left="-540"/>
        <w:rPr>
          <w:lang w:val="en-US"/>
        </w:rPr>
      </w:pPr>
    </w:p>
    <w:p w:rsidR="00042286" w:rsidRDefault="00042286" w:rsidP="00042286">
      <w:pPr>
        <w:ind w:left="-540"/>
        <w:rPr>
          <w:lang w:val="en-US"/>
        </w:rPr>
      </w:pPr>
      <w:r>
        <w:rPr>
          <w:lang w:val="en-US"/>
        </w:rPr>
        <w:t>d) The poor thing said that he was looking for trouble.</w:t>
      </w:r>
    </w:p>
    <w:p w:rsidR="00042286" w:rsidRDefault="00042286" w:rsidP="00042286">
      <w:pPr>
        <w:ind w:left="-540"/>
        <w:rPr>
          <w:lang w:val="en-US"/>
        </w:rPr>
      </w:pPr>
    </w:p>
    <w:p w:rsidR="00042286" w:rsidRDefault="00042286" w:rsidP="00042286">
      <w:pPr>
        <w:ind w:left="-540"/>
        <w:rPr>
          <w:lang w:val="en-US"/>
        </w:rPr>
      </w:pPr>
      <w:r>
        <w:rPr>
          <w:lang w:val="en-US"/>
        </w:rPr>
        <w:t>e) After that the officer told the man to follow him.</w:t>
      </w:r>
    </w:p>
    <w:p w:rsidR="00042286" w:rsidRDefault="00042286" w:rsidP="00042286">
      <w:pPr>
        <w:ind w:left="-540"/>
        <w:rPr>
          <w:lang w:val="en-US"/>
        </w:rPr>
      </w:pPr>
    </w:p>
    <w:p w:rsidR="00042286" w:rsidRDefault="00042286" w:rsidP="00042286">
      <w:pPr>
        <w:ind w:left="-540"/>
        <w:rPr>
          <w:lang w:val="en-US"/>
        </w:rPr>
      </w:pPr>
      <w:r>
        <w:rPr>
          <w:lang w:val="en-US"/>
        </w:rPr>
        <w:t>f) The man answered that he was looking for trouble.</w:t>
      </w:r>
    </w:p>
    <w:p w:rsidR="00042286" w:rsidRDefault="00042286" w:rsidP="00042286">
      <w:pPr>
        <w:ind w:left="-540"/>
        <w:rPr>
          <w:lang w:val="en-US"/>
        </w:rPr>
      </w:pPr>
    </w:p>
    <w:p w:rsidR="00042286" w:rsidRDefault="00042286" w:rsidP="00042286">
      <w:pPr>
        <w:ind w:left="-540"/>
        <w:rPr>
          <w:lang w:val="en-US"/>
        </w:rPr>
      </w:pPr>
      <w:proofErr w:type="gramStart"/>
      <w:r>
        <w:rPr>
          <w:lang w:val="en-US"/>
        </w:rPr>
        <w:t>Pair 4.</w:t>
      </w:r>
      <w:proofErr w:type="gramEnd"/>
      <w:r>
        <w:rPr>
          <w:lang w:val="en-US"/>
        </w:rPr>
        <w:t xml:space="preserve"> Match the beginning and the ending of the jokes.</w:t>
      </w:r>
    </w:p>
    <w:p w:rsidR="00042286" w:rsidRDefault="00042286" w:rsidP="00042286">
      <w:pPr>
        <w:ind w:left="-540"/>
        <w:rPr>
          <w:lang w:val="en-US"/>
        </w:rPr>
      </w:pPr>
    </w:p>
    <w:tbl>
      <w:tblPr>
        <w:tblW w:w="1052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709"/>
        <w:gridCol w:w="4425"/>
      </w:tblGrid>
      <w:tr w:rsidR="00042286" w:rsidRPr="00805E8A" w:rsidTr="008E603D">
        <w:tc>
          <w:tcPr>
            <w:tcW w:w="5387" w:type="dxa"/>
          </w:tcPr>
          <w:p w:rsidR="00042286" w:rsidRPr="00042286" w:rsidRDefault="00042286" w:rsidP="008E603D">
            <w:pPr>
              <w:ind w:left="-540"/>
              <w:jc w:val="center"/>
              <w:rPr>
                <w:lang w:val="en-US"/>
              </w:rPr>
            </w:pPr>
            <w:r w:rsidRPr="00805E8A">
              <w:rPr>
                <w:lang w:val="en-US"/>
              </w:rPr>
              <w:t xml:space="preserve">- I’m looking for a man with a </w:t>
            </w:r>
          </w:p>
          <w:p w:rsidR="00042286" w:rsidRPr="00805E8A" w:rsidRDefault="00042286" w:rsidP="008E603D">
            <w:pPr>
              <w:ind w:left="-540"/>
              <w:jc w:val="center"/>
              <w:rPr>
                <w:lang w:val="en-US"/>
              </w:rPr>
            </w:pPr>
            <w:proofErr w:type="gramStart"/>
            <w:r w:rsidRPr="00805E8A">
              <w:rPr>
                <w:lang w:val="en-US"/>
              </w:rPr>
              <w:t>wooden</w:t>
            </w:r>
            <w:proofErr w:type="gramEnd"/>
            <w:r w:rsidRPr="00805E8A">
              <w:rPr>
                <w:lang w:val="en-US"/>
              </w:rPr>
              <w:t xml:space="preserve"> leg called Johnson.</w:t>
            </w:r>
          </w:p>
        </w:tc>
        <w:tc>
          <w:tcPr>
            <w:tcW w:w="709" w:type="dxa"/>
          </w:tcPr>
          <w:p w:rsidR="00042286" w:rsidRPr="00805E8A" w:rsidRDefault="00042286" w:rsidP="008E603D">
            <w:pPr>
              <w:ind w:left="-540"/>
              <w:jc w:val="center"/>
              <w:rPr>
                <w:lang w:val="en-US"/>
              </w:rPr>
            </w:pPr>
            <w:r w:rsidRPr="00805E8A">
              <w:rPr>
                <w:lang w:val="en-US"/>
              </w:rPr>
              <w:t>A</w:t>
            </w:r>
          </w:p>
        </w:tc>
        <w:tc>
          <w:tcPr>
            <w:tcW w:w="4425" w:type="dxa"/>
          </w:tcPr>
          <w:p w:rsidR="00042286" w:rsidRPr="00805E8A" w:rsidRDefault="00042286" w:rsidP="008E603D">
            <w:pPr>
              <w:ind w:left="-540"/>
              <w:jc w:val="center"/>
              <w:rPr>
                <w:lang w:val="en-US"/>
              </w:rPr>
            </w:pPr>
            <w:r w:rsidRPr="00805E8A">
              <w:rPr>
                <w:lang w:val="en-US"/>
              </w:rPr>
              <w:t>- About six carriage, sir.</w:t>
            </w:r>
          </w:p>
        </w:tc>
      </w:tr>
      <w:tr w:rsidR="00042286" w:rsidRPr="00393402" w:rsidTr="008E603D">
        <w:tc>
          <w:tcPr>
            <w:tcW w:w="5387" w:type="dxa"/>
          </w:tcPr>
          <w:p w:rsidR="00042286" w:rsidRPr="00805E8A" w:rsidRDefault="00042286" w:rsidP="008E603D">
            <w:pPr>
              <w:ind w:left="-540"/>
              <w:jc w:val="center"/>
              <w:rPr>
                <w:lang w:val="en-US"/>
              </w:rPr>
            </w:pPr>
            <w:r w:rsidRPr="00805E8A">
              <w:rPr>
                <w:lang w:val="en-US"/>
              </w:rPr>
              <w:t>- Guard! How long will the next train be?</w:t>
            </w:r>
          </w:p>
        </w:tc>
        <w:tc>
          <w:tcPr>
            <w:tcW w:w="709" w:type="dxa"/>
          </w:tcPr>
          <w:p w:rsidR="00042286" w:rsidRPr="00805E8A" w:rsidRDefault="00042286" w:rsidP="008E603D">
            <w:pPr>
              <w:ind w:left="-540"/>
              <w:jc w:val="center"/>
              <w:rPr>
                <w:lang w:val="en-US"/>
              </w:rPr>
            </w:pPr>
            <w:r w:rsidRPr="00805E8A">
              <w:rPr>
                <w:lang w:val="en-US"/>
              </w:rPr>
              <w:t>B</w:t>
            </w:r>
          </w:p>
        </w:tc>
        <w:tc>
          <w:tcPr>
            <w:tcW w:w="4425" w:type="dxa"/>
          </w:tcPr>
          <w:p w:rsidR="00042286" w:rsidRPr="00805E8A" w:rsidRDefault="00042286" w:rsidP="008E603D">
            <w:pPr>
              <w:ind w:left="-540"/>
              <w:jc w:val="center"/>
              <w:rPr>
                <w:lang w:val="en-US"/>
              </w:rPr>
            </w:pPr>
            <w:r w:rsidRPr="00805E8A">
              <w:rPr>
                <w:lang w:val="en-US"/>
              </w:rPr>
              <w:t>-Certainly not. You’ll have turkey, like everybody else!</w:t>
            </w:r>
          </w:p>
        </w:tc>
      </w:tr>
      <w:tr w:rsidR="00042286" w:rsidRPr="00393402" w:rsidTr="008E603D">
        <w:tc>
          <w:tcPr>
            <w:tcW w:w="5387" w:type="dxa"/>
          </w:tcPr>
          <w:p w:rsidR="00042286" w:rsidRPr="00805E8A" w:rsidRDefault="00042286" w:rsidP="008E603D">
            <w:pPr>
              <w:ind w:left="-540"/>
              <w:jc w:val="center"/>
              <w:rPr>
                <w:lang w:val="en-US"/>
              </w:rPr>
            </w:pPr>
            <w:r w:rsidRPr="00805E8A">
              <w:rPr>
                <w:lang w:val="en-US"/>
              </w:rPr>
              <w:t>- Can I have a puppy for Christmas?</w:t>
            </w:r>
          </w:p>
        </w:tc>
        <w:tc>
          <w:tcPr>
            <w:tcW w:w="709" w:type="dxa"/>
          </w:tcPr>
          <w:p w:rsidR="00042286" w:rsidRPr="00805E8A" w:rsidRDefault="00042286" w:rsidP="008E603D">
            <w:pPr>
              <w:ind w:left="-540"/>
              <w:jc w:val="center"/>
              <w:rPr>
                <w:lang w:val="en-US"/>
              </w:rPr>
            </w:pPr>
            <w:r w:rsidRPr="00805E8A">
              <w:rPr>
                <w:lang w:val="en-US"/>
              </w:rPr>
              <w:t>C</w:t>
            </w:r>
          </w:p>
        </w:tc>
        <w:tc>
          <w:tcPr>
            <w:tcW w:w="4425" w:type="dxa"/>
          </w:tcPr>
          <w:p w:rsidR="00042286" w:rsidRPr="00805E8A" w:rsidRDefault="00042286" w:rsidP="008E603D">
            <w:pPr>
              <w:ind w:left="-540"/>
              <w:jc w:val="center"/>
              <w:rPr>
                <w:lang w:val="en-US"/>
              </w:rPr>
            </w:pPr>
            <w:r w:rsidRPr="00805E8A">
              <w:rPr>
                <w:lang w:val="en-US"/>
              </w:rPr>
              <w:t>- He had no body to go with.</w:t>
            </w:r>
          </w:p>
        </w:tc>
      </w:tr>
      <w:tr w:rsidR="00042286" w:rsidRPr="00805E8A" w:rsidTr="008E603D">
        <w:tc>
          <w:tcPr>
            <w:tcW w:w="5387" w:type="dxa"/>
          </w:tcPr>
          <w:p w:rsidR="00042286" w:rsidRPr="00042286" w:rsidRDefault="00042286" w:rsidP="008E603D">
            <w:pPr>
              <w:ind w:left="-540"/>
              <w:jc w:val="center"/>
              <w:rPr>
                <w:lang w:val="en-US"/>
              </w:rPr>
            </w:pPr>
            <w:r w:rsidRPr="00805E8A">
              <w:rPr>
                <w:lang w:val="en-US"/>
              </w:rPr>
              <w:t>- Why couldn’t a skeleton go to the</w:t>
            </w:r>
          </w:p>
          <w:p w:rsidR="00042286" w:rsidRPr="00805E8A" w:rsidRDefault="00042286" w:rsidP="008E603D">
            <w:pPr>
              <w:ind w:left="-540"/>
              <w:jc w:val="center"/>
              <w:rPr>
                <w:lang w:val="en-US"/>
              </w:rPr>
            </w:pPr>
            <w:r w:rsidRPr="00805E8A">
              <w:rPr>
                <w:lang w:val="en-US"/>
              </w:rPr>
              <w:t xml:space="preserve"> Christmas party?</w:t>
            </w:r>
          </w:p>
        </w:tc>
        <w:tc>
          <w:tcPr>
            <w:tcW w:w="709" w:type="dxa"/>
          </w:tcPr>
          <w:p w:rsidR="00042286" w:rsidRPr="00805E8A" w:rsidRDefault="00042286" w:rsidP="008E603D">
            <w:pPr>
              <w:ind w:left="-540"/>
              <w:jc w:val="center"/>
              <w:rPr>
                <w:lang w:val="en-US"/>
              </w:rPr>
            </w:pPr>
            <w:r w:rsidRPr="00805E8A">
              <w:rPr>
                <w:lang w:val="en-US"/>
              </w:rPr>
              <w:t>D</w:t>
            </w:r>
          </w:p>
        </w:tc>
        <w:tc>
          <w:tcPr>
            <w:tcW w:w="4425" w:type="dxa"/>
          </w:tcPr>
          <w:p w:rsidR="00042286" w:rsidRPr="00042286" w:rsidRDefault="00042286" w:rsidP="008E603D">
            <w:pPr>
              <w:ind w:left="-540"/>
              <w:jc w:val="center"/>
              <w:rPr>
                <w:lang w:val="en-US"/>
              </w:rPr>
            </w:pPr>
            <w:r w:rsidRPr="00805E8A">
              <w:rPr>
                <w:lang w:val="en-US"/>
              </w:rPr>
              <w:t>- You know my father doesn’t like you</w:t>
            </w:r>
          </w:p>
          <w:p w:rsidR="00042286" w:rsidRPr="00805E8A" w:rsidRDefault="00042286" w:rsidP="008E603D">
            <w:pPr>
              <w:ind w:left="-540"/>
              <w:jc w:val="center"/>
              <w:rPr>
                <w:lang w:val="en-US"/>
              </w:rPr>
            </w:pPr>
            <w:r w:rsidRPr="00805E8A">
              <w:rPr>
                <w:lang w:val="en-US"/>
              </w:rPr>
              <w:t xml:space="preserve"> hanging around</w:t>
            </w:r>
          </w:p>
        </w:tc>
      </w:tr>
      <w:tr w:rsidR="00042286" w:rsidRPr="00393402" w:rsidTr="008E603D">
        <w:tc>
          <w:tcPr>
            <w:tcW w:w="5387" w:type="dxa"/>
          </w:tcPr>
          <w:p w:rsidR="00042286" w:rsidRPr="00042286" w:rsidRDefault="00042286" w:rsidP="008E603D">
            <w:pPr>
              <w:ind w:left="-540"/>
              <w:jc w:val="center"/>
              <w:rPr>
                <w:lang w:val="en-US"/>
              </w:rPr>
            </w:pPr>
            <w:r w:rsidRPr="00805E8A">
              <w:rPr>
                <w:lang w:val="en-US"/>
              </w:rPr>
              <w:t>-If you don’t sat you’ll marry me I’ll hang</w:t>
            </w:r>
          </w:p>
          <w:p w:rsidR="00042286" w:rsidRPr="00805E8A" w:rsidRDefault="00042286" w:rsidP="008E603D">
            <w:pPr>
              <w:ind w:left="-540"/>
              <w:jc w:val="center"/>
              <w:rPr>
                <w:lang w:val="en-US"/>
              </w:rPr>
            </w:pPr>
            <w:r w:rsidRPr="00805E8A">
              <w:rPr>
                <w:lang w:val="en-US"/>
              </w:rPr>
              <w:t xml:space="preserve"> myself from that tree in front of your house</w:t>
            </w:r>
          </w:p>
        </w:tc>
        <w:tc>
          <w:tcPr>
            <w:tcW w:w="709" w:type="dxa"/>
          </w:tcPr>
          <w:p w:rsidR="00042286" w:rsidRPr="00805E8A" w:rsidRDefault="00042286" w:rsidP="008E603D">
            <w:pPr>
              <w:ind w:left="-540"/>
              <w:jc w:val="center"/>
              <w:rPr>
                <w:lang w:val="en-US"/>
              </w:rPr>
            </w:pPr>
            <w:r w:rsidRPr="00805E8A">
              <w:rPr>
                <w:lang w:val="en-US"/>
              </w:rPr>
              <w:t>E</w:t>
            </w:r>
          </w:p>
        </w:tc>
        <w:tc>
          <w:tcPr>
            <w:tcW w:w="4425" w:type="dxa"/>
          </w:tcPr>
          <w:p w:rsidR="00042286" w:rsidRPr="00805E8A" w:rsidRDefault="00042286" w:rsidP="008E603D">
            <w:pPr>
              <w:ind w:left="-540"/>
              <w:jc w:val="center"/>
              <w:rPr>
                <w:lang w:val="en-US"/>
              </w:rPr>
            </w:pPr>
            <w:r w:rsidRPr="00805E8A">
              <w:rPr>
                <w:lang w:val="en-US"/>
              </w:rPr>
              <w:t>-Have you seen a doctor?</w:t>
            </w:r>
          </w:p>
        </w:tc>
      </w:tr>
      <w:tr w:rsidR="00042286" w:rsidRPr="00393402" w:rsidTr="008E603D">
        <w:tc>
          <w:tcPr>
            <w:tcW w:w="5387" w:type="dxa"/>
          </w:tcPr>
          <w:p w:rsidR="00042286" w:rsidRPr="00805E8A" w:rsidRDefault="00042286" w:rsidP="008E603D">
            <w:pPr>
              <w:ind w:left="-540"/>
              <w:jc w:val="center"/>
              <w:rPr>
                <w:lang w:val="en-US"/>
              </w:rPr>
            </w:pPr>
            <w:r w:rsidRPr="00805E8A">
              <w:rPr>
                <w:lang w:val="en-US"/>
              </w:rPr>
              <w:t>- I keep seeing little black dots before my eyes…</w:t>
            </w:r>
          </w:p>
        </w:tc>
        <w:tc>
          <w:tcPr>
            <w:tcW w:w="709" w:type="dxa"/>
          </w:tcPr>
          <w:p w:rsidR="00042286" w:rsidRPr="00805E8A" w:rsidRDefault="00042286" w:rsidP="008E603D">
            <w:pPr>
              <w:ind w:left="-540"/>
              <w:jc w:val="center"/>
              <w:rPr>
                <w:lang w:val="en-US"/>
              </w:rPr>
            </w:pPr>
            <w:r w:rsidRPr="00805E8A">
              <w:rPr>
                <w:lang w:val="en-US"/>
              </w:rPr>
              <w:t>F</w:t>
            </w:r>
          </w:p>
        </w:tc>
        <w:tc>
          <w:tcPr>
            <w:tcW w:w="4425" w:type="dxa"/>
          </w:tcPr>
          <w:p w:rsidR="00042286" w:rsidRPr="00805E8A" w:rsidRDefault="00042286" w:rsidP="008E603D">
            <w:pPr>
              <w:ind w:left="-540"/>
              <w:jc w:val="center"/>
              <w:rPr>
                <w:lang w:val="en-US"/>
              </w:rPr>
            </w:pPr>
            <w:r w:rsidRPr="00805E8A">
              <w:rPr>
                <w:lang w:val="en-US"/>
              </w:rPr>
              <w:t>-What’s his other leg called?</w:t>
            </w:r>
          </w:p>
        </w:tc>
      </w:tr>
    </w:tbl>
    <w:p w:rsidR="00042286" w:rsidRDefault="00042286" w:rsidP="00042286">
      <w:pPr>
        <w:ind w:left="-540"/>
        <w:rPr>
          <w:lang w:val="en-US"/>
        </w:rPr>
      </w:pPr>
    </w:p>
    <w:p w:rsidR="00042286" w:rsidRDefault="00042286" w:rsidP="00042286">
      <w:pPr>
        <w:ind w:left="-540"/>
        <w:rPr>
          <w:lang w:val="en-US"/>
        </w:rPr>
      </w:pPr>
    </w:p>
    <w:p w:rsidR="00042286" w:rsidRDefault="00042286" w:rsidP="00042286">
      <w:pPr>
        <w:ind w:left="-540"/>
        <w:rPr>
          <w:lang w:val="en-US"/>
        </w:rPr>
      </w:pPr>
    </w:p>
    <w:p w:rsidR="00042286" w:rsidRDefault="00042286" w:rsidP="00042286">
      <w:pPr>
        <w:ind w:left="-540"/>
        <w:rPr>
          <w:lang w:val="en-US"/>
        </w:rPr>
      </w:pPr>
    </w:p>
    <w:p w:rsidR="00042286" w:rsidRDefault="00042286" w:rsidP="00042286">
      <w:pPr>
        <w:ind w:left="-540"/>
        <w:rPr>
          <w:lang w:val="en-US"/>
        </w:rPr>
      </w:pPr>
    </w:p>
    <w:p w:rsidR="00042286" w:rsidRPr="00042286" w:rsidRDefault="00042286" w:rsidP="00042286">
      <w:pPr>
        <w:ind w:left="-540"/>
        <w:rPr>
          <w:lang w:val="en-US"/>
        </w:rPr>
      </w:pPr>
    </w:p>
    <w:p w:rsidR="00CF79F4" w:rsidRPr="00042286" w:rsidRDefault="00CF79F4">
      <w:pPr>
        <w:rPr>
          <w:lang w:val="en-US"/>
        </w:rPr>
      </w:pPr>
    </w:p>
    <w:sectPr w:rsidR="00CF79F4" w:rsidRPr="00042286" w:rsidSect="00042286">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4F5"/>
    <w:multiLevelType w:val="hybridMultilevel"/>
    <w:tmpl w:val="8954CB7E"/>
    <w:lvl w:ilvl="0" w:tplc="86B2D888">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42286"/>
    <w:rsid w:val="00042286"/>
    <w:rsid w:val="00393402"/>
    <w:rsid w:val="00CF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8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286"/>
    <w:rPr>
      <w:rFonts w:ascii="Tahoma" w:hAnsi="Tahoma" w:cs="Tahoma"/>
      <w:sz w:val="16"/>
      <w:szCs w:val="16"/>
    </w:rPr>
  </w:style>
  <w:style w:type="character" w:customStyle="1" w:styleId="a4">
    <w:name w:val="Текст выноски Знак"/>
    <w:basedOn w:val="a0"/>
    <w:link w:val="a3"/>
    <w:uiPriority w:val="99"/>
    <w:semiHidden/>
    <w:rsid w:val="00042286"/>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1162</Words>
  <Characters>6627</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Алиночка Романчук</dc:creator>
  <cp:lastModifiedBy>Пользователь</cp:lastModifiedBy>
  <cp:revision>4</cp:revision>
  <dcterms:created xsi:type="dcterms:W3CDTF">2010-01-20T13:52:00Z</dcterms:created>
  <dcterms:modified xsi:type="dcterms:W3CDTF">2014-11-16T15:51:00Z</dcterms:modified>
</cp:coreProperties>
</file>