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9" w:rsidRDefault="003C0B79" w:rsidP="003C0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79">
        <w:rPr>
          <w:rFonts w:ascii="Times New Roman" w:hAnsi="Times New Roman" w:cs="Times New Roman"/>
          <w:sz w:val="28"/>
          <w:szCs w:val="28"/>
        </w:rPr>
        <w:t>Разработка урока по теме</w:t>
      </w:r>
      <w:r>
        <w:rPr>
          <w:rFonts w:ascii="Times New Roman" w:hAnsi="Times New Roman" w:cs="Times New Roman"/>
          <w:sz w:val="28"/>
          <w:szCs w:val="28"/>
        </w:rPr>
        <w:t xml:space="preserve"> «Площадь параллелограмма».</w:t>
      </w:r>
    </w:p>
    <w:p w:rsidR="003C0B79" w:rsidRPr="003C0B79" w:rsidRDefault="003C0B79" w:rsidP="003C0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Миронова Светлана Сергеевна</w:t>
      </w:r>
    </w:p>
    <w:p w:rsidR="003C0B79" w:rsidRDefault="003C0B79" w:rsidP="00E139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97" w:rsidRPr="000B6159" w:rsidRDefault="00E13944" w:rsidP="00E139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159">
        <w:rPr>
          <w:rFonts w:ascii="Times New Roman" w:hAnsi="Times New Roman" w:cs="Times New Roman"/>
          <w:b/>
          <w:sz w:val="36"/>
          <w:szCs w:val="36"/>
        </w:rPr>
        <w:t>Площадь параллелограмма.</w:t>
      </w:r>
    </w:p>
    <w:p w:rsidR="00490078" w:rsidRDefault="00490078" w:rsidP="0049007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90078">
        <w:rPr>
          <w:rFonts w:ascii="Times New Roman" w:eastAsia="Calibri" w:hAnsi="Times New Roman" w:cs="Times New Roman"/>
          <w:b/>
          <w:sz w:val="28"/>
          <w:szCs w:val="28"/>
        </w:rPr>
        <w:t>«Считай   несчастным   тот    день  или  тот</w:t>
      </w:r>
      <w:r w:rsidR="002939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0078">
        <w:rPr>
          <w:rFonts w:ascii="Times New Roman" w:eastAsia="Calibri" w:hAnsi="Times New Roman" w:cs="Times New Roman"/>
          <w:b/>
          <w:sz w:val="28"/>
          <w:szCs w:val="28"/>
        </w:rPr>
        <w:t xml:space="preserve">час,  </w:t>
      </w:r>
    </w:p>
    <w:p w:rsidR="00490078" w:rsidRDefault="00490078" w:rsidP="0049007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9007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49007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490078">
        <w:rPr>
          <w:rFonts w:ascii="Times New Roman" w:eastAsia="Calibri" w:hAnsi="Times New Roman" w:cs="Times New Roman"/>
          <w:b/>
          <w:sz w:val="28"/>
          <w:szCs w:val="28"/>
        </w:rPr>
        <w:t>который</w:t>
      </w:r>
      <w:proofErr w:type="gramEnd"/>
      <w:r w:rsidRPr="00490078">
        <w:rPr>
          <w:rFonts w:ascii="Times New Roman" w:eastAsia="Calibri" w:hAnsi="Times New Roman" w:cs="Times New Roman"/>
          <w:b/>
          <w:sz w:val="28"/>
          <w:szCs w:val="28"/>
        </w:rPr>
        <w:t xml:space="preserve">  ты  не  усвоил  ничего  нового  </w:t>
      </w:r>
    </w:p>
    <w:p w:rsidR="00490078" w:rsidRDefault="00490078" w:rsidP="0049007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90078">
        <w:rPr>
          <w:rFonts w:ascii="Times New Roman" w:eastAsia="Calibri" w:hAnsi="Times New Roman" w:cs="Times New Roman"/>
          <w:b/>
          <w:sz w:val="28"/>
          <w:szCs w:val="28"/>
        </w:rPr>
        <w:t>и  ничего  не  прибавил  к  образованию»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0078" w:rsidRPr="00490078" w:rsidRDefault="00490078" w:rsidP="00490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A9F">
        <w:rPr>
          <w:rFonts w:ascii="Calibri" w:eastAsia="Calibri" w:hAnsi="Calibri" w:cs="Times New Roman"/>
          <w:b/>
          <w:sz w:val="28"/>
          <w:szCs w:val="28"/>
        </w:rPr>
        <w:t xml:space="preserve">Ян  </w:t>
      </w:r>
      <w:proofErr w:type="spellStart"/>
      <w:r w:rsidRPr="003A6A9F">
        <w:rPr>
          <w:rFonts w:ascii="Calibri" w:eastAsia="Calibri" w:hAnsi="Calibri" w:cs="Times New Roman"/>
          <w:b/>
          <w:sz w:val="28"/>
          <w:szCs w:val="28"/>
        </w:rPr>
        <w:t>Амо</w:t>
      </w:r>
      <w:r w:rsidR="002939EE">
        <w:rPr>
          <w:rFonts w:ascii="Calibri" w:eastAsia="Calibri" w:hAnsi="Calibri" w:cs="Times New Roman"/>
          <w:b/>
          <w:sz w:val="28"/>
          <w:szCs w:val="28"/>
        </w:rPr>
        <w:t>с</w:t>
      </w:r>
      <w:proofErr w:type="spellEnd"/>
      <w:r w:rsidRPr="003A6A9F">
        <w:rPr>
          <w:rFonts w:ascii="Calibri" w:eastAsia="Calibri" w:hAnsi="Calibri" w:cs="Times New Roman"/>
          <w:b/>
          <w:sz w:val="28"/>
          <w:szCs w:val="28"/>
        </w:rPr>
        <w:t xml:space="preserve">  Каменский</w:t>
      </w:r>
    </w:p>
    <w:p w:rsidR="00490078" w:rsidRPr="00490078" w:rsidRDefault="00490078" w:rsidP="0049007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изучить теорему о площади параллелограмма.</w:t>
      </w:r>
    </w:p>
    <w:p w:rsidR="00490078" w:rsidRPr="00490078" w:rsidRDefault="00490078" w:rsidP="0049007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490078" w:rsidRPr="00490078" w:rsidRDefault="00490078" w:rsidP="004900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 </w:t>
      </w:r>
      <w:r w:rsidRPr="00490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практических навыков вычисления площадей многоугольников в ходе решения задач (квадрат, прямоугольник, параллелограмм);</w:t>
      </w:r>
    </w:p>
    <w:p w:rsidR="00490078" w:rsidRPr="00490078" w:rsidRDefault="00490078" w:rsidP="004900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– 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</w:t>
      </w:r>
      <w:r w:rsidR="0029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зация мыслительной деятельности: 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9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еренос знаний в новую ситуацию;</w:t>
      </w:r>
      <w:proofErr w:type="gramEnd"/>
    </w:p>
    <w:p w:rsidR="00490078" w:rsidRPr="00490078" w:rsidRDefault="00490078" w:rsidP="004900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– 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  познавательного интереса, культуры математической речи, способности критически, объективно оценивать действия товарищей и свои.</w:t>
      </w:r>
    </w:p>
    <w:p w:rsidR="00E13944" w:rsidRDefault="00490078" w:rsidP="0049007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490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проектор, бумажные модели параллелограмма, презентация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6159" w:rsidRDefault="000B6159" w:rsidP="00490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78" w:rsidRPr="000B6159" w:rsidRDefault="00490078" w:rsidP="00490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B6159" w:rsidRDefault="000B6159" w:rsidP="00490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078" w:rsidRDefault="002939EE" w:rsidP="00490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B6159" w:rsidRPr="000B6159" w:rsidRDefault="000B6159" w:rsidP="00490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9EE" w:rsidRDefault="002939EE" w:rsidP="00293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мы начали изучать два урока назад?</w:t>
      </w:r>
    </w:p>
    <w:p w:rsidR="002939EE" w:rsidRDefault="002939EE" w:rsidP="00293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научимся вычислять площадь еще одной фигуры – параллелограмма.</w:t>
      </w:r>
    </w:p>
    <w:p w:rsidR="002939EE" w:rsidRDefault="002939EE" w:rsidP="00293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число, классная работа, тема урока.</w:t>
      </w:r>
    </w:p>
    <w:p w:rsidR="000B6159" w:rsidRDefault="000B6159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9EE" w:rsidRDefault="002939EE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0B6159" w:rsidRPr="000B6159" w:rsidRDefault="000B6159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9EE" w:rsidRPr="000B6159" w:rsidRDefault="002939EE" w:rsidP="000B61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6159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0B6159">
        <w:rPr>
          <w:rFonts w:ascii="Times New Roman" w:hAnsi="Times New Roman" w:cs="Times New Roman"/>
          <w:sz w:val="28"/>
          <w:szCs w:val="28"/>
        </w:rPr>
        <w:t xml:space="preserve"> каких фигур вычислять мы умеем?</w:t>
      </w:r>
    </w:p>
    <w:p w:rsidR="002939EE" w:rsidRPr="000B6159" w:rsidRDefault="002939EE" w:rsidP="000B61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Как найти площадь квадрата?</w:t>
      </w:r>
    </w:p>
    <w:p w:rsidR="002939EE" w:rsidRPr="000B6159" w:rsidRDefault="002939EE" w:rsidP="000B61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Как вычислить площадь прямоугольника?</w:t>
      </w:r>
    </w:p>
    <w:p w:rsidR="002939EE" w:rsidRPr="000B6159" w:rsidRDefault="002939EE" w:rsidP="000B61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Проверим некоторые задачи из домашней работы.</w:t>
      </w:r>
    </w:p>
    <w:p w:rsidR="00122861" w:rsidRDefault="00122861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рисунки на доске. Выходит уч-ся и устно объясняет решение.</w:t>
      </w:r>
    </w:p>
    <w:p w:rsidR="002939EE" w:rsidRDefault="002939EE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454.</w:t>
      </w:r>
    </w:p>
    <w:p w:rsidR="002939EE" w:rsidRPr="002939EE" w:rsidRDefault="0053213A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0.45pt;margin-top:9.55pt;width:133.1pt;height:67.8pt;z-index:251658240"/>
        </w:pict>
      </w:r>
      <w:r w:rsidR="002939EE">
        <w:rPr>
          <w:rFonts w:ascii="Times New Roman" w:hAnsi="Times New Roman" w:cs="Times New Roman"/>
          <w:sz w:val="28"/>
          <w:szCs w:val="28"/>
        </w:rPr>
        <w:t xml:space="preserve">а)                                             </w:t>
      </w:r>
      <w:r w:rsidR="002939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39EE" w:rsidRPr="002939E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939E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2939EE" w:rsidRPr="002939EE">
        <w:rPr>
          <w:rFonts w:ascii="Times New Roman" w:hAnsi="Times New Roman" w:cs="Times New Roman"/>
          <w:sz w:val="28"/>
          <w:szCs w:val="28"/>
        </w:rPr>
        <w:t>=250</w:t>
      </w:r>
    </w:p>
    <w:p w:rsidR="002939EE" w:rsidRPr="002939EE" w:rsidRDefault="002939EE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9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39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39EE">
        <w:rPr>
          <w:rFonts w:ascii="Times New Roman" w:hAnsi="Times New Roman" w:cs="Times New Roman"/>
          <w:sz w:val="28"/>
          <w:szCs w:val="28"/>
        </w:rPr>
        <w:t>*2,5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39EE">
        <w:rPr>
          <w:rFonts w:ascii="Times New Roman" w:hAnsi="Times New Roman" w:cs="Times New Roman"/>
          <w:sz w:val="28"/>
          <w:szCs w:val="28"/>
        </w:rPr>
        <w:t>=250</w:t>
      </w:r>
    </w:p>
    <w:p w:rsidR="000B6159" w:rsidRDefault="002939EE" w:rsidP="000B6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9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1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159" w:rsidRPr="002939EE">
        <w:rPr>
          <w:rFonts w:ascii="Times New Roman" w:hAnsi="Times New Roman" w:cs="Times New Roman"/>
          <w:sz w:val="28"/>
          <w:szCs w:val="28"/>
        </w:rPr>
        <w:t xml:space="preserve"> </w:t>
      </w:r>
      <w:r w:rsidR="000B6159" w:rsidRPr="000B6159">
        <w:rPr>
          <w:rFonts w:ascii="Times New Roman" w:hAnsi="Times New Roman" w:cs="Times New Roman"/>
          <w:sz w:val="28"/>
          <w:szCs w:val="28"/>
        </w:rPr>
        <w:t>2,5</w:t>
      </w:r>
      <w:r w:rsidR="000B6159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939EE" w:rsidRPr="002939EE" w:rsidRDefault="002939EE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9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39EE">
        <w:rPr>
          <w:rFonts w:ascii="Times New Roman" w:hAnsi="Times New Roman" w:cs="Times New Roman"/>
          <w:sz w:val="28"/>
          <w:szCs w:val="28"/>
        </w:rPr>
        <w:t>=10</w:t>
      </w:r>
    </w:p>
    <w:p w:rsidR="002939EE" w:rsidRPr="002939EE" w:rsidRDefault="002939EE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9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стороны 10см и 25 см.</w:t>
      </w:r>
    </w:p>
    <w:p w:rsidR="002939EE" w:rsidRDefault="002939EE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456.</w:t>
      </w:r>
    </w:p>
    <w:p w:rsidR="00122861" w:rsidRDefault="0053213A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2.15pt;margin-top:8pt;width:105.5pt;height:51.0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.15pt;margin-top:33.95pt;width:8.35pt;height:7.15pt;z-index:251660288"/>
        </w:pict>
      </w: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861" w:rsidRPr="000B6159" w:rsidRDefault="00122861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861" w:rsidRPr="000B6159" w:rsidRDefault="00642170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Начертите в тетради квадрат, прямоугольник и параллелограмм.</w:t>
      </w:r>
    </w:p>
    <w:p w:rsidR="00642170" w:rsidRPr="000B6159" w:rsidRDefault="00642170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Подпишите под ними формулы для нахождения площади этих фигур.</w:t>
      </w:r>
    </w:p>
    <w:p w:rsidR="00642170" w:rsidRPr="000B6159" w:rsidRDefault="00642170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Что нужно знать для нахождения площади квадрата? Что </w:t>
      </w:r>
      <w:proofErr w:type="gramStart"/>
      <w:r w:rsidRPr="000B6159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0B6159">
        <w:rPr>
          <w:rFonts w:ascii="Times New Roman" w:hAnsi="Times New Roman" w:cs="Times New Roman"/>
          <w:sz w:val="28"/>
          <w:szCs w:val="28"/>
        </w:rPr>
        <w:t xml:space="preserve"> а в квадрате? </w:t>
      </w:r>
      <w:proofErr w:type="gramStart"/>
      <w:r w:rsidRPr="000B6159">
        <w:rPr>
          <w:rFonts w:ascii="Times New Roman" w:hAnsi="Times New Roman" w:cs="Times New Roman"/>
          <w:sz w:val="28"/>
          <w:szCs w:val="28"/>
        </w:rPr>
        <w:t>Какие эти стороны? (перпендикулярные)</w:t>
      </w:r>
      <w:proofErr w:type="gramEnd"/>
      <w:r w:rsidR="000608AF" w:rsidRPr="000B6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E47" w:rsidRPr="000B61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2861" w:rsidRPr="000B6159" w:rsidRDefault="00253E47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Что нужно знать для нахождения площади прямоугольника?</w:t>
      </w:r>
    </w:p>
    <w:p w:rsidR="00253E47" w:rsidRPr="000B6159" w:rsidRDefault="00253E47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Какие это стороны?</w:t>
      </w:r>
    </w:p>
    <w:p w:rsidR="00253E47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Как вы думаете, как мы будем искать площадь параллелограмма?</w:t>
      </w:r>
    </w:p>
    <w:p w:rsidR="006153B8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Эти стороны перпендикулярны?</w:t>
      </w:r>
    </w:p>
    <w:p w:rsidR="006153B8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А как получить перпендикулярный отрезок, который можно использовать для нахождения площади параллелограмма?</w:t>
      </w:r>
    </w:p>
    <w:p w:rsidR="006153B8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Это отрезок называется </w:t>
      </w:r>
      <w:r w:rsidRPr="000B6159">
        <w:rPr>
          <w:rFonts w:ascii="Times New Roman" w:hAnsi="Times New Roman" w:cs="Times New Roman"/>
          <w:b/>
          <w:sz w:val="28"/>
          <w:szCs w:val="28"/>
        </w:rPr>
        <w:t>высотой</w:t>
      </w:r>
      <w:r w:rsidRPr="000B6159">
        <w:rPr>
          <w:rFonts w:ascii="Times New Roman" w:hAnsi="Times New Roman" w:cs="Times New Roman"/>
          <w:sz w:val="28"/>
          <w:szCs w:val="28"/>
        </w:rPr>
        <w:t xml:space="preserve"> параллелограмма. </w:t>
      </w:r>
    </w:p>
    <w:p w:rsidR="006153B8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С помощью чего удобно проводить перпендикуляр?</w:t>
      </w:r>
    </w:p>
    <w:p w:rsidR="006153B8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Сколько высот можно провести из одной вершины?</w:t>
      </w:r>
    </w:p>
    <w:p w:rsidR="002939EE" w:rsidRPr="000B6159" w:rsidRDefault="006153B8" w:rsidP="000B61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Итак, вынесем предположение о том, как мы будем находить площадь параллелограмма.</w:t>
      </w:r>
    </w:p>
    <w:p w:rsidR="0084498C" w:rsidRDefault="0084498C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докажем, что вы оказались правы.</w:t>
      </w:r>
    </w:p>
    <w:p w:rsidR="0084498C" w:rsidRPr="000B6159" w:rsidRDefault="0084498C" w:rsidP="000B61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Доказательство теоремы по слайду </w:t>
      </w:r>
      <w:r w:rsidRPr="000B6159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Pr="000B6159">
        <w:rPr>
          <w:rFonts w:ascii="Times New Roman" w:hAnsi="Times New Roman" w:cs="Times New Roman"/>
          <w:sz w:val="28"/>
          <w:szCs w:val="28"/>
        </w:rPr>
        <w:t>.</w:t>
      </w:r>
    </w:p>
    <w:p w:rsidR="0084498C" w:rsidRPr="000B6159" w:rsidRDefault="0084498C" w:rsidP="000B61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Найдем подтверждение нашей правоты в учебнике. По оглавлению находим главу 6 параграф 2 пункт «Площадь параллелограмма». Прочитаем теорему.</w:t>
      </w: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98C" w:rsidRPr="000B6159" w:rsidRDefault="0084498C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0B615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0B6159">
        <w:rPr>
          <w:rFonts w:ascii="Times New Roman" w:hAnsi="Times New Roman" w:cs="Times New Roman"/>
          <w:b/>
          <w:sz w:val="28"/>
          <w:szCs w:val="28"/>
        </w:rPr>
        <w:t>.</w:t>
      </w:r>
    </w:p>
    <w:p w:rsidR="0084498C" w:rsidRPr="000B6159" w:rsidRDefault="00557035" w:rsidP="000B61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Задачи со слайдов. Решение первых трех задач устное, следующих трех - письменное.</w:t>
      </w:r>
    </w:p>
    <w:p w:rsidR="00557035" w:rsidRPr="000B6159" w:rsidRDefault="00557035" w:rsidP="000B61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Работа в рабочих тетрадях.</w:t>
      </w:r>
    </w:p>
    <w:p w:rsidR="00557035" w:rsidRDefault="00557035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4725" cy="2360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35" w:rsidRDefault="00557035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035" w:rsidRDefault="00557035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0" cy="27641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35" w:rsidRPr="000B6159" w:rsidRDefault="00557035" w:rsidP="000B61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№ 463 из учебника.</w:t>
      </w: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035" w:rsidRPr="000B6159" w:rsidRDefault="00557035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0B6159" w:rsidRDefault="000B6159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7E1" w:rsidRPr="000B6159" w:rsidRDefault="001947E1" w:rsidP="000B61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Вернемся к словам Яна </w:t>
      </w:r>
      <w:proofErr w:type="spellStart"/>
      <w:r w:rsidRPr="000B6159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0B6159">
        <w:rPr>
          <w:rFonts w:ascii="Times New Roman" w:hAnsi="Times New Roman" w:cs="Times New Roman"/>
          <w:sz w:val="28"/>
          <w:szCs w:val="28"/>
        </w:rPr>
        <w:t xml:space="preserve"> Каменского. Как вы оцените этот урок: как счастливый час или несчастный?</w:t>
      </w:r>
    </w:p>
    <w:p w:rsidR="000B6159" w:rsidRDefault="001947E1" w:rsidP="000B61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Сумели ли вы усвоить новое? </w:t>
      </w:r>
    </w:p>
    <w:p w:rsidR="001947E1" w:rsidRPr="000B6159" w:rsidRDefault="001947E1" w:rsidP="000B61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>Что удалось вам прибавить к образованию?</w:t>
      </w:r>
    </w:p>
    <w:p w:rsidR="000B6159" w:rsidRDefault="000B6159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159" w:rsidRPr="003C0B79" w:rsidRDefault="00557035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15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947E1" w:rsidRDefault="001947E1" w:rsidP="0029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51 – теорема + доказательство; №№ 459ав, 460, 464а.</w:t>
      </w:r>
    </w:p>
    <w:p w:rsidR="001B1E97" w:rsidRDefault="003C0B79" w:rsidP="00293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B1E97" w:rsidRDefault="003C0B79" w:rsidP="002939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0B79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3C0B7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C0B79">
        <w:rPr>
          <w:rFonts w:ascii="Times New Roman" w:hAnsi="Times New Roman" w:cs="Times New Roman"/>
          <w:sz w:val="28"/>
          <w:szCs w:val="28"/>
        </w:rPr>
        <w:t>, В.Ф. Бутузов, С.Б. Кадомцев и др. Геометрия, 7-9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B79" w:rsidRPr="003C0B79" w:rsidRDefault="003C0B79" w:rsidP="002939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0B79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3C0B7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C0B79">
        <w:rPr>
          <w:rFonts w:ascii="Times New Roman" w:hAnsi="Times New Roman" w:cs="Times New Roman"/>
          <w:sz w:val="28"/>
          <w:szCs w:val="28"/>
        </w:rPr>
        <w:t>, В.Ф. Бутузов,</w:t>
      </w:r>
      <w:r>
        <w:rPr>
          <w:rFonts w:ascii="Times New Roman" w:hAnsi="Times New Roman" w:cs="Times New Roman"/>
          <w:sz w:val="28"/>
          <w:szCs w:val="28"/>
        </w:rPr>
        <w:t xml:space="preserve"> Ю.А. Глазков, И.И. Юдина. Рабочая тетрадь по геометрии для 8 класса.</w:t>
      </w:r>
    </w:p>
    <w:p w:rsidR="001B1E97" w:rsidRDefault="001B1E97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97" w:rsidRDefault="001B1E97" w:rsidP="002939EE">
      <w:pPr>
        <w:spacing w:after="0"/>
        <w:rPr>
          <w:rFonts w:ascii="Times New Roman" w:hAnsi="Times New Roman" w:cs="Times New Roman"/>
          <w:sz w:val="28"/>
          <w:szCs w:val="28"/>
        </w:rPr>
        <w:sectPr w:rsidR="001B1E97" w:rsidSect="00073C9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4727" cy="2360428"/>
            <wp:effectExtent l="19050" t="0" r="4873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478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282" cy="2761679"/>
            <wp:effectExtent l="19050" t="0" r="9318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36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97" w:rsidRDefault="001B1E97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97" w:rsidRDefault="001B1E97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2360428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93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97" w:rsidRDefault="001B1E97" w:rsidP="001B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6113" cy="2764465"/>
            <wp:effectExtent l="19050" t="0" r="3987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96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97" w:rsidRPr="002939EE" w:rsidRDefault="001B1E97" w:rsidP="002939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1E97" w:rsidRPr="002939EE" w:rsidSect="001B1E97">
      <w:pgSz w:w="16838" w:h="11906" w:orient="landscape"/>
      <w:pgMar w:top="1701" w:right="1134" w:bottom="851" w:left="1134" w:header="709" w:footer="709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83" w:rsidRDefault="00926783" w:rsidP="00122861">
      <w:pPr>
        <w:spacing w:after="0" w:line="240" w:lineRule="auto"/>
      </w:pPr>
      <w:r>
        <w:separator/>
      </w:r>
    </w:p>
  </w:endnote>
  <w:endnote w:type="continuationSeparator" w:id="0">
    <w:p w:rsidR="00926783" w:rsidRDefault="00926783" w:rsidP="001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83" w:rsidRDefault="00926783" w:rsidP="00122861">
      <w:pPr>
        <w:spacing w:after="0" w:line="240" w:lineRule="auto"/>
      </w:pPr>
      <w:r>
        <w:separator/>
      </w:r>
    </w:p>
  </w:footnote>
  <w:footnote w:type="continuationSeparator" w:id="0">
    <w:p w:rsidR="00926783" w:rsidRDefault="00926783" w:rsidP="001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1" w:rsidRDefault="00122861">
    <w:pPr>
      <w:pStyle w:val="a4"/>
    </w:pPr>
    <w:r>
      <w:t>М-8 у-59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51F"/>
    <w:multiLevelType w:val="multilevel"/>
    <w:tmpl w:val="D36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2088"/>
    <w:multiLevelType w:val="hybridMultilevel"/>
    <w:tmpl w:val="9652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572"/>
    <w:multiLevelType w:val="hybridMultilevel"/>
    <w:tmpl w:val="7A3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F04"/>
    <w:multiLevelType w:val="hybridMultilevel"/>
    <w:tmpl w:val="4578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30E6"/>
    <w:multiLevelType w:val="hybridMultilevel"/>
    <w:tmpl w:val="236E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66620"/>
    <w:multiLevelType w:val="hybridMultilevel"/>
    <w:tmpl w:val="3CB2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F7AA2"/>
    <w:multiLevelType w:val="hybridMultilevel"/>
    <w:tmpl w:val="E89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FFE"/>
    <w:multiLevelType w:val="hybridMultilevel"/>
    <w:tmpl w:val="711A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C0F89"/>
    <w:multiLevelType w:val="multilevel"/>
    <w:tmpl w:val="3B1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031CC"/>
    <w:multiLevelType w:val="hybridMultilevel"/>
    <w:tmpl w:val="45D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44"/>
    <w:rsid w:val="000608AF"/>
    <w:rsid w:val="00073C97"/>
    <w:rsid w:val="0009109E"/>
    <w:rsid w:val="000B6159"/>
    <w:rsid w:val="00122861"/>
    <w:rsid w:val="001947E1"/>
    <w:rsid w:val="001B1E97"/>
    <w:rsid w:val="00253E47"/>
    <w:rsid w:val="002939EE"/>
    <w:rsid w:val="003C0B79"/>
    <w:rsid w:val="00490078"/>
    <w:rsid w:val="0053213A"/>
    <w:rsid w:val="00557035"/>
    <w:rsid w:val="005E0675"/>
    <w:rsid w:val="006153B8"/>
    <w:rsid w:val="00642170"/>
    <w:rsid w:val="0084498C"/>
    <w:rsid w:val="00926783"/>
    <w:rsid w:val="00CC6585"/>
    <w:rsid w:val="00E13944"/>
    <w:rsid w:val="00E50133"/>
    <w:rsid w:val="00F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7"/>
  </w:style>
  <w:style w:type="paragraph" w:styleId="1">
    <w:name w:val="heading 1"/>
    <w:basedOn w:val="a"/>
    <w:link w:val="10"/>
    <w:uiPriority w:val="9"/>
    <w:qFormat/>
    <w:rsid w:val="0049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861"/>
  </w:style>
  <w:style w:type="paragraph" w:styleId="a6">
    <w:name w:val="footer"/>
    <w:basedOn w:val="a"/>
    <w:link w:val="a7"/>
    <w:uiPriority w:val="99"/>
    <w:semiHidden/>
    <w:unhideWhenUsed/>
    <w:rsid w:val="0012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861"/>
  </w:style>
  <w:style w:type="paragraph" w:styleId="a8">
    <w:name w:val="Balloon Text"/>
    <w:basedOn w:val="a"/>
    <w:link w:val="a9"/>
    <w:uiPriority w:val="99"/>
    <w:semiHidden/>
    <w:unhideWhenUsed/>
    <w:rsid w:val="0055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2014-11-25T15:06:00Z</dcterms:created>
  <dcterms:modified xsi:type="dcterms:W3CDTF">2015-01-18T15:41:00Z</dcterms:modified>
</cp:coreProperties>
</file>