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EF" w:rsidRPr="00A72687" w:rsidRDefault="00DB1EEF" w:rsidP="000E4B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Урок по теме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687">
        <w:rPr>
          <w:rFonts w:ascii="Times New Roman" w:hAnsi="Times New Roman" w:cs="Times New Roman"/>
          <w:sz w:val="28"/>
          <w:szCs w:val="28"/>
        </w:rPr>
        <w:t>«Формула корней квадратного уравнения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</w:p>
    <w:p w:rsidR="00DB1EEF" w:rsidRPr="00A72687" w:rsidRDefault="00DB1EEF" w:rsidP="00DB1EEF">
      <w:pPr>
        <w:spacing w:line="360" w:lineRule="auto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информация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687">
        <w:rPr>
          <w:rFonts w:ascii="Times New Roman" w:hAnsi="Times New Roman" w:cs="Times New Roman"/>
          <w:sz w:val="28"/>
          <w:szCs w:val="28"/>
        </w:rPr>
        <w:t>«Формула корней квадратного уравнения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Pr="00A72687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A72687">
        <w:rPr>
          <w:rFonts w:ascii="Times New Roman" w:hAnsi="Times New Roman" w:cs="Times New Roman"/>
          <w:sz w:val="28"/>
          <w:szCs w:val="28"/>
        </w:rPr>
        <w:t xml:space="preserve"> 8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Автор урока: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687">
        <w:rPr>
          <w:rFonts w:ascii="Times New Roman" w:eastAsia="Times New Roman" w:hAnsi="Times New Roman" w:cs="Times New Roman"/>
          <w:sz w:val="28"/>
          <w:szCs w:val="28"/>
        </w:rPr>
        <w:t>Гомонова</w:t>
      </w:r>
      <w:proofErr w:type="spellEnd"/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Галина Васильевна, учитель математики.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учреждение: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ГБОУ СОШ п. </w:t>
      </w:r>
      <w:proofErr w:type="spellStart"/>
      <w:r w:rsidRPr="00A72687">
        <w:rPr>
          <w:rFonts w:ascii="Times New Roman" w:eastAsia="Times New Roman" w:hAnsi="Times New Roman" w:cs="Times New Roman"/>
          <w:sz w:val="28"/>
          <w:szCs w:val="28"/>
        </w:rPr>
        <w:t>Масленниково</w:t>
      </w:r>
      <w:proofErr w:type="spellEnd"/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687">
        <w:rPr>
          <w:rFonts w:ascii="Times New Roman" w:eastAsia="Times New Roman" w:hAnsi="Times New Roman" w:cs="Times New Roman"/>
          <w:sz w:val="28"/>
          <w:szCs w:val="28"/>
        </w:rPr>
        <w:t>Хворостянского</w:t>
      </w:r>
      <w:proofErr w:type="spellEnd"/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DB1EEF" w:rsidRPr="00A72687" w:rsidRDefault="00DB1EEF" w:rsidP="00DB1EEF">
      <w:pPr>
        <w:spacing w:line="360" w:lineRule="auto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Методическая информация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hAnsi="Times New Roman" w:cs="Times New Roman"/>
          <w:b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Методологическая база:</w:t>
      </w:r>
    </w:p>
    <w:p w:rsidR="00DB1EEF" w:rsidRPr="00CE2858" w:rsidRDefault="00DB1EEF" w:rsidP="00DB1E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УМК</w:t>
      </w:r>
      <w:r w:rsidR="00A72687" w:rsidRPr="00CE2858">
        <w:rPr>
          <w:rFonts w:ascii="Times New Roman" w:hAnsi="Times New Roman" w:cs="Times New Roman"/>
          <w:sz w:val="28"/>
          <w:szCs w:val="28"/>
        </w:rPr>
        <w:t>:</w:t>
      </w:r>
    </w:p>
    <w:p w:rsidR="00DB1EEF" w:rsidRPr="00D715D3" w:rsidRDefault="00DB1EEF" w:rsidP="00DB1E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54FF">
        <w:rPr>
          <w:rFonts w:ascii="Times New Roman" w:hAnsi="Times New Roman" w:cs="Times New Roman"/>
          <w:sz w:val="28"/>
          <w:szCs w:val="28"/>
        </w:rPr>
        <w:t xml:space="preserve">Программа. Алгебра. 7-9 классы.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r w:rsidRPr="003A54F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3A54F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A54FF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4FF">
        <w:rPr>
          <w:rFonts w:ascii="Times New Roman" w:hAnsi="Times New Roman" w:cs="Times New Roman"/>
          <w:sz w:val="20"/>
          <w:szCs w:val="20"/>
        </w:rPr>
        <w:t xml:space="preserve"> </w:t>
      </w:r>
      <w:r w:rsidRPr="003A54FF">
        <w:rPr>
          <w:rFonts w:ascii="Times New Roman" w:hAnsi="Times New Roman" w:cs="Times New Roman"/>
          <w:sz w:val="28"/>
          <w:szCs w:val="28"/>
        </w:rPr>
        <w:t>Издательство</w:t>
      </w:r>
      <w:r w:rsidRPr="003A54FF">
        <w:rPr>
          <w:rFonts w:ascii="Times New Roman" w:hAnsi="Times New Roman" w:cs="Times New Roman"/>
          <w:sz w:val="20"/>
          <w:szCs w:val="20"/>
        </w:rPr>
        <w:t xml:space="preserve"> </w:t>
      </w:r>
      <w:r w:rsidRPr="003A54FF">
        <w:rPr>
          <w:rFonts w:ascii="Times New Roman" w:hAnsi="Times New Roman" w:cs="Times New Roman"/>
          <w:sz w:val="28"/>
          <w:szCs w:val="28"/>
        </w:rPr>
        <w:t>«Просвещение»,</w:t>
      </w:r>
      <w:r w:rsidRPr="003A54FF">
        <w:rPr>
          <w:rFonts w:ascii="Times New Roman" w:hAnsi="Times New Roman" w:cs="Times New Roman"/>
          <w:sz w:val="20"/>
          <w:szCs w:val="20"/>
        </w:rPr>
        <w:t xml:space="preserve"> </w:t>
      </w:r>
      <w:r w:rsidRPr="003A54F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1EEF" w:rsidRPr="002C416A" w:rsidRDefault="00DB1EEF" w:rsidP="00A726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35627A">
        <w:rPr>
          <w:rFonts w:ascii="Times New Roman" w:hAnsi="Times New Roman" w:cs="Times New Roman"/>
          <w:sz w:val="28"/>
          <w:szCs w:val="28"/>
        </w:rPr>
        <w:t xml:space="preserve">«Алгебра,8»,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35627A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27A">
        <w:rPr>
          <w:rFonts w:ascii="Times New Roman" w:hAnsi="Times New Roman" w:cs="Times New Roman"/>
          <w:sz w:val="28"/>
          <w:szCs w:val="28"/>
        </w:rPr>
        <w:t>Макарычев,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27A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5627A">
        <w:rPr>
          <w:rFonts w:ascii="Times New Roman" w:hAnsi="Times New Roman" w:cs="Times New Roman"/>
          <w:sz w:val="28"/>
          <w:szCs w:val="28"/>
        </w:rPr>
        <w:t xml:space="preserve">  и  другие.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27A">
        <w:rPr>
          <w:rFonts w:ascii="Times New Roman" w:hAnsi="Times New Roman" w:cs="Times New Roman"/>
          <w:sz w:val="28"/>
          <w:szCs w:val="28"/>
        </w:rPr>
        <w:t xml:space="preserve">  Издательство «Просвещение», 2010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1EEF" w:rsidRPr="002C416A" w:rsidRDefault="00DB1EEF" w:rsidP="00A726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416A">
        <w:rPr>
          <w:rFonts w:ascii="Times New Roman" w:hAnsi="Times New Roman" w:cs="Times New Roman"/>
          <w:sz w:val="28"/>
          <w:szCs w:val="28"/>
        </w:rPr>
        <w:t>Сборник заданий для п</w:t>
      </w:r>
      <w:r>
        <w:rPr>
          <w:rFonts w:ascii="Times New Roman" w:hAnsi="Times New Roman" w:cs="Times New Roman"/>
          <w:sz w:val="28"/>
          <w:szCs w:val="28"/>
        </w:rPr>
        <w:t>одготовки к итоговой аттестации в 9 классе»</w:t>
      </w:r>
      <w:r w:rsidRPr="002C41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торы: </w:t>
      </w:r>
      <w:r w:rsidRPr="002C416A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6A">
        <w:rPr>
          <w:rFonts w:ascii="Times New Roman" w:hAnsi="Times New Roman" w:cs="Times New Roman"/>
          <w:sz w:val="28"/>
          <w:szCs w:val="28"/>
        </w:rPr>
        <w:t>Кузнецова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EF" w:rsidRPr="00953EE9" w:rsidRDefault="00DB1EEF" w:rsidP="00DB1E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«Дидактические материалы по алгебре для 8 класса». </w:t>
      </w:r>
    </w:p>
    <w:p w:rsidR="00DB1EEF" w:rsidRPr="002C416A" w:rsidRDefault="00DB1EEF" w:rsidP="00DB1EEF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Ю.Н.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EEF" w:rsidRPr="00953EE9" w:rsidRDefault="00DB1EEF" w:rsidP="00DB1E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по алгебре. 8класс».</w:t>
      </w:r>
    </w:p>
    <w:p w:rsidR="00DB1EEF" w:rsidRDefault="00DB1EEF" w:rsidP="00DB1EEF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2687" w:rsidRDefault="00A72687" w:rsidP="00A726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CB5120" w:rsidRPr="002311FC" w:rsidRDefault="00E828C9" w:rsidP="009508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2687" w:rsidRPr="002311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http://festival.1september.ru/articles/520633/</w:t>
        </w:r>
      </w:hyperlink>
      <w:r w:rsidR="002311FC">
        <w:rPr>
          <w:rFonts w:ascii="Times New Roman" w:hAnsi="Times New Roman" w:cs="Times New Roman"/>
          <w:sz w:val="28"/>
          <w:szCs w:val="28"/>
        </w:rPr>
        <w:t>;</w:t>
      </w:r>
    </w:p>
    <w:p w:rsidR="00BF32F4" w:rsidRPr="00874EF5" w:rsidRDefault="00E828C9" w:rsidP="009508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32F4" w:rsidRPr="002311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http://festival.1september.ru/articles/601075/</w:t>
        </w:r>
      </w:hyperlink>
      <w:r w:rsidR="00874EF5">
        <w:t>;</w:t>
      </w:r>
    </w:p>
    <w:p w:rsidR="00874EF5" w:rsidRPr="00874EF5" w:rsidRDefault="00E828C9" w:rsidP="009508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4EF5" w:rsidRPr="00874E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http://festival.1september.ru/articles/521912/</w:t>
        </w:r>
      </w:hyperlink>
      <w:r w:rsidR="00874EF5">
        <w:rPr>
          <w:rFonts w:ascii="Times New Roman" w:hAnsi="Times New Roman" w:cs="Times New Roman"/>
          <w:sz w:val="28"/>
          <w:szCs w:val="28"/>
        </w:rPr>
        <w:t>.</w:t>
      </w:r>
    </w:p>
    <w:p w:rsidR="00A72687" w:rsidRPr="00A72687" w:rsidRDefault="00A72687" w:rsidP="002311FC">
      <w:pPr>
        <w:snapToGrid w:val="0"/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="00144078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изученного материала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87" w:rsidRDefault="00A72687" w:rsidP="002311FC">
      <w:pPr>
        <w:snapToGrid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1 учебный час</w:t>
      </w:r>
      <w:r w:rsidR="007F6861">
        <w:rPr>
          <w:rFonts w:ascii="Times New Roman" w:eastAsia="Times New Roman" w:hAnsi="Times New Roman" w:cs="Times New Roman"/>
          <w:sz w:val="28"/>
          <w:szCs w:val="28"/>
        </w:rPr>
        <w:t xml:space="preserve"> (3-и</w:t>
      </w:r>
      <w:r w:rsidR="00EC7796">
        <w:rPr>
          <w:rFonts w:ascii="Times New Roman" w:eastAsia="Times New Roman" w:hAnsi="Times New Roman" w:cs="Times New Roman"/>
          <w:sz w:val="28"/>
          <w:szCs w:val="28"/>
        </w:rPr>
        <w:t>й  урок из 4-х).</w:t>
      </w:r>
    </w:p>
    <w:p w:rsidR="00CE2858" w:rsidRDefault="00CE2858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прочное и сознательное овладение учащимися навыками </w:t>
      </w:r>
      <w:r w:rsidR="004F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нахождения  корней 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квадратного уравнения по формуле.</w:t>
      </w:r>
    </w:p>
    <w:p w:rsidR="00CE2858" w:rsidRDefault="00CE2858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E2858" w:rsidRPr="00745BBF" w:rsidRDefault="00CE2858" w:rsidP="00CE28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умен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ие решать квадратные ура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3C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8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C291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приводимые к ним</w:t>
      </w:r>
      <w:r w:rsidR="00270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уравнения)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формуле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прим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 теорию (формула дискриминанта, формула корней</w:t>
      </w:r>
      <w:r w:rsidR="008E0804">
        <w:rPr>
          <w:rFonts w:ascii="Times New Roman" w:eastAsia="Times New Roman" w:hAnsi="Times New Roman" w:cs="Times New Roman"/>
          <w:color w:val="000000"/>
          <w:sz w:val="28"/>
          <w:szCs w:val="28"/>
        </w:rPr>
        <w:t>) в конкретных ситуациях; создать условия  контроля (самоконтроля, взаимоконтроля) усвоения знаний и ум</w:t>
      </w:r>
      <w:r w:rsidR="008E08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E0804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CE2858" w:rsidRPr="00745BBF" w:rsidRDefault="00CE2858" w:rsidP="009508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мышления; развитие устной и письме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речи; формирование навыков владения матема</w:t>
      </w:r>
      <w:r w:rsidR="0095080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тическими терминами,     то есть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читать математическую, а, следовательно, и техническую л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тературу;</w:t>
      </w:r>
    </w:p>
    <w:p w:rsidR="00CE2858" w:rsidRDefault="00CE2858" w:rsidP="00CE28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качеств: точность и ясность словесного выражения мысли; сосредоточенность и внимание; настойчивость и ответственность.</w:t>
      </w:r>
    </w:p>
    <w:p w:rsidR="006D1D3E" w:rsidRPr="00745BBF" w:rsidRDefault="006D1D3E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знать:</w:t>
      </w:r>
    </w:p>
    <w:p w:rsidR="006D1D3E" w:rsidRPr="00745BBF" w:rsidRDefault="006D1D3E" w:rsidP="006D1D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формулу дискриминанта, формулу корней квадратного уравнения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D3E" w:rsidRPr="00745BBF" w:rsidRDefault="006D1D3E" w:rsidP="006D1D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корней квадратного уравнения по формуле.</w:t>
      </w:r>
    </w:p>
    <w:p w:rsidR="006D1D3E" w:rsidRPr="00745BBF" w:rsidRDefault="006D1D3E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Учащиеся должны </w:t>
      </w:r>
      <w:r w:rsidRPr="00745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6D1D3E" w:rsidRPr="00745BBF" w:rsidRDefault="006D1D3E" w:rsidP="006D1D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дискриминант и сравнивать его с нулем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D3E" w:rsidRPr="00745BBF" w:rsidRDefault="006D1D3E" w:rsidP="006D1D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корни квадратного уравнения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48A" w:rsidRPr="00874EF5" w:rsidRDefault="00CE2858" w:rsidP="00874EF5">
      <w:pPr>
        <w:snapToGrid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и материалы для урока: </w:t>
      </w:r>
      <w:r w:rsidRPr="00CE2858">
        <w:rPr>
          <w:rFonts w:ascii="Times New Roman" w:hAnsi="Times New Roman" w:cs="Times New Roman"/>
          <w:sz w:val="28"/>
          <w:szCs w:val="28"/>
        </w:rPr>
        <w:t>компьютер, п</w:t>
      </w:r>
      <w:r w:rsidR="0094648A">
        <w:rPr>
          <w:rFonts w:ascii="Times New Roman" w:hAnsi="Times New Roman" w:cs="Times New Roman"/>
          <w:sz w:val="28"/>
          <w:szCs w:val="28"/>
        </w:rPr>
        <w:t xml:space="preserve">роектор, </w:t>
      </w:r>
      <w:r w:rsidRPr="00CE2858">
        <w:rPr>
          <w:rFonts w:ascii="Times New Roman" w:hAnsi="Times New Roman" w:cs="Times New Roman"/>
          <w:sz w:val="28"/>
          <w:szCs w:val="28"/>
        </w:rPr>
        <w:t>экран.</w:t>
      </w:r>
    </w:p>
    <w:p w:rsidR="00CE2858" w:rsidRPr="00CE2858" w:rsidRDefault="00CE2858" w:rsidP="002311FC">
      <w:pPr>
        <w:snapToGrid w:val="0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5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1)</w:t>
      </w:r>
      <w:r w:rsidR="00BF32F4">
        <w:rPr>
          <w:rFonts w:ascii="Times New Roman" w:hAnsi="Times New Roman" w:cs="Times New Roman"/>
          <w:sz w:val="28"/>
          <w:szCs w:val="28"/>
        </w:rPr>
        <w:t xml:space="preserve"> </w:t>
      </w:r>
      <w:r w:rsidRPr="00CE285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2) Повторение и за</w:t>
      </w:r>
      <w:r w:rsidR="003B33BF">
        <w:rPr>
          <w:rFonts w:ascii="Times New Roman" w:hAnsi="Times New Roman" w:cs="Times New Roman"/>
          <w:sz w:val="28"/>
          <w:szCs w:val="28"/>
        </w:rPr>
        <w:t>крепление пройденного материала.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3)</w:t>
      </w:r>
      <w:r w:rsidR="00643445">
        <w:rPr>
          <w:rFonts w:ascii="Times New Roman" w:hAnsi="Times New Roman" w:cs="Times New Roman"/>
          <w:sz w:val="28"/>
          <w:szCs w:val="28"/>
        </w:rPr>
        <w:t xml:space="preserve"> Работа над изученным материалом.</w:t>
      </w:r>
    </w:p>
    <w:p w:rsidR="00CE2858" w:rsidRPr="003B33BF" w:rsidRDefault="003B33BF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Определение с учениками темы и цели урока.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3.</w:t>
      </w:r>
      <w:r w:rsidR="003B33BF">
        <w:rPr>
          <w:rFonts w:ascii="Times New Roman" w:hAnsi="Times New Roman" w:cs="Times New Roman"/>
          <w:sz w:val="28"/>
          <w:szCs w:val="28"/>
        </w:rPr>
        <w:t>2. Решение задач (у доски).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 xml:space="preserve">3.3. </w:t>
      </w:r>
      <w:r w:rsidR="003B33B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3B33B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3B33B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3.4.</w:t>
      </w:r>
      <w:r w:rsidR="003B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3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3B33BF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4) Итоги урока.</w:t>
      </w:r>
    </w:p>
    <w:p w:rsid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5) Домашнее задание.</w:t>
      </w:r>
    </w:p>
    <w:p w:rsidR="006D1D3E" w:rsidRPr="006D1D3E" w:rsidRDefault="006D1D3E" w:rsidP="006D1D3E">
      <w:pPr>
        <w:snapToGrid w:val="0"/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3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D1D3E" w:rsidRPr="006D1D3E" w:rsidRDefault="006D1D3E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E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D1D3E" w:rsidRDefault="006D1D3E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sz w:val="28"/>
          <w:szCs w:val="28"/>
        </w:rPr>
        <w:t>Приветствие учени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7E75BF">
        <w:rPr>
          <w:rFonts w:ascii="Times New Roman" w:hAnsi="Times New Roman" w:cs="Times New Roman"/>
          <w:sz w:val="28"/>
          <w:szCs w:val="28"/>
        </w:rPr>
        <w:t>.</w:t>
      </w:r>
    </w:p>
    <w:p w:rsidR="006A1099" w:rsidRPr="006A1099" w:rsidRDefault="006A1099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Сегодняшний урок мы проведем с использованием рейтинговой системы ко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троля знаний. У вас имеются оценочные листы, в которых вы выставляете ба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л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лы, полученные за каждый этап урока. Каждый правильный ответ оценивается в 1 балл</w:t>
      </w:r>
    </w:p>
    <w:p w:rsidR="006D1D3E" w:rsidRPr="00BF32F4" w:rsidRDefault="006D1D3E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b/>
          <w:sz w:val="28"/>
          <w:szCs w:val="28"/>
        </w:rPr>
        <w:t>2. Повторение и закрепление пройденного материала</w:t>
      </w:r>
      <w:r w:rsidR="00BF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2F4">
        <w:rPr>
          <w:rFonts w:ascii="Times New Roman" w:hAnsi="Times New Roman" w:cs="Times New Roman"/>
          <w:sz w:val="28"/>
          <w:szCs w:val="28"/>
        </w:rPr>
        <w:t>(вводно-мотивационная часть)</w:t>
      </w:r>
    </w:p>
    <w:p w:rsidR="006D1D3E" w:rsidRPr="006D1D3E" w:rsidRDefault="006D1D3E" w:rsidP="006D1D3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sz w:val="28"/>
          <w:szCs w:val="28"/>
        </w:rPr>
        <w:t>Ответы на вопросы по домашнему заданию (разбор нерешенных задач).</w:t>
      </w:r>
    </w:p>
    <w:p w:rsidR="00EC7796" w:rsidRDefault="006D1D3E" w:rsidP="00EC77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sz w:val="28"/>
          <w:szCs w:val="28"/>
        </w:rPr>
        <w:t xml:space="preserve"> Контроль усвоения</w:t>
      </w:r>
      <w:r w:rsidR="0059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материала (устный</w:t>
      </w:r>
      <w:r w:rsidRPr="006D1D3E">
        <w:rPr>
          <w:rFonts w:ascii="Times New Roman" w:hAnsi="Times New Roman" w:cs="Times New Roman"/>
          <w:sz w:val="28"/>
          <w:szCs w:val="28"/>
        </w:rPr>
        <w:t xml:space="preserve"> опрос).</w:t>
      </w:r>
    </w:p>
    <w:p w:rsidR="002708BC" w:rsidRDefault="002708BC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</w:p>
    <w:p w:rsidR="00C67F5C" w:rsidRDefault="00C67F5C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Задача.</w:t>
      </w:r>
    </w:p>
    <w:p w:rsidR="00C67F5C" w:rsidRPr="00EC7796" w:rsidRDefault="00C67F5C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устно</w:t>
      </w:r>
      <w:r w:rsidR="00614EE1">
        <w:rPr>
          <w:rFonts w:ascii="Times New Roman" w:hAnsi="Times New Roman" w:cs="Times New Roman"/>
          <w:sz w:val="28"/>
          <w:szCs w:val="28"/>
        </w:rPr>
        <w:t xml:space="preserve"> задания, чтобы определить тему и цели урока.</w:t>
      </w:r>
    </w:p>
    <w:p w:rsidR="00EC7796" w:rsidRP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квадратного уравнения.</w:t>
      </w:r>
    </w:p>
    <w:p w:rsidR="00EC7796" w:rsidRP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квадратных уравнений.</w:t>
      </w:r>
    </w:p>
    <w:p w:rsidR="00EC7796" w:rsidRP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дискриминант? Сколько корней может иметь квадратное уравнение в зависимо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от дискриминанта? </w:t>
      </w:r>
    </w:p>
    <w:p w:rsid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видов неполных квадратных уравнений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ществует? Назовите их.</w:t>
      </w:r>
    </w:p>
    <w:p w:rsidR="000921E5" w:rsidRPr="00EC7796" w:rsidRDefault="000921E5" w:rsidP="0094648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уравнений выберите неполные квадратные уравнения:        а)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-6х=0; б) 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-11=0; в)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-х+1=0; г) 8х-х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=0; д) х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=0; 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1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="00614E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-5х+2=0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записывают в тетрадь и по окончанию работы проверяют на слайдах,  за каждый правильный ответ - 1</w:t>
      </w:r>
      <w:r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85222" w:rsidRPr="00D85222" w:rsidRDefault="00EC7796" w:rsidP="00D852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коэффициенты квадратного уравнения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3x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+7x-6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б)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5-3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-x=0; в)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г)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921E5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4x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д)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15х-х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=0; </w:t>
      </w:r>
      <w:r w:rsidR="00D85222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=0 (Ответы записывают в тетрадь и по окончанию работы пров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ряют на слайдах,  за каждый правильный ответ - 1</w:t>
      </w:r>
      <w:r w:rsidR="0094648A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="0094648A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85222" w:rsidRDefault="00EC7796" w:rsidP="00D852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Замените уравнение равносильным ему приведённым квадратным уравнением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</w:t>
      </w:r>
      <w:r w:rsidR="000921E5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а) 5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921E5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-10x-15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б)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-x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+2x-2=0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записывают в тетрадь и по окончанию работы проверяют на слайдах,  за каждый правильный о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вет - 1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6B7F07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 дискриминант и определите число корней квадратного уравнения: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а) 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B61F2">
        <w:rPr>
          <w:rFonts w:ascii="Times New Roman" w:eastAsia="Times New Roman" w:hAnsi="Times New Roman" w:cs="Times New Roman"/>
          <w:color w:val="000000"/>
          <w:sz w:val="28"/>
          <w:szCs w:val="28"/>
        </w:rPr>
        <w:t>+4x-1=0; б) 9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B61F2">
        <w:rPr>
          <w:rFonts w:ascii="Times New Roman" w:eastAsia="Times New Roman" w:hAnsi="Times New Roman" w:cs="Times New Roman"/>
          <w:color w:val="000000"/>
          <w:sz w:val="28"/>
          <w:szCs w:val="28"/>
        </w:rPr>
        <w:t>+6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x+1=0; в) 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-3x+5=0 (Ответы записывают в те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радь и по окончанию работы проверяют на слайдах,  за каждый пр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вильный ответ - 1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F7B61" w:rsidRPr="00063D7F" w:rsidRDefault="009A1219" w:rsidP="00063D7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б, г,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а=3,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6B7F07" w:rsidRP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=7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, с=-6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а=-3,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=-1, с=5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67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=0, с=-11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7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=-4, с=7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д) а=-1,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=15, с=0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9A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 с=0.                                                 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-2x-3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-2x+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2=0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=20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 корня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9026E"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026E"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корень; в)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9026E"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=-11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,нет корней.</w:t>
      </w:r>
    </w:p>
    <w:p w:rsidR="00063D7F" w:rsidRDefault="00643445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Работа над изученным материалом</w:t>
      </w:r>
      <w:r w:rsidR="00BF3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32F4">
        <w:rPr>
          <w:rFonts w:ascii="Times New Roman" w:hAnsi="Times New Roman" w:cs="Times New Roman"/>
          <w:bCs/>
          <w:color w:val="000000"/>
          <w:sz w:val="28"/>
          <w:szCs w:val="28"/>
        </w:rPr>
        <w:t>(операционная</w:t>
      </w:r>
      <w:r w:rsidR="00231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</w:t>
      </w:r>
      <w:r w:rsidR="00BF32F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677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77B6" w:rsidRPr="00063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7B61" w:rsidRPr="00063D7F" w:rsidRDefault="006777B6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3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643445" w:rsidRDefault="006777B6" w:rsidP="00643445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7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делает анализ выявленных затруднений и предлагает ученикам сформулировать тему и цели урока.</w:t>
      </w:r>
    </w:p>
    <w:p w:rsidR="00BF7ECC" w:rsidRDefault="006777B6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6777B6">
        <w:rPr>
          <w:rFonts w:ascii="Times New Roman" w:hAnsi="Times New Roman" w:cs="Times New Roman"/>
          <w:bCs/>
          <w:color w:val="000000"/>
          <w:sz w:val="28"/>
          <w:szCs w:val="28"/>
        </w:rPr>
        <w:t>Тема урока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«Формула корней квадратного уравнения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7ECC" w:rsidRDefault="006777B6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урока: </w:t>
      </w:r>
      <w:r w:rsidR="00BF7ECC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BF7ECC"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дискриминант и сравнивать его с нулем</w:t>
      </w:r>
      <w:r w:rsidR="00BF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14EE1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квадратные уравнения с помощью формулы</w:t>
      </w:r>
      <w:r w:rsidR="00BF7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A5C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BC7" w:rsidRPr="00063D7F" w:rsidRDefault="001F7B61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Решение задач (у доски).</w:t>
      </w:r>
    </w:p>
    <w:p w:rsidR="00614EE1" w:rsidRDefault="00614EE1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1F7B61" w:rsidRPr="00091738" w:rsidRDefault="00091738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записано уравнение. Назовите коэффициенты. Запишите формулу дискриминанта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Вычислите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Определите: имеет ли уравнение корни. Сколько корней в уравнении? Решите уравнение.</w:t>
      </w:r>
    </w:p>
    <w:p w:rsidR="001F7B61" w:rsidRDefault="001F7B61" w:rsidP="00575F8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-11х+2=0;</w:t>
      </w:r>
    </w:p>
    <w:p w:rsidR="00C33BC7" w:rsidRPr="00063D7F" w:rsidRDefault="00C33BC7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решает на доске, все остальные самостоятельно в тетради. После того, как уравнение решено, ученик проговаривает решение вслух, а все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тальные ребята проверяют записи в тетради.</w:t>
      </w:r>
    </w:p>
    <w:p w:rsidR="00575F87" w:rsidRDefault="00575F87" w:rsidP="00575F87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</w:p>
    <w:p w:rsidR="001F7B61" w:rsidRPr="00936161" w:rsidRDefault="00575F87" w:rsidP="00C33BC7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записано следующее уравнение. Сравните. Чем это уравнение отлич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от предыдущего? Обратите внимание на коэффициенты. Запишите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дискриминанта для четного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C33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120E5" w:rsidRPr="00C33BC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формулу для четного числа 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D7F" w:rsidRDefault="001F7B61" w:rsidP="00063D7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-14х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+16=0;</w:t>
      </w:r>
      <w:bookmarkStart w:id="0" w:name="_GoBack"/>
      <w:bookmarkEnd w:id="0"/>
    </w:p>
    <w:p w:rsidR="00C33BC7" w:rsidRPr="00063D7F" w:rsidRDefault="00C33BC7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7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решает на доске, все остальные самостоятельно в тетради. После того, как уравнение решено, ученик проговаривает решение вслух, а все о</w:t>
      </w:r>
      <w:r w:rsidRPr="00063D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3D7F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тальные ребята проверяют записи в тетради.</w:t>
      </w:r>
    </w:p>
    <w:p w:rsidR="00C33BC7" w:rsidRDefault="00C33BC7" w:rsidP="00C33BC7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D7F" w:rsidRDefault="00063D7F" w:rsidP="00C33BC7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161" w:rsidRPr="00936161" w:rsidRDefault="00936161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936161" w:rsidRDefault="00C33BC7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6CA5" w:rsidRPr="00936161" w:rsidRDefault="009A6CA5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записаны уравнения. Я предлагаю</w:t>
      </w:r>
      <w:r w:rsidR="00EA53E8"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тетради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 их самостоятел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но. На решение уравнений дается 4-5 минут. Затем на экран проецирую слайды с правильными ответами (осуществляется взаимопроверка). За каждый пр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вильный ответ – 1 балл. Кто не уложился во времени или выполнил с ошибк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ми, тот остается на том же уровне, а учащиеся, которые справились, получают задания другого уровня.</w:t>
      </w:r>
    </w:p>
    <w:p w:rsidR="00D120E5" w:rsidRPr="009A6CA5" w:rsidRDefault="00D120E5" w:rsidP="009A6CA5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уравнение:</w:t>
      </w:r>
    </w:p>
    <w:p w:rsidR="00D120E5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2х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-5х-3=0;</w:t>
      </w:r>
    </w:p>
    <w:p w:rsidR="00D120E5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-8х+5=0;</w:t>
      </w:r>
    </w:p>
    <w:p w:rsidR="00D120E5" w:rsidRPr="00111A5C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5х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=9х+2.</w:t>
      </w:r>
    </w:p>
    <w:p w:rsidR="00BF7ECC" w:rsidRPr="0082631D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Ответы: </w:t>
      </w:r>
      <w:r w:rsidR="0082631D" w:rsidRPr="0082631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9" o:title=""/>
          </v:shape>
          <o:OLEObject Type="Embed" ProgID="Equation.3" ShapeID="_x0000_i1025" DrawAspect="Content" ObjectID="_1448739329" r:id="rId10"/>
        </w:object>
      </w:r>
      <w:r w:rsidR="0082631D" w:rsidRPr="0082631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00" w:dyaOrig="620">
          <v:shape id="_x0000_i1026" type="#_x0000_t75" style="width:84.75pt;height:30.75pt" o:ole="">
            <v:imagedata r:id="rId11" o:title=""/>
          </v:shape>
          <o:OLEObject Type="Embed" ProgID="Equation.3" ShapeID="_x0000_i1026" DrawAspect="Content" ObjectID="_1448739330" r:id="rId12"/>
        </w:object>
      </w:r>
    </w:p>
    <w:p w:rsidR="00D97378" w:rsidRPr="00EA53E8" w:rsidRDefault="0075111B" w:rsidP="00EA53E8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гр</w:t>
      </w:r>
      <w:r w:rsidR="00EA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уппа выполняет работу над ошибками, а </w:t>
      </w:r>
      <w:r w:rsidR="00D97378" w:rsidRPr="00EA53E8">
        <w:rPr>
          <w:rFonts w:ascii="Times New Roman" w:eastAsia="Times New Roman" w:hAnsi="Times New Roman" w:cs="Times New Roman"/>
          <w:color w:val="000000"/>
          <w:sz w:val="28"/>
          <w:szCs w:val="28"/>
        </w:rPr>
        <w:t>2 группа получает задания:</w:t>
      </w:r>
    </w:p>
    <w:p w:rsidR="00CE27A5" w:rsidRDefault="00D97378" w:rsidP="00D9737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корни уравнения:  (2х-3)(5х+1)=2х+</w:t>
      </w:r>
      <w:r w:rsidRPr="00D9737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448739331" r:id="rId1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7378" w:rsidRDefault="00D97378" w:rsidP="00D9737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уравнение: 3(х+4)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=10х+32.</w:t>
      </w:r>
    </w:p>
    <w:p w:rsidR="00D97378" w:rsidRDefault="00D97378" w:rsidP="00D9737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каких значениях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равенство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A30B7C" w:rsidRPr="00D9737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660" w:dyaOrig="660">
          <v:shape id="_x0000_i1028" type="#_x0000_t75" style="width:83.25pt;height:33pt" o:ole="">
            <v:imagedata r:id="rId15" o:title=""/>
          </v:shape>
          <o:OLEObject Type="Embed" ProgID="Equation.3" ShapeID="_x0000_i1028" DrawAspect="Content" ObjectID="_1448739332" r:id="rId1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C22AD3" w:rsidRDefault="00C22AD3" w:rsidP="00C22AD3">
      <w:pPr>
        <w:pStyle w:val="a3"/>
        <w:spacing w:before="100" w:beforeAutospacing="1" w:after="100" w:afterAutospacing="1" w:line="360" w:lineRule="auto"/>
        <w:ind w:left="43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1) -0,2; 1,7. 2) </w:t>
      </w:r>
      <w:r w:rsidRPr="00C22AD3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960" w:dyaOrig="620">
          <v:shape id="_x0000_i1029" type="#_x0000_t75" style="width:48pt;height:30.75pt" o:ole="">
            <v:imagedata r:id="rId17" o:title=""/>
          </v:shape>
          <o:OLEObject Type="Embed" ProgID="Equation.3" ShapeID="_x0000_i1029" DrawAspect="Content" ObjectID="_1448739333" r:id="rId1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-1; 23.</w:t>
      </w:r>
    </w:p>
    <w:p w:rsidR="00C22AD3" w:rsidRDefault="00C22AD3" w:rsidP="00C22AD3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учащиеся 2 группы выполняют задания, учитель работает с учащимися 1 группы, разбирая решения уравнений.</w:t>
      </w:r>
    </w:p>
    <w:p w:rsidR="00C22AD3" w:rsidRDefault="00C22AD3" w:rsidP="002708B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проверяются и разбираются задания 2 группы. К рассмотрению решения квадратного уравнения привлекается внимание учащихся 1 группы, чтобы еще раз напомнить алгоритм решения квадратных уравнений по формуле.</w:t>
      </w:r>
    </w:p>
    <w:p w:rsidR="008A57F2" w:rsidRPr="002708BC" w:rsidRDefault="008A57F2" w:rsidP="002708B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AD3" w:rsidRDefault="00C22AD3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spellStart"/>
      <w:r w:rsidR="001413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Разноуровневая</w:t>
      </w:r>
      <w:proofErr w:type="spellEnd"/>
      <w:r w:rsidR="00141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работа.</w:t>
      </w:r>
    </w:p>
    <w:p w:rsidR="00EA53E8" w:rsidRDefault="00EA53E8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</w:p>
    <w:p w:rsidR="00EA53E8" w:rsidRDefault="00EA53E8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работе проверить умение 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корни квадратных уравнений по формуле. </w:t>
      </w:r>
    </w:p>
    <w:p w:rsidR="00A30B7C" w:rsidRDefault="00A30B7C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547" w:rsidRDefault="008F3547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уровень.</w:t>
      </w:r>
    </w:p>
    <w:p w:rsidR="000935D1" w:rsidRPr="000935D1" w:rsidRDefault="000935D1" w:rsidP="004D6455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уравнение:   у</w:t>
      </w:r>
      <w:proofErr w:type="gramStart"/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</w:rPr>
        <w:t>=52у-576.</w:t>
      </w:r>
    </w:p>
    <w:p w:rsidR="000935D1" w:rsidRDefault="000935D1" w:rsidP="004D645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5D1">
        <w:rPr>
          <w:rFonts w:ascii="Times New Roman" w:hAnsi="Times New Roman" w:cs="Times New Roman"/>
          <w:sz w:val="28"/>
          <w:szCs w:val="28"/>
        </w:rPr>
        <w:t>При каких значениях х трехчлен   -2х</w:t>
      </w:r>
      <w:r w:rsidRPr="000935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35D1">
        <w:rPr>
          <w:rFonts w:ascii="Times New Roman" w:hAnsi="Times New Roman" w:cs="Times New Roman"/>
          <w:sz w:val="28"/>
          <w:szCs w:val="28"/>
        </w:rPr>
        <w:t>+5х+6 равен двучлену 4х</w:t>
      </w:r>
      <w:r w:rsidRPr="000935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35D1">
        <w:rPr>
          <w:rFonts w:ascii="Times New Roman" w:hAnsi="Times New Roman" w:cs="Times New Roman"/>
          <w:sz w:val="28"/>
          <w:szCs w:val="28"/>
        </w:rPr>
        <w:t>+5х?</w:t>
      </w:r>
    </w:p>
    <w:p w:rsidR="000935D1" w:rsidRDefault="000935D1" w:rsidP="004D6455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1) 16; 36. 2)  </w:t>
      </w:r>
      <w:r w:rsidRPr="00B600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60065">
        <w:rPr>
          <w:rFonts w:ascii="Times New Roman" w:hAnsi="Times New Roman" w:cs="Times New Roman"/>
          <w:sz w:val="28"/>
          <w:szCs w:val="28"/>
        </w:rPr>
        <w:t>=-1, х</w:t>
      </w:r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065">
        <w:rPr>
          <w:rFonts w:ascii="Times New Roman" w:hAnsi="Times New Roman" w:cs="Times New Roman"/>
          <w:sz w:val="28"/>
          <w:szCs w:val="28"/>
        </w:rPr>
        <w:t>=1.</w:t>
      </w:r>
    </w:p>
    <w:p w:rsidR="000935D1" w:rsidRDefault="000935D1" w:rsidP="004D6455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</w:t>
      </w:r>
    </w:p>
    <w:p w:rsidR="004D6455" w:rsidRDefault="004D6455" w:rsidP="004D6455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 (х-4)(х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+4х+16)+28=х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(х-25).</w:t>
      </w:r>
    </w:p>
    <w:p w:rsidR="004D6455" w:rsidRDefault="004D6455" w:rsidP="004D6455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60065">
        <w:rPr>
          <w:rFonts w:ascii="Times New Roman" w:hAnsi="Times New Roman" w:cs="Times New Roman"/>
          <w:sz w:val="28"/>
          <w:szCs w:val="28"/>
        </w:rPr>
        <w:t>Найдите пять последовательных целых чисел, если известно, что сумма квадратов первых трех чисел равна сумме квадратов двух последних.</w:t>
      </w:r>
    </w:p>
    <w:p w:rsidR="00B03F03" w:rsidRDefault="004D6455" w:rsidP="00B03F03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 1) </w:t>
      </w:r>
      <w:r w:rsidRPr="00B600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60065">
        <w:rPr>
          <w:rFonts w:ascii="Times New Roman" w:hAnsi="Times New Roman" w:cs="Times New Roman"/>
          <w:sz w:val="28"/>
          <w:szCs w:val="28"/>
        </w:rPr>
        <w:t>=-1,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  <w:r w:rsidRPr="00B60065">
        <w:rPr>
          <w:rFonts w:ascii="Times New Roman" w:hAnsi="Times New Roman" w:cs="Times New Roman"/>
          <w:sz w:val="28"/>
          <w:szCs w:val="28"/>
        </w:rPr>
        <w:t xml:space="preserve"> х</w:t>
      </w:r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065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B60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2)  </w:t>
      </w:r>
      <w:r w:rsidRPr="00B60065">
        <w:rPr>
          <w:rFonts w:ascii="Times New Roman" w:hAnsi="Times New Roman" w:cs="Times New Roman"/>
          <w:sz w:val="28"/>
          <w:szCs w:val="28"/>
        </w:rPr>
        <w:t xml:space="preserve">-2; -1; 0; 1; 2  </w:t>
      </w:r>
      <w:r w:rsidRPr="004D6455">
        <w:rPr>
          <w:rFonts w:ascii="Times New Roman" w:hAnsi="Times New Roman" w:cs="Times New Roman"/>
          <w:sz w:val="28"/>
          <w:szCs w:val="28"/>
        </w:rPr>
        <w:t xml:space="preserve">или 10; 11; 12; 13; 14.    </w:t>
      </w:r>
    </w:p>
    <w:p w:rsidR="00B03F03" w:rsidRDefault="00B03F03" w:rsidP="00B03F03">
      <w:pPr>
        <w:spacing w:line="36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F03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8BC">
        <w:rPr>
          <w:rFonts w:ascii="Times New Roman" w:hAnsi="Times New Roman" w:cs="Times New Roman"/>
          <w:sz w:val="28"/>
          <w:szCs w:val="28"/>
        </w:rPr>
        <w:t>(рефлексивно</w:t>
      </w:r>
      <w:r w:rsidR="00874EF5" w:rsidRPr="002708BC">
        <w:rPr>
          <w:rFonts w:ascii="Times New Roman" w:hAnsi="Times New Roman" w:cs="Times New Roman"/>
          <w:sz w:val="28"/>
          <w:szCs w:val="28"/>
        </w:rPr>
        <w:t xml:space="preserve"> </w:t>
      </w:r>
      <w:r w:rsidRPr="002708BC">
        <w:rPr>
          <w:rFonts w:ascii="Times New Roman" w:hAnsi="Times New Roman" w:cs="Times New Roman"/>
          <w:sz w:val="28"/>
          <w:szCs w:val="28"/>
        </w:rPr>
        <w:t>-</w:t>
      </w:r>
      <w:r w:rsidR="00874EF5" w:rsidRPr="002708BC">
        <w:rPr>
          <w:rFonts w:ascii="Times New Roman" w:hAnsi="Times New Roman" w:cs="Times New Roman"/>
          <w:sz w:val="28"/>
          <w:szCs w:val="28"/>
        </w:rPr>
        <w:t xml:space="preserve"> </w:t>
      </w:r>
      <w:r w:rsidRPr="002708BC">
        <w:rPr>
          <w:rFonts w:ascii="Times New Roman" w:hAnsi="Times New Roman" w:cs="Times New Roman"/>
          <w:sz w:val="28"/>
          <w:szCs w:val="28"/>
        </w:rPr>
        <w:t>оценочная часть)</w:t>
      </w:r>
    </w:p>
    <w:p w:rsidR="00B03F03" w:rsidRDefault="00B03F03" w:rsidP="00A30B7C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03F03">
        <w:rPr>
          <w:rFonts w:ascii="Times New Roman" w:hAnsi="Times New Roman" w:cs="Times New Roman"/>
          <w:color w:val="000000"/>
          <w:sz w:val="28"/>
          <w:szCs w:val="28"/>
        </w:rPr>
        <w:t>Определяем вместе: что делали, за</w:t>
      </w:r>
      <w:r>
        <w:rPr>
          <w:rFonts w:ascii="Times New Roman" w:hAnsi="Times New Roman" w:cs="Times New Roman"/>
          <w:color w:val="000000"/>
          <w:sz w:val="28"/>
          <w:szCs w:val="28"/>
        </w:rPr>
        <w:t>чем, к какому результату пришли (считаем количество заработанных баллов).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 xml:space="preserve"> Либо обсуждают в парах: я научился, я узнал нового…, я что-то не понял…. И если при обсуждении в парах кто-то разобрал материал лучше, чем его сосед, он может объяснить своему собеседнику нед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понятые момен</w:t>
      </w:r>
      <w:r>
        <w:rPr>
          <w:rFonts w:ascii="Times New Roman" w:hAnsi="Times New Roman" w:cs="Times New Roman"/>
          <w:color w:val="000000"/>
          <w:sz w:val="28"/>
          <w:szCs w:val="28"/>
        </w:rPr>
        <w:t>ты еще раз.  (Это важный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color w:val="000000"/>
          <w:sz w:val="28"/>
          <w:szCs w:val="28"/>
        </w:rPr>
        <w:t>п,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 xml:space="preserve"> т.к. то, что проговаривает уч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ник, а если еще и не один раз, лучше запоминается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F03" w:rsidRDefault="00B03F03" w:rsidP="007F6861">
      <w:pPr>
        <w:spacing w:line="360" w:lineRule="auto"/>
        <w:ind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861">
        <w:rPr>
          <w:rFonts w:ascii="Times New Roman" w:hAnsi="Times New Roman" w:cs="Times New Roman"/>
          <w:b/>
          <w:color w:val="000000"/>
          <w:sz w:val="28"/>
          <w:szCs w:val="28"/>
        </w:rPr>
        <w:t>5. Домашнее задание</w:t>
      </w:r>
    </w:p>
    <w:p w:rsidR="007F6861" w:rsidRDefault="007F6861" w:rsidP="00A30B7C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F6861">
        <w:rPr>
          <w:rFonts w:ascii="Times New Roman" w:hAnsi="Times New Roman" w:cs="Times New Roman"/>
          <w:color w:val="000000"/>
          <w:sz w:val="28"/>
          <w:szCs w:val="28"/>
        </w:rPr>
        <w:t>Домашнее задание задается разной сложности, ученик сам выбирает себе за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7F6861">
        <w:rPr>
          <w:rFonts w:ascii="Times New Roman" w:hAnsi="Times New Roman" w:cs="Times New Roman"/>
          <w:color w:val="000000"/>
          <w:sz w:val="28"/>
          <w:szCs w:val="28"/>
        </w:rPr>
        <w:t>. Учащиеся со слабыми знаниями по желанию могут тоже выполнять зад</w:t>
      </w:r>
      <w:r w:rsidRPr="007F68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6861">
        <w:rPr>
          <w:rFonts w:ascii="Times New Roman" w:hAnsi="Times New Roman" w:cs="Times New Roman"/>
          <w:color w:val="000000"/>
          <w:sz w:val="28"/>
          <w:szCs w:val="28"/>
        </w:rPr>
        <w:t>ния повышенной сложности.</w:t>
      </w:r>
    </w:p>
    <w:p w:rsidR="007F6861" w:rsidRDefault="007F6861" w:rsidP="00A30B7C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уровень:  № 536(г, д, е), № 537(в), №542(г, е).</w:t>
      </w:r>
    </w:p>
    <w:p w:rsidR="007F6861" w:rsidRPr="007F6861" w:rsidRDefault="007F6861" w:rsidP="00A30B7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уровень: №546(в, г), №547(в, г), №662.</w:t>
      </w:r>
    </w:p>
    <w:p w:rsidR="007F6861" w:rsidRPr="007F6861" w:rsidRDefault="007F6861" w:rsidP="007F6861">
      <w:pPr>
        <w:spacing w:line="360" w:lineRule="auto"/>
        <w:ind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F03" w:rsidRPr="00B03F03" w:rsidRDefault="00B03F03" w:rsidP="00B03F03">
      <w:pPr>
        <w:spacing w:line="36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6E4FDF" w:rsidRPr="00DB1EEF" w:rsidRDefault="006E4FDF">
      <w:pPr>
        <w:rPr>
          <w:rFonts w:ascii="Times New Roman" w:hAnsi="Times New Roman" w:cs="Times New Roman"/>
          <w:sz w:val="24"/>
          <w:szCs w:val="24"/>
        </w:rPr>
      </w:pPr>
    </w:p>
    <w:sectPr w:rsidR="006E4FDF" w:rsidRPr="00DB1EEF" w:rsidSect="003B33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F9"/>
    <w:multiLevelType w:val="hybridMultilevel"/>
    <w:tmpl w:val="E056EA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3048B4"/>
    <w:multiLevelType w:val="multilevel"/>
    <w:tmpl w:val="E2742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64CB7"/>
    <w:multiLevelType w:val="hybridMultilevel"/>
    <w:tmpl w:val="9E00F5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1C48EF"/>
    <w:multiLevelType w:val="multilevel"/>
    <w:tmpl w:val="F7C61A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424C5"/>
    <w:multiLevelType w:val="hybridMultilevel"/>
    <w:tmpl w:val="F9643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C7AD7"/>
    <w:multiLevelType w:val="multilevel"/>
    <w:tmpl w:val="1F7068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F38"/>
    <w:multiLevelType w:val="hybridMultilevel"/>
    <w:tmpl w:val="63ECA9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2343A69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E4E27"/>
    <w:multiLevelType w:val="hybridMultilevel"/>
    <w:tmpl w:val="7924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3A20"/>
    <w:multiLevelType w:val="hybridMultilevel"/>
    <w:tmpl w:val="E2FA287A"/>
    <w:lvl w:ilvl="0" w:tplc="0D34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84694"/>
    <w:multiLevelType w:val="multilevel"/>
    <w:tmpl w:val="5FC4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F03D8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321FF"/>
    <w:multiLevelType w:val="hybridMultilevel"/>
    <w:tmpl w:val="CFC8DC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6465A9"/>
    <w:multiLevelType w:val="hybridMultilevel"/>
    <w:tmpl w:val="9C80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35A5C"/>
    <w:multiLevelType w:val="multilevel"/>
    <w:tmpl w:val="9FF0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24597"/>
    <w:multiLevelType w:val="hybridMultilevel"/>
    <w:tmpl w:val="EF3441DE"/>
    <w:lvl w:ilvl="0" w:tplc="A97A22F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9FC09FD"/>
    <w:multiLevelType w:val="hybridMultilevel"/>
    <w:tmpl w:val="72F6E3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5BFA"/>
    <w:rsid w:val="00063D7F"/>
    <w:rsid w:val="00091738"/>
    <w:rsid w:val="000921E5"/>
    <w:rsid w:val="000935D1"/>
    <w:rsid w:val="000E2E64"/>
    <w:rsid w:val="000E4B71"/>
    <w:rsid w:val="00111A5C"/>
    <w:rsid w:val="00134792"/>
    <w:rsid w:val="0014133F"/>
    <w:rsid w:val="00144078"/>
    <w:rsid w:val="001C332E"/>
    <w:rsid w:val="001F7B61"/>
    <w:rsid w:val="002311FC"/>
    <w:rsid w:val="002708BC"/>
    <w:rsid w:val="002749D1"/>
    <w:rsid w:val="0029756F"/>
    <w:rsid w:val="002D3301"/>
    <w:rsid w:val="00345F81"/>
    <w:rsid w:val="003B33BF"/>
    <w:rsid w:val="003C2914"/>
    <w:rsid w:val="003E4990"/>
    <w:rsid w:val="004B61F2"/>
    <w:rsid w:val="004D6455"/>
    <w:rsid w:val="004F01D8"/>
    <w:rsid w:val="00515284"/>
    <w:rsid w:val="0053368D"/>
    <w:rsid w:val="00572BF6"/>
    <w:rsid w:val="00575DE2"/>
    <w:rsid w:val="00575F87"/>
    <w:rsid w:val="0059026E"/>
    <w:rsid w:val="005B1DA8"/>
    <w:rsid w:val="00614EE1"/>
    <w:rsid w:val="00616760"/>
    <w:rsid w:val="0062761D"/>
    <w:rsid w:val="00634C13"/>
    <w:rsid w:val="00643445"/>
    <w:rsid w:val="00643852"/>
    <w:rsid w:val="006777B6"/>
    <w:rsid w:val="006806CA"/>
    <w:rsid w:val="0068590B"/>
    <w:rsid w:val="006A1099"/>
    <w:rsid w:val="006B7F07"/>
    <w:rsid w:val="006D1D3E"/>
    <w:rsid w:val="006E4FDF"/>
    <w:rsid w:val="0075111B"/>
    <w:rsid w:val="007E75BF"/>
    <w:rsid w:val="007F6861"/>
    <w:rsid w:val="0081787C"/>
    <w:rsid w:val="008259D6"/>
    <w:rsid w:val="0082631D"/>
    <w:rsid w:val="00874EF5"/>
    <w:rsid w:val="008A57F2"/>
    <w:rsid w:val="008E0804"/>
    <w:rsid w:val="008F3547"/>
    <w:rsid w:val="00936161"/>
    <w:rsid w:val="0094648A"/>
    <w:rsid w:val="00950808"/>
    <w:rsid w:val="00967356"/>
    <w:rsid w:val="00981FDE"/>
    <w:rsid w:val="009A1219"/>
    <w:rsid w:val="009A6CA5"/>
    <w:rsid w:val="00A30B7C"/>
    <w:rsid w:val="00A61E53"/>
    <w:rsid w:val="00A72687"/>
    <w:rsid w:val="00AE18DA"/>
    <w:rsid w:val="00B03F03"/>
    <w:rsid w:val="00B63907"/>
    <w:rsid w:val="00BF32F4"/>
    <w:rsid w:val="00BF7ECC"/>
    <w:rsid w:val="00C02D82"/>
    <w:rsid w:val="00C22AD3"/>
    <w:rsid w:val="00C33BC7"/>
    <w:rsid w:val="00C35BFA"/>
    <w:rsid w:val="00C67F5C"/>
    <w:rsid w:val="00CB5120"/>
    <w:rsid w:val="00CD2ED2"/>
    <w:rsid w:val="00CE27A5"/>
    <w:rsid w:val="00CE2858"/>
    <w:rsid w:val="00CE7B64"/>
    <w:rsid w:val="00D120E5"/>
    <w:rsid w:val="00D85222"/>
    <w:rsid w:val="00D97378"/>
    <w:rsid w:val="00DA4160"/>
    <w:rsid w:val="00DA6765"/>
    <w:rsid w:val="00DB1EEF"/>
    <w:rsid w:val="00DE619C"/>
    <w:rsid w:val="00E828C9"/>
    <w:rsid w:val="00EA53E8"/>
    <w:rsid w:val="00EB3CEA"/>
    <w:rsid w:val="00E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2"/>
  </w:style>
  <w:style w:type="paragraph" w:styleId="3">
    <w:name w:val="heading 3"/>
    <w:basedOn w:val="a"/>
    <w:link w:val="30"/>
    <w:uiPriority w:val="9"/>
    <w:qFormat/>
    <w:rsid w:val="00EC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2687"/>
    <w:rPr>
      <w:color w:val="0000FF"/>
      <w:u w:val="single"/>
    </w:rPr>
  </w:style>
  <w:style w:type="character" w:styleId="a5">
    <w:name w:val="Emphasis"/>
    <w:basedOn w:val="a0"/>
    <w:uiPriority w:val="20"/>
    <w:qFormat/>
    <w:rsid w:val="00CB512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77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5D1"/>
  </w:style>
  <w:style w:type="paragraph" w:styleId="a9">
    <w:name w:val="Body Text Indent"/>
    <w:basedOn w:val="a"/>
    <w:link w:val="aa"/>
    <w:rsid w:val="00AE18DA"/>
    <w:pPr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E18D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1912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festival.1september.ru/articles/601075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0633/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4E67-3309-4667-ADCB-A7260506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50</cp:revision>
  <dcterms:created xsi:type="dcterms:W3CDTF">2012-03-26T15:08:00Z</dcterms:created>
  <dcterms:modified xsi:type="dcterms:W3CDTF">2013-12-16T18:49:00Z</dcterms:modified>
</cp:coreProperties>
</file>