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B6" w:rsidRDefault="00F053B6" w:rsidP="00216DC4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F053B6">
        <w:rPr>
          <w:rFonts w:ascii="Times New Roman" w:hAnsi="Times New Roman" w:cs="Times New Roman"/>
          <w:sz w:val="40"/>
          <w:szCs w:val="24"/>
        </w:rPr>
        <w:t>Проект «</w:t>
      </w:r>
      <w:r w:rsidR="0031044A">
        <w:rPr>
          <w:rFonts w:ascii="Times New Roman" w:hAnsi="Times New Roman" w:cs="Times New Roman"/>
          <w:sz w:val="40"/>
          <w:szCs w:val="24"/>
        </w:rPr>
        <w:t xml:space="preserve">Волшебная </w:t>
      </w:r>
      <w:r w:rsidRPr="00F053B6">
        <w:rPr>
          <w:rFonts w:ascii="Times New Roman" w:hAnsi="Times New Roman" w:cs="Times New Roman"/>
          <w:sz w:val="40"/>
          <w:szCs w:val="24"/>
        </w:rPr>
        <w:t>Дымка»</w:t>
      </w:r>
    </w:p>
    <w:p w:rsidR="009D0348" w:rsidRDefault="009D0348" w:rsidP="00216DC4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F053B6" w:rsidRPr="00F128EE" w:rsidRDefault="00F053B6" w:rsidP="00216DC4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F128EE">
        <w:rPr>
          <w:rFonts w:ascii="Times New Roman" w:hAnsi="Times New Roman"/>
          <w:b/>
          <w:sz w:val="28"/>
          <w:lang w:val="ru-RU"/>
        </w:rPr>
        <w:t xml:space="preserve">Авторы проекта: </w:t>
      </w:r>
      <w:r w:rsidRPr="00F128EE">
        <w:rPr>
          <w:rFonts w:ascii="Times New Roman" w:hAnsi="Times New Roman"/>
          <w:sz w:val="28"/>
          <w:lang w:val="ru-RU"/>
        </w:rPr>
        <w:t>Рубенко Е.М, Орлова О.А.</w:t>
      </w:r>
    </w:p>
    <w:p w:rsidR="00F053B6" w:rsidRPr="00F128EE" w:rsidRDefault="00F053B6" w:rsidP="00216DC4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F128EE">
        <w:rPr>
          <w:rFonts w:ascii="Times New Roman" w:hAnsi="Times New Roman"/>
          <w:b/>
          <w:sz w:val="28"/>
          <w:lang w:val="ru-RU"/>
        </w:rPr>
        <w:t xml:space="preserve">Участники проекта: </w:t>
      </w:r>
      <w:r w:rsidRPr="00F128EE">
        <w:rPr>
          <w:rFonts w:ascii="Times New Roman" w:hAnsi="Times New Roman"/>
          <w:sz w:val="28"/>
          <w:lang w:val="ru-RU"/>
        </w:rPr>
        <w:t>воспитанники 6-ой группы, педагоги, родители.</w:t>
      </w:r>
    </w:p>
    <w:p w:rsidR="00F053B6" w:rsidRPr="00F128EE" w:rsidRDefault="00F053B6" w:rsidP="00216DC4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F128EE">
        <w:rPr>
          <w:rFonts w:ascii="Times New Roman" w:hAnsi="Times New Roman"/>
          <w:b/>
          <w:sz w:val="28"/>
          <w:lang w:val="ru-RU"/>
        </w:rPr>
        <w:t>Сроки реализации проекта</w:t>
      </w:r>
      <w:r w:rsidRPr="00F128EE">
        <w:rPr>
          <w:rFonts w:ascii="Times New Roman" w:hAnsi="Times New Roman"/>
          <w:sz w:val="28"/>
          <w:lang w:val="ru-RU"/>
        </w:rPr>
        <w:t>: сентябрь - октябрь</w:t>
      </w:r>
    </w:p>
    <w:p w:rsidR="00F053B6" w:rsidRPr="00F128EE" w:rsidRDefault="00F053B6" w:rsidP="00216DC4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053B6" w:rsidRPr="00F128EE" w:rsidRDefault="00C11448" w:rsidP="00C114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F053B6" w:rsidRPr="00F128EE">
        <w:rPr>
          <w:rFonts w:ascii="Times New Roman" w:hAnsi="Times New Roman" w:cs="Times New Roman"/>
          <w:sz w:val="28"/>
          <w:szCs w:val="24"/>
        </w:rPr>
        <w:t xml:space="preserve">Чем знаменито Дымково? Игрушкою своей. </w:t>
      </w:r>
    </w:p>
    <w:p w:rsidR="00942722" w:rsidRPr="00F128EE" w:rsidRDefault="00C11448" w:rsidP="00216D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053B6" w:rsidRPr="00F128EE">
        <w:rPr>
          <w:rFonts w:ascii="Times New Roman" w:hAnsi="Times New Roman" w:cs="Times New Roman"/>
          <w:sz w:val="28"/>
          <w:szCs w:val="24"/>
        </w:rPr>
        <w:t xml:space="preserve">В ней </w:t>
      </w:r>
      <w:proofErr w:type="gramStart"/>
      <w:r w:rsidR="00F053B6" w:rsidRPr="00F128EE">
        <w:rPr>
          <w:rFonts w:ascii="Times New Roman" w:hAnsi="Times New Roman" w:cs="Times New Roman"/>
          <w:sz w:val="28"/>
          <w:szCs w:val="24"/>
        </w:rPr>
        <w:t>нету</w:t>
      </w:r>
      <w:proofErr w:type="gramEnd"/>
      <w:r w:rsidR="00F053B6" w:rsidRPr="00F128EE">
        <w:rPr>
          <w:rFonts w:ascii="Times New Roman" w:hAnsi="Times New Roman" w:cs="Times New Roman"/>
          <w:sz w:val="28"/>
          <w:szCs w:val="24"/>
        </w:rPr>
        <w:t xml:space="preserve"> цвета дымного, </w:t>
      </w:r>
      <w:r w:rsidR="00942722" w:rsidRPr="00F128EE">
        <w:rPr>
          <w:rFonts w:ascii="Times New Roman" w:hAnsi="Times New Roman" w:cs="Times New Roman"/>
          <w:sz w:val="28"/>
          <w:szCs w:val="24"/>
        </w:rPr>
        <w:t xml:space="preserve">а </w:t>
      </w:r>
      <w:r w:rsidR="00F053B6" w:rsidRPr="00F128EE">
        <w:rPr>
          <w:rFonts w:ascii="Times New Roman" w:hAnsi="Times New Roman" w:cs="Times New Roman"/>
          <w:sz w:val="28"/>
          <w:szCs w:val="24"/>
        </w:rPr>
        <w:t xml:space="preserve"> есть любовь людей.</w:t>
      </w:r>
    </w:p>
    <w:p w:rsidR="00F053B6" w:rsidRPr="00F128EE" w:rsidRDefault="00C11448" w:rsidP="00C114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="00F053B6" w:rsidRPr="00F128EE">
        <w:rPr>
          <w:rFonts w:ascii="Times New Roman" w:hAnsi="Times New Roman" w:cs="Times New Roman"/>
          <w:sz w:val="28"/>
          <w:szCs w:val="24"/>
        </w:rPr>
        <w:t xml:space="preserve">В ней что-то есть от радуги, </w:t>
      </w:r>
      <w:r w:rsidR="00942722" w:rsidRPr="00F128EE">
        <w:rPr>
          <w:rFonts w:ascii="Times New Roman" w:hAnsi="Times New Roman" w:cs="Times New Roman"/>
          <w:sz w:val="28"/>
          <w:szCs w:val="24"/>
        </w:rPr>
        <w:t>о</w:t>
      </w:r>
      <w:r w:rsidR="00F053B6" w:rsidRPr="00F128EE">
        <w:rPr>
          <w:rFonts w:ascii="Times New Roman" w:hAnsi="Times New Roman" w:cs="Times New Roman"/>
          <w:sz w:val="28"/>
          <w:szCs w:val="24"/>
        </w:rPr>
        <w:t xml:space="preserve">т капелек росы. </w:t>
      </w:r>
    </w:p>
    <w:p w:rsidR="008E4E04" w:rsidRPr="00F128EE" w:rsidRDefault="00C11448" w:rsidP="00216D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053B6" w:rsidRPr="00F128EE">
        <w:rPr>
          <w:rFonts w:ascii="Times New Roman" w:hAnsi="Times New Roman" w:cs="Times New Roman"/>
          <w:sz w:val="28"/>
          <w:szCs w:val="24"/>
        </w:rPr>
        <w:t xml:space="preserve"> В ней что-то есть от радости, </w:t>
      </w:r>
      <w:r w:rsidR="00942722" w:rsidRPr="00F128EE">
        <w:rPr>
          <w:rFonts w:ascii="Times New Roman" w:hAnsi="Times New Roman" w:cs="Times New Roman"/>
          <w:sz w:val="28"/>
          <w:szCs w:val="24"/>
        </w:rPr>
        <w:t>г</w:t>
      </w:r>
      <w:r w:rsidR="00F053B6" w:rsidRPr="00F128EE">
        <w:rPr>
          <w:rFonts w:ascii="Times New Roman" w:hAnsi="Times New Roman" w:cs="Times New Roman"/>
          <w:sz w:val="28"/>
          <w:szCs w:val="24"/>
        </w:rPr>
        <w:t>ремящей, как басы.</w:t>
      </w:r>
    </w:p>
    <w:p w:rsidR="00942722" w:rsidRPr="00F128EE" w:rsidRDefault="00942722" w:rsidP="00216D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D0348" w:rsidRPr="00F128EE" w:rsidRDefault="009D0348" w:rsidP="00216D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128EE">
        <w:rPr>
          <w:rFonts w:ascii="Times New Roman" w:hAnsi="Times New Roman" w:cs="Times New Roman"/>
          <w:i/>
          <w:sz w:val="28"/>
          <w:szCs w:val="24"/>
        </w:rPr>
        <w:t>Актуальность</w:t>
      </w:r>
      <w:r w:rsidRPr="00F128EE">
        <w:rPr>
          <w:rFonts w:ascii="Times New Roman" w:hAnsi="Times New Roman" w:cs="Times New Roman"/>
          <w:sz w:val="28"/>
          <w:szCs w:val="24"/>
        </w:rPr>
        <w:t xml:space="preserve">. </w:t>
      </w:r>
      <w:r w:rsidR="0031044A" w:rsidRPr="00F128EE">
        <w:rPr>
          <w:rFonts w:ascii="Times New Roman" w:hAnsi="Times New Roman" w:cs="Times New Roman"/>
          <w:sz w:val="28"/>
          <w:szCs w:val="24"/>
        </w:rPr>
        <w:t>В наше время мало внимания уделяется знакомству детей и с различными видами де</w:t>
      </w:r>
      <w:r w:rsidR="00C11448">
        <w:rPr>
          <w:rFonts w:ascii="Times New Roman" w:hAnsi="Times New Roman" w:cs="Times New Roman"/>
          <w:sz w:val="28"/>
          <w:szCs w:val="24"/>
        </w:rPr>
        <w:t>коративно-прикладного искусства,</w:t>
      </w:r>
      <w:r w:rsidR="0031044A" w:rsidRPr="00F128EE">
        <w:rPr>
          <w:rFonts w:ascii="Times New Roman" w:hAnsi="Times New Roman" w:cs="Times New Roman"/>
          <w:sz w:val="28"/>
          <w:szCs w:val="24"/>
        </w:rPr>
        <w:t xml:space="preserve"> с народными традициями. Недостаточно формируются условия приобщения детей к народному творчеству с использованием, например, народной дымковской игрушки. А ведь именно занятия декоративным рисованием могут научить детей воспринимать прекрасное и доброе, научат любоваться красотой.</w:t>
      </w:r>
    </w:p>
    <w:p w:rsidR="00F128EE" w:rsidRPr="00F128EE" w:rsidRDefault="00F128EE" w:rsidP="00216D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1044A" w:rsidRPr="00F128EE" w:rsidRDefault="009D0348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128EE">
        <w:rPr>
          <w:rFonts w:ascii="Times New Roman" w:hAnsi="Times New Roman" w:cs="Times New Roman"/>
          <w:sz w:val="28"/>
          <w:szCs w:val="24"/>
        </w:rPr>
        <w:t xml:space="preserve"> </w:t>
      </w:r>
      <w:r w:rsidRPr="00F128EE">
        <w:rPr>
          <w:rFonts w:ascii="Times New Roman" w:hAnsi="Times New Roman" w:cs="Times New Roman"/>
          <w:sz w:val="28"/>
          <w:szCs w:val="24"/>
        </w:rPr>
        <w:tab/>
      </w:r>
      <w:r w:rsidRPr="00F128EE">
        <w:rPr>
          <w:rFonts w:ascii="Times New Roman" w:hAnsi="Times New Roman" w:cs="Times New Roman"/>
          <w:i/>
          <w:sz w:val="28"/>
          <w:szCs w:val="24"/>
        </w:rPr>
        <w:t>Цель</w:t>
      </w:r>
      <w:r w:rsidR="0031044A" w:rsidRPr="00F128EE">
        <w:rPr>
          <w:i/>
          <w:sz w:val="24"/>
        </w:rPr>
        <w:t>:</w:t>
      </w:r>
      <w:r w:rsidR="0031044A" w:rsidRPr="00F128EE">
        <w:rPr>
          <w:sz w:val="24"/>
        </w:rPr>
        <w:t xml:space="preserve"> р</w:t>
      </w:r>
      <w:r w:rsidR="0031044A" w:rsidRPr="00F128EE">
        <w:rPr>
          <w:rFonts w:ascii="Times New Roman" w:hAnsi="Times New Roman" w:cs="Times New Roman"/>
          <w:sz w:val="28"/>
          <w:szCs w:val="24"/>
        </w:rPr>
        <w:t>азвитие эстетического видения и чувствования окружающего мира через ознакомление детей с народными традициями декоративно-прикладного искусств</w:t>
      </w:r>
      <w:r w:rsidR="00C11448">
        <w:rPr>
          <w:rFonts w:ascii="Times New Roman" w:hAnsi="Times New Roman" w:cs="Times New Roman"/>
          <w:sz w:val="28"/>
          <w:szCs w:val="24"/>
        </w:rPr>
        <w:t>а - д</w:t>
      </w:r>
      <w:r w:rsidR="0031044A" w:rsidRPr="00F128EE">
        <w:rPr>
          <w:rFonts w:ascii="Times New Roman" w:hAnsi="Times New Roman" w:cs="Times New Roman"/>
          <w:sz w:val="28"/>
          <w:szCs w:val="24"/>
        </w:rPr>
        <w:t>ымковск</w:t>
      </w:r>
      <w:r w:rsidR="00C11448">
        <w:rPr>
          <w:rFonts w:ascii="Times New Roman" w:hAnsi="Times New Roman" w:cs="Times New Roman"/>
          <w:sz w:val="28"/>
          <w:szCs w:val="24"/>
        </w:rPr>
        <w:t>ой</w:t>
      </w:r>
      <w:r w:rsidR="0031044A" w:rsidRPr="00F128EE">
        <w:rPr>
          <w:rFonts w:ascii="Times New Roman" w:hAnsi="Times New Roman" w:cs="Times New Roman"/>
          <w:sz w:val="28"/>
          <w:szCs w:val="24"/>
        </w:rPr>
        <w:t xml:space="preserve"> роспис</w:t>
      </w:r>
      <w:r w:rsidR="00C11448">
        <w:rPr>
          <w:rFonts w:ascii="Times New Roman" w:hAnsi="Times New Roman" w:cs="Times New Roman"/>
          <w:sz w:val="28"/>
          <w:szCs w:val="24"/>
        </w:rPr>
        <w:t>ью.</w:t>
      </w:r>
    </w:p>
    <w:p w:rsidR="00F128EE" w:rsidRPr="00F128EE" w:rsidRDefault="00F128EE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D0348" w:rsidRPr="00F128EE" w:rsidRDefault="009D0348" w:rsidP="00216DC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128EE">
        <w:rPr>
          <w:rFonts w:ascii="Times New Roman" w:hAnsi="Times New Roman" w:cs="Times New Roman"/>
          <w:i/>
          <w:sz w:val="28"/>
          <w:szCs w:val="24"/>
        </w:rPr>
        <w:t xml:space="preserve">Задачи: </w:t>
      </w:r>
    </w:p>
    <w:p w:rsidR="0031044A" w:rsidRPr="00F128EE" w:rsidRDefault="0031044A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128EE">
        <w:rPr>
          <w:rFonts w:ascii="Times New Roman" w:hAnsi="Times New Roman" w:cs="Times New Roman"/>
          <w:sz w:val="28"/>
          <w:szCs w:val="24"/>
        </w:rPr>
        <w:t xml:space="preserve">1. Познакомить детей с дымковской игрушкой и вызвать у них интерес к этому виду народного творчества. </w:t>
      </w:r>
    </w:p>
    <w:p w:rsidR="0031044A" w:rsidRPr="00F128EE" w:rsidRDefault="0031044A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128EE">
        <w:rPr>
          <w:rFonts w:ascii="Times New Roman" w:hAnsi="Times New Roman" w:cs="Times New Roman"/>
          <w:sz w:val="28"/>
          <w:szCs w:val="24"/>
        </w:rPr>
        <w:t xml:space="preserve">2. Сформировать навыки </w:t>
      </w:r>
      <w:proofErr w:type="gramStart"/>
      <w:r w:rsidRPr="00F128EE">
        <w:rPr>
          <w:rFonts w:ascii="Times New Roman" w:hAnsi="Times New Roman" w:cs="Times New Roman"/>
          <w:sz w:val="28"/>
          <w:szCs w:val="24"/>
        </w:rPr>
        <w:t>технического исполнения</w:t>
      </w:r>
      <w:proofErr w:type="gramEnd"/>
      <w:r w:rsidRPr="00F128EE">
        <w:rPr>
          <w:rFonts w:ascii="Times New Roman" w:hAnsi="Times New Roman" w:cs="Times New Roman"/>
          <w:sz w:val="28"/>
          <w:szCs w:val="24"/>
        </w:rPr>
        <w:t xml:space="preserve"> дымковской росписи. </w:t>
      </w:r>
    </w:p>
    <w:p w:rsidR="0031044A" w:rsidRPr="00F128EE" w:rsidRDefault="0031044A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128EE">
        <w:rPr>
          <w:rFonts w:ascii="Times New Roman" w:hAnsi="Times New Roman" w:cs="Times New Roman"/>
          <w:sz w:val="28"/>
          <w:szCs w:val="24"/>
        </w:rPr>
        <w:t>3. Сформировать у детей отношение к цвету</w:t>
      </w:r>
      <w:r w:rsidR="00C11448">
        <w:rPr>
          <w:rFonts w:ascii="Times New Roman" w:hAnsi="Times New Roman" w:cs="Times New Roman"/>
          <w:sz w:val="28"/>
          <w:szCs w:val="24"/>
        </w:rPr>
        <w:t>,</w:t>
      </w:r>
      <w:r w:rsidRPr="00F128EE">
        <w:rPr>
          <w:rFonts w:ascii="Times New Roman" w:hAnsi="Times New Roman" w:cs="Times New Roman"/>
          <w:sz w:val="28"/>
          <w:szCs w:val="24"/>
        </w:rPr>
        <w:t xml:space="preserve"> как важнейшему свойству в развитии эстетического вкуса. </w:t>
      </w:r>
    </w:p>
    <w:p w:rsidR="0031044A" w:rsidRDefault="0031044A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128EE">
        <w:rPr>
          <w:rFonts w:ascii="Times New Roman" w:hAnsi="Times New Roman" w:cs="Times New Roman"/>
          <w:sz w:val="28"/>
          <w:szCs w:val="24"/>
        </w:rPr>
        <w:t>4. Создать условия для приобщения детей и родителей к народному творчеству при помощи дымковской игрушки.</w:t>
      </w:r>
    </w:p>
    <w:p w:rsidR="00F128EE" w:rsidRPr="00F128EE" w:rsidRDefault="00F128EE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28EE" w:rsidRPr="00F128EE" w:rsidRDefault="00F128EE" w:rsidP="00216DC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4"/>
        </w:rPr>
      </w:pPr>
      <w:r w:rsidRPr="00F128EE">
        <w:rPr>
          <w:rFonts w:ascii="Times New Roman" w:hAnsi="Times New Roman"/>
          <w:i/>
          <w:sz w:val="28"/>
          <w:szCs w:val="24"/>
        </w:rPr>
        <w:t>Предполагаемый результат:</w:t>
      </w:r>
    </w:p>
    <w:p w:rsidR="00F128EE" w:rsidRDefault="00F128EE" w:rsidP="00216DC4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F128EE">
        <w:rPr>
          <w:rFonts w:ascii="Times New Roman" w:hAnsi="Times New Roman"/>
          <w:sz w:val="28"/>
          <w:szCs w:val="24"/>
        </w:rPr>
        <w:t>В результате р</w:t>
      </w:r>
      <w:r>
        <w:rPr>
          <w:rFonts w:ascii="Times New Roman" w:hAnsi="Times New Roman"/>
          <w:sz w:val="28"/>
          <w:szCs w:val="24"/>
        </w:rPr>
        <w:t>еализации проекта у детей появит</w:t>
      </w:r>
      <w:r w:rsidRPr="00F128EE">
        <w:rPr>
          <w:rFonts w:ascii="Times New Roman" w:hAnsi="Times New Roman"/>
          <w:sz w:val="28"/>
          <w:szCs w:val="24"/>
        </w:rPr>
        <w:t>ся устойчивый интерес к ды</w:t>
      </w:r>
      <w:r>
        <w:rPr>
          <w:rFonts w:ascii="Times New Roman" w:hAnsi="Times New Roman"/>
          <w:sz w:val="28"/>
          <w:szCs w:val="24"/>
        </w:rPr>
        <w:t>мковской игрушке, дети научатся</w:t>
      </w:r>
      <w:r w:rsidRPr="00F128EE">
        <w:rPr>
          <w:rFonts w:ascii="Times New Roman" w:hAnsi="Times New Roman"/>
          <w:sz w:val="28"/>
          <w:szCs w:val="24"/>
        </w:rPr>
        <w:t xml:space="preserve"> хорошо ориентир</w:t>
      </w:r>
      <w:r>
        <w:rPr>
          <w:rFonts w:ascii="Times New Roman" w:hAnsi="Times New Roman"/>
          <w:sz w:val="28"/>
          <w:szCs w:val="24"/>
        </w:rPr>
        <w:t>оваться на листе бумаги, усвоят</w:t>
      </w:r>
      <w:r w:rsidRPr="00F128EE">
        <w:rPr>
          <w:rFonts w:ascii="Times New Roman" w:hAnsi="Times New Roman"/>
          <w:sz w:val="28"/>
          <w:szCs w:val="24"/>
        </w:rPr>
        <w:t xml:space="preserve"> цвета данной росписи, </w:t>
      </w:r>
      <w:r>
        <w:rPr>
          <w:rFonts w:ascii="Times New Roman" w:hAnsi="Times New Roman"/>
          <w:sz w:val="28"/>
          <w:szCs w:val="24"/>
        </w:rPr>
        <w:t>с</w:t>
      </w:r>
      <w:r w:rsidRPr="00F128EE">
        <w:rPr>
          <w:rFonts w:ascii="Times New Roman" w:hAnsi="Times New Roman"/>
          <w:sz w:val="28"/>
          <w:szCs w:val="24"/>
        </w:rPr>
        <w:t xml:space="preserve">могут </w:t>
      </w:r>
      <w:r>
        <w:rPr>
          <w:rFonts w:ascii="Times New Roman" w:hAnsi="Times New Roman"/>
          <w:sz w:val="28"/>
          <w:szCs w:val="24"/>
        </w:rPr>
        <w:t>назвать все ее элементы, будут узнавать приемы рисования и научатся</w:t>
      </w:r>
      <w:r w:rsidRPr="00F128EE">
        <w:rPr>
          <w:rFonts w:ascii="Times New Roman" w:hAnsi="Times New Roman"/>
          <w:sz w:val="28"/>
          <w:szCs w:val="24"/>
        </w:rPr>
        <w:t xml:space="preserve"> составлять узоры на различных формах. </w:t>
      </w:r>
    </w:p>
    <w:p w:rsidR="00381A88" w:rsidRDefault="00381A88" w:rsidP="00216DC4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381A88" w:rsidRDefault="00381A88" w:rsidP="00216DC4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381A88">
        <w:rPr>
          <w:rFonts w:ascii="Times New Roman" w:hAnsi="Times New Roman"/>
          <w:i/>
          <w:sz w:val="28"/>
          <w:lang w:val="ru-RU"/>
        </w:rPr>
        <w:t>Вид проекта:</w:t>
      </w:r>
      <w:r w:rsidR="00C53517">
        <w:rPr>
          <w:rFonts w:ascii="Times New Roman" w:hAnsi="Times New Roman"/>
          <w:sz w:val="28"/>
          <w:lang w:val="ru-RU"/>
        </w:rPr>
        <w:t xml:space="preserve"> творческий</w:t>
      </w:r>
    </w:p>
    <w:p w:rsidR="00381A88" w:rsidRPr="00381A88" w:rsidRDefault="00381A88" w:rsidP="00216DC4">
      <w:pPr>
        <w:spacing w:line="276" w:lineRule="auto"/>
        <w:jc w:val="both"/>
        <w:rPr>
          <w:rFonts w:ascii="Times New Roman" w:hAnsi="Times New Roman"/>
          <w:sz w:val="32"/>
          <w:lang w:val="ru-RU"/>
        </w:rPr>
      </w:pPr>
    </w:p>
    <w:p w:rsidR="00381A88" w:rsidRPr="00381A88" w:rsidRDefault="00381A88" w:rsidP="00216DC4">
      <w:pPr>
        <w:spacing w:line="276" w:lineRule="auto"/>
        <w:jc w:val="both"/>
        <w:rPr>
          <w:rFonts w:ascii="Times New Roman" w:hAnsi="Times New Roman"/>
          <w:b/>
          <w:sz w:val="28"/>
          <w:lang w:val="ru-RU"/>
        </w:rPr>
      </w:pPr>
      <w:r w:rsidRPr="00381A88">
        <w:rPr>
          <w:rFonts w:ascii="Times New Roman" w:hAnsi="Times New Roman"/>
          <w:b/>
          <w:sz w:val="28"/>
          <w:lang w:val="ru-RU"/>
        </w:rPr>
        <w:t>Этапы проекта:</w:t>
      </w:r>
    </w:p>
    <w:p w:rsidR="00381A88" w:rsidRDefault="00381A88" w:rsidP="00216DC4">
      <w:pPr>
        <w:spacing w:line="276" w:lineRule="auto"/>
        <w:jc w:val="both"/>
        <w:rPr>
          <w:rFonts w:ascii="Times New Roman" w:hAnsi="Times New Roman"/>
          <w:i/>
          <w:sz w:val="28"/>
          <w:lang w:val="ru-RU"/>
        </w:rPr>
      </w:pPr>
      <w:proofErr w:type="spellStart"/>
      <w:r w:rsidRPr="00381A88">
        <w:rPr>
          <w:rFonts w:ascii="Times New Roman" w:hAnsi="Times New Roman"/>
          <w:i/>
          <w:sz w:val="28"/>
        </w:rPr>
        <w:t>Подготовительный</w:t>
      </w:r>
      <w:proofErr w:type="spellEnd"/>
      <w:r w:rsidRPr="00381A88">
        <w:rPr>
          <w:rFonts w:ascii="Times New Roman" w:hAnsi="Times New Roman"/>
          <w:i/>
          <w:sz w:val="28"/>
        </w:rPr>
        <w:t xml:space="preserve"> </w:t>
      </w:r>
      <w:proofErr w:type="spellStart"/>
      <w:r w:rsidRPr="00381A88">
        <w:rPr>
          <w:rFonts w:ascii="Times New Roman" w:hAnsi="Times New Roman"/>
          <w:i/>
          <w:sz w:val="28"/>
        </w:rPr>
        <w:t>этап</w:t>
      </w:r>
      <w:proofErr w:type="spellEnd"/>
      <w:r w:rsidRPr="00381A88">
        <w:rPr>
          <w:rFonts w:ascii="Times New Roman" w:hAnsi="Times New Roman"/>
          <w:i/>
          <w:sz w:val="28"/>
        </w:rPr>
        <w:t>:</w:t>
      </w:r>
    </w:p>
    <w:p w:rsidR="00381A88" w:rsidRPr="000B5CEF" w:rsidRDefault="00381A88" w:rsidP="00216DC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5CEF">
        <w:rPr>
          <w:rFonts w:ascii="Times New Roman" w:hAnsi="Times New Roman"/>
          <w:sz w:val="28"/>
          <w:szCs w:val="28"/>
          <w:lang w:val="ru-RU"/>
        </w:rPr>
        <w:t>Планирование работы по реализации проекта;</w:t>
      </w:r>
    </w:p>
    <w:p w:rsidR="00381A88" w:rsidRPr="000B5CEF" w:rsidRDefault="00381A88" w:rsidP="00216DC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5CEF">
        <w:rPr>
          <w:rFonts w:ascii="Times New Roman" w:hAnsi="Times New Roman"/>
          <w:sz w:val="28"/>
          <w:szCs w:val="28"/>
          <w:lang w:val="ru-RU"/>
        </w:rPr>
        <w:t>Мониторинг знаний и умений детей по данной теме;</w:t>
      </w:r>
    </w:p>
    <w:p w:rsidR="00381A88" w:rsidRPr="000B5CEF" w:rsidRDefault="00381A88" w:rsidP="00216DC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5CEF">
        <w:rPr>
          <w:rFonts w:ascii="Times New Roman" w:hAnsi="Times New Roman"/>
          <w:sz w:val="28"/>
          <w:szCs w:val="28"/>
          <w:lang w:val="ru-RU"/>
        </w:rPr>
        <w:t>Изучение литературы по теме проекта;</w:t>
      </w:r>
    </w:p>
    <w:p w:rsidR="00381A88" w:rsidRPr="000B5CEF" w:rsidRDefault="00381A88" w:rsidP="00216DC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5CEF">
        <w:rPr>
          <w:rFonts w:ascii="Times New Roman" w:hAnsi="Times New Roman"/>
          <w:sz w:val="28"/>
          <w:szCs w:val="28"/>
          <w:lang w:val="ru-RU"/>
        </w:rPr>
        <w:t>Определение доступных методов изготовления и росписи игрушек  для детей  группы;</w:t>
      </w:r>
    </w:p>
    <w:p w:rsidR="00F51BE6" w:rsidRPr="000B5CEF" w:rsidRDefault="00381A88" w:rsidP="00216DC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5CEF">
        <w:rPr>
          <w:rFonts w:ascii="Times New Roman" w:hAnsi="Times New Roman"/>
          <w:sz w:val="28"/>
          <w:szCs w:val="28"/>
          <w:lang w:val="ru-RU"/>
        </w:rPr>
        <w:t>Изготовление  и подготовка демонстрационного и раздаточного материала;</w:t>
      </w:r>
    </w:p>
    <w:p w:rsidR="00381A88" w:rsidRPr="000B5CEF" w:rsidRDefault="00216DC4" w:rsidP="00216DC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5CEF">
        <w:rPr>
          <w:rFonts w:ascii="Times New Roman" w:hAnsi="Times New Roman"/>
          <w:sz w:val="28"/>
          <w:szCs w:val="28"/>
          <w:lang w:val="ru-RU"/>
        </w:rPr>
        <w:t>Подбор материала для изготовления</w:t>
      </w:r>
      <w:r w:rsidR="00381A88" w:rsidRPr="000B5CEF">
        <w:rPr>
          <w:rFonts w:ascii="Times New Roman" w:hAnsi="Times New Roman"/>
          <w:sz w:val="28"/>
          <w:szCs w:val="28"/>
          <w:lang w:val="ru-RU"/>
        </w:rPr>
        <w:t xml:space="preserve"> наглядных консультаций для родителей;</w:t>
      </w:r>
    </w:p>
    <w:p w:rsidR="00381A88" w:rsidRPr="000B5CEF" w:rsidRDefault="00381A88" w:rsidP="00216DC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5CEF">
        <w:rPr>
          <w:rFonts w:ascii="Times New Roman" w:hAnsi="Times New Roman"/>
          <w:sz w:val="28"/>
          <w:szCs w:val="28"/>
          <w:lang w:val="ru-RU"/>
        </w:rPr>
        <w:t>Изготовление презентаций;</w:t>
      </w:r>
    </w:p>
    <w:p w:rsidR="00381A88" w:rsidRPr="000B5CEF" w:rsidRDefault="00381A88" w:rsidP="00216DC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5CEF">
        <w:rPr>
          <w:rFonts w:ascii="Times New Roman" w:hAnsi="Times New Roman"/>
          <w:sz w:val="28"/>
          <w:szCs w:val="28"/>
          <w:lang w:val="ru-RU"/>
        </w:rPr>
        <w:t>Сбор фотографий для организации фото выставки «Волшебная Дымка».</w:t>
      </w:r>
    </w:p>
    <w:p w:rsidR="00232E7F" w:rsidRDefault="00232E7F" w:rsidP="00216DC4">
      <w:pPr>
        <w:pStyle w:val="a5"/>
        <w:spacing w:line="276" w:lineRule="auto"/>
        <w:ind w:left="786"/>
        <w:jc w:val="both"/>
        <w:rPr>
          <w:rFonts w:ascii="Times New Roman" w:hAnsi="Times New Roman"/>
          <w:szCs w:val="32"/>
          <w:lang w:val="ru-RU"/>
        </w:rPr>
      </w:pPr>
    </w:p>
    <w:p w:rsidR="00232E7F" w:rsidRDefault="00F51BE6" w:rsidP="00216DC4">
      <w:pPr>
        <w:spacing w:line="276" w:lineRule="auto"/>
        <w:ind w:firstLine="426"/>
        <w:jc w:val="both"/>
        <w:rPr>
          <w:rFonts w:ascii="Times New Roman" w:hAnsi="Times New Roman"/>
          <w:sz w:val="28"/>
          <w:lang w:val="ru-RU"/>
        </w:rPr>
      </w:pPr>
      <w:r w:rsidRPr="00F51BE6">
        <w:rPr>
          <w:rFonts w:ascii="Times New Roman" w:hAnsi="Times New Roman"/>
          <w:sz w:val="28"/>
          <w:lang w:val="ru-RU"/>
        </w:rPr>
        <w:t>Готовясь к реализации нашего проекта, на подготовительном этапе</w:t>
      </w:r>
      <w:r>
        <w:rPr>
          <w:rFonts w:ascii="Times New Roman" w:hAnsi="Times New Roman"/>
          <w:sz w:val="28"/>
          <w:lang w:val="ru-RU"/>
        </w:rPr>
        <w:t>,</w:t>
      </w:r>
      <w:r w:rsidRPr="00F51BE6">
        <w:rPr>
          <w:rFonts w:ascii="Times New Roman" w:hAnsi="Times New Roman"/>
          <w:sz w:val="28"/>
          <w:lang w:val="ru-RU"/>
        </w:rPr>
        <w:t xml:space="preserve">  нам пришлось изучить множество материал</w:t>
      </w:r>
      <w:r>
        <w:rPr>
          <w:rFonts w:ascii="Times New Roman" w:hAnsi="Times New Roman"/>
          <w:sz w:val="28"/>
          <w:lang w:val="ru-RU"/>
        </w:rPr>
        <w:t>а по ознакомлению дошкольников с дымковской росписью.</w:t>
      </w:r>
    </w:p>
    <w:p w:rsidR="00F51BE6" w:rsidRDefault="00F51BE6" w:rsidP="00216DC4">
      <w:pPr>
        <w:spacing w:line="276" w:lineRule="auto"/>
        <w:ind w:firstLine="426"/>
        <w:jc w:val="both"/>
        <w:rPr>
          <w:rFonts w:ascii="Times New Roman" w:hAnsi="Times New Roman"/>
          <w:sz w:val="28"/>
          <w:lang w:val="ru-RU"/>
        </w:rPr>
      </w:pPr>
    </w:p>
    <w:p w:rsidR="00F51BE6" w:rsidRDefault="00F51BE6" w:rsidP="00216DC4">
      <w:pPr>
        <w:spacing w:line="276" w:lineRule="auto"/>
        <w:jc w:val="both"/>
        <w:rPr>
          <w:rFonts w:ascii="Times New Roman" w:hAnsi="Times New Roman"/>
          <w:i/>
          <w:sz w:val="28"/>
          <w:lang w:val="ru-RU"/>
        </w:rPr>
      </w:pPr>
      <w:r w:rsidRPr="00CF6223">
        <w:rPr>
          <w:rFonts w:ascii="Times New Roman" w:hAnsi="Times New Roman"/>
          <w:i/>
          <w:sz w:val="28"/>
          <w:lang w:val="ru-RU"/>
        </w:rPr>
        <w:t>Содержательный этап:</w:t>
      </w:r>
    </w:p>
    <w:p w:rsidR="00CF6223" w:rsidRDefault="00214885" w:rsidP="00214885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Мониторинг, проведенный в группе, показал низкий уровень знаний о народном творчестве, русских мастерах. Дети не владеют навыками лепки  игрушек из глины,  испытывают сложности в процессе рисования элементов росписи,  а так же им сложно расписывать объемную игрушку.</w:t>
      </w:r>
    </w:p>
    <w:p w:rsidR="00214885" w:rsidRPr="00CF6223" w:rsidRDefault="00214885" w:rsidP="00214885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Исходя из опыта детей</w:t>
      </w:r>
      <w:r w:rsidR="00C11448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 xml:space="preserve"> мы приняли решение начать работу с ноля.</w:t>
      </w:r>
    </w:p>
    <w:p w:rsidR="00214885" w:rsidRPr="00AF2289" w:rsidRDefault="00214885" w:rsidP="00A60D6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60D60">
        <w:rPr>
          <w:rFonts w:ascii="Times New Roman" w:hAnsi="Times New Roman"/>
          <w:sz w:val="28"/>
          <w:lang w:val="ru-RU"/>
        </w:rPr>
        <w:t>Беседы</w:t>
      </w:r>
      <w:r w:rsidR="009D14F1">
        <w:rPr>
          <w:rFonts w:ascii="Times New Roman" w:hAnsi="Times New Roman"/>
          <w:sz w:val="28"/>
          <w:lang w:val="ru-RU"/>
        </w:rPr>
        <w:t xml:space="preserve"> и занятия</w:t>
      </w:r>
      <w:r w:rsidRPr="00A60D60">
        <w:rPr>
          <w:rFonts w:ascii="Times New Roman" w:hAnsi="Times New Roman"/>
          <w:sz w:val="28"/>
          <w:lang w:val="ru-RU"/>
        </w:rPr>
        <w:t xml:space="preserve">: </w:t>
      </w:r>
    </w:p>
    <w:p w:rsidR="00AF2289" w:rsidRDefault="00AF2289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«Знакомство с  дымковской игрушкой»,</w:t>
      </w:r>
    </w:p>
    <w:p w:rsidR="00AF2289" w:rsidRDefault="00AF2289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«Волшебная глина»,</w:t>
      </w:r>
    </w:p>
    <w:p w:rsidR="00E33A25" w:rsidRDefault="00E33A25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«Осенний узор осени»</w:t>
      </w:r>
      <w:r w:rsidR="00D108BD">
        <w:rPr>
          <w:rFonts w:ascii="Times New Roman" w:hAnsi="Times New Roman"/>
          <w:sz w:val="28"/>
          <w:lang w:val="ru-RU"/>
        </w:rPr>
        <w:t>,</w:t>
      </w:r>
    </w:p>
    <w:p w:rsidR="00AF2289" w:rsidRDefault="00AF2289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Лепка «Украсим дымковскую лошадку»</w:t>
      </w:r>
      <w:r w:rsidR="00C11448">
        <w:rPr>
          <w:rFonts w:ascii="Times New Roman" w:hAnsi="Times New Roman"/>
          <w:sz w:val="28"/>
          <w:lang w:val="ru-RU"/>
        </w:rPr>
        <w:t>,</w:t>
      </w:r>
    </w:p>
    <w:p w:rsidR="00AF2289" w:rsidRDefault="00AF2289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Лепка</w:t>
      </w:r>
      <w:r w:rsidR="00E33A25">
        <w:rPr>
          <w:rFonts w:ascii="Times New Roman" w:hAnsi="Times New Roman"/>
          <w:sz w:val="28"/>
          <w:lang w:val="ru-RU"/>
        </w:rPr>
        <w:t xml:space="preserve"> «Дымковский барашек»,</w:t>
      </w:r>
    </w:p>
    <w:p w:rsidR="00E33A25" w:rsidRDefault="00E33A25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Рисование «Элементы дымковской росписи»,</w:t>
      </w:r>
    </w:p>
    <w:p w:rsidR="00E33A25" w:rsidRDefault="00E33A25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Рисование «Фартук для барышни»,</w:t>
      </w:r>
    </w:p>
    <w:p w:rsidR="00E33A25" w:rsidRDefault="00E33A25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Рисование: «Роспись барашка»,</w:t>
      </w:r>
    </w:p>
    <w:p w:rsidR="00163902" w:rsidRDefault="006E0F6D" w:rsidP="00163902">
      <w:pPr>
        <w:spacing w:line="276" w:lineRule="auto"/>
        <w:jc w:val="both"/>
        <w:rPr>
          <w:rFonts w:ascii="Times New Roman" w:hAnsi="Times New Roman"/>
          <w:sz w:val="28"/>
          <w:highlight w:val="yellow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Рисование </w:t>
      </w:r>
      <w:r w:rsidR="00065CB9">
        <w:rPr>
          <w:rFonts w:ascii="Times New Roman" w:hAnsi="Times New Roman"/>
          <w:sz w:val="28"/>
          <w:lang w:val="ru-RU"/>
        </w:rPr>
        <w:t>«Осенние узоры Дымки»</w:t>
      </w:r>
      <w:r w:rsidR="00163902" w:rsidRPr="00163902">
        <w:rPr>
          <w:rFonts w:ascii="Times New Roman" w:hAnsi="Times New Roman"/>
          <w:sz w:val="28"/>
          <w:highlight w:val="yellow"/>
          <w:lang w:val="ru-RU"/>
        </w:rPr>
        <w:t xml:space="preserve"> </w:t>
      </w:r>
    </w:p>
    <w:p w:rsidR="00163902" w:rsidRDefault="00163902" w:rsidP="00163902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075DDE">
        <w:rPr>
          <w:rFonts w:ascii="Times New Roman" w:hAnsi="Times New Roman"/>
          <w:sz w:val="28"/>
          <w:lang w:val="ru-RU"/>
        </w:rPr>
        <w:t>Итоговое интегрированное занятие</w:t>
      </w:r>
    </w:p>
    <w:p w:rsidR="00065CB9" w:rsidRDefault="00065CB9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E33A25" w:rsidRPr="00AF2289" w:rsidRDefault="00E33A25" w:rsidP="00AF2289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216DC4" w:rsidRPr="00216DC4" w:rsidRDefault="00214885" w:rsidP="00AA028F">
      <w:pPr>
        <w:spacing w:line="276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</w:t>
      </w:r>
      <w:r w:rsidR="00C11448">
        <w:rPr>
          <w:rFonts w:ascii="Times New Roman" w:hAnsi="Times New Roman"/>
          <w:sz w:val="28"/>
          <w:lang w:val="ru-RU"/>
        </w:rPr>
        <w:t xml:space="preserve">ходе </w:t>
      </w:r>
      <w:r>
        <w:rPr>
          <w:rFonts w:ascii="Times New Roman" w:hAnsi="Times New Roman"/>
          <w:sz w:val="28"/>
          <w:lang w:val="ru-RU"/>
        </w:rPr>
        <w:t xml:space="preserve">бесед дети рассматривали иллюстрации и игрушки </w:t>
      </w:r>
      <w:r w:rsidR="00216DC4" w:rsidRPr="00216DC4">
        <w:rPr>
          <w:rFonts w:ascii="Times New Roman" w:hAnsi="Times New Roman"/>
          <w:sz w:val="28"/>
          <w:lang w:val="ru-RU"/>
        </w:rPr>
        <w:t xml:space="preserve"> дымковских мастеров</w:t>
      </w:r>
      <w:r w:rsidR="00AA028F">
        <w:rPr>
          <w:rFonts w:ascii="Times New Roman" w:hAnsi="Times New Roman"/>
          <w:sz w:val="28"/>
          <w:lang w:val="ru-RU"/>
        </w:rPr>
        <w:t>, знакомились с особенностями сюжета дымковской росписи.</w:t>
      </w:r>
    </w:p>
    <w:p w:rsidR="00AA028F" w:rsidRDefault="00AA028F" w:rsidP="009D14F1">
      <w:pPr>
        <w:spacing w:line="276" w:lineRule="auto"/>
        <w:ind w:firstLine="42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В процессе продуктивной деятельности </w:t>
      </w:r>
      <w:r w:rsidR="00C1144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познакомились  с новым материалом - глиной, почувствовали ее отличие от пластилина. </w:t>
      </w:r>
      <w:r w:rsidR="00C11448">
        <w:rPr>
          <w:rFonts w:ascii="Times New Roman" w:hAnsi="Times New Roman"/>
          <w:sz w:val="28"/>
          <w:lang w:val="ru-RU"/>
        </w:rPr>
        <w:t>Дети с</w:t>
      </w:r>
      <w:r>
        <w:rPr>
          <w:rFonts w:ascii="Times New Roman" w:hAnsi="Times New Roman"/>
          <w:sz w:val="28"/>
          <w:lang w:val="ru-RU"/>
        </w:rPr>
        <w:t xml:space="preserve">делали вывод, что глина  мягкая и  пластичная, имеет свойство засыхать и превращаться в </w:t>
      </w:r>
      <w:proofErr w:type="gramStart"/>
      <w:r>
        <w:rPr>
          <w:rFonts w:ascii="Times New Roman" w:hAnsi="Times New Roman"/>
          <w:sz w:val="28"/>
          <w:lang w:val="ru-RU"/>
        </w:rPr>
        <w:t>прочную</w:t>
      </w:r>
      <w:proofErr w:type="gramEnd"/>
      <w:r>
        <w:rPr>
          <w:rFonts w:ascii="Times New Roman" w:hAnsi="Times New Roman"/>
          <w:sz w:val="28"/>
          <w:lang w:val="ru-RU"/>
        </w:rPr>
        <w:t xml:space="preserve"> и твердую.</w:t>
      </w:r>
      <w:r w:rsidRPr="00AA028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Так же дошкольники  научились рисовать несложные орнаменты росписи.</w:t>
      </w:r>
    </w:p>
    <w:p w:rsidR="00214885" w:rsidRPr="00A60D60" w:rsidRDefault="00A60D60" w:rsidP="00A60D60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A60D60">
        <w:rPr>
          <w:rFonts w:ascii="Times New Roman" w:hAnsi="Times New Roman"/>
          <w:sz w:val="28"/>
          <w:lang w:val="ru-RU"/>
        </w:rPr>
        <w:t>Для того</w:t>
      </w:r>
      <w:proofErr w:type="gramStart"/>
      <w:r w:rsidRPr="00A60D60">
        <w:rPr>
          <w:rFonts w:ascii="Times New Roman" w:hAnsi="Times New Roman"/>
          <w:sz w:val="28"/>
          <w:lang w:val="ru-RU"/>
        </w:rPr>
        <w:t>,</w:t>
      </w:r>
      <w:proofErr w:type="gramEnd"/>
      <w:r w:rsidR="00214885" w:rsidRPr="00A60D60">
        <w:rPr>
          <w:rFonts w:ascii="Times New Roman" w:hAnsi="Times New Roman"/>
          <w:sz w:val="28"/>
          <w:lang w:val="ru-RU"/>
        </w:rPr>
        <w:t xml:space="preserve"> чтобы сказочный и красочный мир игрушек</w:t>
      </w:r>
      <w:r w:rsidR="00AA028F" w:rsidRPr="00A60D60">
        <w:rPr>
          <w:rFonts w:ascii="Times New Roman" w:hAnsi="Times New Roman"/>
          <w:sz w:val="28"/>
          <w:lang w:val="ru-RU"/>
        </w:rPr>
        <w:t xml:space="preserve"> </w:t>
      </w:r>
      <w:r w:rsidR="00214885" w:rsidRPr="00A60D60">
        <w:rPr>
          <w:rFonts w:ascii="Times New Roman" w:hAnsi="Times New Roman"/>
          <w:sz w:val="28"/>
          <w:lang w:val="ru-RU"/>
        </w:rPr>
        <w:t>становился ближе и понятнее дошкольникам,</w:t>
      </w:r>
      <w:r w:rsidR="00AA028F" w:rsidRPr="00A60D60">
        <w:rPr>
          <w:rFonts w:ascii="Times New Roman" w:hAnsi="Times New Roman"/>
          <w:sz w:val="28"/>
          <w:lang w:val="ru-RU"/>
        </w:rPr>
        <w:t xml:space="preserve"> широко использовалось </w:t>
      </w:r>
      <w:r w:rsidR="00214885" w:rsidRPr="00A60D60">
        <w:rPr>
          <w:rFonts w:ascii="Times New Roman" w:hAnsi="Times New Roman"/>
          <w:sz w:val="28"/>
          <w:lang w:val="ru-RU"/>
        </w:rPr>
        <w:t>художественное слово, вятский фольклор: потешки, загадки, частушки, а также</w:t>
      </w:r>
      <w:r w:rsidR="00AA028F" w:rsidRPr="00A60D60">
        <w:rPr>
          <w:rFonts w:ascii="Times New Roman" w:hAnsi="Times New Roman"/>
          <w:sz w:val="28"/>
          <w:lang w:val="ru-RU"/>
        </w:rPr>
        <w:t xml:space="preserve"> </w:t>
      </w:r>
      <w:r w:rsidR="00214885" w:rsidRPr="00A60D60">
        <w:rPr>
          <w:rFonts w:ascii="Times New Roman" w:hAnsi="Times New Roman"/>
          <w:sz w:val="28"/>
          <w:lang w:val="ru-RU"/>
        </w:rPr>
        <w:t>народные мелодии.   Все это</w:t>
      </w:r>
      <w:r w:rsidR="00AA028F" w:rsidRPr="00A60D60">
        <w:rPr>
          <w:rFonts w:ascii="Times New Roman" w:hAnsi="Times New Roman"/>
          <w:sz w:val="28"/>
          <w:lang w:val="ru-RU"/>
        </w:rPr>
        <w:t xml:space="preserve"> </w:t>
      </w:r>
      <w:r w:rsidR="00214885" w:rsidRPr="00A60D60">
        <w:rPr>
          <w:rFonts w:ascii="Times New Roman" w:hAnsi="Times New Roman"/>
          <w:sz w:val="28"/>
          <w:lang w:val="ru-RU"/>
        </w:rPr>
        <w:t>способствует более глубокому восприятию детьми дымковской игрушки.</w:t>
      </w:r>
    </w:p>
    <w:p w:rsidR="00216DC4" w:rsidRPr="00A60D60" w:rsidRDefault="00AA028F" w:rsidP="00A60D60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A60D60">
        <w:rPr>
          <w:rFonts w:ascii="Times New Roman" w:hAnsi="Times New Roman"/>
          <w:sz w:val="28"/>
          <w:lang w:val="ru-RU"/>
        </w:rPr>
        <w:t>Шагая в ногу со временем</w:t>
      </w:r>
      <w:r w:rsidR="00A60D60">
        <w:rPr>
          <w:rFonts w:ascii="Times New Roman" w:hAnsi="Times New Roman"/>
          <w:sz w:val="28"/>
          <w:lang w:val="ru-RU"/>
        </w:rPr>
        <w:t>,</w:t>
      </w:r>
      <w:r w:rsidRPr="00A60D60">
        <w:rPr>
          <w:rFonts w:ascii="Times New Roman" w:hAnsi="Times New Roman"/>
          <w:sz w:val="28"/>
          <w:lang w:val="ru-RU"/>
        </w:rPr>
        <w:t xml:space="preserve"> мы</w:t>
      </w:r>
      <w:r w:rsidR="00A60D60">
        <w:rPr>
          <w:rFonts w:ascii="Times New Roman" w:hAnsi="Times New Roman"/>
          <w:sz w:val="28"/>
          <w:lang w:val="ru-RU"/>
        </w:rPr>
        <w:t xml:space="preserve"> не ограничились </w:t>
      </w:r>
      <w:r w:rsidR="00A60D60" w:rsidRPr="00A60D60">
        <w:rPr>
          <w:rFonts w:ascii="Times New Roman" w:hAnsi="Times New Roman"/>
          <w:sz w:val="28"/>
          <w:lang w:val="ru-RU"/>
        </w:rPr>
        <w:t xml:space="preserve"> </w:t>
      </w:r>
      <w:r w:rsidR="00A60D60">
        <w:rPr>
          <w:rFonts w:ascii="Times New Roman" w:hAnsi="Times New Roman"/>
          <w:sz w:val="28"/>
          <w:lang w:val="ru-RU"/>
        </w:rPr>
        <w:t>использованием</w:t>
      </w:r>
      <w:r w:rsidR="00A60D60" w:rsidRPr="00A60D60">
        <w:rPr>
          <w:rFonts w:ascii="Times New Roman" w:hAnsi="Times New Roman"/>
          <w:sz w:val="28"/>
          <w:lang w:val="ru-RU"/>
        </w:rPr>
        <w:t xml:space="preserve"> печатного материала, а разнообразили процесс обучения пок</w:t>
      </w:r>
      <w:r w:rsidR="00DB2F9A">
        <w:rPr>
          <w:rFonts w:ascii="Times New Roman" w:hAnsi="Times New Roman"/>
          <w:sz w:val="28"/>
          <w:lang w:val="ru-RU"/>
        </w:rPr>
        <w:t xml:space="preserve">азом </w:t>
      </w:r>
      <w:proofErr w:type="spellStart"/>
      <w:r w:rsidR="00DB2F9A">
        <w:rPr>
          <w:rFonts w:ascii="Times New Roman" w:hAnsi="Times New Roman"/>
          <w:sz w:val="28"/>
          <w:lang w:val="ru-RU"/>
        </w:rPr>
        <w:t>мультимедийных</w:t>
      </w:r>
      <w:proofErr w:type="spellEnd"/>
      <w:r w:rsidR="00DB2F9A">
        <w:rPr>
          <w:rFonts w:ascii="Times New Roman" w:hAnsi="Times New Roman"/>
          <w:sz w:val="28"/>
          <w:lang w:val="ru-RU"/>
        </w:rPr>
        <w:t xml:space="preserve"> презентаций:</w:t>
      </w:r>
      <w:r w:rsidR="00DB2F9A" w:rsidRPr="00DB2F9A">
        <w:rPr>
          <w:rFonts w:ascii="Times New Roman" w:hAnsi="Times New Roman"/>
          <w:lang w:val="ru-RU"/>
        </w:rPr>
        <w:t xml:space="preserve">  </w:t>
      </w:r>
      <w:r w:rsidR="00DB2F9A" w:rsidRPr="00DB2F9A">
        <w:rPr>
          <w:rFonts w:ascii="Times New Roman" w:hAnsi="Times New Roman"/>
          <w:sz w:val="28"/>
          <w:lang w:val="ru-RU"/>
        </w:rPr>
        <w:t>«Дымковская лошадка»</w:t>
      </w:r>
      <w:r w:rsidR="00A5673A">
        <w:rPr>
          <w:rFonts w:ascii="Times New Roman" w:hAnsi="Times New Roman"/>
          <w:sz w:val="28"/>
          <w:lang w:val="ru-RU"/>
        </w:rPr>
        <w:t>, «Волшебная дымка».</w:t>
      </w:r>
    </w:p>
    <w:p w:rsidR="00216DC4" w:rsidRDefault="00A60D60" w:rsidP="00AA4BB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A4BB5">
        <w:rPr>
          <w:rFonts w:ascii="Times New Roman" w:hAnsi="Times New Roman"/>
          <w:sz w:val="28"/>
          <w:lang w:val="ru-RU"/>
        </w:rPr>
        <w:t xml:space="preserve">Просматривали </w:t>
      </w:r>
      <w:r w:rsidR="00216DC4" w:rsidRPr="00AA4BB5">
        <w:rPr>
          <w:rFonts w:ascii="Times New Roman" w:hAnsi="Times New Roman"/>
          <w:sz w:val="28"/>
          <w:lang w:val="ru-RU"/>
        </w:rPr>
        <w:t xml:space="preserve"> </w:t>
      </w:r>
      <w:r w:rsidRPr="00AA4BB5">
        <w:rPr>
          <w:rFonts w:ascii="Times New Roman" w:hAnsi="Times New Roman"/>
          <w:sz w:val="28"/>
          <w:lang w:val="ru-RU"/>
        </w:rPr>
        <w:t>мультфильмы и фильмы</w:t>
      </w:r>
      <w:r w:rsidR="00216DC4" w:rsidRPr="00AA4BB5">
        <w:rPr>
          <w:rFonts w:ascii="Times New Roman" w:hAnsi="Times New Roman"/>
          <w:sz w:val="28"/>
          <w:lang w:val="ru-RU"/>
        </w:rPr>
        <w:t xml:space="preserve"> о дымковских мастерах.</w:t>
      </w:r>
    </w:p>
    <w:p w:rsidR="00AA4BB5" w:rsidRDefault="00AA4BB5" w:rsidP="00AA4BB5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Подготовили  печатные к</w:t>
      </w:r>
      <w:r w:rsidRPr="00AA4BB5">
        <w:rPr>
          <w:rFonts w:ascii="Times New Roman" w:hAnsi="Times New Roman"/>
          <w:sz w:val="28"/>
          <w:lang w:val="ru-RU"/>
        </w:rPr>
        <w:t>онсультации для родителей:</w:t>
      </w:r>
    </w:p>
    <w:p w:rsidR="00DD52B3" w:rsidRPr="00AD0D35" w:rsidRDefault="00DD52B3" w:rsidP="00AD0D3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D0D35">
        <w:rPr>
          <w:rFonts w:ascii="Times New Roman" w:hAnsi="Times New Roman"/>
          <w:sz w:val="28"/>
          <w:lang w:val="ru-RU"/>
        </w:rPr>
        <w:t>«Загадка дымковской игрушки», «Элементы дымковской росписи».</w:t>
      </w:r>
    </w:p>
    <w:p w:rsidR="00DD52B3" w:rsidRPr="00AD0D35" w:rsidRDefault="00DD52B3" w:rsidP="00AD0D3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D0D35">
        <w:rPr>
          <w:rFonts w:ascii="Times New Roman" w:hAnsi="Times New Roman"/>
          <w:sz w:val="28"/>
          <w:lang w:val="ru-RU"/>
        </w:rPr>
        <w:t>Материалы по изготовлению и росписи игрушек размещены на сайте сада и в группе «Брусничка» в ВК.</w:t>
      </w:r>
    </w:p>
    <w:p w:rsidR="00AA4BB5" w:rsidRPr="009D4501" w:rsidRDefault="009D4501" w:rsidP="009D4501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9D4501">
        <w:rPr>
          <w:rFonts w:ascii="Times New Roman" w:hAnsi="Times New Roman"/>
          <w:sz w:val="28"/>
          <w:lang w:val="ru-RU"/>
        </w:rPr>
        <w:t xml:space="preserve">   </w:t>
      </w:r>
      <w:r w:rsidR="00DD52B3" w:rsidRPr="009D4501">
        <w:rPr>
          <w:rFonts w:ascii="Times New Roman" w:hAnsi="Times New Roman"/>
          <w:sz w:val="28"/>
          <w:lang w:val="ru-RU"/>
        </w:rPr>
        <w:t>П</w:t>
      </w:r>
      <w:r w:rsidR="004B0261" w:rsidRPr="009D4501">
        <w:rPr>
          <w:rFonts w:ascii="Times New Roman" w:hAnsi="Times New Roman"/>
          <w:sz w:val="28"/>
          <w:lang w:val="ru-RU"/>
        </w:rPr>
        <w:t xml:space="preserve">ровели экскурсию в </w:t>
      </w:r>
      <w:proofErr w:type="gramStart"/>
      <w:r w:rsidR="004B0261" w:rsidRPr="009D4501">
        <w:rPr>
          <w:rFonts w:ascii="Times New Roman" w:hAnsi="Times New Roman"/>
          <w:sz w:val="28"/>
          <w:lang w:val="ru-RU"/>
        </w:rPr>
        <w:t>ИЗО</w:t>
      </w:r>
      <w:proofErr w:type="gramEnd"/>
      <w:r w:rsidR="00AA4BB5" w:rsidRPr="009D4501">
        <w:rPr>
          <w:rFonts w:ascii="Times New Roman" w:hAnsi="Times New Roman"/>
          <w:sz w:val="28"/>
          <w:lang w:val="ru-RU"/>
        </w:rPr>
        <w:t xml:space="preserve"> уголок с целью ознакомления родителей с  методикой обучения детей лепке </w:t>
      </w:r>
      <w:r w:rsidR="00D90DF3" w:rsidRPr="009D4501">
        <w:rPr>
          <w:rFonts w:ascii="Times New Roman" w:hAnsi="Times New Roman"/>
          <w:sz w:val="28"/>
          <w:lang w:val="ru-RU"/>
        </w:rPr>
        <w:t>игрушек из глины и их росписи</w:t>
      </w:r>
      <w:r w:rsidR="00AA4BB5" w:rsidRPr="009D4501">
        <w:rPr>
          <w:rFonts w:ascii="Times New Roman" w:hAnsi="Times New Roman"/>
          <w:sz w:val="28"/>
          <w:lang w:val="ru-RU"/>
        </w:rPr>
        <w:t>.</w:t>
      </w:r>
    </w:p>
    <w:p w:rsidR="00AD0D35" w:rsidRPr="009D4501" w:rsidRDefault="00A5673A" w:rsidP="009D450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Изготовили пособие «Д</w:t>
      </w:r>
      <w:r w:rsidR="00AD0D35" w:rsidRPr="009D4501">
        <w:rPr>
          <w:rFonts w:ascii="Times New Roman" w:hAnsi="Times New Roman"/>
          <w:sz w:val="28"/>
          <w:lang w:val="ru-RU"/>
        </w:rPr>
        <w:t xml:space="preserve">омашнее задание» для прорисовки элементов дымковской росписи </w:t>
      </w:r>
      <w:r>
        <w:rPr>
          <w:rFonts w:ascii="Times New Roman" w:hAnsi="Times New Roman"/>
          <w:sz w:val="28"/>
          <w:lang w:val="ru-RU"/>
        </w:rPr>
        <w:t xml:space="preserve"> для </w:t>
      </w:r>
      <w:r w:rsidR="00AD0D35" w:rsidRPr="009D4501">
        <w:rPr>
          <w:rFonts w:ascii="Times New Roman" w:hAnsi="Times New Roman"/>
          <w:sz w:val="28"/>
          <w:lang w:val="ru-RU"/>
        </w:rPr>
        <w:t>детей и родителей.</w:t>
      </w:r>
    </w:p>
    <w:p w:rsidR="009D4501" w:rsidRDefault="009D4501" w:rsidP="009D450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Изготовили дидактические игры «Разрезные картинки», «4 - </w:t>
      </w:r>
      <w:proofErr w:type="gramStart"/>
      <w:r>
        <w:rPr>
          <w:rFonts w:ascii="Times New Roman" w:hAnsi="Times New Roman"/>
          <w:sz w:val="28"/>
          <w:lang w:val="ru-RU"/>
        </w:rPr>
        <w:t>лишний</w:t>
      </w:r>
      <w:proofErr w:type="gramEnd"/>
      <w:r>
        <w:rPr>
          <w:rFonts w:ascii="Times New Roman" w:hAnsi="Times New Roman"/>
          <w:sz w:val="28"/>
          <w:lang w:val="ru-RU"/>
        </w:rPr>
        <w:t>»,</w:t>
      </w:r>
    </w:p>
    <w:p w:rsidR="009D4501" w:rsidRDefault="009D4501" w:rsidP="009D4501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«Где дымка?»</w:t>
      </w:r>
    </w:p>
    <w:p w:rsidR="009D4501" w:rsidRDefault="009D4501" w:rsidP="009D450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Приобрели качественный наглядный материал для занятий и бесед.</w:t>
      </w:r>
    </w:p>
    <w:p w:rsidR="00B91522" w:rsidRDefault="00B91522" w:rsidP="009D450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Организовали </w:t>
      </w:r>
      <w:proofErr w:type="gramStart"/>
      <w:r>
        <w:rPr>
          <w:rFonts w:ascii="Times New Roman" w:hAnsi="Times New Roman"/>
          <w:sz w:val="28"/>
          <w:lang w:val="ru-RU"/>
        </w:rPr>
        <w:t>фото выставку</w:t>
      </w:r>
      <w:proofErr w:type="gramEnd"/>
      <w:r>
        <w:rPr>
          <w:rFonts w:ascii="Times New Roman" w:hAnsi="Times New Roman"/>
          <w:sz w:val="28"/>
          <w:lang w:val="ru-RU"/>
        </w:rPr>
        <w:t xml:space="preserve"> «Мастерская дымковской игрушки»</w:t>
      </w:r>
    </w:p>
    <w:p w:rsidR="00A5673A" w:rsidRDefault="00A5673A" w:rsidP="009D450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Родители вместе с детьми приняли участие в конкурсе поделок «Дымка своими руками». Все участники получили поощрительные подарки.</w:t>
      </w:r>
    </w:p>
    <w:p w:rsidR="004A19FD" w:rsidRPr="009D4501" w:rsidRDefault="004A19FD" w:rsidP="004A19FD">
      <w:pPr>
        <w:pStyle w:val="a5"/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AD0D35" w:rsidRDefault="004A19FD" w:rsidP="004A19FD">
      <w:pPr>
        <w:spacing w:line="276" w:lineRule="auto"/>
        <w:jc w:val="both"/>
        <w:rPr>
          <w:rFonts w:ascii="Times New Roman" w:hAnsi="Times New Roman"/>
          <w:i/>
          <w:sz w:val="28"/>
          <w:lang w:val="ru-RU"/>
        </w:rPr>
      </w:pPr>
      <w:r w:rsidRPr="004A19FD">
        <w:rPr>
          <w:rFonts w:ascii="Times New Roman" w:hAnsi="Times New Roman"/>
          <w:i/>
          <w:sz w:val="28"/>
          <w:lang w:val="ru-RU"/>
        </w:rPr>
        <w:t>Итоговый этап:</w:t>
      </w:r>
    </w:p>
    <w:p w:rsidR="004A19FD" w:rsidRDefault="004A19FD" w:rsidP="004A19F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128EE">
        <w:rPr>
          <w:rFonts w:ascii="Times New Roman" w:hAnsi="Times New Roman"/>
          <w:sz w:val="28"/>
          <w:szCs w:val="24"/>
        </w:rPr>
        <w:t>В результате р</w:t>
      </w:r>
      <w:r>
        <w:rPr>
          <w:rFonts w:ascii="Times New Roman" w:hAnsi="Times New Roman"/>
          <w:sz w:val="28"/>
          <w:szCs w:val="24"/>
        </w:rPr>
        <w:t>еализации проекта у детей появил</w:t>
      </w:r>
      <w:r w:rsidRPr="00F128EE">
        <w:rPr>
          <w:rFonts w:ascii="Times New Roman" w:hAnsi="Times New Roman"/>
          <w:sz w:val="28"/>
          <w:szCs w:val="24"/>
        </w:rPr>
        <w:t>ся устойчивый интерес к ды</w:t>
      </w:r>
      <w:r>
        <w:rPr>
          <w:rFonts w:ascii="Times New Roman" w:hAnsi="Times New Roman"/>
          <w:sz w:val="28"/>
          <w:szCs w:val="24"/>
        </w:rPr>
        <w:t>мковской игрушке</w:t>
      </w:r>
      <w:r w:rsidR="00A5673A">
        <w:rPr>
          <w:rFonts w:ascii="Times New Roman" w:hAnsi="Times New Roman"/>
          <w:sz w:val="28"/>
          <w:szCs w:val="24"/>
        </w:rPr>
        <w:t xml:space="preserve">. Теперь они знают, почему так называют мастеров и сами игрушки. Дети </w:t>
      </w:r>
      <w:r>
        <w:rPr>
          <w:rFonts w:ascii="Times New Roman" w:hAnsi="Times New Roman"/>
          <w:sz w:val="28"/>
          <w:szCs w:val="24"/>
        </w:rPr>
        <w:t>научились</w:t>
      </w:r>
      <w:r w:rsidRPr="00F128EE">
        <w:rPr>
          <w:rFonts w:ascii="Times New Roman" w:hAnsi="Times New Roman"/>
          <w:sz w:val="28"/>
          <w:szCs w:val="24"/>
        </w:rPr>
        <w:t xml:space="preserve"> хорошо ориентир</w:t>
      </w:r>
      <w:r>
        <w:rPr>
          <w:rFonts w:ascii="Times New Roman" w:hAnsi="Times New Roman"/>
          <w:sz w:val="28"/>
          <w:szCs w:val="24"/>
        </w:rPr>
        <w:t xml:space="preserve">оваться на листе бумаги, запомнили </w:t>
      </w:r>
      <w:r w:rsidRPr="00F128EE">
        <w:rPr>
          <w:rFonts w:ascii="Times New Roman" w:hAnsi="Times New Roman"/>
          <w:sz w:val="28"/>
          <w:szCs w:val="24"/>
        </w:rPr>
        <w:t xml:space="preserve"> цвета данной росписи, </w:t>
      </w:r>
      <w:r>
        <w:rPr>
          <w:rFonts w:ascii="Times New Roman" w:hAnsi="Times New Roman"/>
          <w:sz w:val="28"/>
          <w:szCs w:val="24"/>
        </w:rPr>
        <w:t>могут</w:t>
      </w:r>
      <w:r w:rsidRPr="00F128E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назвать все ее элементы и  узнают приемы рисования. Умеют составлять </w:t>
      </w:r>
      <w:r w:rsidRPr="00F128EE">
        <w:rPr>
          <w:rFonts w:ascii="Times New Roman" w:hAnsi="Times New Roman"/>
          <w:sz w:val="28"/>
          <w:szCs w:val="24"/>
        </w:rPr>
        <w:t xml:space="preserve"> узоры на различных формах. </w:t>
      </w:r>
      <w:r w:rsidR="00432CB8">
        <w:rPr>
          <w:rFonts w:ascii="Times New Roman" w:hAnsi="Times New Roman"/>
          <w:sz w:val="28"/>
          <w:szCs w:val="24"/>
        </w:rPr>
        <w:t xml:space="preserve"> Дети могут самостоятельно объяснить народную поговорку: «Дымка рождается дважды».</w:t>
      </w:r>
    </w:p>
    <w:p w:rsidR="004A19FD" w:rsidRDefault="004A19FD" w:rsidP="004A19F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Дети нашей группы</w:t>
      </w:r>
      <w:r w:rsidR="00432CB8">
        <w:rPr>
          <w:rFonts w:ascii="Times New Roman" w:hAnsi="Times New Roman"/>
          <w:sz w:val="28"/>
          <w:szCs w:val="24"/>
        </w:rPr>
        <w:t xml:space="preserve"> стали</w:t>
      </w:r>
      <w:r>
        <w:rPr>
          <w:rFonts w:ascii="Times New Roman" w:hAnsi="Times New Roman"/>
          <w:sz w:val="28"/>
          <w:szCs w:val="24"/>
        </w:rPr>
        <w:t xml:space="preserve"> проявля</w:t>
      </w:r>
      <w:r w:rsidR="00432CB8">
        <w:rPr>
          <w:rFonts w:ascii="Times New Roman" w:hAnsi="Times New Roman"/>
          <w:sz w:val="28"/>
          <w:szCs w:val="24"/>
        </w:rPr>
        <w:t>ть</w:t>
      </w:r>
      <w:r>
        <w:rPr>
          <w:rFonts w:ascii="Times New Roman" w:hAnsi="Times New Roman"/>
          <w:sz w:val="28"/>
          <w:szCs w:val="24"/>
        </w:rPr>
        <w:t xml:space="preserve"> интерес к народному декоративно – прикладному искусству и изобразительной деятельности в целом: самостоятельно </w:t>
      </w:r>
      <w:r>
        <w:rPr>
          <w:rFonts w:ascii="Times New Roman" w:hAnsi="Times New Roman"/>
          <w:sz w:val="28"/>
          <w:szCs w:val="24"/>
        </w:rPr>
        <w:lastRenderedPageBreak/>
        <w:t>рассматривают альбомы с другими росписями, пытаются украсить ш</w:t>
      </w:r>
      <w:r w:rsidR="00B91522">
        <w:rPr>
          <w:rFonts w:ascii="Times New Roman" w:hAnsi="Times New Roman"/>
          <w:sz w:val="28"/>
          <w:szCs w:val="24"/>
        </w:rPr>
        <w:t>аблоны другими росписями.</w:t>
      </w:r>
    </w:p>
    <w:p w:rsidR="00B91522" w:rsidRDefault="00B91522" w:rsidP="004A19F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Не остались равнодушными и наши уважаемые родители. Все они приняли активное участие в проекте. Каждый, в меру своих возможностей, знакомил дома ребенка с народным искусством, практиковали в изображении росписи, лепки игрушек из пластилина. Все родители приняли активное участие в выставке дымковских игрушек.</w:t>
      </w:r>
    </w:p>
    <w:p w:rsidR="004A19FD" w:rsidRDefault="00B6555A" w:rsidP="00B6555A">
      <w:pPr>
        <w:spacing w:line="276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ЛИТЕРАТУРА: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1. И. Я. Богуславская. Дымковская игрушка. Издательство «Художник РСФСР». 1988год.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2. Г. А. </w:t>
      </w:r>
      <w:proofErr w:type="spellStart"/>
      <w:r w:rsidRPr="00B6555A">
        <w:rPr>
          <w:rFonts w:ascii="Times New Roman" w:hAnsi="Times New Roman"/>
          <w:sz w:val="28"/>
          <w:lang w:val="ru-RU"/>
        </w:rPr>
        <w:t>Величкина</w:t>
      </w:r>
      <w:proofErr w:type="spellEnd"/>
      <w:r w:rsidRPr="00B6555A">
        <w:rPr>
          <w:rFonts w:ascii="Times New Roman" w:hAnsi="Times New Roman"/>
          <w:sz w:val="28"/>
          <w:lang w:val="ru-RU"/>
        </w:rPr>
        <w:t xml:space="preserve">, Т. Я. </w:t>
      </w:r>
      <w:proofErr w:type="spellStart"/>
      <w:r w:rsidRPr="00B6555A">
        <w:rPr>
          <w:rFonts w:ascii="Times New Roman" w:hAnsi="Times New Roman"/>
          <w:sz w:val="28"/>
          <w:lang w:val="ru-RU"/>
        </w:rPr>
        <w:t>Шпикалова</w:t>
      </w:r>
      <w:proofErr w:type="spellEnd"/>
      <w:r w:rsidRPr="00B6555A">
        <w:rPr>
          <w:rFonts w:ascii="Times New Roman" w:hAnsi="Times New Roman"/>
          <w:sz w:val="28"/>
          <w:lang w:val="ru-RU"/>
        </w:rPr>
        <w:t xml:space="preserve">. Дымковская игрушка. Издательство «Мозаика- Синтез». 2009 год.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3. Н. В. Дубровская. Дымковская игрушка. Издательство «Карапуз». 2002год.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4. Л. В. Дьяконов. Дымковские глиняные расписные игрушки. Издательство «Художник РСФСР». 1965 год.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5. В. </w:t>
      </w:r>
      <w:proofErr w:type="spellStart"/>
      <w:r w:rsidRPr="00B6555A">
        <w:rPr>
          <w:rFonts w:ascii="Times New Roman" w:hAnsi="Times New Roman"/>
          <w:sz w:val="28"/>
          <w:lang w:val="ru-RU"/>
        </w:rPr>
        <w:t>Крупин</w:t>
      </w:r>
      <w:proofErr w:type="spellEnd"/>
      <w:r w:rsidRPr="00B6555A">
        <w:rPr>
          <w:rFonts w:ascii="Times New Roman" w:hAnsi="Times New Roman"/>
          <w:sz w:val="28"/>
          <w:lang w:val="ru-RU"/>
        </w:rPr>
        <w:t xml:space="preserve">. В Дымковской слободе. Издательство «Малыш». 1989год.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6. И. А. Лыкова. Дымковская игрушка. Издательство «Карапуз». 2010 год.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7. В. В. Малова. Конспекты занятий по художественному воспитанию дошкольников.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8. О. С. Попова, Н. И. Каплан. Русская народная игрушка. Издательство «Мозаика-синтез». 2007 год.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9. П. Синявский. Стихотворения о дымковских игрушках. Издательство «Просвещение». 2002 год.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10. О. А. </w:t>
      </w:r>
      <w:proofErr w:type="spellStart"/>
      <w:r w:rsidRPr="00B6555A">
        <w:rPr>
          <w:rFonts w:ascii="Times New Roman" w:hAnsi="Times New Roman"/>
          <w:sz w:val="28"/>
          <w:lang w:val="ru-RU"/>
        </w:rPr>
        <w:t>Скоролупова</w:t>
      </w:r>
      <w:proofErr w:type="spellEnd"/>
      <w:r w:rsidRPr="00B6555A">
        <w:rPr>
          <w:rFonts w:ascii="Times New Roman" w:hAnsi="Times New Roman"/>
          <w:sz w:val="28"/>
          <w:lang w:val="ru-RU"/>
        </w:rPr>
        <w:t xml:space="preserve">. Знакомство детей дошкольного возраста с русскими народным декоративно-прикладным искусством. Издательство «М. Скрипторий, 2000». 2003 год. </w:t>
      </w:r>
    </w:p>
    <w:p w:rsidR="00B6555A" w:rsidRPr="00B6555A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6555A" w:rsidRPr="004A19FD" w:rsidRDefault="00B6555A" w:rsidP="00B6555A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555A">
        <w:rPr>
          <w:rFonts w:ascii="Times New Roman" w:hAnsi="Times New Roman"/>
          <w:sz w:val="28"/>
          <w:lang w:val="ru-RU"/>
        </w:rPr>
        <w:t xml:space="preserve"> 11. В. </w:t>
      </w:r>
      <w:proofErr w:type="gramStart"/>
      <w:r w:rsidRPr="00B6555A">
        <w:rPr>
          <w:rFonts w:ascii="Times New Roman" w:hAnsi="Times New Roman"/>
          <w:sz w:val="28"/>
          <w:lang w:val="ru-RU"/>
        </w:rPr>
        <w:t>Фофанов</w:t>
      </w:r>
      <w:proofErr w:type="gramEnd"/>
      <w:r w:rsidRPr="00B6555A">
        <w:rPr>
          <w:rFonts w:ascii="Times New Roman" w:hAnsi="Times New Roman"/>
          <w:sz w:val="28"/>
          <w:lang w:val="ru-RU"/>
        </w:rPr>
        <w:t xml:space="preserve">. Народное творчество. </w:t>
      </w:r>
      <w:proofErr w:type="spellStart"/>
      <w:r w:rsidRPr="00B6555A">
        <w:rPr>
          <w:rFonts w:ascii="Times New Roman" w:hAnsi="Times New Roman"/>
          <w:sz w:val="28"/>
          <w:lang w:val="ru-RU"/>
        </w:rPr>
        <w:t>Потешки</w:t>
      </w:r>
      <w:proofErr w:type="spellEnd"/>
      <w:r w:rsidRPr="00B6555A">
        <w:rPr>
          <w:rFonts w:ascii="Times New Roman" w:hAnsi="Times New Roman"/>
          <w:sz w:val="28"/>
          <w:lang w:val="ru-RU"/>
        </w:rPr>
        <w:t>. Издательство «Просвещение». 2000 год.</w:t>
      </w:r>
    </w:p>
    <w:p w:rsidR="00AD0D35" w:rsidRDefault="00AD0D35" w:rsidP="00AA4BB5">
      <w:pPr>
        <w:pStyle w:val="a5"/>
        <w:spacing w:line="276" w:lineRule="auto"/>
        <w:ind w:left="360"/>
        <w:jc w:val="both"/>
        <w:rPr>
          <w:rFonts w:ascii="Times New Roman" w:hAnsi="Times New Roman"/>
          <w:sz w:val="28"/>
          <w:lang w:val="ru-RU"/>
        </w:rPr>
      </w:pPr>
    </w:p>
    <w:p w:rsidR="00D04A3C" w:rsidRPr="00D04A3C" w:rsidRDefault="00D04A3C" w:rsidP="00D04A3C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AA4BB5" w:rsidRPr="00AA4BB5" w:rsidRDefault="00AA4BB5" w:rsidP="00AA4BB5">
      <w:pPr>
        <w:pStyle w:val="a5"/>
        <w:spacing w:line="276" w:lineRule="auto"/>
        <w:ind w:left="0" w:firstLine="360"/>
        <w:jc w:val="both"/>
        <w:rPr>
          <w:rFonts w:ascii="Times New Roman" w:hAnsi="Times New Roman"/>
          <w:sz w:val="28"/>
          <w:lang w:val="ru-RU"/>
        </w:rPr>
      </w:pPr>
    </w:p>
    <w:p w:rsidR="00AA4BB5" w:rsidRPr="00AA4BB5" w:rsidRDefault="00AA4BB5" w:rsidP="00AA4BB5">
      <w:pPr>
        <w:pStyle w:val="a5"/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F51BE6" w:rsidRPr="00F51BE6" w:rsidRDefault="00F51BE6" w:rsidP="00216DC4">
      <w:pPr>
        <w:spacing w:line="276" w:lineRule="auto"/>
        <w:ind w:firstLine="426"/>
        <w:jc w:val="both"/>
        <w:rPr>
          <w:rFonts w:ascii="Times New Roman" w:hAnsi="Times New Roman"/>
          <w:sz w:val="36"/>
          <w:szCs w:val="32"/>
          <w:lang w:val="ru-RU"/>
        </w:rPr>
      </w:pPr>
    </w:p>
    <w:p w:rsidR="00381A88" w:rsidRPr="00F51BE6" w:rsidRDefault="00381A88" w:rsidP="00216DC4">
      <w:pPr>
        <w:spacing w:line="276" w:lineRule="auto"/>
        <w:jc w:val="both"/>
        <w:rPr>
          <w:rFonts w:ascii="Times New Roman" w:hAnsi="Times New Roman"/>
          <w:sz w:val="36"/>
          <w:lang w:val="ru-RU"/>
        </w:rPr>
      </w:pPr>
    </w:p>
    <w:p w:rsidR="00381A88" w:rsidRPr="00381A88" w:rsidRDefault="00381A88" w:rsidP="00216DC4">
      <w:pPr>
        <w:pStyle w:val="a3"/>
        <w:spacing w:line="276" w:lineRule="auto"/>
        <w:jc w:val="both"/>
        <w:rPr>
          <w:rFonts w:ascii="Times New Roman" w:hAnsi="Times New Roman"/>
          <w:sz w:val="32"/>
          <w:szCs w:val="24"/>
        </w:rPr>
      </w:pPr>
    </w:p>
    <w:p w:rsidR="00EC1465" w:rsidRPr="00F128EE" w:rsidRDefault="00EC1465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15D9" w:rsidRDefault="001C15D9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15D9" w:rsidRPr="00DE538C" w:rsidRDefault="001C15D9" w:rsidP="00216D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C15D9" w:rsidRPr="00DE538C" w:rsidSect="00B915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62A"/>
    <w:multiLevelType w:val="hybridMultilevel"/>
    <w:tmpl w:val="E88AB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0EF2"/>
    <w:multiLevelType w:val="hybridMultilevel"/>
    <w:tmpl w:val="3E3A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E3A34"/>
    <w:multiLevelType w:val="hybridMultilevel"/>
    <w:tmpl w:val="C610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F51A8"/>
    <w:multiLevelType w:val="hybridMultilevel"/>
    <w:tmpl w:val="C96CA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E72996"/>
    <w:multiLevelType w:val="hybridMultilevel"/>
    <w:tmpl w:val="197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A21"/>
    <w:rsid w:val="00065CB9"/>
    <w:rsid w:val="00075DDE"/>
    <w:rsid w:val="000B5CEF"/>
    <w:rsid w:val="00163902"/>
    <w:rsid w:val="00171876"/>
    <w:rsid w:val="0018507D"/>
    <w:rsid w:val="001A7E3E"/>
    <w:rsid w:val="001C15D9"/>
    <w:rsid w:val="00214885"/>
    <w:rsid w:val="00216DC4"/>
    <w:rsid w:val="00232E7F"/>
    <w:rsid w:val="00301C86"/>
    <w:rsid w:val="0031044A"/>
    <w:rsid w:val="00364A21"/>
    <w:rsid w:val="00381A88"/>
    <w:rsid w:val="00432CB8"/>
    <w:rsid w:val="00467858"/>
    <w:rsid w:val="004A19FD"/>
    <w:rsid w:val="004A6E49"/>
    <w:rsid w:val="004B0261"/>
    <w:rsid w:val="004D7B75"/>
    <w:rsid w:val="006E0F6D"/>
    <w:rsid w:val="00754AE9"/>
    <w:rsid w:val="0077723D"/>
    <w:rsid w:val="008E4E04"/>
    <w:rsid w:val="00942722"/>
    <w:rsid w:val="009777A9"/>
    <w:rsid w:val="0098463C"/>
    <w:rsid w:val="009D0348"/>
    <w:rsid w:val="009D14F1"/>
    <w:rsid w:val="009D4501"/>
    <w:rsid w:val="00A5673A"/>
    <w:rsid w:val="00A602BD"/>
    <w:rsid w:val="00A60D60"/>
    <w:rsid w:val="00A95771"/>
    <w:rsid w:val="00AA028F"/>
    <w:rsid w:val="00AA4BB5"/>
    <w:rsid w:val="00AD0D35"/>
    <w:rsid w:val="00AF2289"/>
    <w:rsid w:val="00B6555A"/>
    <w:rsid w:val="00B91522"/>
    <w:rsid w:val="00C11448"/>
    <w:rsid w:val="00C53517"/>
    <w:rsid w:val="00CF6223"/>
    <w:rsid w:val="00D04A3C"/>
    <w:rsid w:val="00D108BD"/>
    <w:rsid w:val="00D67E15"/>
    <w:rsid w:val="00D90DF3"/>
    <w:rsid w:val="00D964B2"/>
    <w:rsid w:val="00DB2F9A"/>
    <w:rsid w:val="00DD52B3"/>
    <w:rsid w:val="00DE538C"/>
    <w:rsid w:val="00E33A25"/>
    <w:rsid w:val="00EB5A5E"/>
    <w:rsid w:val="00EC1465"/>
    <w:rsid w:val="00EF4EB7"/>
    <w:rsid w:val="00F053B6"/>
    <w:rsid w:val="00F128EE"/>
    <w:rsid w:val="00F33271"/>
    <w:rsid w:val="00F5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3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5D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36</cp:revision>
  <dcterms:created xsi:type="dcterms:W3CDTF">2014-09-12T09:44:00Z</dcterms:created>
  <dcterms:modified xsi:type="dcterms:W3CDTF">2014-12-09T10:16:00Z</dcterms:modified>
</cp:coreProperties>
</file>